
<file path=[Content_Types].xml><?xml version="1.0" encoding="utf-8"?>
<Types xmlns="http://schemas.openxmlformats.org/package/2006/content-types">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E9037" w14:textId="77777777" w:rsidR="00761AFE" w:rsidRDefault="00761AFE" w:rsidP="001E3659">
      <w:pPr>
        <w:pStyle w:val="Articletitle"/>
        <w:spacing w:line="480" w:lineRule="auto"/>
        <w:jc w:val="both"/>
        <w:rPr>
          <w:color w:val="000000"/>
          <w:sz w:val="22"/>
          <w:szCs w:val="22"/>
          <w:lang w:val="en-US" w:eastAsia="en-US"/>
        </w:rPr>
      </w:pPr>
    </w:p>
    <w:p w14:paraId="339B7B31" w14:textId="77777777" w:rsidR="00073EDB" w:rsidRPr="001B2F9A" w:rsidRDefault="00073EDB" w:rsidP="001E3659">
      <w:pPr>
        <w:pStyle w:val="Articletitle"/>
        <w:spacing w:line="480" w:lineRule="auto"/>
        <w:jc w:val="both"/>
      </w:pPr>
      <w:r w:rsidRPr="001B2F9A">
        <w:rPr>
          <w:color w:val="000000"/>
          <w:sz w:val="22"/>
          <w:szCs w:val="22"/>
          <w:lang w:val="en-US" w:eastAsia="en-US"/>
        </w:rPr>
        <w:t>Article type</w:t>
      </w:r>
    </w:p>
    <w:p w14:paraId="4D955468" w14:textId="06B8E746" w:rsidR="002A2A03" w:rsidRPr="00C72B31" w:rsidRDefault="00C72B31" w:rsidP="00C72B31">
      <w:pPr>
        <w:pStyle w:val="a9"/>
        <w:contextualSpacing/>
        <w:rPr>
          <w:szCs w:val="24"/>
          <w:lang w:val="en-US"/>
        </w:rPr>
      </w:pPr>
      <w:r>
        <w:rPr>
          <w:szCs w:val="24"/>
          <w:lang w:val="en-US"/>
        </w:rPr>
        <w:t>[Full Title</w:t>
      </w:r>
      <w:r w:rsidR="00611927" w:rsidRPr="00C72B31">
        <w:rPr>
          <w:szCs w:val="24"/>
          <w:lang w:val="en-US"/>
        </w:rPr>
        <w:t>, up to 12 Words]</w:t>
      </w:r>
    </w:p>
    <w:p w14:paraId="74D3F20C" w14:textId="1B28024C" w:rsidR="002A2A03" w:rsidRPr="00C72B31" w:rsidRDefault="00073EDB" w:rsidP="00C72B31">
      <w:pPr>
        <w:ind w:firstLine="0"/>
        <w:jc w:val="center"/>
        <w:rPr>
          <w:lang w:val="en-US"/>
        </w:rPr>
      </w:pPr>
      <w:r w:rsidRPr="00C72B31">
        <w:rPr>
          <w:lang w:val="en-US"/>
        </w:rPr>
        <w:t xml:space="preserve">Your Name </w:t>
      </w:r>
      <w:r w:rsidR="002A2A03" w:rsidRPr="00C72B31">
        <w:rPr>
          <w:lang w:val="en-US"/>
        </w:rPr>
        <w:t>(First M. Last)</w:t>
      </w:r>
      <w:r w:rsidR="00C72B31">
        <w:rPr>
          <w:lang w:val="en-US"/>
        </w:rPr>
        <w:t>. Omit titles add degrees</w:t>
      </w:r>
    </w:p>
    <w:p w14:paraId="01F99A9E" w14:textId="289A736C" w:rsidR="002A2A03" w:rsidRPr="00C72B31" w:rsidRDefault="00C72B31" w:rsidP="00C72B31">
      <w:pPr>
        <w:ind w:firstLine="0"/>
        <w:jc w:val="center"/>
        <w:rPr>
          <w:lang w:val="en-US"/>
        </w:rPr>
      </w:pPr>
      <w:r>
        <w:rPr>
          <w:lang w:val="en-US"/>
        </w:rPr>
        <w:t xml:space="preserve">Institution Name (University, </w:t>
      </w:r>
      <w:r w:rsidR="002A2A03" w:rsidRPr="00C72B31">
        <w:rPr>
          <w:lang w:val="en-US"/>
        </w:rPr>
        <w:t>Town, State)</w:t>
      </w:r>
    </w:p>
    <w:p w14:paraId="5FAD545F" w14:textId="77777777" w:rsidR="00073EDB" w:rsidRPr="00C72B31" w:rsidRDefault="00073EDB" w:rsidP="00C72B31">
      <w:pPr>
        <w:pStyle w:val="a9"/>
        <w:rPr>
          <w:szCs w:val="24"/>
          <w:lang w:val="en-US"/>
        </w:rPr>
      </w:pPr>
    </w:p>
    <w:p w14:paraId="4208F0AD" w14:textId="258639E0" w:rsidR="0058413A" w:rsidRPr="00F7543D" w:rsidRDefault="00073EDB" w:rsidP="00C72B31">
      <w:pPr>
        <w:shd w:val="clear" w:color="auto" w:fill="FFFFFF"/>
        <w:ind w:firstLine="0"/>
        <w:jc w:val="center"/>
        <w:rPr>
          <w:b/>
          <w:lang w:val="en-US"/>
        </w:rPr>
      </w:pPr>
      <w:r w:rsidRPr="00F7543D">
        <w:rPr>
          <w:b/>
          <w:lang w:val="en-US"/>
        </w:rPr>
        <w:t>Provide full correspondence details here including e-mail</w:t>
      </w:r>
    </w:p>
    <w:p w14:paraId="34C0104B" w14:textId="28C0EF6D" w:rsidR="00F7543D" w:rsidRPr="00F7543D" w:rsidRDefault="0058413A" w:rsidP="00F7543D">
      <w:pPr>
        <w:shd w:val="clear" w:color="auto" w:fill="FFFFFF"/>
        <w:jc w:val="center"/>
        <w:rPr>
          <w:lang w:val="en-US"/>
        </w:rPr>
      </w:pPr>
      <w:r w:rsidRPr="00F7543D">
        <w:rPr>
          <w:lang w:val="en-US"/>
        </w:rPr>
        <w:t xml:space="preserve">(e.g. </w:t>
      </w:r>
      <w:r w:rsidR="00F7543D" w:rsidRPr="00F7543D">
        <w:rPr>
          <w:color w:val="000000"/>
          <w:lang w:val="en-US" w:eastAsia="en-US"/>
        </w:rPr>
        <w:t xml:space="preserve">This work was supported by the </w:t>
      </w:r>
      <w:proofErr w:type="spellStart"/>
      <w:r w:rsidR="00F7543D" w:rsidRPr="00F7543D">
        <w:rPr>
          <w:color w:val="000000"/>
          <w:lang w:val="en-US" w:eastAsia="en-US"/>
        </w:rPr>
        <w:t>Wellcome</w:t>
      </w:r>
      <w:proofErr w:type="spellEnd"/>
      <w:r w:rsidR="00F7543D" w:rsidRPr="00F7543D">
        <w:rPr>
          <w:color w:val="000000"/>
          <w:lang w:val="en-US" w:eastAsia="en-US"/>
        </w:rPr>
        <w:t xml:space="preserve"> Trust [grant number]; Cancer Research UK [grant number]; another</w:t>
      </w:r>
      <w:r w:rsidR="00F7543D">
        <w:rPr>
          <w:lang w:val="en-US"/>
        </w:rPr>
        <w:t xml:space="preserve"> </w:t>
      </w:r>
      <w:r w:rsidR="00F7543D" w:rsidRPr="00F7543D">
        <w:rPr>
          <w:color w:val="000000"/>
          <w:lang w:val="en-US" w:eastAsia="en-US"/>
        </w:rPr>
        <w:t>funder [grant number].</w:t>
      </w:r>
    </w:p>
    <w:p w14:paraId="0D2E3DE3" w14:textId="473DE30A" w:rsidR="0058413A" w:rsidRPr="00F7543D" w:rsidRDefault="0058413A" w:rsidP="00F7543D">
      <w:pPr>
        <w:shd w:val="clear" w:color="auto" w:fill="FFFFFF"/>
        <w:jc w:val="center"/>
        <w:rPr>
          <w:lang w:val="en-US"/>
        </w:rPr>
      </w:pPr>
      <w:r w:rsidRPr="00F7543D">
        <w:rPr>
          <w:lang w:val="en-US"/>
        </w:rPr>
        <w:t xml:space="preserve">Correspondence concerning this article should be addressed to Ben </w:t>
      </w:r>
      <w:proofErr w:type="spellStart"/>
      <w:r w:rsidRPr="00F7543D">
        <w:rPr>
          <w:lang w:val="en-US"/>
        </w:rPr>
        <w:t>Aroud</w:t>
      </w:r>
      <w:proofErr w:type="spellEnd"/>
      <w:r w:rsidRPr="00F7543D">
        <w:rPr>
          <w:lang w:val="en-US"/>
        </w:rPr>
        <w:t xml:space="preserve">, University of Bialystok, </w:t>
      </w:r>
      <w:proofErr w:type="spellStart"/>
      <w:r w:rsidRPr="00F7543D">
        <w:rPr>
          <w:lang w:val="en-US"/>
        </w:rPr>
        <w:t>ul</w:t>
      </w:r>
      <w:proofErr w:type="spellEnd"/>
      <w:r w:rsidRPr="00F7543D">
        <w:rPr>
          <w:lang w:val="en-US"/>
        </w:rPr>
        <w:t xml:space="preserve">. M. </w:t>
      </w:r>
      <w:proofErr w:type="spellStart"/>
      <w:r w:rsidRPr="00F7543D">
        <w:rPr>
          <w:lang w:val="en-US"/>
        </w:rPr>
        <w:t>Skłodowskiej</w:t>
      </w:r>
      <w:proofErr w:type="spellEnd"/>
      <w:r w:rsidRPr="00F7543D">
        <w:rPr>
          <w:lang w:val="en-US"/>
        </w:rPr>
        <w:t xml:space="preserve">-Curie 14, </w:t>
      </w:r>
      <w:proofErr w:type="spellStart"/>
      <w:r w:rsidRPr="00F7543D">
        <w:rPr>
          <w:lang w:val="en-US"/>
        </w:rPr>
        <w:t>Białystok</w:t>
      </w:r>
      <w:proofErr w:type="spellEnd"/>
      <w:r w:rsidRPr="00F7543D">
        <w:rPr>
          <w:lang w:val="en-US"/>
        </w:rPr>
        <w:t>, Poland, 19-276. E-mail: baroud@gmail.com)</w:t>
      </w:r>
    </w:p>
    <w:p w14:paraId="178AAA77" w14:textId="77777777" w:rsidR="00073EDB" w:rsidRPr="00B84DD9" w:rsidRDefault="00073EDB" w:rsidP="00F7543D">
      <w:pPr>
        <w:pStyle w:val="Correspondencedetails"/>
        <w:spacing w:line="480" w:lineRule="auto"/>
        <w:jc w:val="center"/>
        <w:rPr>
          <w:sz w:val="24"/>
          <w:szCs w:val="24"/>
          <w:lang w:val="en-US"/>
        </w:rPr>
      </w:pPr>
    </w:p>
    <w:p w14:paraId="3DBA5B91" w14:textId="77777777" w:rsidR="00073EDB" w:rsidRPr="0058413A" w:rsidRDefault="00073EDB" w:rsidP="001E3659">
      <w:pPr>
        <w:jc w:val="both"/>
        <w:rPr>
          <w:lang w:val="en-US"/>
        </w:rPr>
      </w:pPr>
    </w:p>
    <w:p w14:paraId="31579654" w14:textId="77777777" w:rsidR="002A2A03" w:rsidRPr="00B84DD9" w:rsidRDefault="002A2A03" w:rsidP="00C72B31">
      <w:pPr>
        <w:ind w:firstLine="0"/>
        <w:jc w:val="center"/>
        <w:rPr>
          <w:lang w:val="en-US"/>
        </w:rPr>
      </w:pPr>
      <w:r w:rsidRPr="0058413A">
        <w:rPr>
          <w:lang w:val="en-US"/>
        </w:rPr>
        <w:br w:type="page"/>
      </w:r>
      <w:r w:rsidRPr="00B84DD9">
        <w:rPr>
          <w:lang w:val="en-US"/>
        </w:rPr>
        <w:lastRenderedPageBreak/>
        <w:t>Abstract</w:t>
      </w:r>
    </w:p>
    <w:p w14:paraId="082EE764" w14:textId="1B6C0AD5" w:rsidR="002A2A03" w:rsidRPr="00B84DD9" w:rsidRDefault="002A2A03" w:rsidP="001E3659">
      <w:pPr>
        <w:jc w:val="both"/>
        <w:rPr>
          <w:sz w:val="22"/>
          <w:szCs w:val="22"/>
          <w:lang w:val="en-US"/>
        </w:rPr>
      </w:pPr>
      <w:r w:rsidRPr="00B84DD9">
        <w:rPr>
          <w:sz w:val="22"/>
          <w:szCs w:val="22"/>
          <w:lang w:val="en-US"/>
        </w:rPr>
        <w:t xml:space="preserve">Begin typing your abstract paragraph here. </w:t>
      </w:r>
      <w:r w:rsidR="000348A7" w:rsidRPr="00C72B31">
        <w:rPr>
          <w:sz w:val="22"/>
          <w:szCs w:val="22"/>
          <w:lang w:val="en-US"/>
        </w:rPr>
        <w:t>An abstract is a single paragraph, without indentation, that summarizes the key points of the manuscript in 200 to 300 words</w:t>
      </w:r>
      <w:r w:rsidR="001E3659" w:rsidRPr="00C72B31">
        <w:rPr>
          <w:sz w:val="22"/>
          <w:szCs w:val="22"/>
          <w:lang w:val="en-US"/>
        </w:rPr>
        <w:t>.</w:t>
      </w:r>
      <w:r w:rsidR="000348A7" w:rsidRPr="00C72B31">
        <w:rPr>
          <w:color w:val="000000"/>
          <w:sz w:val="22"/>
          <w:szCs w:val="22"/>
          <w:shd w:val="clear" w:color="auto" w:fill="FFFFFF"/>
          <w:lang w:val="en-US"/>
        </w:rPr>
        <w:t xml:space="preserve"> </w:t>
      </w:r>
      <w:r w:rsidR="00073EDB" w:rsidRPr="00C72B31">
        <w:rPr>
          <w:color w:val="000000"/>
          <w:sz w:val="22"/>
          <w:szCs w:val="22"/>
          <w:shd w:val="clear" w:color="auto" w:fill="FFFFFF"/>
          <w:lang w:val="en-US"/>
        </w:rPr>
        <w:t>The usual sections defined in a structured abstract are the Background, Methods, Results, and Conclusions.</w:t>
      </w:r>
      <w:r w:rsidR="00073EDB" w:rsidRPr="00C72B31">
        <w:rPr>
          <w:sz w:val="22"/>
          <w:szCs w:val="22"/>
          <w:lang w:val="en-US"/>
        </w:rPr>
        <w:t xml:space="preserve"> </w:t>
      </w:r>
      <w:r w:rsidRPr="00B84DD9">
        <w:rPr>
          <w:sz w:val="22"/>
          <w:szCs w:val="22"/>
          <w:lang w:val="en-US"/>
        </w:rPr>
        <w:t>This paragraph should not be inden</w:t>
      </w:r>
      <w:r w:rsidR="00073EDB" w:rsidRPr="00B84DD9">
        <w:rPr>
          <w:sz w:val="22"/>
          <w:szCs w:val="22"/>
          <w:lang w:val="en-US"/>
        </w:rPr>
        <w:t xml:space="preserve">ted. </w:t>
      </w:r>
      <w:r w:rsidRPr="00B84DD9">
        <w:rPr>
          <w:sz w:val="22"/>
          <w:szCs w:val="22"/>
          <w:lang w:val="en-US"/>
        </w:rPr>
        <w:t>After typing your abstract there should be a page break and the body of the paper will begin on the next page. This should be accurate, nonevaluative, readable, and concise. This is the most important single paragraph in this paper.</w:t>
      </w:r>
      <w:r w:rsidR="00073EDB" w:rsidRPr="00B84DD9">
        <w:rPr>
          <w:sz w:val="22"/>
          <w:szCs w:val="22"/>
          <w:lang w:val="en-US"/>
        </w:rPr>
        <w:t xml:space="preserve"> </w:t>
      </w:r>
    </w:p>
    <w:p w14:paraId="0A6F96C3" w14:textId="77777777" w:rsidR="002A2A03" w:rsidRPr="00C72B31" w:rsidRDefault="002A2A03" w:rsidP="001E3659">
      <w:pPr>
        <w:jc w:val="both"/>
        <w:rPr>
          <w:sz w:val="22"/>
          <w:szCs w:val="22"/>
          <w:lang w:val="en-US"/>
        </w:rPr>
      </w:pPr>
      <w:r w:rsidRPr="00C72B31">
        <w:rPr>
          <w:i/>
          <w:iCs/>
          <w:sz w:val="22"/>
          <w:szCs w:val="22"/>
          <w:lang w:val="en-US"/>
        </w:rPr>
        <w:t>Keywords:</w:t>
      </w:r>
      <w:r w:rsidRPr="00C72B31">
        <w:rPr>
          <w:sz w:val="22"/>
          <w:szCs w:val="22"/>
          <w:lang w:val="en-US"/>
        </w:rPr>
        <w:t xml:space="preserve">  APA, style, template</w:t>
      </w:r>
    </w:p>
    <w:p w14:paraId="75F7697D" w14:textId="08C514E9" w:rsidR="002A2A03" w:rsidRPr="00E060DE" w:rsidRDefault="002A2A03" w:rsidP="001E3659">
      <w:pPr>
        <w:ind w:firstLine="0"/>
        <w:jc w:val="center"/>
        <w:rPr>
          <w:b/>
          <w:lang w:val="en-US"/>
        </w:rPr>
      </w:pPr>
      <w:r w:rsidRPr="001F2E50">
        <w:rPr>
          <w:lang w:val="en-US"/>
        </w:rPr>
        <w:br w:type="page"/>
      </w:r>
      <w:bookmarkStart w:id="0" w:name="_GoBack"/>
      <w:r w:rsidRPr="00E060DE">
        <w:rPr>
          <w:b/>
          <w:lang w:val="en-US"/>
        </w:rPr>
        <w:lastRenderedPageBreak/>
        <w:t>Full Title of Your Paper</w:t>
      </w:r>
      <w:bookmarkEnd w:id="0"/>
    </w:p>
    <w:p w14:paraId="3936720B" w14:textId="77777777" w:rsidR="001B2F9A" w:rsidRPr="00B84DD9" w:rsidRDefault="002A2A03" w:rsidP="00E060DE">
      <w:pPr>
        <w:pStyle w:val="a0"/>
        <w:spacing w:after="0"/>
        <w:ind w:firstLine="0"/>
        <w:jc w:val="both"/>
        <w:rPr>
          <w:lang w:val="en-US"/>
        </w:rPr>
      </w:pPr>
      <w:r w:rsidRPr="001F2E50">
        <w:rPr>
          <w:lang w:val="en-US"/>
        </w:rPr>
        <w:t xml:space="preserve">Hit the tab key one time to begin the main body of the paper. Although the abstract is not indented, the paragraphs of the main </w:t>
      </w:r>
      <w:r w:rsidRPr="00B84DD9">
        <w:rPr>
          <w:lang w:val="en-US"/>
        </w:rPr>
        <w:t>document are indented. The computer will wrap your text for you based upon the margin settings established by this document template. It is not necessary for you to hit the enter or return key at the end of a line of text. Only hit the enter key (one time) when you reach the end of a paragraph.</w:t>
      </w:r>
      <w:r w:rsidR="000348A7" w:rsidRPr="00B84DD9">
        <w:rPr>
          <w:lang w:val="en-US"/>
        </w:rPr>
        <w:t xml:space="preserve"> Notice that there is no extra spacing between the paragraphs or sections.</w:t>
      </w:r>
    </w:p>
    <w:p w14:paraId="48FD46C0" w14:textId="5B8E6D35" w:rsidR="002A2A03" w:rsidRPr="00B84DD9" w:rsidRDefault="002A2A03" w:rsidP="00E060DE">
      <w:pPr>
        <w:pStyle w:val="a0"/>
        <w:spacing w:after="0"/>
        <w:ind w:firstLine="0"/>
        <w:jc w:val="both"/>
        <w:rPr>
          <w:lang w:val="en-US"/>
        </w:rPr>
      </w:pPr>
      <w:r w:rsidRPr="0056425F">
        <w:rPr>
          <w:lang w:val="en-US"/>
        </w:rPr>
        <w:t xml:space="preserve">In APA any source you use in your paper must have an in-text citation. </w:t>
      </w:r>
      <w:r w:rsidRPr="00983B88">
        <w:rPr>
          <w:lang w:val="en-US"/>
        </w:rPr>
        <w:t>In APA these citations include the author’s last name and the year of the publication in parent</w:t>
      </w:r>
      <w:r w:rsidR="001A0A79" w:rsidRPr="00983B88">
        <w:rPr>
          <w:lang w:val="en-US"/>
        </w:rPr>
        <w:t>h</w:t>
      </w:r>
      <w:r w:rsidRPr="00983B88">
        <w:rPr>
          <w:lang w:val="en-US"/>
        </w:rPr>
        <w:t>eses (</w:t>
      </w:r>
      <w:r w:rsidR="00073EDB" w:rsidRPr="00983B88">
        <w:rPr>
          <w:lang w:val="en-US"/>
        </w:rPr>
        <w:t>Aroud, 2017</w:t>
      </w:r>
      <w:r w:rsidRPr="00983B88">
        <w:rPr>
          <w:lang w:val="en-US"/>
        </w:rPr>
        <w:t xml:space="preserve">). </w:t>
      </w:r>
      <w:r w:rsidRPr="00B84DD9">
        <w:rPr>
          <w:lang w:val="en-US"/>
        </w:rPr>
        <w:t>If the source you are using does not identify an author, use a shortened version of the source titl</w:t>
      </w:r>
      <w:r w:rsidR="00073EDB" w:rsidRPr="00B84DD9">
        <w:rPr>
          <w:lang w:val="en-US"/>
        </w:rPr>
        <w:t>e rather than the author name (E-Portfolios for Education,</w:t>
      </w:r>
      <w:r w:rsidRPr="00B84DD9">
        <w:rPr>
          <w:lang w:val="en-US"/>
        </w:rPr>
        <w:t xml:space="preserve"> 2006).</w:t>
      </w:r>
    </w:p>
    <w:p w14:paraId="3C30B14F" w14:textId="04809F4E" w:rsidR="0054314C" w:rsidRPr="00B84DD9" w:rsidRDefault="0054314C" w:rsidP="00E060DE">
      <w:pPr>
        <w:pStyle w:val="a0"/>
        <w:spacing w:after="0"/>
        <w:ind w:firstLine="0"/>
        <w:jc w:val="both"/>
        <w:rPr>
          <w:lang w:val="en-US"/>
        </w:rPr>
      </w:pPr>
      <w:r w:rsidRPr="00B84DD9">
        <w:rPr>
          <w:lang w:val="en-US"/>
        </w:rPr>
        <w:t>The major components of your paper (abstract, body, references, etc.) each begin on a new page.  These components begin with centered headings at the top of the first page. Some papers have multiple studies in them so the body could have multiple sections and subsections within it.</w:t>
      </w:r>
    </w:p>
    <w:p w14:paraId="396C77EB" w14:textId="77777777" w:rsidR="001B2F9A" w:rsidRPr="00B84DD9" w:rsidRDefault="0054314C" w:rsidP="00E060DE">
      <w:pPr>
        <w:pStyle w:val="a0"/>
        <w:spacing w:after="0"/>
        <w:ind w:firstLine="0"/>
        <w:jc w:val="both"/>
        <w:rPr>
          <w:lang w:val="en-US"/>
        </w:rPr>
      </w:pPr>
      <w:r w:rsidRPr="00B84DD9">
        <w:rPr>
          <w:lang w:val="en-US"/>
        </w:rPr>
        <w:t>Sections can have subsections with headings.  For example, a Method section might have P</w:t>
      </w:r>
      <w:r w:rsidRPr="00B84DD9">
        <w:rPr>
          <w:iCs/>
          <w:lang w:val="en-US"/>
        </w:rPr>
        <w:t>articipants, Materials, and Procedure</w:t>
      </w:r>
      <w:r w:rsidRPr="00B84DD9">
        <w:rPr>
          <w:lang w:val="en-US"/>
        </w:rPr>
        <w:t xml:space="preserve"> subsections if there are enough details to explain to warrant such headings.  The sixth edition of the APA manual, unlike earlier editions, tells you to bold some headings. Below are examples.</w:t>
      </w:r>
    </w:p>
    <w:p w14:paraId="39375C18" w14:textId="55F59A57" w:rsidR="001B2F9A" w:rsidRPr="00B84DD9" w:rsidRDefault="00B84DD9" w:rsidP="00E060DE">
      <w:pPr>
        <w:pStyle w:val="a0"/>
        <w:spacing w:after="0"/>
        <w:ind w:firstLine="0"/>
        <w:jc w:val="both"/>
        <w:rPr>
          <w:lang w:val="en-US"/>
        </w:rPr>
      </w:pPr>
      <w:r>
        <w:rPr>
          <w:lang w:val="en-US"/>
        </w:rPr>
        <w:t>I</w:t>
      </w:r>
      <w:r w:rsidR="002A2A03" w:rsidRPr="00B84DD9">
        <w:rPr>
          <w:lang w:val="en-US"/>
        </w:rPr>
        <w:t xml:space="preserve">ntroduction doesn’t have a heading that says “Introduction. </w:t>
      </w:r>
      <w:r>
        <w:rPr>
          <w:lang w:val="en-US"/>
        </w:rPr>
        <w:t>W</w:t>
      </w:r>
      <w:r w:rsidR="002A2A03" w:rsidRPr="00B84DD9">
        <w:rPr>
          <w:lang w:val="en-US"/>
        </w:rPr>
        <w:t>hen you get ready for the next section, “</w:t>
      </w:r>
      <w:r>
        <w:rPr>
          <w:lang w:val="en-US"/>
        </w:rPr>
        <w:t xml:space="preserve">Materials and </w:t>
      </w:r>
      <w:r w:rsidR="002A2A03" w:rsidRPr="00B84DD9">
        <w:rPr>
          <w:lang w:val="en-US"/>
        </w:rPr>
        <w:t>Method</w:t>
      </w:r>
      <w:r>
        <w:rPr>
          <w:lang w:val="en-US"/>
        </w:rPr>
        <w:t>s</w:t>
      </w:r>
      <w:r w:rsidR="002A2A03" w:rsidRPr="00B84DD9">
        <w:rPr>
          <w:lang w:val="en-US"/>
        </w:rPr>
        <w:t>,” you don’t start a new page.</w:t>
      </w:r>
    </w:p>
    <w:p w14:paraId="47863C24" w14:textId="7CB612BF" w:rsidR="001E3659" w:rsidRPr="001E3659" w:rsidRDefault="002A2A03" w:rsidP="00E060DE">
      <w:pPr>
        <w:ind w:firstLine="0"/>
        <w:rPr>
          <w:b/>
          <w:lang w:val="en-US"/>
        </w:rPr>
      </w:pPr>
      <w:r w:rsidRPr="001E3659">
        <w:rPr>
          <w:lang w:val="en-US"/>
        </w:rPr>
        <w:t xml:space="preserve">APA 6.0 supports five levels of headings. </w:t>
      </w:r>
      <w:r w:rsidR="001E3659" w:rsidRPr="001E3659">
        <w:rPr>
          <w:lang w:val="en-US"/>
        </w:rPr>
        <w:t>[The first two heading levels get their own paragraph, as shown here.  Headings 3, 4, and 5 are run-in headings used at the beginning of the paragraph.]</w:t>
      </w:r>
    </w:p>
    <w:p w14:paraId="079DB287" w14:textId="03BE1842" w:rsidR="001B2F9A" w:rsidRPr="001E3659" w:rsidRDefault="001B2F9A" w:rsidP="001E3659">
      <w:pPr>
        <w:pStyle w:val="1"/>
        <w:rPr>
          <w:lang w:val="en-US"/>
        </w:rPr>
      </w:pPr>
      <w:r w:rsidRPr="001E3659">
        <w:rPr>
          <w:lang w:val="en-US"/>
        </w:rPr>
        <w:lastRenderedPageBreak/>
        <w:t>Heading Level 1</w:t>
      </w:r>
    </w:p>
    <w:p w14:paraId="47D689E8" w14:textId="77777777" w:rsidR="001B2F9A" w:rsidRPr="001E3659" w:rsidRDefault="001B2F9A" w:rsidP="001E3659">
      <w:pPr>
        <w:pStyle w:val="2"/>
        <w:rPr>
          <w:lang w:val="en-US"/>
        </w:rPr>
      </w:pPr>
      <w:r w:rsidRPr="001E3659">
        <w:rPr>
          <w:lang w:val="en-US"/>
        </w:rPr>
        <w:t>Heading Level 2</w:t>
      </w:r>
    </w:p>
    <w:p w14:paraId="0C757136" w14:textId="4B05085C" w:rsidR="001B2F9A" w:rsidRPr="001E3659" w:rsidRDefault="001B2F9A" w:rsidP="00B84DD9">
      <w:pPr>
        <w:pStyle w:val="a0"/>
        <w:ind w:firstLine="0"/>
        <w:jc w:val="both"/>
        <w:rPr>
          <w:lang w:val="en-US"/>
        </w:rPr>
      </w:pPr>
      <w:r w:rsidRPr="001E3659">
        <w:rPr>
          <w:b/>
          <w:iCs/>
          <w:lang w:val="en-US"/>
        </w:rPr>
        <w:t xml:space="preserve">Heading level 3. </w:t>
      </w:r>
      <w:r w:rsidR="001E3659" w:rsidRPr="001E3659">
        <w:rPr>
          <w:iCs/>
          <w:lang w:val="en-US"/>
        </w:rPr>
        <w:t>[</w:t>
      </w:r>
      <w:r w:rsidRPr="001E3659">
        <w:rPr>
          <w:iCs/>
          <w:lang w:val="en-US"/>
        </w:rPr>
        <w:t>Note the indent and period, and note how the capitalization works. You will probably never go deeper than the third heading level.</w:t>
      </w:r>
      <w:r w:rsidR="001E3659" w:rsidRPr="001E3659">
        <w:rPr>
          <w:iCs/>
          <w:lang w:val="en-US"/>
        </w:rPr>
        <w:t xml:space="preserve"> </w:t>
      </w:r>
      <w:r w:rsidR="001E3659">
        <w:rPr>
          <w:lang w:val="en-US"/>
        </w:rPr>
        <w:t>Y</w:t>
      </w:r>
      <w:r w:rsidR="001E3659" w:rsidRPr="001E3659">
        <w:rPr>
          <w:lang w:val="en-US"/>
        </w:rPr>
        <w:t>ou can include consecutive paragraphs with their own headings, where appropriate.]</w:t>
      </w:r>
      <w:r w:rsidRPr="001E3659">
        <w:rPr>
          <w:b/>
          <w:iCs/>
          <w:lang w:val="en-US"/>
        </w:rPr>
        <w:t xml:space="preserve">  </w:t>
      </w:r>
    </w:p>
    <w:p w14:paraId="1084D5A0" w14:textId="77777777" w:rsidR="001B2F9A" w:rsidRPr="00B84DD9" w:rsidRDefault="001B2F9A" w:rsidP="00B84DD9">
      <w:pPr>
        <w:pStyle w:val="a0"/>
        <w:ind w:firstLine="0"/>
        <w:jc w:val="both"/>
        <w:rPr>
          <w:lang w:val="en-US"/>
        </w:rPr>
      </w:pPr>
      <w:r w:rsidRPr="00B84DD9">
        <w:rPr>
          <w:b/>
          <w:i/>
          <w:lang w:val="en-US"/>
        </w:rPr>
        <w:t>Heading level 4.</w:t>
      </w:r>
    </w:p>
    <w:p w14:paraId="530406A8" w14:textId="77777777" w:rsidR="001B2F9A" w:rsidRPr="00B84DD9" w:rsidRDefault="001B2F9A" w:rsidP="00B84DD9">
      <w:pPr>
        <w:pStyle w:val="a0"/>
        <w:ind w:firstLine="0"/>
        <w:jc w:val="both"/>
        <w:rPr>
          <w:i/>
          <w:lang w:val="en-US"/>
        </w:rPr>
      </w:pPr>
      <w:r w:rsidRPr="00B84DD9">
        <w:rPr>
          <w:i/>
          <w:lang w:val="en-US"/>
        </w:rPr>
        <w:t>Heading level 5.</w:t>
      </w:r>
    </w:p>
    <w:p w14:paraId="2B15DAA9" w14:textId="5C804953" w:rsidR="002A2A03" w:rsidRPr="00B84DD9" w:rsidRDefault="00073EDB" w:rsidP="00B84DD9">
      <w:pPr>
        <w:pStyle w:val="a0"/>
        <w:spacing w:after="0"/>
        <w:ind w:firstLine="0"/>
        <w:jc w:val="both"/>
        <w:rPr>
          <w:lang w:val="en-US"/>
        </w:rPr>
      </w:pPr>
      <w:r w:rsidRPr="00B84DD9">
        <w:rPr>
          <w:lang w:val="en-US"/>
        </w:rPr>
        <w:t>T</w:t>
      </w:r>
      <w:r w:rsidR="002A2A03" w:rsidRPr="00B84DD9">
        <w:rPr>
          <w:lang w:val="en-US"/>
        </w:rPr>
        <w:t xml:space="preserve">he heading </w:t>
      </w:r>
      <w:r w:rsidRPr="00B84DD9">
        <w:rPr>
          <w:lang w:val="en-US"/>
        </w:rPr>
        <w:t xml:space="preserve">styles are set </w:t>
      </w:r>
      <w:r w:rsidR="002A2A03" w:rsidRPr="00B84DD9">
        <w:rPr>
          <w:lang w:val="en-US"/>
        </w:rPr>
        <w:t>in this document to correspond with those heading levels 1 through 5. The next heading is a Heading 1. It will be followed by a Heading 2.</w:t>
      </w:r>
    </w:p>
    <w:p w14:paraId="428504CB" w14:textId="686C71C5" w:rsidR="001B2F9A" w:rsidRPr="00B84DD9" w:rsidRDefault="0075788D" w:rsidP="00B84DD9">
      <w:pPr>
        <w:pStyle w:val="a0"/>
        <w:spacing w:after="0"/>
        <w:ind w:firstLine="0"/>
        <w:jc w:val="both"/>
        <w:rPr>
          <w:lang w:val="en-US"/>
        </w:rPr>
      </w:pPr>
      <w:r w:rsidRPr="00B84DD9">
        <w:rPr>
          <w:lang w:val="en-US"/>
        </w:rPr>
        <w:t>E.g.</w:t>
      </w:r>
    </w:p>
    <w:p w14:paraId="00724E3B" w14:textId="569CEA60" w:rsidR="002A2A03" w:rsidRPr="00B84DD9" w:rsidRDefault="00B84DD9" w:rsidP="001E3659">
      <w:pPr>
        <w:pStyle w:val="1"/>
        <w:rPr>
          <w:lang w:val="en-US"/>
        </w:rPr>
      </w:pPr>
      <w:r>
        <w:rPr>
          <w:lang w:val="en-US"/>
        </w:rPr>
        <w:t xml:space="preserve">Materials and </w:t>
      </w:r>
      <w:r w:rsidR="002A2A03" w:rsidRPr="00B84DD9">
        <w:rPr>
          <w:lang w:val="en-US"/>
        </w:rPr>
        <w:t>Method</w:t>
      </w:r>
      <w:r>
        <w:rPr>
          <w:lang w:val="en-US"/>
        </w:rPr>
        <w:t>s</w:t>
      </w:r>
    </w:p>
    <w:p w14:paraId="3C2FCFD4" w14:textId="77777777" w:rsidR="002A2A03" w:rsidRPr="00B84DD9" w:rsidRDefault="002A2A03" w:rsidP="001E3659">
      <w:pPr>
        <w:pStyle w:val="2"/>
        <w:rPr>
          <w:lang w:val="en-US"/>
        </w:rPr>
      </w:pPr>
      <w:r w:rsidRPr="00B84DD9">
        <w:rPr>
          <w:lang w:val="en-US"/>
        </w:rPr>
        <w:t>Participants</w:t>
      </w:r>
    </w:p>
    <w:p w14:paraId="1144B9CF" w14:textId="506AEFB5" w:rsidR="002A2A03" w:rsidRPr="001D3373" w:rsidRDefault="001D3373" w:rsidP="00B84DD9">
      <w:pPr>
        <w:ind w:firstLine="0"/>
        <w:jc w:val="both"/>
        <w:rPr>
          <w:lang w:val="en-US"/>
        </w:rPr>
      </w:pPr>
      <w:r>
        <w:rPr>
          <w:lang w:val="en-US"/>
        </w:rPr>
        <w:t xml:space="preserve">Text. Text. Text. </w:t>
      </w:r>
    </w:p>
    <w:p w14:paraId="1498E536" w14:textId="77777777" w:rsidR="002A2A03" w:rsidRPr="00B84DD9" w:rsidRDefault="002A2A03" w:rsidP="001E3659">
      <w:pPr>
        <w:pStyle w:val="2"/>
        <w:rPr>
          <w:lang w:val="en-US"/>
        </w:rPr>
      </w:pPr>
      <w:r w:rsidRPr="00B84DD9">
        <w:rPr>
          <w:lang w:val="en-US"/>
        </w:rPr>
        <w:t>Assessments and Measures</w:t>
      </w:r>
    </w:p>
    <w:p w14:paraId="2DBE5B57" w14:textId="77777777" w:rsidR="001D3373" w:rsidRPr="001D3373" w:rsidRDefault="001D3373" w:rsidP="00B84DD9">
      <w:pPr>
        <w:ind w:firstLine="0"/>
        <w:jc w:val="both"/>
        <w:rPr>
          <w:lang w:val="en-US"/>
        </w:rPr>
      </w:pPr>
      <w:r>
        <w:rPr>
          <w:lang w:val="en-US"/>
        </w:rPr>
        <w:t xml:space="preserve">Text. Text. Text. </w:t>
      </w:r>
    </w:p>
    <w:p w14:paraId="64F31325" w14:textId="77777777" w:rsidR="001D3373" w:rsidRPr="001D3373" w:rsidRDefault="002A2A03" w:rsidP="00B84DD9">
      <w:pPr>
        <w:ind w:firstLine="0"/>
        <w:jc w:val="both"/>
        <w:rPr>
          <w:lang w:val="en-US"/>
        </w:rPr>
      </w:pPr>
      <w:r w:rsidRPr="001D3373">
        <w:rPr>
          <w:b/>
          <w:bCs/>
          <w:lang w:val="en-US"/>
        </w:rPr>
        <w:t xml:space="preserve">Heading three is the beginning of a paragraph ending with a period. </w:t>
      </w:r>
      <w:r w:rsidR="001D3373">
        <w:rPr>
          <w:lang w:val="en-US"/>
        </w:rPr>
        <w:t xml:space="preserve">Text. Text. Text. </w:t>
      </w:r>
    </w:p>
    <w:p w14:paraId="43C0A111" w14:textId="5C324C21" w:rsidR="002A2A03" w:rsidRPr="00B84DD9" w:rsidRDefault="002A2A03" w:rsidP="00B84DD9">
      <w:pPr>
        <w:ind w:firstLine="0"/>
        <w:jc w:val="both"/>
        <w:rPr>
          <w:lang w:val="en-US"/>
        </w:rPr>
      </w:pPr>
      <w:r w:rsidRPr="00B84DD9">
        <w:rPr>
          <w:b/>
          <w:bCs/>
          <w:lang w:val="en-US"/>
        </w:rPr>
        <w:t>Second Heading 3 level in the section.</w:t>
      </w:r>
      <w:r w:rsidRPr="00B84DD9">
        <w:rPr>
          <w:lang w:val="en-US"/>
        </w:rPr>
        <w:t xml:space="preserve"> If you use one Heading 3, you should use a second, just like when you create an outline, if you have an “A.” you should have a “B.” </w:t>
      </w:r>
    </w:p>
    <w:p w14:paraId="4FEFE350" w14:textId="1DE36666" w:rsidR="002A2A03" w:rsidRPr="00B84DD9" w:rsidRDefault="002A2A03" w:rsidP="00B84DD9">
      <w:pPr>
        <w:ind w:firstLine="0"/>
        <w:jc w:val="both"/>
        <w:rPr>
          <w:lang w:val="en-US"/>
        </w:rPr>
      </w:pPr>
      <w:r w:rsidRPr="00611927">
        <w:rPr>
          <w:b/>
          <w:i/>
          <w:iCs/>
          <w:lang w:val="en-US"/>
        </w:rPr>
        <w:t>First Heading 4 level in the section.</w:t>
      </w:r>
      <w:r w:rsidRPr="00611927">
        <w:rPr>
          <w:lang w:val="en-US"/>
        </w:rPr>
        <w:t xml:space="preserve"> </w:t>
      </w:r>
      <w:r w:rsidRPr="00B84DD9">
        <w:rPr>
          <w:lang w:val="en-US"/>
        </w:rPr>
        <w:t xml:space="preserve">It may be best just to bold and italicize the normal style rather than using the Heading 4 style. </w:t>
      </w:r>
    </w:p>
    <w:p w14:paraId="40F0619C" w14:textId="10E8A56F" w:rsidR="002A2A03" w:rsidRPr="00B84DD9" w:rsidRDefault="002A2A03" w:rsidP="00B84DD9">
      <w:pPr>
        <w:ind w:firstLine="0"/>
        <w:jc w:val="both"/>
        <w:rPr>
          <w:lang w:val="en-US"/>
        </w:rPr>
      </w:pPr>
      <w:r w:rsidRPr="00611927">
        <w:rPr>
          <w:b/>
          <w:i/>
          <w:iCs/>
          <w:lang w:val="en-US"/>
        </w:rPr>
        <w:t>Second Heading 4 level in the section.</w:t>
      </w:r>
      <w:r w:rsidRPr="00611927">
        <w:rPr>
          <w:lang w:val="en-US"/>
        </w:rPr>
        <w:t xml:space="preserve"> If you use one Heading 4, you should use a second, just like when you create an outline, if you have an “A.” you should have a “B.”</w:t>
      </w:r>
      <w:r w:rsidR="00611927" w:rsidRPr="00611927">
        <w:rPr>
          <w:lang w:val="en-US"/>
        </w:rPr>
        <w:t xml:space="preserve"> </w:t>
      </w:r>
    </w:p>
    <w:p w14:paraId="60DD6693" w14:textId="481F466D" w:rsidR="002A2A03" w:rsidRPr="00B84DD9" w:rsidRDefault="002A2A03" w:rsidP="00B84DD9">
      <w:pPr>
        <w:ind w:firstLine="0"/>
        <w:jc w:val="both"/>
        <w:rPr>
          <w:lang w:val="en-US"/>
        </w:rPr>
      </w:pPr>
      <w:r w:rsidRPr="00611927">
        <w:rPr>
          <w:bCs/>
          <w:i/>
          <w:iCs/>
          <w:lang w:val="en-US"/>
        </w:rPr>
        <w:lastRenderedPageBreak/>
        <w:t>First Heading 5 level in the section.</w:t>
      </w:r>
      <w:r w:rsidRPr="00611927">
        <w:rPr>
          <w:lang w:val="en-US"/>
        </w:rPr>
        <w:t xml:space="preserve"> </w:t>
      </w:r>
      <w:r w:rsidRPr="00B84DD9">
        <w:rPr>
          <w:lang w:val="en-US"/>
        </w:rPr>
        <w:t xml:space="preserve">It may be best just to italicize the normal style rather than using the Heading 4 style. </w:t>
      </w:r>
    </w:p>
    <w:p w14:paraId="28B50B7E" w14:textId="3A3B6B61" w:rsidR="002A2A03" w:rsidRPr="00B84DD9" w:rsidRDefault="002A2A03" w:rsidP="00B84DD9">
      <w:pPr>
        <w:ind w:firstLine="0"/>
        <w:jc w:val="both"/>
        <w:rPr>
          <w:lang w:val="en-US"/>
        </w:rPr>
      </w:pPr>
      <w:r w:rsidRPr="00611927">
        <w:rPr>
          <w:bCs/>
          <w:i/>
          <w:iCs/>
          <w:lang w:val="en-US"/>
        </w:rPr>
        <w:t>Second Heading 5 level in the section.</w:t>
      </w:r>
      <w:r w:rsidRPr="00611927">
        <w:rPr>
          <w:lang w:val="en-US"/>
        </w:rPr>
        <w:t xml:space="preserve"> If you use one Heading 5, you should use a second, just like when you create an outline, if you have an “A.” you should have a “B.”</w:t>
      </w:r>
      <w:r w:rsidR="00611927" w:rsidRPr="00611927">
        <w:rPr>
          <w:lang w:val="en-US"/>
        </w:rPr>
        <w:t xml:space="preserve"> </w:t>
      </w:r>
    </w:p>
    <w:p w14:paraId="44869E71" w14:textId="77777777" w:rsidR="002A2A03" w:rsidRPr="00E367AA" w:rsidRDefault="002A2A03" w:rsidP="001F2E50">
      <w:pPr>
        <w:pStyle w:val="1"/>
        <w:rPr>
          <w:lang w:val="en-US"/>
        </w:rPr>
      </w:pPr>
      <w:r w:rsidRPr="00E367AA">
        <w:rPr>
          <w:lang w:val="en-US"/>
        </w:rPr>
        <w:t>Results</w:t>
      </w:r>
    </w:p>
    <w:p w14:paraId="7B791B55" w14:textId="160EBDE7" w:rsidR="002A2A03" w:rsidRPr="00E367AA" w:rsidRDefault="00E367AA" w:rsidP="00B84DD9">
      <w:pPr>
        <w:ind w:firstLine="0"/>
        <w:jc w:val="both"/>
        <w:rPr>
          <w:lang w:val="en-US"/>
        </w:rPr>
      </w:pPr>
      <w:r w:rsidRPr="00E367AA">
        <w:rPr>
          <w:lang w:val="en-US"/>
        </w:rPr>
        <w:t>Text</w:t>
      </w:r>
      <w:r w:rsidR="002A2A03" w:rsidRPr="00E367AA">
        <w:rPr>
          <w:lang w:val="en-US"/>
        </w:rPr>
        <w:t>.</w:t>
      </w:r>
      <w:r w:rsidRPr="00E367AA">
        <w:rPr>
          <w:lang w:val="en-US"/>
        </w:rPr>
        <w:t xml:space="preserve"> Text. </w:t>
      </w:r>
      <w:r>
        <w:rPr>
          <w:lang w:val="en-US"/>
        </w:rPr>
        <w:t>Text.</w:t>
      </w:r>
    </w:p>
    <w:p w14:paraId="701A7440" w14:textId="77777777" w:rsidR="002A2A03" w:rsidRPr="00E367AA" w:rsidRDefault="002A2A03" w:rsidP="001F2E50">
      <w:pPr>
        <w:pStyle w:val="2"/>
        <w:rPr>
          <w:lang w:val="en-US"/>
        </w:rPr>
      </w:pPr>
      <w:r w:rsidRPr="00E367AA">
        <w:rPr>
          <w:lang w:val="en-US"/>
        </w:rPr>
        <w:t>Outcome 1</w:t>
      </w:r>
    </w:p>
    <w:p w14:paraId="6E556237" w14:textId="77777777" w:rsidR="00611927" w:rsidRPr="001D3373" w:rsidRDefault="00611927" w:rsidP="00B84DD9">
      <w:pPr>
        <w:ind w:firstLine="0"/>
        <w:jc w:val="both"/>
        <w:rPr>
          <w:lang w:val="en-US"/>
        </w:rPr>
      </w:pPr>
      <w:r>
        <w:rPr>
          <w:lang w:val="en-US"/>
        </w:rPr>
        <w:t xml:space="preserve">Text. Text. Text. </w:t>
      </w:r>
    </w:p>
    <w:p w14:paraId="654E6113" w14:textId="77777777" w:rsidR="002A2A03" w:rsidRPr="00E367AA" w:rsidRDefault="002A2A03" w:rsidP="001F2E50">
      <w:pPr>
        <w:pStyle w:val="2"/>
        <w:rPr>
          <w:lang w:val="en-US"/>
        </w:rPr>
      </w:pPr>
      <w:r w:rsidRPr="00E367AA">
        <w:rPr>
          <w:lang w:val="en-US"/>
        </w:rPr>
        <w:t>Outcome 2</w:t>
      </w:r>
    </w:p>
    <w:p w14:paraId="5CA5BE42" w14:textId="77777777" w:rsidR="00611927" w:rsidRPr="001D3373" w:rsidRDefault="00611927" w:rsidP="00B84DD9">
      <w:pPr>
        <w:ind w:firstLine="0"/>
        <w:jc w:val="both"/>
        <w:rPr>
          <w:lang w:val="en-US"/>
        </w:rPr>
      </w:pPr>
      <w:r>
        <w:rPr>
          <w:lang w:val="en-US"/>
        </w:rPr>
        <w:t xml:space="preserve">Text. Text. Text. </w:t>
      </w:r>
    </w:p>
    <w:p w14:paraId="0F445199" w14:textId="77777777" w:rsidR="002A2A03" w:rsidRPr="00E367AA" w:rsidRDefault="002A2A03" w:rsidP="001F2E50">
      <w:pPr>
        <w:pStyle w:val="1"/>
        <w:rPr>
          <w:lang w:val="en-US"/>
        </w:rPr>
      </w:pPr>
      <w:r w:rsidRPr="00E367AA">
        <w:rPr>
          <w:lang w:val="en-US"/>
        </w:rPr>
        <w:t>Discussion</w:t>
      </w:r>
    </w:p>
    <w:p w14:paraId="5D80C191" w14:textId="77777777" w:rsidR="00611927" w:rsidRPr="001D3373" w:rsidRDefault="00611927" w:rsidP="00B84DD9">
      <w:pPr>
        <w:ind w:firstLine="0"/>
        <w:jc w:val="both"/>
        <w:rPr>
          <w:lang w:val="en-US"/>
        </w:rPr>
      </w:pPr>
      <w:r>
        <w:rPr>
          <w:lang w:val="en-US"/>
        </w:rPr>
        <w:t xml:space="preserve">Text. Text. Text. </w:t>
      </w:r>
    </w:p>
    <w:p w14:paraId="1E652F75" w14:textId="77777777" w:rsidR="002A2A03" w:rsidRPr="00E367AA" w:rsidRDefault="002A2A03" w:rsidP="001F2E50">
      <w:pPr>
        <w:pStyle w:val="1"/>
        <w:rPr>
          <w:lang w:val="en-US"/>
        </w:rPr>
      </w:pPr>
      <w:r w:rsidRPr="00E367AA">
        <w:rPr>
          <w:lang w:val="en-US"/>
        </w:rPr>
        <w:t>Conclusion</w:t>
      </w:r>
    </w:p>
    <w:p w14:paraId="2F8EBE7B" w14:textId="77777777" w:rsidR="00611927" w:rsidRPr="001D3373" w:rsidRDefault="00611927" w:rsidP="00B84DD9">
      <w:pPr>
        <w:ind w:firstLine="0"/>
        <w:jc w:val="both"/>
        <w:rPr>
          <w:lang w:val="en-US"/>
        </w:rPr>
      </w:pPr>
      <w:r>
        <w:rPr>
          <w:lang w:val="en-US"/>
        </w:rPr>
        <w:t xml:space="preserve">Text. Text. Text. </w:t>
      </w:r>
    </w:p>
    <w:p w14:paraId="15FA8F01" w14:textId="77777777" w:rsidR="002A2A03" w:rsidRPr="00B84DD9" w:rsidRDefault="002A2A03" w:rsidP="001E3659">
      <w:pPr>
        <w:pStyle w:val="a9"/>
        <w:jc w:val="both"/>
        <w:rPr>
          <w:rFonts w:cs="Times New Roman"/>
          <w:b/>
          <w:lang w:val="en-US"/>
        </w:rPr>
      </w:pPr>
      <w:r w:rsidRPr="00E367AA">
        <w:rPr>
          <w:rFonts w:cs="Times New Roman"/>
          <w:lang w:val="en-US"/>
        </w:rPr>
        <w:br w:type="page"/>
      </w:r>
      <w:r w:rsidRPr="00B84DD9">
        <w:rPr>
          <w:rFonts w:cs="Times New Roman"/>
          <w:b/>
          <w:lang w:val="en-US"/>
        </w:rPr>
        <w:lastRenderedPageBreak/>
        <w:t>References</w:t>
      </w:r>
    </w:p>
    <w:p w14:paraId="6DF955F5" w14:textId="3B074320" w:rsidR="0075788D" w:rsidRPr="0075788D" w:rsidRDefault="0075788D" w:rsidP="00B84DD9">
      <w:pPr>
        <w:ind w:firstLine="0"/>
        <w:jc w:val="both"/>
        <w:rPr>
          <w:lang w:val="en-US"/>
        </w:rPr>
      </w:pPr>
      <w:r w:rsidRPr="0075788D">
        <w:rPr>
          <w:lang w:val="en-US"/>
        </w:rPr>
        <w:t xml:space="preserve">Like all </w:t>
      </w:r>
      <w:r>
        <w:rPr>
          <w:lang w:val="en-US"/>
        </w:rPr>
        <w:t xml:space="preserve">main </w:t>
      </w:r>
      <w:r w:rsidRPr="0075788D">
        <w:rPr>
          <w:lang w:val="en-US"/>
        </w:rPr>
        <w:t>sections of your paper, refer</w:t>
      </w:r>
      <w:r>
        <w:rPr>
          <w:lang w:val="en-US"/>
        </w:rPr>
        <w:t xml:space="preserve">ences start on their own page. </w:t>
      </w:r>
      <w:r w:rsidRPr="0075788D">
        <w:rPr>
          <w:lang w:val="en-US"/>
        </w:rPr>
        <w:t>The references page that follows is created using the Citations &amp; Bibliography feature, available on the References tab. This feature includes a style option that formats your references for APA 6th Edition.  You can also use this feature to add in-text citations that are linked to your source, such as those shown at the end of this paragrap</w:t>
      </w:r>
      <w:r>
        <w:rPr>
          <w:lang w:val="en-US"/>
        </w:rPr>
        <w:t xml:space="preserve">h and the preceding paragraph. </w:t>
      </w:r>
      <w:r w:rsidRPr="0075788D">
        <w:rPr>
          <w:lang w:val="en-US"/>
        </w:rPr>
        <w:t>To customize a citation, right-click it and then click Edit Citation. (Last Name, Year)</w:t>
      </w:r>
    </w:p>
    <w:p w14:paraId="37CDE823" w14:textId="77777777" w:rsidR="007F1D1A" w:rsidRDefault="007F1D1A" w:rsidP="001E3659">
      <w:pPr>
        <w:pStyle w:val="ac"/>
        <w:jc w:val="both"/>
        <w:rPr>
          <w:noProof/>
          <w:lang w:val="en-US"/>
        </w:rPr>
      </w:pPr>
    </w:p>
    <w:p w14:paraId="61041EA1" w14:textId="77777777" w:rsidR="00F83560" w:rsidRPr="00F83560" w:rsidRDefault="007F1D1A" w:rsidP="00F83560">
      <w:pPr>
        <w:pStyle w:val="ac"/>
        <w:ind w:left="720" w:hanging="720"/>
        <w:jc w:val="both"/>
        <w:rPr>
          <w:lang w:val="en-US"/>
        </w:rPr>
      </w:pPr>
      <w:proofErr w:type="spellStart"/>
      <w:r>
        <w:rPr>
          <w:lang w:val="fr-FR"/>
        </w:rPr>
        <w:t>Aroud</w:t>
      </w:r>
      <w:proofErr w:type="spellEnd"/>
      <w:r>
        <w:rPr>
          <w:lang w:val="fr-FR"/>
        </w:rPr>
        <w:t>, B</w:t>
      </w:r>
      <w:r w:rsidRPr="003028F0">
        <w:rPr>
          <w:lang w:val="fr-FR"/>
        </w:rPr>
        <w:t xml:space="preserve">. H., </w:t>
      </w:r>
      <w:proofErr w:type="spellStart"/>
      <w:r>
        <w:rPr>
          <w:lang w:val="fr-FR"/>
        </w:rPr>
        <w:t>Breck</w:t>
      </w:r>
      <w:proofErr w:type="spellEnd"/>
      <w:r>
        <w:rPr>
          <w:lang w:val="fr-FR"/>
        </w:rPr>
        <w:t xml:space="preserve">, P. T., </w:t>
      </w:r>
      <w:r w:rsidRPr="003028F0">
        <w:rPr>
          <w:lang w:val="fr-FR"/>
        </w:rPr>
        <w:t xml:space="preserve">&amp; </w:t>
      </w:r>
      <w:proofErr w:type="spellStart"/>
      <w:r>
        <w:rPr>
          <w:lang w:val="fr-FR"/>
        </w:rPr>
        <w:t>Falkone</w:t>
      </w:r>
      <w:proofErr w:type="spellEnd"/>
      <w:r w:rsidRPr="003028F0">
        <w:rPr>
          <w:lang w:val="fr-FR"/>
        </w:rPr>
        <w:t>, R. M. (20</w:t>
      </w:r>
      <w:r>
        <w:rPr>
          <w:lang w:val="fr-FR"/>
        </w:rPr>
        <w:t>16</w:t>
      </w:r>
      <w:r w:rsidRPr="003028F0">
        <w:rPr>
          <w:lang w:val="fr-FR"/>
        </w:rPr>
        <w:t xml:space="preserve">). </w:t>
      </w:r>
      <w:r w:rsidRPr="00B84DD9">
        <w:rPr>
          <w:lang w:val="en-US"/>
        </w:rPr>
        <w:t xml:space="preserve">Title of journal article. </w:t>
      </w:r>
      <w:r w:rsidRPr="00F83560">
        <w:rPr>
          <w:i/>
          <w:iCs/>
          <w:lang w:val="en-US"/>
        </w:rPr>
        <w:t>Journal of Research in Personality, 13,</w:t>
      </w:r>
      <w:r w:rsidRPr="00F83560">
        <w:rPr>
          <w:lang w:val="en-US"/>
        </w:rPr>
        <w:t xml:space="preserve"> 254-276. doi:10.1016/0032-026X.56.6.895</w:t>
      </w:r>
    </w:p>
    <w:p w14:paraId="3FAA63DA" w14:textId="77777777" w:rsidR="00F83560" w:rsidRPr="00F83560" w:rsidRDefault="007F1D1A" w:rsidP="00F83560">
      <w:pPr>
        <w:pStyle w:val="ac"/>
        <w:ind w:left="720" w:hanging="720"/>
        <w:jc w:val="both"/>
        <w:rPr>
          <w:i/>
          <w:lang w:val="en-US"/>
        </w:rPr>
      </w:pPr>
      <w:proofErr w:type="spellStart"/>
      <w:r w:rsidRPr="00F83560">
        <w:rPr>
          <w:lang w:val="en-US"/>
        </w:rPr>
        <w:t>B’Markone</w:t>
      </w:r>
      <w:proofErr w:type="spellEnd"/>
      <w:r w:rsidRPr="00F83560">
        <w:rPr>
          <w:lang w:val="en-US"/>
        </w:rPr>
        <w:t xml:space="preserve">, S. O. (2017). </w:t>
      </w:r>
      <w:r w:rsidRPr="00B84DD9">
        <w:rPr>
          <w:lang w:val="en-US"/>
        </w:rPr>
        <w:t xml:space="preserve">Modern education: Questions and answers. </w:t>
      </w:r>
      <w:r w:rsidRPr="00F83560">
        <w:rPr>
          <w:i/>
          <w:lang w:val="en-US"/>
        </w:rPr>
        <w:t>Journal of Language and Education, 4</w:t>
      </w:r>
      <w:r w:rsidRPr="00F83560">
        <w:rPr>
          <w:lang w:val="en-US"/>
        </w:rPr>
        <w:t>(3)</w:t>
      </w:r>
      <w:r w:rsidRPr="00F83560">
        <w:rPr>
          <w:i/>
          <w:lang w:val="en-US"/>
        </w:rPr>
        <w:t xml:space="preserve">, </w:t>
      </w:r>
      <w:r w:rsidRPr="00F83560">
        <w:rPr>
          <w:lang w:val="en-US"/>
        </w:rPr>
        <w:t>55-79</w:t>
      </w:r>
      <w:r w:rsidRPr="00F83560">
        <w:rPr>
          <w:i/>
          <w:lang w:val="en-US"/>
        </w:rPr>
        <w:t>.</w:t>
      </w:r>
    </w:p>
    <w:p w14:paraId="34CC0B2E" w14:textId="12410863" w:rsidR="00F83560" w:rsidRPr="00F83560" w:rsidRDefault="007F1D1A" w:rsidP="00F83560">
      <w:pPr>
        <w:pStyle w:val="ac"/>
        <w:ind w:left="720" w:hanging="720"/>
        <w:jc w:val="both"/>
        <w:rPr>
          <w:lang w:val="en-US"/>
        </w:rPr>
      </w:pPr>
      <w:proofErr w:type="spellStart"/>
      <w:r w:rsidRPr="00F83560">
        <w:rPr>
          <w:lang w:val="en-US"/>
        </w:rPr>
        <w:t>Cranch</w:t>
      </w:r>
      <w:proofErr w:type="spellEnd"/>
      <w:r w:rsidRPr="00F83560">
        <w:rPr>
          <w:lang w:val="en-US"/>
        </w:rPr>
        <w:t xml:space="preserve">, B. E., </w:t>
      </w:r>
      <w:proofErr w:type="spellStart"/>
      <w:r w:rsidRPr="00F83560">
        <w:rPr>
          <w:lang w:val="en-US"/>
        </w:rPr>
        <w:t>Aroud</w:t>
      </w:r>
      <w:proofErr w:type="spellEnd"/>
      <w:r w:rsidRPr="00F83560">
        <w:rPr>
          <w:lang w:val="en-US"/>
        </w:rPr>
        <w:t xml:space="preserve">, B. P., &amp; </w:t>
      </w:r>
      <w:proofErr w:type="spellStart"/>
      <w:r w:rsidRPr="00F83560">
        <w:rPr>
          <w:lang w:val="en-US"/>
        </w:rPr>
        <w:t>Falkone</w:t>
      </w:r>
      <w:proofErr w:type="spellEnd"/>
      <w:r w:rsidRPr="00F83560">
        <w:rPr>
          <w:lang w:val="en-US"/>
        </w:rPr>
        <w:t xml:space="preserve">, R. (1999). </w:t>
      </w:r>
      <w:r w:rsidRPr="00F83560">
        <w:rPr>
          <w:i/>
          <w:lang w:val="en-US"/>
        </w:rPr>
        <w:t>Technology in modern life</w:t>
      </w:r>
      <w:r w:rsidRPr="00F83560">
        <w:rPr>
          <w:lang w:val="en-US"/>
        </w:rPr>
        <w:t>. N</w:t>
      </w:r>
      <w:r w:rsidR="00F83560">
        <w:rPr>
          <w:lang w:val="en-US"/>
        </w:rPr>
        <w:t>.Y</w:t>
      </w:r>
      <w:r w:rsidR="00F83560" w:rsidRPr="00F83560">
        <w:rPr>
          <w:lang w:val="en-US"/>
        </w:rPr>
        <w:t>.</w:t>
      </w:r>
      <w:r w:rsidRPr="00F83560">
        <w:rPr>
          <w:lang w:val="en-US"/>
        </w:rPr>
        <w:t>, NY: Pearson.</w:t>
      </w:r>
    </w:p>
    <w:p w14:paraId="2BC249E8" w14:textId="77777777" w:rsidR="00F83560" w:rsidRPr="00F83560" w:rsidRDefault="007F1D1A" w:rsidP="00F83560">
      <w:pPr>
        <w:pStyle w:val="ac"/>
        <w:ind w:left="720" w:hanging="720"/>
        <w:jc w:val="both"/>
        <w:rPr>
          <w:lang w:val="en-US"/>
        </w:rPr>
      </w:pPr>
      <w:proofErr w:type="spellStart"/>
      <w:r w:rsidRPr="00F83560">
        <w:rPr>
          <w:lang w:val="en-US"/>
        </w:rPr>
        <w:t>Aroud</w:t>
      </w:r>
      <w:proofErr w:type="spellEnd"/>
      <w:r w:rsidRPr="00F83560">
        <w:rPr>
          <w:lang w:val="en-US"/>
        </w:rPr>
        <w:t xml:space="preserve">, B. E. (2009). Words. In </w:t>
      </w:r>
      <w:r w:rsidRPr="00F83560">
        <w:rPr>
          <w:i/>
          <w:lang w:val="en-US"/>
        </w:rPr>
        <w:t>The new encyclopedia Britannica</w:t>
      </w:r>
      <w:r w:rsidRPr="00F83560">
        <w:rPr>
          <w:lang w:val="en-US"/>
        </w:rPr>
        <w:t xml:space="preserve"> (vol. 38, pp. 745-758). Chicago, IL: Penguin.</w:t>
      </w:r>
    </w:p>
    <w:p w14:paraId="40AC54DD" w14:textId="1ED74A75" w:rsidR="00F83560" w:rsidRPr="00F83560" w:rsidRDefault="00F83560" w:rsidP="00F83560">
      <w:pPr>
        <w:pStyle w:val="ac"/>
        <w:ind w:left="720" w:hanging="720"/>
        <w:jc w:val="both"/>
        <w:rPr>
          <w:lang w:val="en-US"/>
        </w:rPr>
      </w:pPr>
      <w:proofErr w:type="spellStart"/>
      <w:r w:rsidRPr="00F83560">
        <w:rPr>
          <w:lang w:val="en-US"/>
        </w:rPr>
        <w:t>Aroud</w:t>
      </w:r>
      <w:proofErr w:type="spellEnd"/>
      <w:r w:rsidRPr="00F83560">
        <w:rPr>
          <w:lang w:val="en-US"/>
        </w:rPr>
        <w:t>, B</w:t>
      </w:r>
      <w:r>
        <w:rPr>
          <w:lang w:val="en-US"/>
        </w:rPr>
        <w:t>. E. (2017</w:t>
      </w:r>
      <w:r w:rsidRPr="00F83560">
        <w:rPr>
          <w:lang w:val="en-US"/>
        </w:rPr>
        <w:t>). Words</w:t>
      </w:r>
      <w:r>
        <w:rPr>
          <w:lang w:val="en-US"/>
        </w:rPr>
        <w:t xml:space="preserve"> in articles</w:t>
      </w:r>
      <w:r w:rsidRPr="00F83560">
        <w:rPr>
          <w:lang w:val="en-US"/>
        </w:rPr>
        <w:t xml:space="preserve">. In </w:t>
      </w:r>
      <w:r>
        <w:rPr>
          <w:lang w:val="en-US"/>
        </w:rPr>
        <w:t xml:space="preserve">A. </w:t>
      </w:r>
      <w:proofErr w:type="spellStart"/>
      <w:r>
        <w:rPr>
          <w:lang w:val="en-US"/>
        </w:rPr>
        <w:t>Fallone</w:t>
      </w:r>
      <w:proofErr w:type="spellEnd"/>
      <w:r>
        <w:rPr>
          <w:lang w:val="en-US"/>
        </w:rPr>
        <w:t xml:space="preserve"> </w:t>
      </w:r>
      <w:r w:rsidRPr="00F83560">
        <w:rPr>
          <w:lang w:val="en-US"/>
        </w:rPr>
        <w:t xml:space="preserve">(Ed.), </w:t>
      </w:r>
      <w:r>
        <w:rPr>
          <w:i/>
          <w:lang w:val="en-US"/>
        </w:rPr>
        <w:t>Research projects</w:t>
      </w:r>
      <w:r w:rsidRPr="00F83560">
        <w:rPr>
          <w:lang w:val="en-US"/>
        </w:rPr>
        <w:t xml:space="preserve"> (pp. 745-758). Chicago, IL: Penguin.</w:t>
      </w:r>
    </w:p>
    <w:p w14:paraId="5AF1BFCB" w14:textId="77777777" w:rsidR="00F83560" w:rsidRPr="00B84DD9" w:rsidRDefault="007F1D1A" w:rsidP="00F83560">
      <w:pPr>
        <w:pStyle w:val="ac"/>
        <w:ind w:left="720" w:hanging="720"/>
        <w:jc w:val="both"/>
        <w:rPr>
          <w:lang w:val="en-US"/>
        </w:rPr>
      </w:pPr>
      <w:proofErr w:type="spellStart"/>
      <w:r w:rsidRPr="00F83560">
        <w:rPr>
          <w:lang w:val="en-US"/>
        </w:rPr>
        <w:t>Cranch</w:t>
      </w:r>
      <w:proofErr w:type="spellEnd"/>
      <w:r w:rsidRPr="00F83560">
        <w:rPr>
          <w:lang w:val="en-US"/>
        </w:rPr>
        <w:t xml:space="preserve">, B. R., &amp; </w:t>
      </w:r>
      <w:proofErr w:type="spellStart"/>
      <w:r w:rsidRPr="00F83560">
        <w:rPr>
          <w:lang w:val="en-US"/>
        </w:rPr>
        <w:t>Falkone</w:t>
      </w:r>
      <w:proofErr w:type="spellEnd"/>
      <w:r w:rsidRPr="00F83560">
        <w:rPr>
          <w:lang w:val="en-US"/>
        </w:rPr>
        <w:t xml:space="preserve">, A. C. (2011). Science and education. In P. Z. Albert, R. Brings &amp; J. H. </w:t>
      </w:r>
      <w:proofErr w:type="spellStart"/>
      <w:r w:rsidRPr="00F83560">
        <w:rPr>
          <w:lang w:val="en-US"/>
        </w:rPr>
        <w:t>Cramm</w:t>
      </w:r>
      <w:proofErr w:type="spellEnd"/>
      <w:r w:rsidRPr="00F83560">
        <w:rPr>
          <w:lang w:val="en-US"/>
        </w:rPr>
        <w:t xml:space="preserve"> (Eds.), </w:t>
      </w:r>
      <w:r w:rsidRPr="00F83560">
        <w:rPr>
          <w:i/>
          <w:lang w:val="en-US"/>
        </w:rPr>
        <w:t xml:space="preserve">Research papers evaluation </w:t>
      </w:r>
      <w:r w:rsidRPr="00F83560">
        <w:rPr>
          <w:lang w:val="en-US"/>
        </w:rPr>
        <w:t>(pp. 123-256). New York, N</w:t>
      </w:r>
      <w:r w:rsidRPr="00B84DD9">
        <w:rPr>
          <w:lang w:val="en-US"/>
        </w:rPr>
        <w:t>Y: Simon &amp; Schuster.</w:t>
      </w:r>
    </w:p>
    <w:p w14:paraId="3165A32C" w14:textId="599FB0F9" w:rsidR="00F7543D" w:rsidRDefault="00F83560" w:rsidP="00B84DD9">
      <w:pPr>
        <w:pStyle w:val="ac"/>
        <w:ind w:left="720" w:hanging="720"/>
        <w:jc w:val="both"/>
        <w:rPr>
          <w:lang w:val="en-US"/>
        </w:rPr>
      </w:pPr>
      <w:r w:rsidRPr="00B84DD9">
        <w:rPr>
          <w:lang w:val="en-US"/>
        </w:rPr>
        <w:t>Abramson, M. (200</w:t>
      </w:r>
      <w:r w:rsidR="007F1D1A" w:rsidRPr="00B84DD9">
        <w:rPr>
          <w:lang w:val="en-US"/>
        </w:rPr>
        <w:t xml:space="preserve">4, </w:t>
      </w:r>
      <w:r w:rsidRPr="00B84DD9">
        <w:rPr>
          <w:lang w:val="en-US"/>
        </w:rPr>
        <w:t>March 1</w:t>
      </w:r>
      <w:r w:rsidR="007F1D1A" w:rsidRPr="00B84DD9">
        <w:rPr>
          <w:lang w:val="en-US"/>
        </w:rPr>
        <w:t xml:space="preserve">). This is how </w:t>
      </w:r>
      <w:r w:rsidRPr="00B84DD9">
        <w:rPr>
          <w:lang w:val="en-US"/>
        </w:rPr>
        <w:t>to</w:t>
      </w:r>
      <w:r w:rsidR="007F1D1A" w:rsidRPr="00B84DD9">
        <w:rPr>
          <w:lang w:val="en-US"/>
        </w:rPr>
        <w:t xml:space="preserve"> cite an online news article that has an author. </w:t>
      </w:r>
      <w:r w:rsidR="007F1D1A" w:rsidRPr="00B84DD9">
        <w:rPr>
          <w:i/>
          <w:iCs/>
          <w:lang w:val="en-US"/>
        </w:rPr>
        <w:t>The Washington Post</w:t>
      </w:r>
      <w:r w:rsidR="007F1D1A" w:rsidRPr="00B84DD9">
        <w:rPr>
          <w:lang w:val="en-US"/>
        </w:rPr>
        <w:t>. Retrieved from http://www.washingtonpost.com/dir/subdir/2014/05/11/a-d9-11e3_story.html</w:t>
      </w:r>
      <w:r w:rsidR="00F7543D">
        <w:rPr>
          <w:lang w:val="en-US"/>
        </w:rPr>
        <w:br w:type="page"/>
      </w:r>
    </w:p>
    <w:p w14:paraId="38C245E6" w14:textId="3E8B132E" w:rsidR="00F7543D" w:rsidRPr="007B707F" w:rsidRDefault="007B707F" w:rsidP="00B84DD9">
      <w:pPr>
        <w:shd w:val="clear" w:color="auto" w:fill="FFFFFF"/>
        <w:spacing w:before="120" w:after="120" w:line="240" w:lineRule="auto"/>
        <w:ind w:firstLine="0"/>
        <w:jc w:val="both"/>
        <w:rPr>
          <w:b/>
          <w:bCs/>
          <w:i/>
          <w:color w:val="000000"/>
          <w:sz w:val="22"/>
          <w:szCs w:val="22"/>
          <w:lang w:val="en-US" w:eastAsia="en-US"/>
        </w:rPr>
      </w:pPr>
      <w:r>
        <w:rPr>
          <w:b/>
          <w:bCs/>
          <w:i/>
          <w:color w:val="000000"/>
          <w:sz w:val="22"/>
          <w:szCs w:val="22"/>
          <w:lang w:val="en-US" w:eastAsia="en-US"/>
        </w:rPr>
        <w:lastRenderedPageBreak/>
        <w:t>Appendix</w:t>
      </w:r>
    </w:p>
    <w:p w14:paraId="10684829" w14:textId="77777777" w:rsidR="006774A3" w:rsidRPr="006774A3" w:rsidRDefault="006774A3" w:rsidP="00B84DD9">
      <w:pPr>
        <w:ind w:firstLine="0"/>
        <w:jc w:val="both"/>
        <w:rPr>
          <w:sz w:val="22"/>
          <w:szCs w:val="22"/>
          <w:lang w:val="en-US"/>
        </w:rPr>
      </w:pPr>
      <w:r w:rsidRPr="006774A3">
        <w:rPr>
          <w:color w:val="000000"/>
          <w:sz w:val="22"/>
          <w:szCs w:val="22"/>
          <w:shd w:val="clear" w:color="auto" w:fill="FFFFFF"/>
          <w:lang w:val="en-US"/>
        </w:rPr>
        <w:t xml:space="preserve">If your paper only has one appendix, label </w:t>
      </w:r>
      <w:proofErr w:type="gramStart"/>
      <w:r w:rsidRPr="006774A3">
        <w:rPr>
          <w:color w:val="000000"/>
          <w:sz w:val="22"/>
          <w:szCs w:val="22"/>
          <w:shd w:val="clear" w:color="auto" w:fill="FFFFFF"/>
          <w:lang w:val="en-US"/>
        </w:rPr>
        <w:t>it</w:t>
      </w:r>
      <w:proofErr w:type="gramEnd"/>
      <w:r w:rsidRPr="006774A3">
        <w:rPr>
          <w:color w:val="000000"/>
          <w:sz w:val="22"/>
          <w:szCs w:val="22"/>
          <w:shd w:val="clear" w:color="auto" w:fill="FFFFFF"/>
          <w:lang w:val="en-US"/>
        </w:rPr>
        <w:t xml:space="preserve"> "Appendix" (without quotes.) If there is more than one appendix, label them "Appendix A," "Appendix B," etc. (without quotes) in the order that each item appears in the paper. In the main text, you should refer to the Appendices by their labels.</w:t>
      </w:r>
    </w:p>
    <w:p w14:paraId="707A314B" w14:textId="21DE0687" w:rsidR="00F16622" w:rsidRPr="007B707F" w:rsidRDefault="00F16622" w:rsidP="00B84DD9">
      <w:pPr>
        <w:ind w:firstLine="0"/>
        <w:jc w:val="both"/>
        <w:rPr>
          <w:sz w:val="22"/>
          <w:szCs w:val="22"/>
          <w:lang w:val="en-US"/>
        </w:rPr>
      </w:pPr>
      <w:r w:rsidRPr="007B707F">
        <w:rPr>
          <w:color w:val="000000"/>
          <w:sz w:val="22"/>
          <w:szCs w:val="22"/>
          <w:shd w:val="clear" w:color="auto" w:fill="FFFFFF"/>
          <w:lang w:val="en-US"/>
        </w:rPr>
        <w:t>The actual format of the appendix will vary depending on the content; therefore, there is no single format. In general, the content of an appendix should conform to the appropriate </w:t>
      </w:r>
      <w:r w:rsidRPr="007B707F">
        <w:rPr>
          <w:sz w:val="22"/>
          <w:szCs w:val="22"/>
          <w:shd w:val="clear" w:color="auto" w:fill="FFFFFF"/>
          <w:lang w:val="en-US"/>
        </w:rPr>
        <w:t>APA style rules</w:t>
      </w:r>
      <w:r w:rsidRPr="007B707F">
        <w:rPr>
          <w:color w:val="000000"/>
          <w:sz w:val="22"/>
          <w:szCs w:val="22"/>
          <w:shd w:val="clear" w:color="auto" w:fill="FFFFFF"/>
          <w:lang w:val="en-US"/>
        </w:rPr>
        <w:t> for formatting text</w:t>
      </w:r>
    </w:p>
    <w:p w14:paraId="3C97724C" w14:textId="774CE03F" w:rsidR="00353742" w:rsidRPr="00353742" w:rsidRDefault="00B84DD9" w:rsidP="00B84DD9">
      <w:pPr>
        <w:shd w:val="clear" w:color="auto" w:fill="FFFFFF"/>
        <w:ind w:firstLine="0"/>
        <w:jc w:val="both"/>
        <w:rPr>
          <w:color w:val="000000"/>
          <w:sz w:val="22"/>
          <w:szCs w:val="22"/>
          <w:lang w:val="en-US"/>
        </w:rPr>
      </w:pPr>
      <w:r>
        <w:rPr>
          <w:color w:val="000000"/>
          <w:sz w:val="22"/>
          <w:szCs w:val="22"/>
          <w:lang w:val="en-US"/>
        </w:rPr>
        <w:t>U</w:t>
      </w:r>
      <w:r w:rsidR="00353742" w:rsidRPr="00353742">
        <w:rPr>
          <w:color w:val="000000"/>
          <w:sz w:val="22"/>
          <w:szCs w:val="22"/>
          <w:lang w:val="en-US"/>
        </w:rPr>
        <w:t>se footnotes or endnotes to cite sources</w:t>
      </w:r>
      <w:r>
        <w:rPr>
          <w:color w:val="000000"/>
          <w:sz w:val="22"/>
          <w:szCs w:val="22"/>
          <w:lang w:val="en-US"/>
        </w:rPr>
        <w:t xml:space="preserve"> which are not scientific</w:t>
      </w:r>
      <w:r w:rsidR="00353742" w:rsidRPr="00353742">
        <w:rPr>
          <w:color w:val="000000"/>
          <w:sz w:val="22"/>
          <w:szCs w:val="22"/>
          <w:lang w:val="en-US"/>
        </w:rPr>
        <w:t xml:space="preserve">. </w:t>
      </w:r>
      <w:proofErr w:type="gramStart"/>
      <w:r>
        <w:rPr>
          <w:color w:val="000000"/>
          <w:sz w:val="22"/>
          <w:szCs w:val="22"/>
          <w:lang w:val="en-US"/>
        </w:rPr>
        <w:t>Also</w:t>
      </w:r>
      <w:proofErr w:type="gramEnd"/>
      <w:r>
        <w:rPr>
          <w:color w:val="000000"/>
          <w:sz w:val="22"/>
          <w:szCs w:val="22"/>
          <w:lang w:val="en-US"/>
        </w:rPr>
        <w:t xml:space="preserve"> </w:t>
      </w:r>
      <w:r w:rsidR="00353742" w:rsidRPr="00353742">
        <w:rPr>
          <w:color w:val="000000"/>
          <w:sz w:val="22"/>
          <w:szCs w:val="22"/>
          <w:lang w:val="en-US"/>
        </w:rPr>
        <w:t>you need to use footnotes for explanatory (content) notes or copyright permission.</w:t>
      </w:r>
      <w:r w:rsidR="007B707F" w:rsidRPr="007B707F">
        <w:rPr>
          <w:color w:val="000000"/>
          <w:sz w:val="22"/>
          <w:szCs w:val="22"/>
          <w:lang w:val="en-US"/>
        </w:rPr>
        <w:t xml:space="preserve"> </w:t>
      </w:r>
      <w:r w:rsidR="00353742" w:rsidRPr="007B707F">
        <w:rPr>
          <w:bCs/>
          <w:color w:val="000000"/>
          <w:sz w:val="22"/>
          <w:szCs w:val="22"/>
          <w:lang w:val="en-US"/>
        </w:rPr>
        <w:t>Content footnotes</w:t>
      </w:r>
      <w:r w:rsidR="007B707F" w:rsidRPr="007B707F">
        <w:rPr>
          <w:color w:val="000000"/>
          <w:sz w:val="22"/>
          <w:szCs w:val="22"/>
          <w:lang w:val="en-US"/>
        </w:rPr>
        <w:t xml:space="preserve"> </w:t>
      </w:r>
      <w:r w:rsidR="00353742" w:rsidRPr="00353742">
        <w:rPr>
          <w:color w:val="000000"/>
          <w:sz w:val="22"/>
          <w:szCs w:val="22"/>
          <w:lang w:val="en-US"/>
        </w:rPr>
        <w:t xml:space="preserve">contain information that supplements the text, but would be distracting or inappropriate to include in the body of the paper. In other words, </w:t>
      </w:r>
      <w:r>
        <w:rPr>
          <w:color w:val="000000"/>
          <w:sz w:val="22"/>
          <w:szCs w:val="22"/>
          <w:lang w:val="en-US"/>
        </w:rPr>
        <w:t>such</w:t>
      </w:r>
      <w:r w:rsidR="00353742" w:rsidRPr="00353742">
        <w:rPr>
          <w:color w:val="000000"/>
          <w:sz w:val="22"/>
          <w:szCs w:val="22"/>
          <w:lang w:val="en-US"/>
        </w:rPr>
        <w:t xml:space="preserve"> footnotes provide important information that is a tangent to what you are discussing in your paper.</w:t>
      </w:r>
    </w:p>
    <w:p w14:paraId="19089A57" w14:textId="77777777" w:rsidR="00353742" w:rsidRPr="00353742" w:rsidRDefault="00353742" w:rsidP="00B84DD9">
      <w:pPr>
        <w:shd w:val="clear" w:color="auto" w:fill="FFFFFF"/>
        <w:ind w:firstLine="0"/>
        <w:jc w:val="both"/>
        <w:rPr>
          <w:color w:val="000000"/>
          <w:sz w:val="22"/>
          <w:szCs w:val="22"/>
          <w:lang w:val="en-US"/>
        </w:rPr>
      </w:pPr>
      <w:r w:rsidRPr="00353742">
        <w:rPr>
          <w:color w:val="000000"/>
          <w:sz w:val="22"/>
          <w:szCs w:val="22"/>
          <w:lang w:val="en-US"/>
        </w:rPr>
        <w:t>The footnote should only express one idea. If it is longer than a few sentences, then you should consider putting this information in an appendix. Most authors do not use footnotes because they tend to be distracting to the readers. If the information is important, authors find a way to incorporate it into the text itself or put it in an appendix.</w:t>
      </w:r>
    </w:p>
    <w:p w14:paraId="70D6D650" w14:textId="4CD67CA2" w:rsidR="007B707F" w:rsidRPr="007B707F" w:rsidRDefault="007B707F" w:rsidP="00B84DD9">
      <w:pPr>
        <w:ind w:firstLine="0"/>
        <w:jc w:val="both"/>
        <w:rPr>
          <w:sz w:val="22"/>
          <w:szCs w:val="22"/>
          <w:lang w:val="en-US"/>
        </w:rPr>
      </w:pPr>
      <w:r w:rsidRPr="007B707F">
        <w:rPr>
          <w:color w:val="333333"/>
          <w:sz w:val="22"/>
          <w:szCs w:val="22"/>
          <w:shd w:val="clear" w:color="auto" w:fill="FFFFFF"/>
          <w:lang w:val="en-US"/>
        </w:rPr>
        <w:t xml:space="preserve">Each appendix must have a </w:t>
      </w:r>
      <w:proofErr w:type="spellStart"/>
      <w:r w:rsidR="00F82014">
        <w:rPr>
          <w:color w:val="333333"/>
          <w:sz w:val="22"/>
          <w:szCs w:val="22"/>
          <w:shd w:val="clear" w:color="auto" w:fill="FFFFFF"/>
          <w:lang w:val="en-US"/>
        </w:rPr>
        <w:t>capitalised</w:t>
      </w:r>
      <w:proofErr w:type="spellEnd"/>
      <w:r w:rsidR="00F82014">
        <w:rPr>
          <w:color w:val="333333"/>
          <w:sz w:val="22"/>
          <w:szCs w:val="22"/>
          <w:shd w:val="clear" w:color="auto" w:fill="FFFFFF"/>
          <w:lang w:val="en-US"/>
        </w:rPr>
        <w:t xml:space="preserve"> </w:t>
      </w:r>
      <w:r w:rsidRPr="007B707F">
        <w:rPr>
          <w:color w:val="333333"/>
          <w:sz w:val="22"/>
          <w:szCs w:val="22"/>
          <w:shd w:val="clear" w:color="auto" w:fill="FFFFFF"/>
          <w:lang w:val="en-US"/>
        </w:rPr>
        <w:t>title</w:t>
      </w:r>
      <w:r w:rsidR="00F82014">
        <w:rPr>
          <w:color w:val="333333"/>
          <w:sz w:val="22"/>
          <w:szCs w:val="22"/>
          <w:shd w:val="clear" w:color="auto" w:fill="FFFFFF"/>
          <w:lang w:val="en-US"/>
        </w:rPr>
        <w:t>.</w:t>
      </w:r>
    </w:p>
    <w:p w14:paraId="3C3AE26B" w14:textId="77777777" w:rsidR="007B707F" w:rsidRPr="00B84DD9" w:rsidRDefault="007B707F" w:rsidP="00B84DD9">
      <w:pPr>
        <w:shd w:val="clear" w:color="auto" w:fill="FFFFFF"/>
        <w:ind w:firstLine="0"/>
        <w:jc w:val="both"/>
        <w:rPr>
          <w:color w:val="333333"/>
          <w:sz w:val="22"/>
          <w:szCs w:val="22"/>
          <w:lang w:val="en-US"/>
        </w:rPr>
      </w:pPr>
      <w:r w:rsidRPr="00B84DD9">
        <w:rPr>
          <w:color w:val="333333"/>
          <w:sz w:val="22"/>
          <w:szCs w:val="22"/>
          <w:lang w:val="en-US"/>
        </w:rPr>
        <w:t>In the text, refer to appendices by their labels:</w:t>
      </w:r>
    </w:p>
    <w:p w14:paraId="3490F6E3" w14:textId="14A65B1E" w:rsidR="006774A3" w:rsidRDefault="007B707F" w:rsidP="00B84DD9">
      <w:pPr>
        <w:pStyle w:val="af4"/>
        <w:shd w:val="clear" w:color="auto" w:fill="FFFFFF"/>
        <w:spacing w:before="0" w:beforeAutospacing="0" w:after="0" w:afterAutospacing="0" w:line="480" w:lineRule="auto"/>
        <w:ind w:left="720"/>
        <w:jc w:val="both"/>
        <w:rPr>
          <w:color w:val="333333"/>
          <w:sz w:val="22"/>
          <w:szCs w:val="22"/>
          <w:lang w:val="en-US"/>
        </w:rPr>
      </w:pPr>
      <w:r w:rsidRPr="007B707F">
        <w:rPr>
          <w:color w:val="333333"/>
          <w:sz w:val="22"/>
          <w:szCs w:val="22"/>
          <w:lang w:val="en-US"/>
        </w:rPr>
        <w:t>“… produced the same results for both studies (see Appendices A and B for complete proofs).”</w:t>
      </w:r>
    </w:p>
    <w:p w14:paraId="6E29F3A9" w14:textId="5A75955A" w:rsidR="007B707F" w:rsidRPr="007D3967" w:rsidRDefault="007B707F" w:rsidP="00B84DD9">
      <w:pPr>
        <w:ind w:firstLine="0"/>
        <w:jc w:val="both"/>
        <w:rPr>
          <w:color w:val="333333"/>
          <w:sz w:val="22"/>
          <w:szCs w:val="22"/>
          <w:shd w:val="clear" w:color="auto" w:fill="FFFFFF"/>
          <w:lang w:val="en-US"/>
        </w:rPr>
      </w:pPr>
      <w:r w:rsidRPr="007B707F">
        <w:rPr>
          <w:color w:val="333333"/>
          <w:sz w:val="22"/>
          <w:szCs w:val="22"/>
          <w:shd w:val="clear" w:color="auto" w:fill="FFFFFF"/>
          <w:lang w:val="en-US"/>
        </w:rPr>
        <w:t>Begin each appendix on a separate page</w:t>
      </w:r>
      <w:r w:rsidRPr="007D3967">
        <w:rPr>
          <w:color w:val="333333"/>
          <w:sz w:val="22"/>
          <w:szCs w:val="22"/>
          <w:shd w:val="clear" w:color="auto" w:fill="FFFFFF"/>
          <w:lang w:val="en-US"/>
        </w:rPr>
        <w:t>.</w:t>
      </w:r>
    </w:p>
    <w:p w14:paraId="75E75A61" w14:textId="77777777" w:rsidR="007D3967" w:rsidRPr="007D3967" w:rsidRDefault="007D3967" w:rsidP="00B84DD9">
      <w:pPr>
        <w:shd w:val="clear" w:color="auto" w:fill="FFFFFF"/>
        <w:ind w:firstLine="0"/>
        <w:jc w:val="both"/>
        <w:rPr>
          <w:color w:val="000000"/>
          <w:sz w:val="22"/>
          <w:szCs w:val="22"/>
          <w:lang w:val="en-US"/>
        </w:rPr>
      </w:pPr>
      <w:r w:rsidRPr="007D3967">
        <w:rPr>
          <w:color w:val="000000"/>
          <w:sz w:val="22"/>
          <w:szCs w:val="22"/>
          <w:lang w:val="en-US"/>
        </w:rPr>
        <w:t>Place the label and title of each appendix at the top of the page, centered, using normal capitalization. Label first, title second.</w:t>
      </w:r>
    </w:p>
    <w:p w14:paraId="6F36E765" w14:textId="55BCA7E3" w:rsidR="007D3967" w:rsidRPr="007B707F" w:rsidRDefault="00F82014" w:rsidP="007B707F">
      <w:pPr>
        <w:spacing w:line="240" w:lineRule="auto"/>
        <w:rPr>
          <w:sz w:val="22"/>
          <w:szCs w:val="22"/>
          <w:lang w:val="en-US"/>
        </w:rPr>
      </w:pPr>
      <w:r>
        <w:rPr>
          <w:sz w:val="22"/>
          <w:szCs w:val="22"/>
          <w:lang w:val="en-US"/>
        </w:rPr>
        <w:t>E.g.</w:t>
      </w:r>
    </w:p>
    <w:p w14:paraId="4D025CF3" w14:textId="526B4A47" w:rsidR="007B707F" w:rsidRDefault="007D3967" w:rsidP="007D3967">
      <w:pPr>
        <w:pStyle w:val="af4"/>
        <w:shd w:val="clear" w:color="auto" w:fill="FFFFFF"/>
        <w:spacing w:before="0" w:beforeAutospacing="0" w:after="200" w:afterAutospacing="0" w:line="480" w:lineRule="auto"/>
        <w:ind w:left="720"/>
        <w:jc w:val="center"/>
        <w:rPr>
          <w:sz w:val="22"/>
          <w:szCs w:val="22"/>
          <w:lang w:val="en-US"/>
        </w:rPr>
      </w:pPr>
      <w:r>
        <w:rPr>
          <w:sz w:val="22"/>
          <w:szCs w:val="22"/>
          <w:lang w:val="en-US"/>
        </w:rPr>
        <w:t>Appendix A</w:t>
      </w:r>
    </w:p>
    <w:p w14:paraId="605FB338" w14:textId="76848A5A" w:rsidR="007D3967" w:rsidRPr="007B707F" w:rsidRDefault="00F82014" w:rsidP="007D3967">
      <w:pPr>
        <w:pStyle w:val="af4"/>
        <w:shd w:val="clear" w:color="auto" w:fill="FFFFFF"/>
        <w:spacing w:before="0" w:beforeAutospacing="0" w:after="200" w:afterAutospacing="0" w:line="480" w:lineRule="auto"/>
        <w:ind w:left="720"/>
        <w:jc w:val="center"/>
        <w:rPr>
          <w:sz w:val="22"/>
          <w:szCs w:val="22"/>
          <w:lang w:val="en-US"/>
        </w:rPr>
      </w:pPr>
      <w:r>
        <w:rPr>
          <w:sz w:val="22"/>
          <w:szCs w:val="22"/>
          <w:lang w:val="en-US"/>
        </w:rPr>
        <w:t xml:space="preserve">Exercises Used in the Course </w:t>
      </w:r>
    </w:p>
    <w:p w14:paraId="00738E62" w14:textId="0211CDE6" w:rsidR="00611927" w:rsidRPr="00E367AA" w:rsidRDefault="00611927" w:rsidP="001E3659">
      <w:pPr>
        <w:pStyle w:val="SectionTitle"/>
        <w:jc w:val="both"/>
        <w:rPr>
          <w:b/>
        </w:rPr>
      </w:pPr>
      <w:r w:rsidRPr="00E367AA">
        <w:rPr>
          <w:b/>
        </w:rPr>
        <w:lastRenderedPageBreak/>
        <w:t>Footnotes</w:t>
      </w:r>
    </w:p>
    <w:p w14:paraId="6C29E7EB" w14:textId="3B4FA824" w:rsidR="00611927" w:rsidRPr="00611927" w:rsidRDefault="00611927" w:rsidP="001E3659">
      <w:pPr>
        <w:jc w:val="both"/>
        <w:rPr>
          <w:lang w:val="en-US"/>
        </w:rPr>
      </w:pPr>
      <w:r w:rsidRPr="00611927">
        <w:rPr>
          <w:rStyle w:val="af"/>
          <w:lang w:val="en-US"/>
        </w:rPr>
        <w:t>1</w:t>
      </w:r>
      <w:r w:rsidRPr="00611927">
        <w:rPr>
          <w:lang w:val="en-US"/>
        </w:rPr>
        <w:t xml:space="preserve">[Add footnotes, if any, on their </w:t>
      </w:r>
      <w:r w:rsidR="0058413A">
        <w:rPr>
          <w:lang w:val="en-US"/>
        </w:rPr>
        <w:t xml:space="preserve">own page following references. </w:t>
      </w:r>
      <w:r w:rsidRPr="00611927">
        <w:rPr>
          <w:lang w:val="en-US"/>
        </w:rPr>
        <w:t xml:space="preserve">For APA formatting requirements, it’s easy to just type your own </w:t>
      </w:r>
      <w:r w:rsidR="00E367AA">
        <w:rPr>
          <w:lang w:val="en-US"/>
        </w:rPr>
        <w:t xml:space="preserve">footnote references and notes. </w:t>
      </w:r>
      <w:r w:rsidRPr="00611927">
        <w:rPr>
          <w:lang w:val="en-US"/>
        </w:rPr>
        <w:t>To format a footnote reference, select the number and then, on the Home tab, in the Styles gallery, click Footnote Reference.  The body of a footnote, such as this example, uses the Normal text style</w:t>
      </w:r>
      <w:r w:rsidR="00E367AA">
        <w:rPr>
          <w:rStyle w:val="af"/>
          <w:lang w:val="en-US"/>
        </w:rPr>
        <w:footnoteReference w:id="1"/>
      </w:r>
      <w:r w:rsidRPr="00611927">
        <w:rPr>
          <w:lang w:val="en-US"/>
        </w:rPr>
        <w:t xml:space="preserve">. </w:t>
      </w:r>
    </w:p>
    <w:p w14:paraId="1EB3038E" w14:textId="77777777" w:rsidR="00611927" w:rsidRPr="00C93035" w:rsidRDefault="00611927" w:rsidP="001E3659">
      <w:pPr>
        <w:pStyle w:val="SectionTitle"/>
        <w:jc w:val="both"/>
        <w:rPr>
          <w:b/>
        </w:rPr>
      </w:pPr>
      <w:r w:rsidRPr="00C93035">
        <w:rPr>
          <w:b/>
        </w:rPr>
        <w:lastRenderedPageBreak/>
        <w:t>Tables</w:t>
      </w:r>
    </w:p>
    <w:p w14:paraId="549C343A" w14:textId="77777777" w:rsidR="00611927" w:rsidRDefault="00611927" w:rsidP="001E3659">
      <w:pPr>
        <w:pStyle w:val="ad"/>
        <w:jc w:val="both"/>
      </w:pPr>
      <w:r>
        <w:t>Table 1</w:t>
      </w:r>
    </w:p>
    <w:p w14:paraId="078C8684" w14:textId="420F29B3" w:rsidR="00611927" w:rsidRPr="00C0601E" w:rsidRDefault="00611927" w:rsidP="001E3659">
      <w:pPr>
        <w:pStyle w:val="ad"/>
        <w:jc w:val="both"/>
        <w:rPr>
          <w:rStyle w:val="ae"/>
          <w:i w:val="0"/>
          <w:iCs w:val="0"/>
        </w:rPr>
      </w:pPr>
      <w:r w:rsidRPr="00C0601E">
        <w:t>[</w:t>
      </w:r>
      <w:r w:rsidRPr="00F83560">
        <w:rPr>
          <w:i/>
        </w:rPr>
        <w:t>Table Title</w:t>
      </w:r>
      <w:r w:rsidRPr="00C0601E">
        <w:t>]</w:t>
      </w:r>
    </w:p>
    <w:tbl>
      <w:tblPr>
        <w:tblStyle w:val="APAReport"/>
        <w:tblW w:w="0" w:type="auto"/>
        <w:tblLook w:val="04A0" w:firstRow="1" w:lastRow="0" w:firstColumn="1" w:lastColumn="0" w:noHBand="0" w:noVBand="1"/>
      </w:tblPr>
      <w:tblGrid>
        <w:gridCol w:w="1872"/>
        <w:gridCol w:w="1872"/>
        <w:gridCol w:w="1872"/>
        <w:gridCol w:w="1872"/>
        <w:gridCol w:w="1872"/>
      </w:tblGrid>
      <w:tr w:rsidR="00611927" w:rsidRPr="00BF4184" w14:paraId="2E83078C" w14:textId="77777777" w:rsidTr="00182002">
        <w:trPr>
          <w:cnfStyle w:val="100000000000" w:firstRow="1" w:lastRow="0" w:firstColumn="0" w:lastColumn="0" w:oddVBand="0" w:evenVBand="0" w:oddHBand="0" w:evenHBand="0" w:firstRowFirstColumn="0" w:firstRowLastColumn="0" w:lastRowFirstColumn="0" w:lastRowLastColumn="0"/>
        </w:trPr>
        <w:tc>
          <w:tcPr>
            <w:tcW w:w="1872" w:type="dxa"/>
          </w:tcPr>
          <w:p w14:paraId="35112994" w14:textId="0D255C28" w:rsidR="00611927" w:rsidRPr="00BF4184" w:rsidRDefault="00611927" w:rsidP="00F82014">
            <w:pPr>
              <w:spacing w:line="360" w:lineRule="auto"/>
              <w:ind w:firstLine="0"/>
              <w:jc w:val="both"/>
            </w:pPr>
            <w:proofErr w:type="spellStart"/>
            <w:r w:rsidRPr="00BF4184">
              <w:t>Column</w:t>
            </w:r>
            <w:proofErr w:type="spellEnd"/>
            <w:r w:rsidRPr="00BF4184">
              <w:t xml:space="preserve"> </w:t>
            </w:r>
            <w:proofErr w:type="spellStart"/>
            <w:r w:rsidRPr="00BF4184">
              <w:t>Head</w:t>
            </w:r>
            <w:proofErr w:type="spellEnd"/>
          </w:p>
        </w:tc>
        <w:tc>
          <w:tcPr>
            <w:tcW w:w="1872" w:type="dxa"/>
          </w:tcPr>
          <w:p w14:paraId="6E74F25F" w14:textId="787E8957" w:rsidR="00611927" w:rsidRPr="00BF4184" w:rsidRDefault="00611927" w:rsidP="00F82014">
            <w:pPr>
              <w:spacing w:line="360" w:lineRule="auto"/>
              <w:ind w:firstLine="0"/>
              <w:jc w:val="both"/>
            </w:pPr>
            <w:proofErr w:type="spellStart"/>
            <w:r w:rsidRPr="00BF4184">
              <w:t>Column</w:t>
            </w:r>
            <w:proofErr w:type="spellEnd"/>
            <w:r w:rsidRPr="00BF4184">
              <w:t xml:space="preserve"> </w:t>
            </w:r>
            <w:proofErr w:type="spellStart"/>
            <w:r w:rsidRPr="00BF4184">
              <w:t>Head</w:t>
            </w:r>
            <w:proofErr w:type="spellEnd"/>
          </w:p>
        </w:tc>
        <w:tc>
          <w:tcPr>
            <w:tcW w:w="1872" w:type="dxa"/>
          </w:tcPr>
          <w:p w14:paraId="17831E06" w14:textId="220DF445" w:rsidR="00611927" w:rsidRPr="00BF4184" w:rsidRDefault="00611927" w:rsidP="00F82014">
            <w:pPr>
              <w:spacing w:line="360" w:lineRule="auto"/>
              <w:ind w:firstLine="0"/>
              <w:jc w:val="both"/>
            </w:pPr>
            <w:proofErr w:type="spellStart"/>
            <w:r w:rsidRPr="00BF4184">
              <w:t>Column</w:t>
            </w:r>
            <w:proofErr w:type="spellEnd"/>
            <w:r w:rsidRPr="00BF4184">
              <w:t xml:space="preserve"> </w:t>
            </w:r>
            <w:proofErr w:type="spellStart"/>
            <w:r w:rsidRPr="00BF4184">
              <w:t>Head</w:t>
            </w:r>
            <w:proofErr w:type="spellEnd"/>
          </w:p>
        </w:tc>
        <w:tc>
          <w:tcPr>
            <w:tcW w:w="1872" w:type="dxa"/>
          </w:tcPr>
          <w:p w14:paraId="1C239B3B" w14:textId="63B4DF5D" w:rsidR="00611927" w:rsidRPr="00BF4184" w:rsidRDefault="00611927" w:rsidP="00F82014">
            <w:pPr>
              <w:spacing w:line="360" w:lineRule="auto"/>
              <w:ind w:firstLine="0"/>
              <w:jc w:val="both"/>
            </w:pPr>
            <w:proofErr w:type="spellStart"/>
            <w:r w:rsidRPr="00BF4184">
              <w:t>Column</w:t>
            </w:r>
            <w:proofErr w:type="spellEnd"/>
            <w:r w:rsidRPr="00BF4184">
              <w:t xml:space="preserve"> </w:t>
            </w:r>
            <w:proofErr w:type="spellStart"/>
            <w:r w:rsidRPr="00BF4184">
              <w:t>Head</w:t>
            </w:r>
            <w:proofErr w:type="spellEnd"/>
          </w:p>
        </w:tc>
        <w:tc>
          <w:tcPr>
            <w:tcW w:w="1872" w:type="dxa"/>
          </w:tcPr>
          <w:p w14:paraId="1D06F21D" w14:textId="0DC3506A" w:rsidR="00611927" w:rsidRPr="00BF4184" w:rsidRDefault="00611927" w:rsidP="00F82014">
            <w:pPr>
              <w:spacing w:line="360" w:lineRule="auto"/>
              <w:ind w:firstLine="0"/>
              <w:jc w:val="both"/>
            </w:pPr>
            <w:proofErr w:type="spellStart"/>
            <w:r w:rsidRPr="00BF4184">
              <w:t>Column</w:t>
            </w:r>
            <w:proofErr w:type="spellEnd"/>
            <w:r w:rsidRPr="00BF4184">
              <w:t xml:space="preserve"> </w:t>
            </w:r>
            <w:proofErr w:type="spellStart"/>
            <w:r w:rsidRPr="00BF4184">
              <w:t>Head</w:t>
            </w:r>
            <w:proofErr w:type="spellEnd"/>
          </w:p>
        </w:tc>
      </w:tr>
      <w:tr w:rsidR="00611927" w:rsidRPr="00BF4184" w14:paraId="449BBCA5" w14:textId="77777777" w:rsidTr="00182002">
        <w:tc>
          <w:tcPr>
            <w:tcW w:w="1872" w:type="dxa"/>
          </w:tcPr>
          <w:p w14:paraId="73C5447F" w14:textId="37E9A7D2" w:rsidR="00611927" w:rsidRPr="00BF4184" w:rsidRDefault="00611927" w:rsidP="00F82014">
            <w:pPr>
              <w:spacing w:line="360" w:lineRule="auto"/>
              <w:ind w:firstLine="0"/>
              <w:jc w:val="both"/>
            </w:pPr>
            <w:proofErr w:type="spellStart"/>
            <w:r w:rsidRPr="00BF4184">
              <w:t>Row</w:t>
            </w:r>
            <w:proofErr w:type="spellEnd"/>
            <w:r w:rsidRPr="00BF4184">
              <w:t xml:space="preserve"> </w:t>
            </w:r>
            <w:proofErr w:type="spellStart"/>
            <w:r w:rsidRPr="00BF4184">
              <w:t>Head</w:t>
            </w:r>
            <w:proofErr w:type="spellEnd"/>
          </w:p>
        </w:tc>
        <w:tc>
          <w:tcPr>
            <w:tcW w:w="1872" w:type="dxa"/>
          </w:tcPr>
          <w:p w14:paraId="71E1B6A4" w14:textId="2C647494" w:rsidR="00611927" w:rsidRPr="00BF4184" w:rsidRDefault="00611927" w:rsidP="00F82014">
            <w:pPr>
              <w:spacing w:line="360" w:lineRule="auto"/>
              <w:ind w:firstLine="0"/>
              <w:jc w:val="both"/>
            </w:pPr>
            <w:r w:rsidRPr="00BF4184">
              <w:t>123</w:t>
            </w:r>
          </w:p>
        </w:tc>
        <w:tc>
          <w:tcPr>
            <w:tcW w:w="1872" w:type="dxa"/>
          </w:tcPr>
          <w:p w14:paraId="7B28B12D" w14:textId="0D74E0AD" w:rsidR="00611927" w:rsidRPr="00BF4184" w:rsidRDefault="00611927" w:rsidP="00F82014">
            <w:pPr>
              <w:spacing w:line="360" w:lineRule="auto"/>
              <w:ind w:firstLine="0"/>
              <w:jc w:val="both"/>
            </w:pPr>
            <w:r w:rsidRPr="00BF4184">
              <w:t>123</w:t>
            </w:r>
          </w:p>
        </w:tc>
        <w:tc>
          <w:tcPr>
            <w:tcW w:w="1872" w:type="dxa"/>
          </w:tcPr>
          <w:p w14:paraId="63221870" w14:textId="7F79411A" w:rsidR="00611927" w:rsidRPr="00BF4184" w:rsidRDefault="00611927" w:rsidP="00F82014">
            <w:pPr>
              <w:spacing w:line="360" w:lineRule="auto"/>
              <w:ind w:firstLine="0"/>
              <w:jc w:val="both"/>
            </w:pPr>
            <w:r w:rsidRPr="00BF4184">
              <w:t>123</w:t>
            </w:r>
          </w:p>
        </w:tc>
        <w:tc>
          <w:tcPr>
            <w:tcW w:w="1872" w:type="dxa"/>
          </w:tcPr>
          <w:p w14:paraId="2E105BBA" w14:textId="567CDB1E" w:rsidR="00611927" w:rsidRPr="00BF4184" w:rsidRDefault="00611927" w:rsidP="00F82014">
            <w:pPr>
              <w:spacing w:line="360" w:lineRule="auto"/>
              <w:ind w:firstLine="0"/>
              <w:jc w:val="both"/>
            </w:pPr>
            <w:r w:rsidRPr="00BF4184">
              <w:t>123</w:t>
            </w:r>
          </w:p>
        </w:tc>
      </w:tr>
      <w:tr w:rsidR="00611927" w:rsidRPr="00BF4184" w14:paraId="40B7D1FE" w14:textId="77777777" w:rsidTr="00182002">
        <w:tc>
          <w:tcPr>
            <w:tcW w:w="1872" w:type="dxa"/>
          </w:tcPr>
          <w:p w14:paraId="25A0EA1F" w14:textId="03416073" w:rsidR="00611927" w:rsidRPr="00BF4184" w:rsidRDefault="00611927" w:rsidP="00F82014">
            <w:pPr>
              <w:spacing w:line="360" w:lineRule="auto"/>
              <w:ind w:firstLine="0"/>
              <w:jc w:val="both"/>
            </w:pPr>
            <w:proofErr w:type="spellStart"/>
            <w:r w:rsidRPr="00BF4184">
              <w:t>Row</w:t>
            </w:r>
            <w:proofErr w:type="spellEnd"/>
            <w:r w:rsidRPr="00BF4184">
              <w:t xml:space="preserve"> </w:t>
            </w:r>
            <w:proofErr w:type="spellStart"/>
            <w:r w:rsidRPr="00BF4184">
              <w:t>Head</w:t>
            </w:r>
            <w:proofErr w:type="spellEnd"/>
          </w:p>
        </w:tc>
        <w:tc>
          <w:tcPr>
            <w:tcW w:w="1872" w:type="dxa"/>
          </w:tcPr>
          <w:p w14:paraId="29427B7C" w14:textId="0F240AFF" w:rsidR="00611927" w:rsidRPr="00BF4184" w:rsidRDefault="00611927" w:rsidP="00F82014">
            <w:pPr>
              <w:spacing w:line="360" w:lineRule="auto"/>
              <w:ind w:firstLine="0"/>
              <w:jc w:val="both"/>
            </w:pPr>
            <w:r w:rsidRPr="00BF4184">
              <w:t>456</w:t>
            </w:r>
          </w:p>
        </w:tc>
        <w:tc>
          <w:tcPr>
            <w:tcW w:w="1872" w:type="dxa"/>
          </w:tcPr>
          <w:p w14:paraId="7687FDD0" w14:textId="15B645A2" w:rsidR="00611927" w:rsidRPr="00BF4184" w:rsidRDefault="00611927" w:rsidP="00F82014">
            <w:pPr>
              <w:spacing w:line="360" w:lineRule="auto"/>
              <w:ind w:firstLine="0"/>
              <w:jc w:val="both"/>
            </w:pPr>
            <w:r w:rsidRPr="00BF4184">
              <w:t>456</w:t>
            </w:r>
          </w:p>
        </w:tc>
        <w:tc>
          <w:tcPr>
            <w:tcW w:w="1872" w:type="dxa"/>
          </w:tcPr>
          <w:p w14:paraId="5A21167D" w14:textId="1BA95C80" w:rsidR="00611927" w:rsidRPr="00BF4184" w:rsidRDefault="00611927" w:rsidP="00F82014">
            <w:pPr>
              <w:spacing w:line="360" w:lineRule="auto"/>
              <w:ind w:firstLine="0"/>
              <w:jc w:val="both"/>
            </w:pPr>
            <w:r w:rsidRPr="00BF4184">
              <w:t>456</w:t>
            </w:r>
          </w:p>
        </w:tc>
        <w:tc>
          <w:tcPr>
            <w:tcW w:w="1872" w:type="dxa"/>
          </w:tcPr>
          <w:p w14:paraId="4268920D" w14:textId="17F7ADF7" w:rsidR="00611927" w:rsidRPr="00BF4184" w:rsidRDefault="00611927" w:rsidP="00F82014">
            <w:pPr>
              <w:spacing w:line="360" w:lineRule="auto"/>
              <w:ind w:firstLine="0"/>
              <w:jc w:val="both"/>
            </w:pPr>
            <w:r w:rsidRPr="00BF4184">
              <w:t>456</w:t>
            </w:r>
          </w:p>
        </w:tc>
      </w:tr>
      <w:tr w:rsidR="00611927" w:rsidRPr="00BF4184" w14:paraId="2F409CEE" w14:textId="77777777" w:rsidTr="00182002">
        <w:tc>
          <w:tcPr>
            <w:tcW w:w="1872" w:type="dxa"/>
          </w:tcPr>
          <w:p w14:paraId="66FFCBDF" w14:textId="52D6ADCF" w:rsidR="00611927" w:rsidRPr="00BF4184" w:rsidRDefault="00611927" w:rsidP="00F82014">
            <w:pPr>
              <w:spacing w:line="360" w:lineRule="auto"/>
              <w:ind w:firstLine="0"/>
              <w:jc w:val="both"/>
            </w:pPr>
            <w:proofErr w:type="spellStart"/>
            <w:r w:rsidRPr="00BF4184">
              <w:t>Row</w:t>
            </w:r>
            <w:proofErr w:type="spellEnd"/>
            <w:r w:rsidRPr="00BF4184">
              <w:t xml:space="preserve"> </w:t>
            </w:r>
            <w:proofErr w:type="spellStart"/>
            <w:r w:rsidRPr="00BF4184">
              <w:t>Head</w:t>
            </w:r>
            <w:proofErr w:type="spellEnd"/>
          </w:p>
        </w:tc>
        <w:tc>
          <w:tcPr>
            <w:tcW w:w="1872" w:type="dxa"/>
          </w:tcPr>
          <w:p w14:paraId="7E3D189A" w14:textId="03EAA6EE" w:rsidR="00611927" w:rsidRPr="00BF4184" w:rsidRDefault="00611927" w:rsidP="00F82014">
            <w:pPr>
              <w:spacing w:line="360" w:lineRule="auto"/>
              <w:ind w:firstLine="0"/>
              <w:jc w:val="both"/>
            </w:pPr>
            <w:r w:rsidRPr="00BF4184">
              <w:t>789</w:t>
            </w:r>
          </w:p>
        </w:tc>
        <w:tc>
          <w:tcPr>
            <w:tcW w:w="1872" w:type="dxa"/>
          </w:tcPr>
          <w:p w14:paraId="08E5D00C" w14:textId="471A88A9" w:rsidR="00611927" w:rsidRPr="00BF4184" w:rsidRDefault="00611927" w:rsidP="00F82014">
            <w:pPr>
              <w:spacing w:line="360" w:lineRule="auto"/>
              <w:ind w:firstLine="0"/>
              <w:jc w:val="both"/>
            </w:pPr>
            <w:r w:rsidRPr="00BF4184">
              <w:t>789</w:t>
            </w:r>
          </w:p>
        </w:tc>
        <w:tc>
          <w:tcPr>
            <w:tcW w:w="1872" w:type="dxa"/>
          </w:tcPr>
          <w:p w14:paraId="736B18D3" w14:textId="0AD3FC56" w:rsidR="00611927" w:rsidRPr="00BF4184" w:rsidRDefault="00611927" w:rsidP="00F82014">
            <w:pPr>
              <w:spacing w:line="360" w:lineRule="auto"/>
              <w:ind w:firstLine="0"/>
              <w:jc w:val="both"/>
            </w:pPr>
            <w:r w:rsidRPr="00BF4184">
              <w:t>789</w:t>
            </w:r>
          </w:p>
        </w:tc>
        <w:tc>
          <w:tcPr>
            <w:tcW w:w="1872" w:type="dxa"/>
          </w:tcPr>
          <w:p w14:paraId="6EA446E4" w14:textId="2A5C93F2" w:rsidR="00611927" w:rsidRPr="00BF4184" w:rsidRDefault="00611927" w:rsidP="00F82014">
            <w:pPr>
              <w:spacing w:line="360" w:lineRule="auto"/>
              <w:ind w:firstLine="0"/>
              <w:jc w:val="both"/>
            </w:pPr>
            <w:r w:rsidRPr="00BF4184">
              <w:t>789</w:t>
            </w:r>
          </w:p>
        </w:tc>
      </w:tr>
      <w:tr w:rsidR="00611927" w:rsidRPr="00BF4184" w14:paraId="6F3DC50A" w14:textId="77777777" w:rsidTr="00182002">
        <w:tc>
          <w:tcPr>
            <w:tcW w:w="1872" w:type="dxa"/>
          </w:tcPr>
          <w:p w14:paraId="5CD112ED" w14:textId="7CF9C924" w:rsidR="00611927" w:rsidRPr="00BF4184" w:rsidRDefault="00611927" w:rsidP="00F82014">
            <w:pPr>
              <w:spacing w:line="360" w:lineRule="auto"/>
              <w:ind w:firstLine="0"/>
              <w:jc w:val="both"/>
            </w:pPr>
            <w:proofErr w:type="spellStart"/>
            <w:r w:rsidRPr="00BF4184">
              <w:t>Row</w:t>
            </w:r>
            <w:proofErr w:type="spellEnd"/>
            <w:r w:rsidRPr="00BF4184">
              <w:t xml:space="preserve"> </w:t>
            </w:r>
            <w:proofErr w:type="spellStart"/>
            <w:r w:rsidRPr="00BF4184">
              <w:t>Head</w:t>
            </w:r>
            <w:proofErr w:type="spellEnd"/>
          </w:p>
        </w:tc>
        <w:tc>
          <w:tcPr>
            <w:tcW w:w="1872" w:type="dxa"/>
          </w:tcPr>
          <w:p w14:paraId="5BCFFE57" w14:textId="6CC85049" w:rsidR="00611927" w:rsidRPr="00BF4184" w:rsidRDefault="00611927" w:rsidP="00F82014">
            <w:pPr>
              <w:spacing w:line="360" w:lineRule="auto"/>
              <w:ind w:firstLine="0"/>
              <w:jc w:val="both"/>
            </w:pPr>
            <w:r w:rsidRPr="00BF4184">
              <w:t>123</w:t>
            </w:r>
          </w:p>
        </w:tc>
        <w:tc>
          <w:tcPr>
            <w:tcW w:w="1872" w:type="dxa"/>
          </w:tcPr>
          <w:p w14:paraId="555D2D31" w14:textId="69D97827" w:rsidR="00611927" w:rsidRPr="00BF4184" w:rsidRDefault="00611927" w:rsidP="00F82014">
            <w:pPr>
              <w:spacing w:line="360" w:lineRule="auto"/>
              <w:ind w:firstLine="0"/>
              <w:jc w:val="both"/>
            </w:pPr>
            <w:r w:rsidRPr="00BF4184">
              <w:t>123</w:t>
            </w:r>
          </w:p>
        </w:tc>
        <w:tc>
          <w:tcPr>
            <w:tcW w:w="1872" w:type="dxa"/>
          </w:tcPr>
          <w:p w14:paraId="729B859E" w14:textId="1997C40A" w:rsidR="00611927" w:rsidRPr="00BF4184" w:rsidRDefault="00611927" w:rsidP="00F82014">
            <w:pPr>
              <w:spacing w:line="360" w:lineRule="auto"/>
              <w:ind w:firstLine="0"/>
              <w:jc w:val="both"/>
            </w:pPr>
            <w:r w:rsidRPr="00BF4184">
              <w:t>123</w:t>
            </w:r>
          </w:p>
        </w:tc>
        <w:tc>
          <w:tcPr>
            <w:tcW w:w="1872" w:type="dxa"/>
          </w:tcPr>
          <w:p w14:paraId="5361EFEA" w14:textId="5F8FBBB6" w:rsidR="00611927" w:rsidRPr="00BF4184" w:rsidRDefault="00611927" w:rsidP="00F82014">
            <w:pPr>
              <w:spacing w:line="360" w:lineRule="auto"/>
              <w:ind w:firstLine="0"/>
              <w:jc w:val="both"/>
            </w:pPr>
            <w:r w:rsidRPr="00BF4184">
              <w:t>123</w:t>
            </w:r>
          </w:p>
        </w:tc>
      </w:tr>
      <w:tr w:rsidR="00611927" w:rsidRPr="00BF4184" w14:paraId="526E73C9" w14:textId="77777777" w:rsidTr="00182002">
        <w:tc>
          <w:tcPr>
            <w:tcW w:w="1872" w:type="dxa"/>
          </w:tcPr>
          <w:p w14:paraId="2FBCF317" w14:textId="28C4E6E2" w:rsidR="00611927" w:rsidRPr="00BF4184" w:rsidRDefault="00611927" w:rsidP="00F82014">
            <w:pPr>
              <w:spacing w:line="360" w:lineRule="auto"/>
              <w:ind w:firstLine="0"/>
              <w:jc w:val="both"/>
            </w:pPr>
            <w:proofErr w:type="spellStart"/>
            <w:r w:rsidRPr="00BF4184">
              <w:t>Row</w:t>
            </w:r>
            <w:proofErr w:type="spellEnd"/>
            <w:r w:rsidRPr="00BF4184">
              <w:t xml:space="preserve"> </w:t>
            </w:r>
            <w:proofErr w:type="spellStart"/>
            <w:r w:rsidRPr="00BF4184">
              <w:t>Head</w:t>
            </w:r>
            <w:proofErr w:type="spellEnd"/>
          </w:p>
        </w:tc>
        <w:tc>
          <w:tcPr>
            <w:tcW w:w="1872" w:type="dxa"/>
          </w:tcPr>
          <w:p w14:paraId="7EC686E7" w14:textId="6A2CD913" w:rsidR="00611927" w:rsidRPr="00BF4184" w:rsidRDefault="00611927" w:rsidP="00F82014">
            <w:pPr>
              <w:spacing w:line="360" w:lineRule="auto"/>
              <w:ind w:firstLine="0"/>
              <w:jc w:val="both"/>
            </w:pPr>
            <w:r w:rsidRPr="00BF4184">
              <w:t>456</w:t>
            </w:r>
          </w:p>
        </w:tc>
        <w:tc>
          <w:tcPr>
            <w:tcW w:w="1872" w:type="dxa"/>
          </w:tcPr>
          <w:p w14:paraId="21324C0C" w14:textId="2735B7E3" w:rsidR="00611927" w:rsidRPr="00BF4184" w:rsidRDefault="00611927" w:rsidP="00F82014">
            <w:pPr>
              <w:spacing w:line="360" w:lineRule="auto"/>
              <w:ind w:firstLine="0"/>
              <w:jc w:val="both"/>
            </w:pPr>
            <w:r w:rsidRPr="00BF4184">
              <w:t>456</w:t>
            </w:r>
          </w:p>
        </w:tc>
        <w:tc>
          <w:tcPr>
            <w:tcW w:w="1872" w:type="dxa"/>
          </w:tcPr>
          <w:p w14:paraId="219C3337" w14:textId="4B28CCB1" w:rsidR="00611927" w:rsidRPr="00BF4184" w:rsidRDefault="00611927" w:rsidP="00F82014">
            <w:pPr>
              <w:spacing w:line="360" w:lineRule="auto"/>
              <w:ind w:firstLine="0"/>
              <w:jc w:val="both"/>
            </w:pPr>
            <w:r w:rsidRPr="00BF4184">
              <w:t>456</w:t>
            </w:r>
          </w:p>
        </w:tc>
        <w:tc>
          <w:tcPr>
            <w:tcW w:w="1872" w:type="dxa"/>
          </w:tcPr>
          <w:p w14:paraId="00658A12" w14:textId="000B551D" w:rsidR="00611927" w:rsidRPr="00BF4184" w:rsidRDefault="00611927" w:rsidP="00F82014">
            <w:pPr>
              <w:spacing w:line="360" w:lineRule="auto"/>
              <w:ind w:firstLine="0"/>
              <w:jc w:val="both"/>
            </w:pPr>
            <w:r w:rsidRPr="00BF4184">
              <w:t>456</w:t>
            </w:r>
          </w:p>
        </w:tc>
      </w:tr>
      <w:tr w:rsidR="00611927" w:rsidRPr="00BF4184" w14:paraId="0D40BE10" w14:textId="77777777" w:rsidTr="00182002">
        <w:tc>
          <w:tcPr>
            <w:tcW w:w="1872" w:type="dxa"/>
          </w:tcPr>
          <w:p w14:paraId="725CB60B" w14:textId="462F8BEA" w:rsidR="00611927" w:rsidRPr="00BF4184" w:rsidRDefault="00611927" w:rsidP="00F82014">
            <w:pPr>
              <w:spacing w:line="360" w:lineRule="auto"/>
              <w:ind w:firstLine="0"/>
              <w:jc w:val="both"/>
            </w:pPr>
            <w:proofErr w:type="spellStart"/>
            <w:r w:rsidRPr="00BF4184">
              <w:t>Row</w:t>
            </w:r>
            <w:proofErr w:type="spellEnd"/>
            <w:r w:rsidRPr="00BF4184">
              <w:t xml:space="preserve"> </w:t>
            </w:r>
            <w:proofErr w:type="spellStart"/>
            <w:r w:rsidRPr="00BF4184">
              <w:t>Head</w:t>
            </w:r>
            <w:proofErr w:type="spellEnd"/>
          </w:p>
        </w:tc>
        <w:tc>
          <w:tcPr>
            <w:tcW w:w="1872" w:type="dxa"/>
          </w:tcPr>
          <w:p w14:paraId="69C0ABEB" w14:textId="126B00DE" w:rsidR="00611927" w:rsidRPr="00BF4184" w:rsidRDefault="00611927" w:rsidP="00F82014">
            <w:pPr>
              <w:spacing w:line="360" w:lineRule="auto"/>
              <w:ind w:firstLine="0"/>
              <w:jc w:val="both"/>
            </w:pPr>
            <w:r w:rsidRPr="00BF4184">
              <w:t>789</w:t>
            </w:r>
          </w:p>
        </w:tc>
        <w:tc>
          <w:tcPr>
            <w:tcW w:w="1872" w:type="dxa"/>
          </w:tcPr>
          <w:p w14:paraId="1F90542E" w14:textId="097388F8" w:rsidR="00611927" w:rsidRPr="00BF4184" w:rsidRDefault="00611927" w:rsidP="00F82014">
            <w:pPr>
              <w:spacing w:line="360" w:lineRule="auto"/>
              <w:ind w:firstLine="0"/>
              <w:jc w:val="both"/>
            </w:pPr>
            <w:r w:rsidRPr="00BF4184">
              <w:t>789</w:t>
            </w:r>
          </w:p>
        </w:tc>
        <w:tc>
          <w:tcPr>
            <w:tcW w:w="1872" w:type="dxa"/>
          </w:tcPr>
          <w:p w14:paraId="7EFA1B36" w14:textId="36519C29" w:rsidR="00611927" w:rsidRPr="00BF4184" w:rsidRDefault="00611927" w:rsidP="00F82014">
            <w:pPr>
              <w:spacing w:line="360" w:lineRule="auto"/>
              <w:ind w:firstLine="0"/>
              <w:jc w:val="both"/>
            </w:pPr>
            <w:r w:rsidRPr="00BF4184">
              <w:t>789</w:t>
            </w:r>
          </w:p>
        </w:tc>
        <w:tc>
          <w:tcPr>
            <w:tcW w:w="1872" w:type="dxa"/>
          </w:tcPr>
          <w:p w14:paraId="5BF2D0CA" w14:textId="429E00AF" w:rsidR="00611927" w:rsidRPr="00BF4184" w:rsidRDefault="00611927" w:rsidP="00F82014">
            <w:pPr>
              <w:spacing w:line="360" w:lineRule="auto"/>
              <w:ind w:firstLine="0"/>
              <w:jc w:val="both"/>
            </w:pPr>
            <w:r w:rsidRPr="00BF4184">
              <w:t>789</w:t>
            </w:r>
          </w:p>
        </w:tc>
      </w:tr>
    </w:tbl>
    <w:p w14:paraId="07C815C7" w14:textId="2C747341" w:rsidR="00611927" w:rsidRDefault="00611927" w:rsidP="001E3659">
      <w:pPr>
        <w:pStyle w:val="TableFigure"/>
      </w:pPr>
      <w:r>
        <w:rPr>
          <w:rStyle w:val="ae"/>
        </w:rPr>
        <w:t>Note</w:t>
      </w:r>
      <w:r w:rsidR="0058413A">
        <w:t xml:space="preserve">: </w:t>
      </w:r>
      <w:r>
        <w:t>[All explanatory text appears in a table note that follows the table, such as this one.  Use the Table/Figure style, available on the Home tab, in the Styles gallery, to get the s</w:t>
      </w:r>
      <w:r w:rsidR="00F83560">
        <w:t xml:space="preserve">pacing between table and note. Tables should </w:t>
      </w:r>
      <w:r>
        <w:t>u</w:t>
      </w:r>
      <w:r w:rsidR="00F83560">
        <w:t xml:space="preserve">se </w:t>
      </w:r>
      <w:r w:rsidR="00F82014">
        <w:t>1,5</w:t>
      </w:r>
      <w:r w:rsidR="00F83560">
        <w:t xml:space="preserve"> line spacing. </w:t>
      </w:r>
      <w:r>
        <w:t>Include a heading for every row and column, even</w:t>
      </w:r>
      <w:r w:rsidR="00F83560">
        <w:t xml:space="preserve"> if the content seems obvious. </w:t>
      </w:r>
      <w:r>
        <w:t xml:space="preserve">A default table style has been setup for this template that fits </w:t>
      </w:r>
      <w:r w:rsidR="00F83560">
        <w:t>APA guidelines.</w:t>
      </w:r>
      <w:r>
        <w:t>]</w:t>
      </w:r>
    </w:p>
    <w:p w14:paraId="7DB90CC5" w14:textId="77777777" w:rsidR="00F83560" w:rsidRDefault="00F83560" w:rsidP="001E3659">
      <w:pPr>
        <w:pStyle w:val="TableFigure"/>
      </w:pPr>
    </w:p>
    <w:p w14:paraId="3F2BEE35" w14:textId="77777777" w:rsidR="00F83560" w:rsidRPr="00F83560" w:rsidRDefault="00F83560" w:rsidP="00F83560">
      <w:pPr>
        <w:pStyle w:val="TableFigure"/>
      </w:pPr>
    </w:p>
    <w:p w14:paraId="21F81BFB" w14:textId="28DDA374" w:rsidR="00611927" w:rsidRPr="00E367AA" w:rsidRDefault="00E367AA" w:rsidP="001E3659">
      <w:pPr>
        <w:pStyle w:val="SectionTitle"/>
        <w:jc w:val="both"/>
        <w:rPr>
          <w:b/>
        </w:rPr>
      </w:pPr>
      <w:r w:rsidRPr="00E367AA">
        <w:rPr>
          <w:b/>
        </w:rPr>
        <w:lastRenderedPageBreak/>
        <w:t>Figures</w:t>
      </w:r>
    </w:p>
    <w:p w14:paraId="465637DC" w14:textId="5FDA6F69" w:rsidR="00611927" w:rsidRDefault="00C50D79" w:rsidP="001E3659">
      <w:pPr>
        <w:pStyle w:val="ad"/>
        <w:jc w:val="both"/>
      </w:pPr>
      <w:r w:rsidRPr="00611927">
        <w:rPr>
          <w:noProof/>
          <w:lang w:val="ru-RU" w:eastAsia="ru-RU"/>
        </w:rPr>
        <w:drawing>
          <wp:inline distT="0" distB="0" distL="0" distR="0" wp14:anchorId="11D1FEC0" wp14:editId="372349FE">
            <wp:extent cx="5956300" cy="3213100"/>
            <wp:effectExtent l="0" t="0" r="0" b="0"/>
            <wp:docPr id="9" name="Chart 2" descr="Clustered column chart showing the values of 3 series for 4 categorie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A9DE4B" w14:textId="0D4090A4" w:rsidR="00611927" w:rsidRDefault="00611927" w:rsidP="001E3659">
      <w:pPr>
        <w:pStyle w:val="TableFigure"/>
      </w:pPr>
      <w:r>
        <w:rPr>
          <w:rStyle w:val="ae"/>
        </w:rPr>
        <w:t>Figure 1</w:t>
      </w:r>
      <w:r>
        <w:t>. [Include all figures in their own section, following references (and footnotes and tables, if applicable).  Include a num</w:t>
      </w:r>
      <w:r w:rsidR="001F2E50">
        <w:t xml:space="preserve">bered caption for each figure. </w:t>
      </w:r>
      <w:r>
        <w:t>Use the Table/Figure style for easy spacing between figure and caption.]</w:t>
      </w:r>
    </w:p>
    <w:p w14:paraId="66B3A2DE" w14:textId="77777777" w:rsidR="001F2E50" w:rsidRDefault="001F2E50" w:rsidP="001E3659">
      <w:pPr>
        <w:pStyle w:val="TableFigure"/>
      </w:pPr>
    </w:p>
    <w:p w14:paraId="33C1C840" w14:textId="77777777" w:rsidR="00611927" w:rsidRDefault="00611927" w:rsidP="001E3659">
      <w:pPr>
        <w:pStyle w:val="TableFigure"/>
      </w:pPr>
      <w:r>
        <w:t xml:space="preserve">For more information about all elements of APA formatting, please consult the </w:t>
      </w:r>
      <w:r>
        <w:rPr>
          <w:rStyle w:val="ae"/>
        </w:rPr>
        <w:t>APA Style Manual, 6th Edition</w:t>
      </w:r>
      <w:r>
        <w:t>.</w:t>
      </w:r>
    </w:p>
    <w:p w14:paraId="38A9FAEF" w14:textId="77777777" w:rsidR="00237726" w:rsidRPr="001B2F9A" w:rsidRDefault="00237726" w:rsidP="001E3659">
      <w:pPr>
        <w:ind w:left="720" w:hanging="720"/>
        <w:jc w:val="both"/>
        <w:rPr>
          <w:lang w:val="en-US"/>
        </w:rPr>
      </w:pPr>
    </w:p>
    <w:sectPr w:rsidR="00237726" w:rsidRPr="001B2F9A">
      <w:headerReference w:type="even" r:id="rId9"/>
      <w:head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183CE" w14:textId="77777777" w:rsidR="00C85B42" w:rsidRDefault="00C85B42">
      <w:pPr>
        <w:spacing w:line="240" w:lineRule="auto"/>
      </w:pPr>
      <w:r>
        <w:separator/>
      </w:r>
    </w:p>
    <w:p w14:paraId="7A3A4003" w14:textId="77777777" w:rsidR="00C85B42" w:rsidRDefault="00C85B42"/>
  </w:endnote>
  <w:endnote w:type="continuationSeparator" w:id="0">
    <w:p w14:paraId="260661A2" w14:textId="77777777" w:rsidR="00C85B42" w:rsidRDefault="00C85B42">
      <w:pPr>
        <w:spacing w:line="240" w:lineRule="auto"/>
      </w:pPr>
      <w:r>
        <w:continuationSeparator/>
      </w:r>
    </w:p>
    <w:p w14:paraId="5DDC5778" w14:textId="77777777" w:rsidR="00C85B42" w:rsidRDefault="00C85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CC"/>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58F1F" w14:textId="77777777" w:rsidR="00C85B42" w:rsidRDefault="00C85B42">
      <w:pPr>
        <w:spacing w:line="240" w:lineRule="auto"/>
      </w:pPr>
      <w:r>
        <w:separator/>
      </w:r>
    </w:p>
    <w:p w14:paraId="37306C08" w14:textId="77777777" w:rsidR="00C85B42" w:rsidRDefault="00C85B42"/>
  </w:footnote>
  <w:footnote w:type="continuationSeparator" w:id="0">
    <w:p w14:paraId="2E39D425" w14:textId="77777777" w:rsidR="00C85B42" w:rsidRDefault="00C85B42">
      <w:pPr>
        <w:spacing w:line="240" w:lineRule="auto"/>
      </w:pPr>
      <w:r>
        <w:continuationSeparator/>
      </w:r>
    </w:p>
    <w:p w14:paraId="7B8C65AE" w14:textId="77777777" w:rsidR="00C85B42" w:rsidRDefault="00C85B42"/>
  </w:footnote>
  <w:footnote w:id="1">
    <w:p w14:paraId="79F2311C" w14:textId="086C5F11" w:rsidR="00E367AA" w:rsidRPr="00E367AA" w:rsidRDefault="00E367AA">
      <w:pPr>
        <w:pStyle w:val="af0"/>
        <w:rPr>
          <w:lang w:val="en-US"/>
        </w:rPr>
      </w:pPr>
      <w:r>
        <w:rPr>
          <w:rStyle w:val="af"/>
        </w:rPr>
        <w:footnoteRef/>
      </w:r>
      <w:r>
        <w:t xml:space="preserve"> </w:t>
      </w:r>
      <w:proofErr w:type="spellStart"/>
      <w:r>
        <w:t>Text</w:t>
      </w:r>
      <w:proofErr w:type="spellEnd"/>
      <w:r>
        <w:t xml:space="preserve">. </w:t>
      </w:r>
      <w:proofErr w:type="spellStart"/>
      <w:r>
        <w:t>Text.Text</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A5A4" w14:textId="77777777" w:rsidR="002A2A03" w:rsidRDefault="002A2A0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D4D5665" w14:textId="77777777" w:rsidR="002A2A03" w:rsidRDefault="002A2A03">
    <w:pPr>
      <w:pStyle w:val="a4"/>
      <w:ind w:right="360"/>
    </w:pPr>
  </w:p>
  <w:p w14:paraId="023638BA" w14:textId="77777777" w:rsidR="00724E02" w:rsidRDefault="00724E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F6BA9" w14:textId="77777777" w:rsidR="002A2A03" w:rsidRPr="00B84DD9" w:rsidRDefault="002A2A03">
    <w:pPr>
      <w:pStyle w:val="a4"/>
      <w:framePr w:wrap="around" w:vAnchor="text" w:hAnchor="margin" w:xAlign="right" w:y="1"/>
      <w:rPr>
        <w:rStyle w:val="a6"/>
        <w:lang w:val="en-US"/>
      </w:rPr>
    </w:pPr>
    <w:r>
      <w:rPr>
        <w:rStyle w:val="a6"/>
      </w:rPr>
      <w:fldChar w:fldCharType="begin"/>
    </w:r>
    <w:r w:rsidRPr="00B84DD9">
      <w:rPr>
        <w:rStyle w:val="a6"/>
        <w:lang w:val="en-US"/>
      </w:rPr>
      <w:instrText xml:space="preserve">PAGE  </w:instrText>
    </w:r>
    <w:r>
      <w:rPr>
        <w:rStyle w:val="a6"/>
      </w:rPr>
      <w:fldChar w:fldCharType="separate"/>
    </w:r>
    <w:r w:rsidR="00983B88" w:rsidRPr="00B84DD9">
      <w:rPr>
        <w:rStyle w:val="a6"/>
        <w:noProof/>
        <w:lang w:val="en-US"/>
      </w:rPr>
      <w:t>2</w:t>
    </w:r>
    <w:r>
      <w:rPr>
        <w:rStyle w:val="a6"/>
      </w:rPr>
      <w:fldChar w:fldCharType="end"/>
    </w:r>
  </w:p>
  <w:p w14:paraId="3DCC82A7" w14:textId="1F28F506" w:rsidR="00724E02" w:rsidRPr="00B84DD9" w:rsidRDefault="002A2A03" w:rsidP="001E3659">
    <w:pPr>
      <w:pStyle w:val="a4"/>
      <w:ind w:right="360" w:firstLine="0"/>
      <w:rPr>
        <w:lang w:val="en-US"/>
      </w:rPr>
    </w:pPr>
    <w:r w:rsidRPr="00B84DD9">
      <w:rPr>
        <w:lang w:val="en-US"/>
      </w:rPr>
      <w:t>SHORTENED</w:t>
    </w:r>
    <w:r w:rsidR="001E3659" w:rsidRPr="00B84DD9">
      <w:rPr>
        <w:lang w:val="en-US"/>
      </w:rPr>
      <w:t xml:space="preserve"> TITLE HERE IN ALL CAPS</w:t>
    </w:r>
    <w:r w:rsidR="001E3659" w:rsidRPr="00B84DD9">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4B47" w14:textId="77777777" w:rsidR="002A2A03" w:rsidRPr="00B84DD9" w:rsidRDefault="002A2A03">
    <w:pPr>
      <w:pStyle w:val="a4"/>
      <w:framePr w:wrap="around" w:vAnchor="text" w:hAnchor="margin" w:xAlign="right" w:y="1"/>
      <w:rPr>
        <w:rStyle w:val="a6"/>
        <w:lang w:val="en-US"/>
      </w:rPr>
    </w:pPr>
    <w:r>
      <w:rPr>
        <w:rStyle w:val="a6"/>
      </w:rPr>
      <w:fldChar w:fldCharType="begin"/>
    </w:r>
    <w:r w:rsidRPr="00B84DD9">
      <w:rPr>
        <w:rStyle w:val="a6"/>
        <w:lang w:val="en-US"/>
      </w:rPr>
      <w:instrText xml:space="preserve">PAGE  </w:instrText>
    </w:r>
    <w:r>
      <w:rPr>
        <w:rStyle w:val="a6"/>
      </w:rPr>
      <w:fldChar w:fldCharType="separate"/>
    </w:r>
    <w:r w:rsidR="00983B88" w:rsidRPr="00B84DD9">
      <w:rPr>
        <w:rStyle w:val="a6"/>
        <w:noProof/>
        <w:lang w:val="en-US"/>
      </w:rPr>
      <w:t>1</w:t>
    </w:r>
    <w:r>
      <w:rPr>
        <w:rStyle w:val="a6"/>
      </w:rPr>
      <w:fldChar w:fldCharType="end"/>
    </w:r>
  </w:p>
  <w:p w14:paraId="2BA3B78A" w14:textId="77777777" w:rsidR="002A2A03" w:rsidRPr="00B84DD9" w:rsidRDefault="002A2A03">
    <w:pPr>
      <w:ind w:right="360" w:firstLine="0"/>
      <w:rPr>
        <w:lang w:val="en-US"/>
      </w:rPr>
    </w:pPr>
    <w:r w:rsidRPr="00B84DD9">
      <w:rPr>
        <w:lang w:val="en-US"/>
      </w:rPr>
      <w:t xml:space="preserve">Running head: </w:t>
    </w:r>
    <w:r w:rsidR="00073EDB" w:rsidRPr="00B84DD9">
      <w:rPr>
        <w:rStyle w:val="ab"/>
        <w:lang w:val="en-US"/>
      </w:rPr>
      <w:t>[Shortened Title up to 50 Characters]</w:t>
    </w:r>
    <w:r w:rsidRPr="00B84DD9">
      <w:rPr>
        <w:lang w:val="en-US"/>
      </w:rPr>
      <w:tab/>
    </w:r>
    <w:r w:rsidRPr="00B84DD9">
      <w:rPr>
        <w:lang w:val="en-US"/>
      </w:rPr>
      <w:tab/>
    </w:r>
    <w:r w:rsidRPr="00B84DD9">
      <w:rPr>
        <w:lang w:val="en-US"/>
      </w:rPr>
      <w:tab/>
    </w:r>
    <w:r w:rsidRPr="00B84DD9">
      <w:rPr>
        <w:lang w:val="en-US"/>
      </w:rPr>
      <w:tab/>
    </w:r>
    <w:r w:rsidRPr="00B84DD9">
      <w:rPr>
        <w:lang w:val="en-US"/>
      </w:rPr>
      <w:tab/>
    </w:r>
    <w:r w:rsidRPr="00B84DD9">
      <w:rPr>
        <w:lang w:val="en-US"/>
      </w:rPr>
      <w:tab/>
    </w:r>
  </w:p>
  <w:p w14:paraId="22EAD03E" w14:textId="77777777" w:rsidR="00724E02" w:rsidRPr="00B84DD9" w:rsidRDefault="00724E02">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76BB6"/>
    <w:multiLevelType w:val="multilevel"/>
    <w:tmpl w:val="DE26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F0"/>
    <w:rsid w:val="0000793A"/>
    <w:rsid w:val="000348A7"/>
    <w:rsid w:val="00073EDB"/>
    <w:rsid w:val="000B0A32"/>
    <w:rsid w:val="00114400"/>
    <w:rsid w:val="001A0A79"/>
    <w:rsid w:val="001B2F9A"/>
    <w:rsid w:val="001D3373"/>
    <w:rsid w:val="001E3659"/>
    <w:rsid w:val="001F2E50"/>
    <w:rsid w:val="00237726"/>
    <w:rsid w:val="002A2A03"/>
    <w:rsid w:val="0031734A"/>
    <w:rsid w:val="00353742"/>
    <w:rsid w:val="00424EBB"/>
    <w:rsid w:val="0054314C"/>
    <w:rsid w:val="00551C73"/>
    <w:rsid w:val="0056425F"/>
    <w:rsid w:val="0058413A"/>
    <w:rsid w:val="00611927"/>
    <w:rsid w:val="006774A3"/>
    <w:rsid w:val="00696504"/>
    <w:rsid w:val="0070189E"/>
    <w:rsid w:val="00724E02"/>
    <w:rsid w:val="0075788D"/>
    <w:rsid w:val="00761AFE"/>
    <w:rsid w:val="007B707F"/>
    <w:rsid w:val="007D3967"/>
    <w:rsid w:val="007E361F"/>
    <w:rsid w:val="007F1D1A"/>
    <w:rsid w:val="00983B88"/>
    <w:rsid w:val="00B84DD9"/>
    <w:rsid w:val="00C131BD"/>
    <w:rsid w:val="00C50D79"/>
    <w:rsid w:val="00C6131F"/>
    <w:rsid w:val="00C67138"/>
    <w:rsid w:val="00C72B31"/>
    <w:rsid w:val="00C85B42"/>
    <w:rsid w:val="00C93035"/>
    <w:rsid w:val="00C945EB"/>
    <w:rsid w:val="00CF29F0"/>
    <w:rsid w:val="00E060DE"/>
    <w:rsid w:val="00E367AA"/>
    <w:rsid w:val="00F16622"/>
    <w:rsid w:val="00F7543D"/>
    <w:rsid w:val="00F82014"/>
    <w:rsid w:val="00F8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D47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E3659"/>
    <w:pPr>
      <w:spacing w:line="480" w:lineRule="auto"/>
      <w:ind w:firstLine="720"/>
    </w:pPr>
    <w:rPr>
      <w:sz w:val="24"/>
      <w:szCs w:val="24"/>
      <w:lang w:val="ru-RU" w:eastAsia="ru-RU"/>
    </w:rPr>
  </w:style>
  <w:style w:type="paragraph" w:styleId="1">
    <w:name w:val="heading 1"/>
    <w:basedOn w:val="a0"/>
    <w:next w:val="a"/>
    <w:qFormat/>
    <w:rsid w:val="001E3659"/>
    <w:pPr>
      <w:keepNext/>
      <w:spacing w:after="0"/>
      <w:ind w:firstLine="0"/>
      <w:jc w:val="center"/>
      <w:outlineLvl w:val="0"/>
    </w:pPr>
    <w:rPr>
      <w:rFonts w:cs="Arial"/>
      <w:b/>
      <w:bCs/>
      <w:kern w:val="32"/>
      <w:szCs w:val="32"/>
    </w:rPr>
  </w:style>
  <w:style w:type="paragraph" w:styleId="2">
    <w:name w:val="heading 2"/>
    <w:basedOn w:val="1"/>
    <w:next w:val="a"/>
    <w:qFormat/>
    <w:pPr>
      <w:jc w:val="left"/>
      <w:outlineLvl w:val="1"/>
    </w:pPr>
    <w:rPr>
      <w:bCs w:val="0"/>
      <w:iCs/>
      <w:szCs w:val="28"/>
    </w:rPr>
  </w:style>
  <w:style w:type="paragraph" w:styleId="3">
    <w:name w:val="heading 3"/>
    <w:basedOn w:val="a"/>
    <w:next w:val="a"/>
    <w:qFormat/>
    <w:pPr>
      <w:keepNext/>
      <w:spacing w:before="240" w:after="60"/>
      <w:outlineLvl w:val="2"/>
    </w:pPr>
    <w:rPr>
      <w:rFonts w:cs="Arial"/>
      <w:b/>
      <w:bCs/>
      <w:szCs w:val="26"/>
    </w:rPr>
  </w:style>
  <w:style w:type="paragraph" w:styleId="4">
    <w:name w:val="heading 4"/>
    <w:basedOn w:val="a"/>
    <w:next w:val="a"/>
    <w:autoRedefine/>
    <w:qFormat/>
    <w:pPr>
      <w:keepNext/>
      <w:outlineLvl w:val="3"/>
    </w:pPr>
    <w:rPr>
      <w:b/>
      <w:bCs/>
      <w:i/>
      <w:szCs w:val="28"/>
    </w:rPr>
  </w:style>
  <w:style w:type="paragraph" w:styleId="5">
    <w:name w:val="heading 5"/>
    <w:basedOn w:val="a"/>
    <w:next w:val="a"/>
    <w:qFormat/>
    <w:pPr>
      <w:outlineLvl w:val="4"/>
    </w:pPr>
    <w:rPr>
      <w:bCs/>
      <w:i/>
      <w:iC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enter" w:pos="4320"/>
        <w:tab w:val="right" w:pos="8640"/>
      </w:tabs>
    </w:pPr>
  </w:style>
  <w:style w:type="paragraph" w:styleId="a5">
    <w:name w:val="footer"/>
    <w:basedOn w:val="a"/>
    <w:semiHidden/>
    <w:pPr>
      <w:tabs>
        <w:tab w:val="center" w:pos="4320"/>
        <w:tab w:val="right" w:pos="8640"/>
      </w:tabs>
    </w:pPr>
  </w:style>
  <w:style w:type="character" w:styleId="a6">
    <w:name w:val="page number"/>
    <w:basedOn w:val="a1"/>
    <w:semiHidden/>
  </w:style>
  <w:style w:type="character" w:styleId="a7">
    <w:name w:val="Hyperlink"/>
    <w:basedOn w:val="a1"/>
    <w:rPr>
      <w:color w:val="0000FF"/>
      <w:u w:val="single"/>
    </w:rPr>
  </w:style>
  <w:style w:type="paragraph" w:styleId="a8">
    <w:name w:val="Body Text Indent"/>
    <w:basedOn w:val="a"/>
    <w:semiHidden/>
  </w:style>
  <w:style w:type="paragraph" w:styleId="a0">
    <w:name w:val="Body Text"/>
    <w:basedOn w:val="a"/>
    <w:semiHidden/>
    <w:pPr>
      <w:spacing w:after="120"/>
    </w:pPr>
  </w:style>
  <w:style w:type="paragraph" w:styleId="a9">
    <w:name w:val="Title"/>
    <w:basedOn w:val="a"/>
    <w:link w:val="aa"/>
    <w:qFormat/>
    <w:pPr>
      <w:ind w:firstLine="0"/>
      <w:jc w:val="center"/>
      <w:outlineLvl w:val="0"/>
    </w:pPr>
    <w:rPr>
      <w:rFonts w:cs="Arial"/>
      <w:bCs/>
      <w:kern w:val="28"/>
      <w:szCs w:val="32"/>
    </w:rPr>
  </w:style>
  <w:style w:type="paragraph" w:customStyle="1" w:styleId="Articletitle">
    <w:name w:val="Article title"/>
    <w:basedOn w:val="a"/>
    <w:next w:val="a"/>
    <w:rsid w:val="00073EDB"/>
    <w:pPr>
      <w:spacing w:after="120" w:line="360" w:lineRule="auto"/>
      <w:ind w:firstLine="0"/>
    </w:pPr>
    <w:rPr>
      <w:b/>
      <w:sz w:val="28"/>
      <w:lang w:val="en-GB" w:eastAsia="en-GB"/>
    </w:rPr>
  </w:style>
  <w:style w:type="paragraph" w:customStyle="1" w:styleId="Correspondencedetails">
    <w:name w:val="Correspondence details"/>
    <w:basedOn w:val="a"/>
    <w:rsid w:val="00073EDB"/>
    <w:pPr>
      <w:spacing w:before="240" w:line="360" w:lineRule="auto"/>
      <w:ind w:firstLine="0"/>
    </w:pPr>
    <w:rPr>
      <w:i/>
      <w:color w:val="000000"/>
      <w:sz w:val="22"/>
      <w:szCs w:val="22"/>
    </w:rPr>
  </w:style>
  <w:style w:type="character" w:styleId="ab">
    <w:name w:val="Strong"/>
    <w:uiPriority w:val="22"/>
    <w:unhideWhenUsed/>
    <w:qFormat/>
    <w:rsid w:val="00073EDB"/>
    <w:rPr>
      <w:b w:val="0"/>
      <w:bCs w:val="0"/>
      <w:caps/>
      <w:smallCaps w:val="0"/>
    </w:rPr>
  </w:style>
  <w:style w:type="paragraph" w:styleId="ac">
    <w:name w:val="Bibliography"/>
    <w:basedOn w:val="a"/>
    <w:next w:val="a"/>
    <w:uiPriority w:val="37"/>
    <w:unhideWhenUsed/>
    <w:rsid w:val="00611927"/>
  </w:style>
  <w:style w:type="paragraph" w:customStyle="1" w:styleId="SectionTitle">
    <w:name w:val="Section Title"/>
    <w:basedOn w:val="a"/>
    <w:uiPriority w:val="2"/>
    <w:rsid w:val="00611927"/>
    <w:pPr>
      <w:pageBreakBefore/>
      <w:jc w:val="center"/>
      <w:outlineLvl w:val="0"/>
    </w:pPr>
    <w:rPr>
      <w:rFonts w:eastAsia="SimSun"/>
      <w:kern w:val="24"/>
      <w:lang w:val="en-US" w:eastAsia="ja-JP"/>
    </w:rPr>
  </w:style>
  <w:style w:type="paragraph" w:styleId="ad">
    <w:name w:val="No Spacing"/>
    <w:aliases w:val="No Indent"/>
    <w:uiPriority w:val="3"/>
    <w:rsid w:val="00611927"/>
    <w:pPr>
      <w:spacing w:line="480" w:lineRule="auto"/>
    </w:pPr>
    <w:rPr>
      <w:rFonts w:eastAsia="SimSun"/>
      <w:sz w:val="24"/>
      <w:szCs w:val="24"/>
      <w:lang w:eastAsia="ja-JP"/>
    </w:rPr>
  </w:style>
  <w:style w:type="character" w:customStyle="1" w:styleId="aa">
    <w:name w:val="Заголовок Знак"/>
    <w:link w:val="a9"/>
    <w:rsid w:val="00611927"/>
    <w:rPr>
      <w:rFonts w:cs="Arial"/>
      <w:bCs/>
      <w:kern w:val="28"/>
      <w:sz w:val="24"/>
      <w:szCs w:val="32"/>
    </w:rPr>
  </w:style>
  <w:style w:type="character" w:styleId="ae">
    <w:name w:val="Emphasis"/>
    <w:uiPriority w:val="4"/>
    <w:unhideWhenUsed/>
    <w:rsid w:val="00611927"/>
    <w:rPr>
      <w:i/>
      <w:iCs/>
    </w:rPr>
  </w:style>
  <w:style w:type="character" w:styleId="af">
    <w:name w:val="footnote reference"/>
    <w:uiPriority w:val="5"/>
    <w:unhideWhenUsed/>
    <w:rsid w:val="00611927"/>
    <w:rPr>
      <w:vertAlign w:val="superscript"/>
    </w:rPr>
  </w:style>
  <w:style w:type="table" w:customStyle="1" w:styleId="APAReport">
    <w:name w:val="APA Report"/>
    <w:basedOn w:val="a2"/>
    <w:uiPriority w:val="99"/>
    <w:rsid w:val="00611927"/>
    <w:rPr>
      <w:rFonts w:eastAsia="SimSun"/>
      <w:sz w:val="24"/>
      <w:szCs w:val="24"/>
      <w:lang w:eastAsia="ja-JP"/>
    </w:rPr>
    <w:tblPr>
      <w:tblBorders>
        <w:top w:val="single" w:sz="12" w:space="0" w:color="auto"/>
        <w:bottom w:val="single" w:sz="12" w:space="0" w:color="auto"/>
      </w:tblBorders>
    </w:tblPr>
    <w:tblStylePr w:type="firstRow">
      <w:rPr>
        <w:rFonts w:ascii="Times New Roman" w:hAnsi="Times New Roman"/>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a"/>
    <w:uiPriority w:val="39"/>
    <w:qFormat/>
    <w:rsid w:val="00F83560"/>
    <w:pPr>
      <w:spacing w:before="240"/>
      <w:contextualSpacing/>
      <w:jc w:val="both"/>
    </w:pPr>
    <w:rPr>
      <w:rFonts w:eastAsia="SimSun"/>
      <w:kern w:val="24"/>
      <w:lang w:val="en-US" w:eastAsia="ja-JP"/>
    </w:rPr>
  </w:style>
  <w:style w:type="paragraph" w:customStyle="1" w:styleId="Title2">
    <w:name w:val="Title 2"/>
    <w:basedOn w:val="a"/>
    <w:uiPriority w:val="1"/>
    <w:rsid w:val="00611927"/>
    <w:pPr>
      <w:jc w:val="center"/>
    </w:pPr>
    <w:rPr>
      <w:rFonts w:eastAsia="SimSun"/>
      <w:kern w:val="24"/>
      <w:lang w:val="en-US" w:eastAsia="ja-JP"/>
    </w:rPr>
  </w:style>
  <w:style w:type="paragraph" w:styleId="af0">
    <w:name w:val="footnote text"/>
    <w:basedOn w:val="a"/>
    <w:link w:val="af1"/>
    <w:uiPriority w:val="99"/>
    <w:unhideWhenUsed/>
    <w:rsid w:val="00E367AA"/>
  </w:style>
  <w:style w:type="character" w:customStyle="1" w:styleId="af1">
    <w:name w:val="Текст сноски Знак"/>
    <w:basedOn w:val="a1"/>
    <w:link w:val="af0"/>
    <w:uiPriority w:val="99"/>
    <w:rsid w:val="00E367AA"/>
    <w:rPr>
      <w:sz w:val="24"/>
      <w:szCs w:val="24"/>
      <w:lang w:val="ru-RU" w:eastAsia="ru-RU"/>
    </w:rPr>
  </w:style>
  <w:style w:type="character" w:styleId="af2">
    <w:name w:val="FollowedHyperlink"/>
    <w:basedOn w:val="a1"/>
    <w:uiPriority w:val="99"/>
    <w:semiHidden/>
    <w:unhideWhenUsed/>
    <w:rsid w:val="001F2E50"/>
    <w:rPr>
      <w:color w:val="800080" w:themeColor="followedHyperlink"/>
      <w:u w:val="single"/>
    </w:rPr>
  </w:style>
  <w:style w:type="paragraph" w:customStyle="1" w:styleId="Reference">
    <w:name w:val="Reference"/>
    <w:basedOn w:val="a0"/>
    <w:rsid w:val="007F1D1A"/>
    <w:pPr>
      <w:keepNext/>
      <w:tabs>
        <w:tab w:val="right" w:pos="8640"/>
      </w:tabs>
      <w:spacing w:after="0"/>
      <w:ind w:left="720" w:hanging="720"/>
    </w:pPr>
    <w:rPr>
      <w:lang w:val="en-US" w:eastAsia="en-US"/>
    </w:rPr>
  </w:style>
  <w:style w:type="character" w:styleId="HTML">
    <w:name w:val="HTML Typewriter"/>
    <w:uiPriority w:val="99"/>
    <w:unhideWhenUsed/>
    <w:rsid w:val="007F1D1A"/>
    <w:rPr>
      <w:rFonts w:ascii="Courier New" w:eastAsia="Times New Roman" w:hAnsi="Courier New" w:cs="Courier New"/>
      <w:sz w:val="20"/>
      <w:szCs w:val="20"/>
    </w:rPr>
  </w:style>
  <w:style w:type="paragraph" w:styleId="af3">
    <w:name w:val="Normal (Web)"/>
    <w:basedOn w:val="a"/>
    <w:uiPriority w:val="99"/>
    <w:semiHidden/>
    <w:unhideWhenUsed/>
    <w:rsid w:val="00353742"/>
    <w:pPr>
      <w:spacing w:before="100" w:beforeAutospacing="1" w:after="100" w:afterAutospacing="1" w:line="240" w:lineRule="auto"/>
      <w:ind w:firstLine="0"/>
    </w:pPr>
  </w:style>
  <w:style w:type="paragraph" w:styleId="af4">
    <w:name w:val="List Paragraph"/>
    <w:basedOn w:val="a"/>
    <w:uiPriority w:val="34"/>
    <w:qFormat/>
    <w:rsid w:val="007B707F"/>
    <w:pPr>
      <w:spacing w:before="100" w:beforeAutospacing="1" w:after="100" w:afterAutospacing="1" w:line="240" w:lineRule="auto"/>
      <w:ind w:firstLine="0"/>
    </w:pPr>
  </w:style>
  <w:style w:type="paragraph" w:styleId="af5">
    <w:name w:val="Balloon Text"/>
    <w:basedOn w:val="a"/>
    <w:link w:val="af6"/>
    <w:uiPriority w:val="99"/>
    <w:semiHidden/>
    <w:unhideWhenUsed/>
    <w:rsid w:val="00B84DD9"/>
    <w:pPr>
      <w:spacing w:line="240" w:lineRule="auto"/>
    </w:pPr>
    <w:rPr>
      <w:sz w:val="18"/>
      <w:szCs w:val="18"/>
    </w:rPr>
  </w:style>
  <w:style w:type="character" w:customStyle="1" w:styleId="af6">
    <w:name w:val="Текст выноски Знак"/>
    <w:basedOn w:val="a1"/>
    <w:link w:val="af5"/>
    <w:uiPriority w:val="99"/>
    <w:semiHidden/>
    <w:rsid w:val="00B84DD9"/>
    <w:rPr>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20142">
      <w:bodyDiv w:val="1"/>
      <w:marLeft w:val="0"/>
      <w:marRight w:val="0"/>
      <w:marTop w:val="0"/>
      <w:marBottom w:val="0"/>
      <w:divBdr>
        <w:top w:val="none" w:sz="0" w:space="0" w:color="auto"/>
        <w:left w:val="none" w:sz="0" w:space="0" w:color="auto"/>
        <w:bottom w:val="none" w:sz="0" w:space="0" w:color="auto"/>
        <w:right w:val="none" w:sz="0" w:space="0" w:color="auto"/>
      </w:divBdr>
    </w:div>
    <w:div w:id="611670602">
      <w:bodyDiv w:val="1"/>
      <w:marLeft w:val="0"/>
      <w:marRight w:val="0"/>
      <w:marTop w:val="0"/>
      <w:marBottom w:val="0"/>
      <w:divBdr>
        <w:top w:val="none" w:sz="0" w:space="0" w:color="auto"/>
        <w:left w:val="none" w:sz="0" w:space="0" w:color="auto"/>
        <w:bottom w:val="none" w:sz="0" w:space="0" w:color="auto"/>
        <w:right w:val="none" w:sz="0" w:space="0" w:color="auto"/>
      </w:divBdr>
    </w:div>
    <w:div w:id="680475734">
      <w:bodyDiv w:val="1"/>
      <w:marLeft w:val="0"/>
      <w:marRight w:val="0"/>
      <w:marTop w:val="0"/>
      <w:marBottom w:val="0"/>
      <w:divBdr>
        <w:top w:val="none" w:sz="0" w:space="0" w:color="auto"/>
        <w:left w:val="none" w:sz="0" w:space="0" w:color="auto"/>
        <w:bottom w:val="none" w:sz="0" w:space="0" w:color="auto"/>
        <w:right w:val="none" w:sz="0" w:space="0" w:color="auto"/>
      </w:divBdr>
    </w:div>
    <w:div w:id="745222458">
      <w:bodyDiv w:val="1"/>
      <w:marLeft w:val="0"/>
      <w:marRight w:val="0"/>
      <w:marTop w:val="0"/>
      <w:marBottom w:val="0"/>
      <w:divBdr>
        <w:top w:val="none" w:sz="0" w:space="0" w:color="auto"/>
        <w:left w:val="none" w:sz="0" w:space="0" w:color="auto"/>
        <w:bottom w:val="none" w:sz="0" w:space="0" w:color="auto"/>
        <w:right w:val="none" w:sz="0" w:space="0" w:color="auto"/>
      </w:divBdr>
      <w:divsChild>
        <w:div w:id="527064805">
          <w:marLeft w:val="0"/>
          <w:marRight w:val="0"/>
          <w:marTop w:val="0"/>
          <w:marBottom w:val="0"/>
          <w:divBdr>
            <w:top w:val="none" w:sz="0" w:space="0" w:color="auto"/>
            <w:left w:val="none" w:sz="0" w:space="0" w:color="auto"/>
            <w:bottom w:val="none" w:sz="0" w:space="0" w:color="auto"/>
            <w:right w:val="none" w:sz="0" w:space="0" w:color="auto"/>
          </w:divBdr>
        </w:div>
        <w:div w:id="251664824">
          <w:marLeft w:val="0"/>
          <w:marRight w:val="0"/>
          <w:marTop w:val="0"/>
          <w:marBottom w:val="0"/>
          <w:divBdr>
            <w:top w:val="none" w:sz="0" w:space="0" w:color="auto"/>
            <w:left w:val="none" w:sz="0" w:space="0" w:color="auto"/>
            <w:bottom w:val="none" w:sz="0" w:space="0" w:color="auto"/>
            <w:right w:val="none" w:sz="0" w:space="0" w:color="auto"/>
          </w:divBdr>
        </w:div>
      </w:divsChild>
    </w:div>
    <w:div w:id="830221627">
      <w:bodyDiv w:val="1"/>
      <w:marLeft w:val="0"/>
      <w:marRight w:val="0"/>
      <w:marTop w:val="0"/>
      <w:marBottom w:val="0"/>
      <w:divBdr>
        <w:top w:val="none" w:sz="0" w:space="0" w:color="auto"/>
        <w:left w:val="none" w:sz="0" w:space="0" w:color="auto"/>
        <w:bottom w:val="none" w:sz="0" w:space="0" w:color="auto"/>
        <w:right w:val="none" w:sz="0" w:space="0" w:color="auto"/>
      </w:divBdr>
    </w:div>
    <w:div w:id="975063730">
      <w:bodyDiv w:val="1"/>
      <w:marLeft w:val="0"/>
      <w:marRight w:val="0"/>
      <w:marTop w:val="0"/>
      <w:marBottom w:val="0"/>
      <w:divBdr>
        <w:top w:val="none" w:sz="0" w:space="0" w:color="auto"/>
        <w:left w:val="none" w:sz="0" w:space="0" w:color="auto"/>
        <w:bottom w:val="none" w:sz="0" w:space="0" w:color="auto"/>
        <w:right w:val="none" w:sz="0" w:space="0" w:color="auto"/>
      </w:divBdr>
    </w:div>
    <w:div w:id="1549536314">
      <w:bodyDiv w:val="1"/>
      <w:marLeft w:val="0"/>
      <w:marRight w:val="0"/>
      <w:marTop w:val="0"/>
      <w:marBottom w:val="0"/>
      <w:divBdr>
        <w:top w:val="none" w:sz="0" w:space="0" w:color="auto"/>
        <w:left w:val="none" w:sz="0" w:space="0" w:color="auto"/>
        <w:bottom w:val="none" w:sz="0" w:space="0" w:color="auto"/>
        <w:right w:val="none" w:sz="0" w:space="0" w:color="auto"/>
      </w:divBdr>
    </w:div>
    <w:div w:id="1689023978">
      <w:bodyDiv w:val="1"/>
      <w:marLeft w:val="0"/>
      <w:marRight w:val="0"/>
      <w:marTop w:val="0"/>
      <w:marBottom w:val="0"/>
      <w:divBdr>
        <w:top w:val="none" w:sz="0" w:space="0" w:color="auto"/>
        <w:left w:val="none" w:sz="0" w:space="0" w:color="auto"/>
        <w:bottom w:val="none" w:sz="0" w:space="0" w:color="auto"/>
        <w:right w:val="none" w:sz="0" w:space="0" w:color="auto"/>
      </w:divBdr>
    </w:div>
    <w:div w:id="1743525176">
      <w:bodyDiv w:val="1"/>
      <w:marLeft w:val="0"/>
      <w:marRight w:val="0"/>
      <w:marTop w:val="0"/>
      <w:marBottom w:val="0"/>
      <w:divBdr>
        <w:top w:val="none" w:sz="0" w:space="0" w:color="auto"/>
        <w:left w:val="none" w:sz="0" w:space="0" w:color="auto"/>
        <w:bottom w:val="none" w:sz="0" w:space="0" w:color="auto"/>
        <w:right w:val="none" w:sz="0" w:space="0" w:color="auto"/>
      </w:divBdr>
    </w:div>
    <w:div w:id="18211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______________________.xlsm"/><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A546-5A41-AED2-26C40F3B1D38}"/>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A546-5A41-AED2-26C40F3B1D38}"/>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A546-5A41-AED2-26C40F3B1D38}"/>
            </c:ext>
          </c:extLst>
        </c:ser>
        <c:dLbls>
          <c:showLegendKey val="0"/>
          <c:showVal val="0"/>
          <c:showCatName val="0"/>
          <c:showSerName val="0"/>
          <c:showPercent val="0"/>
          <c:showBubbleSize val="0"/>
        </c:dLbls>
        <c:gapWidth val="219"/>
        <c:overlap val="-27"/>
        <c:axId val="-698959600"/>
        <c:axId val="-624905312"/>
      </c:barChart>
      <c:catAx>
        <c:axId val="-698959600"/>
        <c:scaling>
          <c:orientation val="minMax"/>
        </c:scaling>
        <c:delete val="0"/>
        <c:axPos val="b"/>
        <c:numFmt formatCode="General" sourceLinked="1"/>
        <c:majorTickMark val="none"/>
        <c:minorTickMark val="none"/>
        <c:tickLblPos val="nextTo"/>
        <c:spPr>
          <a:noFill/>
          <a:ln w="9527"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4905312"/>
        <c:crosses val="autoZero"/>
        <c:auto val="1"/>
        <c:lblAlgn val="ctr"/>
        <c:lblOffset val="100"/>
        <c:noMultiLvlLbl val="0"/>
      </c:catAx>
      <c:valAx>
        <c:axId val="-624905312"/>
        <c:scaling>
          <c:orientation val="minMax"/>
        </c:scaling>
        <c:delete val="0"/>
        <c:axPos val="l"/>
        <c:majorGridlines>
          <c:spPr>
            <a:ln w="9527"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8959600"/>
        <c:crosses val="autoZero"/>
        <c:crossBetween val="between"/>
      </c:valAx>
      <c:spPr>
        <a:noFill/>
        <a:ln w="25404">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9017D2EA-8D0B-484C-8400-CEC6D7DF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1363</Words>
  <Characters>7771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Full Title of Your Paper Here</vt:lpstr>
    </vt:vector>
  </TitlesOfParts>
  <Company>SWORPS</Company>
  <LinksUpToDate>false</LinksUpToDate>
  <CharactersWithSpaces>9116</CharactersWithSpaces>
  <SharedDoc>false</SharedDoc>
  <HLinks>
    <vt:vector size="12" baseType="variant">
      <vt:variant>
        <vt:i4>3604526</vt:i4>
      </vt:variant>
      <vt:variant>
        <vt:i4>3</vt:i4>
      </vt:variant>
      <vt:variant>
        <vt:i4>0</vt:i4>
      </vt:variant>
      <vt:variant>
        <vt:i4>5</vt:i4>
      </vt:variant>
      <vt:variant>
        <vt:lpwstr>https://www.sworps.utk.edu/training/APA_6_0/player.html</vt:lpwstr>
      </vt:variant>
      <vt:variant>
        <vt:lpwstr/>
      </vt:variant>
      <vt:variant>
        <vt:i4>4063329</vt:i4>
      </vt:variant>
      <vt:variant>
        <vt:i4>0</vt:i4>
      </vt:variant>
      <vt:variant>
        <vt:i4>0</vt:i4>
      </vt:variant>
      <vt:variant>
        <vt:i4>5</vt:i4>
      </vt:variant>
      <vt:variant>
        <vt:lpwstr>http://www.mainwebsite.org/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 of Your Paper Here</dc:title>
  <dc:subject/>
  <dc:creator>DeGeorge</dc:creator>
  <cp:keywords/>
  <dc:description/>
  <cp:lastModifiedBy>Reviewer</cp:lastModifiedBy>
  <cp:revision>2</cp:revision>
  <dcterms:created xsi:type="dcterms:W3CDTF">2019-04-02T05:04:00Z</dcterms:created>
  <dcterms:modified xsi:type="dcterms:W3CDTF">2019-04-02T05:04:00Z</dcterms:modified>
</cp:coreProperties>
</file>