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D900F0" w:rsidRDefault="00796021" w:rsidP="009A37D2">
      <w:pPr>
        <w:pStyle w:val="1"/>
        <w:rPr>
          <w:lang w:val="en-US"/>
        </w:rPr>
      </w:pPr>
      <w:proofErr w:type="spellStart"/>
      <w:proofErr w:type="gramStart"/>
      <w:r>
        <w:t>Реком</w:t>
      </w:r>
      <w:r w:rsidR="00425B9D">
        <w:t>ендаци</w:t>
      </w:r>
      <w:proofErr w:type="spellEnd"/>
      <w:r w:rsidR="00A36778">
        <w:rPr>
          <w:lang w:val="en-US"/>
        </w:rPr>
        <w:t xml:space="preserve"> </w:t>
      </w:r>
      <w:r w:rsidR="00425B9D">
        <w:t>и</w:t>
      </w:r>
      <w:proofErr w:type="gramEnd"/>
      <w:r w:rsidR="00425B9D">
        <w:t xml:space="preserve"> по выполнению задания №</w:t>
      </w:r>
      <w:r w:rsidR="002F4757">
        <w:rPr>
          <w:lang w:val="en-US"/>
        </w:rPr>
        <w:t>9</w:t>
      </w:r>
    </w:p>
    <w:p w:rsidR="00425B9D" w:rsidRPr="00C86DBD" w:rsidRDefault="00425B9D"/>
    <w:p w:rsidR="00EC77DD" w:rsidRDefault="00EC77DD" w:rsidP="007E09F4">
      <w:pPr>
        <w:rPr>
          <w:lang w:val="en-US"/>
        </w:rPr>
      </w:pPr>
      <w:r w:rsidRPr="00EC77DD">
        <w:t>В этом задании необходимо будет использовать данные с сайта Росстата www.gks.ru, раздел «Публикации» -&gt; Региональная статистика -&gt; СОЦИАЛЬНО-ЭКОНОМИЧЕСКОЕ ПОЛОЖЕНИЕ субъектов Российской Федерации -&gt; Регионы России. Социально-экономические показатели.</w:t>
      </w:r>
    </w:p>
    <w:p w:rsidR="00C86DBD" w:rsidRDefault="002F4757" w:rsidP="007E09F4">
      <w:r>
        <w:t>По вашим двум округам предстоит исследовать, используя панельные данные, региональные социально-экономические показатели с 2002 по 2017 гг.</w:t>
      </w:r>
      <w:r w:rsidR="00EC77DD">
        <w:rPr>
          <w:lang w:val="en-US"/>
        </w:rPr>
        <w:t xml:space="preserve"> </w:t>
      </w:r>
      <w:r w:rsidR="00EC77DD">
        <w:t>(данные публикуются не следующий после</w:t>
      </w:r>
      <w:r w:rsidR="00312A7B">
        <w:t xml:space="preserve"> показателей год)</w:t>
      </w:r>
      <w:r>
        <w:t>:</w:t>
      </w:r>
      <w:r>
        <w:br/>
      </w:r>
      <w:proofErr w:type="spellStart"/>
      <w:r>
        <w:rPr>
          <w:lang w:val="en-US"/>
        </w:rPr>
        <w:t>Валов</w:t>
      </w:r>
      <w:proofErr w:type="spellEnd"/>
      <w:r w:rsidR="007E09F4">
        <w:t>о</w:t>
      </w:r>
      <w:r w:rsidRPr="002F4757">
        <w:rPr>
          <w:lang w:val="en-US"/>
        </w:rPr>
        <w:t xml:space="preserve">й </w:t>
      </w:r>
      <w:proofErr w:type="spellStart"/>
      <w:r>
        <w:rPr>
          <w:lang w:val="en-US"/>
        </w:rPr>
        <w:t>региональ</w:t>
      </w:r>
      <w:r w:rsidRPr="002F4757">
        <w:rPr>
          <w:lang w:val="en-US"/>
        </w:rPr>
        <w:t>ный</w:t>
      </w:r>
      <w:proofErr w:type="spellEnd"/>
      <w:r w:rsidRPr="002F4757">
        <w:rPr>
          <w:lang w:val="en-US"/>
        </w:rPr>
        <w:t xml:space="preserve"> </w:t>
      </w:r>
      <w:proofErr w:type="spellStart"/>
      <w:r w:rsidRPr="002F4757">
        <w:rPr>
          <w:lang w:val="en-US"/>
        </w:rPr>
        <w:t>продукт</w:t>
      </w:r>
      <w:proofErr w:type="spellEnd"/>
      <w:r>
        <w:t xml:space="preserve"> от </w:t>
      </w:r>
      <w:r>
        <w:br/>
        <w:t>Среднегодовой численности занятых в экономике</w:t>
      </w:r>
      <w:proofErr w:type="gramStart"/>
      <w:r>
        <w:t>,</w:t>
      </w:r>
      <w:proofErr w:type="gramEnd"/>
      <w:r>
        <w:br/>
        <w:t>Инвестиций в основной капитал,</w:t>
      </w:r>
      <w:r>
        <w:br/>
      </w:r>
      <w:r w:rsidR="007E09F4">
        <w:t>Среднедушевых денежных доходов</w:t>
      </w:r>
    </w:p>
    <w:p w:rsidR="002F4757" w:rsidRDefault="007E09F4" w:rsidP="002F4757">
      <w:r>
        <w:t xml:space="preserve">Все ваши данные будут сбалансированные. </w:t>
      </w:r>
      <w:r w:rsidRPr="007E09F4">
        <w:t>Если для какого-то региона имеются автономные округа, используйте данные этих округов и региона без них.</w:t>
      </w:r>
      <w:r>
        <w:t xml:space="preserve"> В случае отсутствия общих данных используйте сумму (</w:t>
      </w:r>
      <w:proofErr w:type="gramStart"/>
      <w:r>
        <w:t>для</w:t>
      </w:r>
      <w:proofErr w:type="gramEnd"/>
      <w:r>
        <w:t xml:space="preserve"> среднедушевого доходы – среднее, взвешенное по населению) по автономиям.</w:t>
      </w:r>
    </w:p>
    <w:p w:rsidR="007E09F4" w:rsidRPr="00371942" w:rsidRDefault="003E3D07" w:rsidP="002F4757">
      <w:proofErr w:type="gramStart"/>
      <w:r>
        <w:t xml:space="preserve">Вам понадобится объединить данные (команда </w:t>
      </w:r>
      <w:proofErr w:type="spellStart"/>
      <w:r>
        <w:rPr>
          <w:lang w:val="en-US"/>
        </w:rPr>
        <w:t>tsset</w:t>
      </w:r>
      <w:proofErr w:type="spellEnd"/>
      <w:r>
        <w:rPr>
          <w:lang w:val="en-US"/>
        </w:rPr>
        <w:t>)</w:t>
      </w:r>
      <w:r>
        <w:rPr>
          <w:lang w:val="en-US"/>
        </w:rPr>
        <w:br/>
      </w:r>
      <w:r>
        <w:t xml:space="preserve">провести ряд описательных статистик в стиле </w:t>
      </w:r>
      <w:proofErr w:type="spellStart"/>
      <w:r>
        <w:t>Баума</w:t>
      </w:r>
      <w:proofErr w:type="spellEnd"/>
      <w:r>
        <w:t xml:space="preserve"> </w:t>
      </w:r>
      <w:r>
        <w:rPr>
          <w:lang w:val="en-US"/>
        </w:rPr>
        <w:t>(</w:t>
      </w:r>
      <w:r>
        <w:t xml:space="preserve">команда </w:t>
      </w:r>
      <w:r>
        <w:rPr>
          <w:lang w:val="en-US"/>
        </w:rPr>
        <w:t>collapse)</w:t>
      </w:r>
      <w:r>
        <w:t xml:space="preserve"> см.3.4 и 9.1,</w:t>
      </w:r>
      <w:r>
        <w:br/>
        <w:t xml:space="preserve">провести панельные анализы: общий, с постоянными, со случайными элементами, </w:t>
      </w:r>
      <w:r w:rsidR="00EC77DD">
        <w:t xml:space="preserve">межгрупповой (команда </w:t>
      </w:r>
      <w:proofErr w:type="spellStart"/>
      <w:r w:rsidR="00EC77DD">
        <w:rPr>
          <w:lang w:val="en-US"/>
        </w:rPr>
        <w:t>xtreg</w:t>
      </w:r>
      <w:proofErr w:type="spellEnd"/>
      <w:r w:rsidR="00EC77DD">
        <w:rPr>
          <w:lang w:val="en-US"/>
        </w:rPr>
        <w:t xml:space="preserve"> </w:t>
      </w:r>
      <w:r w:rsidR="00371942">
        <w:t>с различными опциями)</w:t>
      </w:r>
      <w:r w:rsidR="00371942">
        <w:rPr>
          <w:lang w:val="en-US"/>
        </w:rPr>
        <w:t xml:space="preserve">, </w:t>
      </w:r>
      <w:r w:rsidR="00371942">
        <w:t xml:space="preserve">и три теста на эти </w:t>
      </w:r>
      <w:proofErr w:type="spellStart"/>
      <w:r w:rsidR="00371942">
        <w:t>нанлизы</w:t>
      </w:r>
      <w:proofErr w:type="spellEnd"/>
      <w:r w:rsidR="00371942">
        <w:t>.</w:t>
      </w:r>
      <w:proofErr w:type="gramEnd"/>
    </w:p>
    <w:p w:rsidR="00EC77DD" w:rsidRDefault="00EC77DD" w:rsidP="002F4757">
      <w:r>
        <w:t>Ну, а после внятно объяснить, что делали и как. Резюме и пояснительная записка обязательны.</w:t>
      </w:r>
    </w:p>
    <w:p w:rsidR="00EC77DD" w:rsidRDefault="00EC77DD" w:rsidP="002F4757">
      <w:r>
        <w:t>Что вам понадобится:</w:t>
      </w:r>
    </w:p>
    <w:p w:rsidR="00EC77DD" w:rsidRDefault="00EC77DD" w:rsidP="002F4757">
      <w:proofErr w:type="spellStart"/>
      <w:r>
        <w:t>Баум</w:t>
      </w:r>
      <w:proofErr w:type="spellEnd"/>
      <w:r>
        <w:t xml:space="preserve">. Эконометрика. Применение пакета </w:t>
      </w:r>
      <w:r>
        <w:rPr>
          <w:lang w:val="en-US"/>
        </w:rPr>
        <w:t xml:space="preserve">Stata. </w:t>
      </w:r>
      <w:hyperlink r:id="rId6" w:history="1">
        <w:r w:rsidR="00312A7B" w:rsidRPr="00707E4D">
          <w:rPr>
            <w:rStyle w:val="a6"/>
            <w:lang w:val="en-US"/>
          </w:rPr>
          <w:t>https://yadi.sk/i/ntjQsbvUhhJ7Iw</w:t>
        </w:r>
      </w:hyperlink>
    </w:p>
    <w:p w:rsidR="00E973F7" w:rsidRPr="00E973F7" w:rsidRDefault="00312A7B" w:rsidP="002F4757">
      <w:r>
        <w:t xml:space="preserve">А также </w:t>
      </w:r>
      <w:r>
        <w:rPr>
          <w:lang w:val="en-US"/>
        </w:rPr>
        <w:t>help</w:t>
      </w:r>
      <w:r>
        <w:t xml:space="preserve"> в нем все есть и большое руководство по </w:t>
      </w:r>
      <w:r>
        <w:rPr>
          <w:lang w:val="en-US"/>
        </w:rPr>
        <w:t xml:space="preserve">Stata. </w:t>
      </w:r>
      <w:hyperlink r:id="rId7" w:history="1">
        <w:r w:rsidRPr="00707E4D">
          <w:rPr>
            <w:rStyle w:val="a6"/>
            <w:lang w:val="en-US"/>
          </w:rPr>
          <w:t>https://yadi.sk/d/7Af220Wj5EPF1g</w:t>
        </w:r>
      </w:hyperlink>
    </w:p>
    <w:p w:rsidR="00371942" w:rsidRDefault="00E973F7" w:rsidP="002F4757">
      <w:r>
        <w:t xml:space="preserve">Возможно, это пригодится </w:t>
      </w:r>
      <w:hyperlink r:id="rId8" w:history="1">
        <w:r w:rsidRPr="009A5300">
          <w:rPr>
            <w:rStyle w:val="a6"/>
          </w:rPr>
          <w:t>https://yadi.sk/i/S0brr7DFHtpbAA</w:t>
        </w:r>
      </w:hyperlink>
      <w:r>
        <w:t xml:space="preserve"> гл.13</w:t>
      </w:r>
      <w:bookmarkStart w:id="0" w:name="_GoBack"/>
      <w:bookmarkEnd w:id="0"/>
    </w:p>
    <w:p w:rsidR="00E973F7" w:rsidRPr="00371942" w:rsidRDefault="00E973F7" w:rsidP="002F4757">
      <w:r>
        <w:t>!</w:t>
      </w:r>
      <w:r>
        <w:t>И ВСЁ ЭТО САМОСТОЯТИЛЬНО, ЗА РУЧКУ ВОДИТЬ НЕ БУДУ.</w:t>
      </w:r>
    </w:p>
    <w:sectPr w:rsidR="00E973F7" w:rsidRPr="00371942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447EB"/>
    <w:rsid w:val="00090052"/>
    <w:rsid w:val="000A5F69"/>
    <w:rsid w:val="000B3108"/>
    <w:rsid w:val="000C0722"/>
    <w:rsid w:val="000C14A6"/>
    <w:rsid w:val="000C6486"/>
    <w:rsid w:val="00137435"/>
    <w:rsid w:val="00161BC5"/>
    <w:rsid w:val="00187F67"/>
    <w:rsid w:val="001D49D5"/>
    <w:rsid w:val="00220090"/>
    <w:rsid w:val="00237ED2"/>
    <w:rsid w:val="00251158"/>
    <w:rsid w:val="00273C03"/>
    <w:rsid w:val="002B4650"/>
    <w:rsid w:val="002F07C3"/>
    <w:rsid w:val="002F4757"/>
    <w:rsid w:val="00300F02"/>
    <w:rsid w:val="0030494C"/>
    <w:rsid w:val="00312A7B"/>
    <w:rsid w:val="0036340E"/>
    <w:rsid w:val="00365BC5"/>
    <w:rsid w:val="00371942"/>
    <w:rsid w:val="00372276"/>
    <w:rsid w:val="0037776F"/>
    <w:rsid w:val="003849A2"/>
    <w:rsid w:val="003B1CB4"/>
    <w:rsid w:val="003D472B"/>
    <w:rsid w:val="003E3D07"/>
    <w:rsid w:val="003F3891"/>
    <w:rsid w:val="00425B9D"/>
    <w:rsid w:val="00451D75"/>
    <w:rsid w:val="004573DE"/>
    <w:rsid w:val="004C44FB"/>
    <w:rsid w:val="004E7BF0"/>
    <w:rsid w:val="00557185"/>
    <w:rsid w:val="00595FC5"/>
    <w:rsid w:val="005E5C30"/>
    <w:rsid w:val="006008E6"/>
    <w:rsid w:val="006556B7"/>
    <w:rsid w:val="0068046C"/>
    <w:rsid w:val="006805AE"/>
    <w:rsid w:val="006A1F0C"/>
    <w:rsid w:val="006D0149"/>
    <w:rsid w:val="006E1924"/>
    <w:rsid w:val="00700023"/>
    <w:rsid w:val="0070721A"/>
    <w:rsid w:val="007329A4"/>
    <w:rsid w:val="00736B47"/>
    <w:rsid w:val="00757F7B"/>
    <w:rsid w:val="00796021"/>
    <w:rsid w:val="007E09F4"/>
    <w:rsid w:val="008175F1"/>
    <w:rsid w:val="00871ABF"/>
    <w:rsid w:val="00891EC4"/>
    <w:rsid w:val="008A3FB3"/>
    <w:rsid w:val="008A40E2"/>
    <w:rsid w:val="008D01FB"/>
    <w:rsid w:val="00906AC1"/>
    <w:rsid w:val="00942030"/>
    <w:rsid w:val="0097290B"/>
    <w:rsid w:val="009A2743"/>
    <w:rsid w:val="009A37D2"/>
    <w:rsid w:val="009E6B08"/>
    <w:rsid w:val="00A243F0"/>
    <w:rsid w:val="00A25765"/>
    <w:rsid w:val="00A25909"/>
    <w:rsid w:val="00A32D69"/>
    <w:rsid w:val="00A36778"/>
    <w:rsid w:val="00A4162E"/>
    <w:rsid w:val="00A66D87"/>
    <w:rsid w:val="00AB34D7"/>
    <w:rsid w:val="00AC2ADF"/>
    <w:rsid w:val="00AC4088"/>
    <w:rsid w:val="00BA722D"/>
    <w:rsid w:val="00BB2116"/>
    <w:rsid w:val="00BD54E1"/>
    <w:rsid w:val="00BE7137"/>
    <w:rsid w:val="00C53DB8"/>
    <w:rsid w:val="00C86DBD"/>
    <w:rsid w:val="00CB023B"/>
    <w:rsid w:val="00D26FA8"/>
    <w:rsid w:val="00D3378F"/>
    <w:rsid w:val="00D40A5D"/>
    <w:rsid w:val="00D768E9"/>
    <w:rsid w:val="00D900F0"/>
    <w:rsid w:val="00DE1959"/>
    <w:rsid w:val="00E271CA"/>
    <w:rsid w:val="00E474AA"/>
    <w:rsid w:val="00E771A9"/>
    <w:rsid w:val="00E8780B"/>
    <w:rsid w:val="00E973F7"/>
    <w:rsid w:val="00EC1EAA"/>
    <w:rsid w:val="00EC77DD"/>
    <w:rsid w:val="00F06BA5"/>
    <w:rsid w:val="00F1043A"/>
    <w:rsid w:val="00F66D17"/>
    <w:rsid w:val="00F951EC"/>
    <w:rsid w:val="00FB4C5A"/>
    <w:rsid w:val="00FD627D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unhideWhenUsed/>
    <w:rsid w:val="00312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unhideWhenUsed/>
    <w:rsid w:val="00312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0brr7DFHtpb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7Af220Wj5EP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tjQsbvUhhJ7I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3</cp:revision>
  <dcterms:created xsi:type="dcterms:W3CDTF">2019-05-14T13:42:00Z</dcterms:created>
  <dcterms:modified xsi:type="dcterms:W3CDTF">2019-05-14T14:37:00Z</dcterms:modified>
</cp:coreProperties>
</file>