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6BDC" w14:textId="5DC430BA" w:rsidR="00237B68" w:rsidRPr="00257866" w:rsidRDefault="003B7872" w:rsidP="00257866">
      <w:pPr>
        <w:pStyle w:val="Heading4"/>
        <w:spacing w:before="0" w:after="0"/>
        <w:rPr>
          <w:rFonts w:asciiTheme="minorHAnsi" w:hAnsiTheme="minorHAnsi" w:cstheme="minorHAnsi"/>
          <w:color w:val="C00000"/>
          <w:sz w:val="24"/>
          <w:szCs w:val="24"/>
        </w:rPr>
      </w:pPr>
      <w:r w:rsidRPr="00237B68">
        <w:rPr>
          <w:rFonts w:asciiTheme="minorHAnsi" w:hAnsiTheme="minorHAnsi" w:cstheme="minorHAnsi"/>
          <w:color w:val="C00000"/>
          <w:sz w:val="24"/>
          <w:szCs w:val="24"/>
        </w:rPr>
        <w:t>Assignment 1</w:t>
      </w:r>
    </w:p>
    <w:p w14:paraId="22E2A0F6" w14:textId="4E010F81" w:rsidR="001901B8" w:rsidRPr="00237B68" w:rsidRDefault="00607977" w:rsidP="00237B68">
      <w:pPr>
        <w:pStyle w:val="Heading3"/>
        <w:spacing w:before="0"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4D0BDF" w:rsidRPr="00237B68">
        <w:rPr>
          <w:rFonts w:asciiTheme="minorHAnsi" w:hAnsiTheme="minorHAnsi" w:cstheme="minorHAnsi"/>
          <w:color w:val="auto"/>
          <w:sz w:val="24"/>
          <w:szCs w:val="24"/>
        </w:rPr>
        <w:t xml:space="preserve"> guide to </w:t>
      </w:r>
      <w:proofErr w:type="spellStart"/>
      <w:r w:rsidR="004D0BDF" w:rsidRPr="00237B68">
        <w:rPr>
          <w:rFonts w:asciiTheme="minorHAnsi" w:hAnsiTheme="minorHAnsi" w:cstheme="minorHAnsi"/>
          <w:color w:val="auto"/>
          <w:sz w:val="24"/>
          <w:szCs w:val="24"/>
        </w:rPr>
        <w:t>MoC</w:t>
      </w:r>
      <w:proofErr w:type="spellEnd"/>
      <w:r w:rsidR="004D0BDF" w:rsidRPr="00237B68">
        <w:rPr>
          <w:rFonts w:asciiTheme="minorHAnsi" w:hAnsiTheme="minorHAnsi" w:cstheme="minorHAnsi"/>
          <w:color w:val="auto"/>
          <w:sz w:val="24"/>
          <w:szCs w:val="24"/>
        </w:rPr>
        <w:t xml:space="preserve"> grade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– questions 1 and 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12"/>
        <w:gridCol w:w="8922"/>
      </w:tblGrid>
      <w:tr w:rsidR="004D0BDF" w14:paraId="7F0E0450" w14:textId="77777777" w:rsidTr="00952944">
        <w:tc>
          <w:tcPr>
            <w:tcW w:w="712" w:type="dxa"/>
          </w:tcPr>
          <w:p w14:paraId="1B2289A3" w14:textId="232E7F43" w:rsidR="004D0BDF" w:rsidRPr="006B51C2" w:rsidRDefault="004D0BDF" w:rsidP="006B51C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51C2">
              <w:rPr>
                <w:rFonts w:asciiTheme="minorHAnsi" w:hAnsiTheme="minorHAnsi" w:cstheme="minorHAnsi"/>
                <w:i/>
                <w:sz w:val="20"/>
                <w:szCs w:val="20"/>
              </w:rPr>
              <w:t>Grade</w:t>
            </w:r>
          </w:p>
        </w:tc>
        <w:tc>
          <w:tcPr>
            <w:tcW w:w="8922" w:type="dxa"/>
          </w:tcPr>
          <w:p w14:paraId="1706E864" w14:textId="2BC04F7B" w:rsidR="004D0BDF" w:rsidRPr="006B51C2" w:rsidRDefault="004D0BDF" w:rsidP="006B51C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51C2">
              <w:rPr>
                <w:rFonts w:asciiTheme="minorHAnsi" w:hAnsiTheme="minorHAnsi" w:cstheme="minorHAnsi"/>
                <w:i/>
                <w:sz w:val="20"/>
                <w:szCs w:val="20"/>
              </w:rPr>
              <w:t>Explanation</w:t>
            </w:r>
          </w:p>
        </w:tc>
      </w:tr>
      <w:tr w:rsidR="004D0BDF" w:rsidRPr="004D0BDF" w14:paraId="5C4F78AB" w14:textId="77777777" w:rsidTr="00952944">
        <w:tc>
          <w:tcPr>
            <w:tcW w:w="712" w:type="dxa"/>
          </w:tcPr>
          <w:p w14:paraId="7E160065" w14:textId="252CAE67" w:rsidR="004D0BDF" w:rsidRPr="004D6438" w:rsidRDefault="004D0BDF" w:rsidP="004D0BDF">
            <w:pPr>
              <w:rPr>
                <w:sz w:val="24"/>
                <w:szCs w:val="24"/>
              </w:rPr>
            </w:pPr>
            <w:r w:rsidRPr="004D6438">
              <w:rPr>
                <w:sz w:val="24"/>
                <w:szCs w:val="24"/>
              </w:rPr>
              <w:t>10</w:t>
            </w:r>
          </w:p>
        </w:tc>
        <w:tc>
          <w:tcPr>
            <w:tcW w:w="8922" w:type="dxa"/>
          </w:tcPr>
          <w:p w14:paraId="15B15575" w14:textId="2B3B387D" w:rsidR="002138B7" w:rsidRDefault="002138B7" w:rsidP="002138B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summary of</w:t>
            </w:r>
            <w:r w:rsidRPr="002138B7">
              <w:rPr>
                <w:rFonts w:asciiTheme="minorHAnsi" w:hAnsiTheme="minorHAnsi" w:cstheme="minorHAnsi"/>
                <w:sz w:val="24"/>
                <w:szCs w:val="24"/>
              </w:rPr>
              <w:t xml:space="preserve"> the basic information about the business of choice</w:t>
            </w:r>
          </w:p>
          <w:p w14:paraId="390EF889" w14:textId="57C6A674" w:rsidR="004D0BDF" w:rsidRPr="006C41B9" w:rsidRDefault="004D0BDF" w:rsidP="006C41B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D6438">
              <w:rPr>
                <w:rFonts w:asciiTheme="minorHAnsi" w:hAnsiTheme="minorHAnsi" w:cstheme="minorHAnsi"/>
                <w:sz w:val="24"/>
                <w:szCs w:val="24"/>
              </w:rPr>
              <w:t>well-structured</w:t>
            </w:r>
            <w:r w:rsidR="006C41B9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6C41B9">
              <w:rPr>
                <w:rFonts w:asciiTheme="minorHAnsi" w:hAnsiTheme="minorHAnsi" w:cstheme="minorHAnsi"/>
                <w:sz w:val="24"/>
                <w:szCs w:val="24"/>
              </w:rPr>
              <w:t>sub-processes are related to appropriate processes</w:t>
            </w:r>
            <w:r w:rsidR="006C41B9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Pr="006C41B9">
              <w:rPr>
                <w:rFonts w:asciiTheme="minorHAnsi" w:hAnsiTheme="minorHAnsi" w:cstheme="minorHAnsi"/>
                <w:sz w:val="24"/>
                <w:szCs w:val="24"/>
              </w:rPr>
              <w:t>Matrix of Chang</w:t>
            </w:r>
            <w:r w:rsidR="003C2E49" w:rsidRPr="006C41B9">
              <w:rPr>
                <w:rFonts w:asciiTheme="minorHAnsi" w:hAnsiTheme="minorHAnsi" w:cstheme="minorHAnsi"/>
                <w:sz w:val="24"/>
                <w:szCs w:val="24"/>
              </w:rPr>
              <w:t>e with three existing</w:t>
            </w:r>
            <w:r w:rsidR="006C41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41B9" w:rsidRPr="003C2E49">
              <w:rPr>
                <w:rFonts w:asciiTheme="minorHAnsi" w:hAnsiTheme="minorHAnsi" w:cstheme="minorHAnsi"/>
                <w:sz w:val="24"/>
                <w:szCs w:val="24"/>
              </w:rPr>
              <w:t>processes</w:t>
            </w:r>
            <w:r w:rsidR="003C2E49" w:rsidRPr="006C41B9">
              <w:rPr>
                <w:rFonts w:asciiTheme="minorHAnsi" w:hAnsiTheme="minorHAnsi" w:cstheme="minorHAnsi"/>
                <w:sz w:val="24"/>
                <w:szCs w:val="24"/>
              </w:rPr>
              <w:t xml:space="preserve"> clearly identified</w:t>
            </w:r>
          </w:p>
          <w:p w14:paraId="4D00DA24" w14:textId="24DF6CFC" w:rsidR="004D6438" w:rsidRPr="004D6438" w:rsidRDefault="004D6438" w:rsidP="004D643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abbreviation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explained</w:t>
            </w:r>
          </w:p>
          <w:p w14:paraId="2D1A12C9" w14:textId="63C4EB9C" w:rsidR="004D0BDF" w:rsidRPr="004D6438" w:rsidRDefault="004D0BDF" w:rsidP="004D0BD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D6438">
              <w:rPr>
                <w:rFonts w:asciiTheme="minorHAnsi" w:hAnsiTheme="minorHAnsi" w:cstheme="minorHAnsi"/>
                <w:sz w:val="24"/>
                <w:szCs w:val="24"/>
              </w:rPr>
              <w:t>a comprehensive statement of th</w:t>
            </w:r>
            <w:r w:rsidR="004D6438">
              <w:rPr>
                <w:rFonts w:asciiTheme="minorHAnsi" w:hAnsiTheme="minorHAnsi" w:cstheme="minorHAnsi"/>
                <w:sz w:val="24"/>
                <w:szCs w:val="24"/>
              </w:rPr>
              <w:t>ree existing business processes</w:t>
            </w:r>
            <w:r w:rsidR="00CC0B79">
              <w:rPr>
                <w:rFonts w:asciiTheme="minorHAnsi" w:hAnsiTheme="minorHAnsi" w:cstheme="minorHAnsi"/>
                <w:sz w:val="24"/>
                <w:szCs w:val="24"/>
              </w:rPr>
              <w:t xml:space="preserve"> or an outline of proposed initiative</w:t>
            </w:r>
          </w:p>
        </w:tc>
      </w:tr>
      <w:tr w:rsidR="002E3E5D" w:rsidRPr="004D0BDF" w14:paraId="41213D95" w14:textId="77777777" w:rsidTr="00952944">
        <w:tc>
          <w:tcPr>
            <w:tcW w:w="712" w:type="dxa"/>
          </w:tcPr>
          <w:p w14:paraId="744152FE" w14:textId="30CA6990" w:rsidR="002E3E5D" w:rsidRPr="004D6438" w:rsidRDefault="002E3E5D" w:rsidP="004D0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22" w:type="dxa"/>
          </w:tcPr>
          <w:p w14:paraId="407C0AAD" w14:textId="3BFEB036" w:rsidR="00204716" w:rsidRPr="00204716" w:rsidRDefault="00204716" w:rsidP="0020471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summary of</w:t>
            </w:r>
            <w:r w:rsidRPr="002138B7">
              <w:rPr>
                <w:rFonts w:asciiTheme="minorHAnsi" w:hAnsiTheme="minorHAnsi" w:cstheme="minorHAnsi"/>
                <w:sz w:val="24"/>
                <w:szCs w:val="24"/>
              </w:rPr>
              <w:t xml:space="preserve"> the basic information about the business of choice</w:t>
            </w:r>
          </w:p>
          <w:p w14:paraId="322B8E58" w14:textId="40FCEE2F" w:rsidR="00F53FC6" w:rsidRPr="003C2E49" w:rsidRDefault="00F53FC6" w:rsidP="003C2E4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C2E49">
              <w:rPr>
                <w:rFonts w:asciiTheme="minorHAnsi" w:hAnsiTheme="minorHAnsi" w:cstheme="minorHAnsi"/>
                <w:sz w:val="24"/>
                <w:szCs w:val="24"/>
              </w:rPr>
              <w:t>well-structured</w:t>
            </w:r>
            <w:r w:rsidR="006C41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41B9">
              <w:rPr>
                <w:rFonts w:asciiTheme="minorHAnsi" w:hAnsiTheme="minorHAnsi" w:cstheme="minorHAnsi"/>
                <w:sz w:val="24"/>
                <w:szCs w:val="24"/>
              </w:rPr>
              <w:t>(sub-processes are related to appropriate processes)</w:t>
            </w:r>
            <w:r w:rsidR="006C41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C2E49">
              <w:rPr>
                <w:rFonts w:asciiTheme="minorHAnsi" w:hAnsiTheme="minorHAnsi" w:cstheme="minorHAnsi"/>
                <w:sz w:val="24"/>
                <w:szCs w:val="24"/>
              </w:rPr>
              <w:t>Matrix of Change with three existing processes</w:t>
            </w:r>
            <w:r w:rsidR="003C2E49" w:rsidRPr="003C2E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C2E49" w:rsidRPr="003C2E49">
              <w:rPr>
                <w:rFonts w:asciiTheme="minorHAnsi" w:hAnsiTheme="minorHAnsi" w:cstheme="minorHAnsi"/>
                <w:sz w:val="24"/>
                <w:szCs w:val="24"/>
              </w:rPr>
              <w:t>clearly identified</w:t>
            </w:r>
          </w:p>
          <w:p w14:paraId="0919E2DF" w14:textId="4E26035E" w:rsidR="002E3E5D" w:rsidRPr="00F53FC6" w:rsidRDefault="00F53FC6" w:rsidP="0020471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D6438">
              <w:rPr>
                <w:rFonts w:asciiTheme="minorHAnsi" w:hAnsiTheme="minorHAnsi" w:cstheme="minorHAnsi"/>
                <w:sz w:val="24"/>
                <w:szCs w:val="24"/>
              </w:rPr>
              <w:t>a comprehensive statement of 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ree existing business processes</w:t>
            </w:r>
            <w:r w:rsidR="00CC0B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0B79">
              <w:rPr>
                <w:rFonts w:asciiTheme="minorHAnsi" w:hAnsiTheme="minorHAnsi" w:cstheme="minorHAnsi"/>
                <w:sz w:val="24"/>
                <w:szCs w:val="24"/>
              </w:rPr>
              <w:t>or an outline of proposed initiative</w:t>
            </w:r>
          </w:p>
        </w:tc>
      </w:tr>
      <w:tr w:rsidR="00F53FC6" w:rsidRPr="004D0BDF" w14:paraId="24FEC54E" w14:textId="77777777" w:rsidTr="00952944">
        <w:tc>
          <w:tcPr>
            <w:tcW w:w="712" w:type="dxa"/>
          </w:tcPr>
          <w:p w14:paraId="4B50A101" w14:textId="3248E95F" w:rsidR="00F53FC6" w:rsidRDefault="00F53FC6" w:rsidP="004D0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22" w:type="dxa"/>
          </w:tcPr>
          <w:p w14:paraId="047AC89D" w14:textId="16DBAC53" w:rsidR="00204716" w:rsidRPr="00204716" w:rsidRDefault="00204716" w:rsidP="006C41B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summary of</w:t>
            </w:r>
            <w:r w:rsidRPr="002138B7">
              <w:rPr>
                <w:rFonts w:asciiTheme="minorHAnsi" w:hAnsiTheme="minorHAnsi" w:cstheme="minorHAnsi"/>
                <w:sz w:val="24"/>
                <w:szCs w:val="24"/>
              </w:rPr>
              <w:t xml:space="preserve"> the basic information about the business of choice</w:t>
            </w:r>
          </w:p>
          <w:p w14:paraId="0D39A068" w14:textId="77777777" w:rsidR="006C41B9" w:rsidRDefault="006C41B9" w:rsidP="006C41B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C2E49">
              <w:rPr>
                <w:rFonts w:asciiTheme="minorHAnsi" w:hAnsiTheme="minorHAnsi" w:cstheme="minorHAnsi"/>
                <w:sz w:val="24"/>
                <w:szCs w:val="24"/>
              </w:rPr>
              <w:t>well-structured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(sub-processes are related to appropriate processes) </w:t>
            </w:r>
            <w:r w:rsidRPr="003C2E49">
              <w:rPr>
                <w:rFonts w:asciiTheme="minorHAnsi" w:hAnsiTheme="minorHAnsi" w:cstheme="minorHAnsi"/>
                <w:sz w:val="24"/>
                <w:szCs w:val="24"/>
              </w:rPr>
              <w:t>Matrix of Change with three existing processes clearly identified</w:t>
            </w:r>
          </w:p>
          <w:p w14:paraId="6F3D7D59" w14:textId="4C37A173" w:rsidR="00F53FC6" w:rsidRPr="00204716" w:rsidRDefault="002138B7" w:rsidP="006C41B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abbreviations explained</w:t>
            </w:r>
          </w:p>
        </w:tc>
      </w:tr>
      <w:tr w:rsidR="00F53FC6" w:rsidRPr="004D0BDF" w14:paraId="77323E0B" w14:textId="77777777" w:rsidTr="00952944">
        <w:tc>
          <w:tcPr>
            <w:tcW w:w="712" w:type="dxa"/>
          </w:tcPr>
          <w:p w14:paraId="4C8F9F26" w14:textId="48339DAF" w:rsidR="00F53FC6" w:rsidRDefault="00F53FC6" w:rsidP="004D0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22" w:type="dxa"/>
          </w:tcPr>
          <w:p w14:paraId="32F6EEF7" w14:textId="0909BD66" w:rsidR="00632A6C" w:rsidRPr="00632A6C" w:rsidRDefault="00632A6C" w:rsidP="0036795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summary of</w:t>
            </w:r>
            <w:r w:rsidRPr="002138B7">
              <w:rPr>
                <w:rFonts w:asciiTheme="minorHAnsi" w:hAnsiTheme="minorHAnsi" w:cstheme="minorHAnsi"/>
                <w:sz w:val="24"/>
                <w:szCs w:val="24"/>
              </w:rPr>
              <w:t xml:space="preserve"> the basic information about the business of choice</w:t>
            </w:r>
          </w:p>
          <w:p w14:paraId="3CD94B80" w14:textId="62A6253D" w:rsidR="00F53FC6" w:rsidRPr="0036795A" w:rsidRDefault="0036795A" w:rsidP="0036795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C2E49">
              <w:rPr>
                <w:rFonts w:asciiTheme="minorHAnsi" w:hAnsiTheme="minorHAnsi" w:cstheme="minorHAnsi"/>
                <w:sz w:val="24"/>
                <w:szCs w:val="24"/>
              </w:rPr>
              <w:t>well-structured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(sub-processes are related to appropriate processes) </w:t>
            </w:r>
            <w:r w:rsidRPr="003C2E49">
              <w:rPr>
                <w:rFonts w:asciiTheme="minorHAnsi" w:hAnsiTheme="minorHAnsi" w:cstheme="minorHAnsi"/>
                <w:sz w:val="24"/>
                <w:szCs w:val="24"/>
              </w:rPr>
              <w:t>Matrix of Change with three existing processes clearly identified</w:t>
            </w:r>
          </w:p>
        </w:tc>
      </w:tr>
      <w:tr w:rsidR="00696AC0" w:rsidRPr="004D0BDF" w14:paraId="24E94F59" w14:textId="77777777" w:rsidTr="00952944">
        <w:tc>
          <w:tcPr>
            <w:tcW w:w="712" w:type="dxa"/>
          </w:tcPr>
          <w:p w14:paraId="15FE12CB" w14:textId="3DA9F447" w:rsidR="00696AC0" w:rsidRDefault="00696AC0" w:rsidP="004D0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22" w:type="dxa"/>
          </w:tcPr>
          <w:p w14:paraId="10F11262" w14:textId="3ADC7E4A" w:rsidR="00696AC0" w:rsidRPr="00696AC0" w:rsidRDefault="00696AC0" w:rsidP="00212A1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96AC0">
              <w:rPr>
                <w:rFonts w:asciiTheme="minorHAnsi" w:hAnsiTheme="minorHAnsi" w:cstheme="minorHAnsi"/>
                <w:sz w:val="24"/>
                <w:szCs w:val="24"/>
              </w:rPr>
              <w:t>summary of the basic information about the business of choice</w:t>
            </w:r>
          </w:p>
          <w:p w14:paraId="4927D67E" w14:textId="77777777" w:rsidR="0036795A" w:rsidRDefault="00212A15" w:rsidP="00212A1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C2E49">
              <w:rPr>
                <w:rFonts w:asciiTheme="minorHAnsi" w:hAnsiTheme="minorHAnsi" w:cstheme="minorHAnsi"/>
                <w:sz w:val="24"/>
                <w:szCs w:val="24"/>
              </w:rPr>
              <w:t>Matrix of Change with three existing processes</w:t>
            </w:r>
          </w:p>
          <w:p w14:paraId="4F23A121" w14:textId="692A4B1D" w:rsidR="00696AC0" w:rsidRPr="00212A15" w:rsidRDefault="0036795A" w:rsidP="00212A1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3C2E49">
              <w:rPr>
                <w:rFonts w:asciiTheme="minorHAnsi" w:hAnsiTheme="minorHAnsi" w:cstheme="minorHAnsi"/>
                <w:sz w:val="24"/>
                <w:szCs w:val="24"/>
              </w:rPr>
              <w:t>rocesses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are identified in some way</w:t>
            </w:r>
          </w:p>
        </w:tc>
      </w:tr>
      <w:tr w:rsidR="0036795A" w:rsidRPr="004D0BDF" w14:paraId="0AE310D6" w14:textId="77777777" w:rsidTr="00952944">
        <w:tc>
          <w:tcPr>
            <w:tcW w:w="712" w:type="dxa"/>
          </w:tcPr>
          <w:p w14:paraId="2071C591" w14:textId="06D773B7" w:rsidR="0036795A" w:rsidRDefault="0036795A" w:rsidP="004D0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2" w:type="dxa"/>
          </w:tcPr>
          <w:p w14:paraId="52E4576A" w14:textId="7B798057" w:rsidR="0036795A" w:rsidRPr="0036795A" w:rsidRDefault="0036795A" w:rsidP="0036795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6795A">
              <w:rPr>
                <w:rFonts w:asciiTheme="minorHAnsi" w:hAnsiTheme="minorHAnsi" w:cstheme="minorHAnsi"/>
                <w:sz w:val="24"/>
                <w:szCs w:val="24"/>
              </w:rPr>
              <w:t>summary of the basic information about the business of choice</w:t>
            </w:r>
          </w:p>
          <w:p w14:paraId="1CFA5E18" w14:textId="77777777" w:rsidR="0036795A" w:rsidRDefault="0036795A" w:rsidP="0036795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C2E49">
              <w:rPr>
                <w:rFonts w:asciiTheme="minorHAnsi" w:hAnsiTheme="minorHAnsi" w:cstheme="minorHAnsi"/>
                <w:sz w:val="24"/>
                <w:szCs w:val="24"/>
              </w:rPr>
              <w:t>Matrix of Change with three existing processes</w:t>
            </w:r>
          </w:p>
          <w:p w14:paraId="47B521EB" w14:textId="77BD9901" w:rsidR="0036795A" w:rsidRPr="00696AC0" w:rsidRDefault="0036795A" w:rsidP="0036795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3C2E49">
              <w:rPr>
                <w:rFonts w:asciiTheme="minorHAnsi" w:hAnsiTheme="minorHAnsi" w:cstheme="minorHAnsi"/>
                <w:sz w:val="24"/>
                <w:szCs w:val="24"/>
              </w:rPr>
              <w:t>rocesses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3022A">
              <w:rPr>
                <w:rFonts w:asciiTheme="minorHAnsi" w:hAnsiTheme="minorHAnsi" w:cstheme="minorHAnsi"/>
                <w:sz w:val="24"/>
                <w:szCs w:val="24"/>
              </w:rPr>
              <w:t xml:space="preserve">identified </w:t>
            </w:r>
          </w:p>
        </w:tc>
      </w:tr>
      <w:tr w:rsidR="006C7D11" w:rsidRPr="004D0BDF" w14:paraId="5960290C" w14:textId="77777777" w:rsidTr="00952944">
        <w:tc>
          <w:tcPr>
            <w:tcW w:w="712" w:type="dxa"/>
          </w:tcPr>
          <w:p w14:paraId="667B224E" w14:textId="39A5A2C9" w:rsidR="006C7D11" w:rsidRDefault="006C7D11" w:rsidP="004D0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22" w:type="dxa"/>
          </w:tcPr>
          <w:p w14:paraId="2FA45BFE" w14:textId="2044FF3C" w:rsidR="006C7D11" w:rsidRPr="006C7D11" w:rsidRDefault="006C7D11" w:rsidP="006C7D1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C7D11">
              <w:rPr>
                <w:rFonts w:asciiTheme="minorHAnsi" w:hAnsiTheme="minorHAnsi" w:cstheme="minorHAnsi"/>
                <w:sz w:val="24"/>
                <w:szCs w:val="24"/>
              </w:rPr>
              <w:t>summary of the basic information about the business of choice</w:t>
            </w:r>
          </w:p>
          <w:p w14:paraId="1CE00658" w14:textId="144F23D5" w:rsidR="006C7D11" w:rsidRPr="008A52E8" w:rsidRDefault="006C7D11" w:rsidP="008A52E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52E8">
              <w:rPr>
                <w:rFonts w:asciiTheme="minorHAnsi" w:hAnsiTheme="minorHAnsi" w:cstheme="minorHAnsi"/>
                <w:sz w:val="24"/>
                <w:szCs w:val="24"/>
              </w:rPr>
              <w:t xml:space="preserve">Matrix of Change </w:t>
            </w:r>
            <w:r w:rsidR="004A1D1B" w:rsidRPr="008A52E8">
              <w:rPr>
                <w:rFonts w:asciiTheme="minorHAnsi" w:hAnsiTheme="minorHAnsi" w:cstheme="minorHAnsi"/>
                <w:sz w:val="24"/>
                <w:szCs w:val="24"/>
              </w:rPr>
              <w:t>is not included</w:t>
            </w:r>
          </w:p>
        </w:tc>
      </w:tr>
    </w:tbl>
    <w:p w14:paraId="68F8C626" w14:textId="4F8347F7" w:rsidR="004D0BDF" w:rsidRDefault="004D0BDF" w:rsidP="004D0BDF"/>
    <w:p w14:paraId="72CE7AC8" w14:textId="780944A1" w:rsidR="00D70B64" w:rsidRPr="00237B68" w:rsidRDefault="00D70B64" w:rsidP="00D70B64">
      <w:pPr>
        <w:pStyle w:val="Heading3"/>
        <w:spacing w:before="0"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A</w:t>
      </w:r>
      <w:r w:rsidRPr="00237B68">
        <w:rPr>
          <w:rFonts w:asciiTheme="minorHAnsi" w:hAnsiTheme="minorHAnsi" w:cstheme="minorHAnsi"/>
          <w:color w:val="auto"/>
          <w:sz w:val="24"/>
          <w:szCs w:val="24"/>
        </w:rPr>
        <w:t xml:space="preserve"> guide to</w:t>
      </w:r>
      <w:r w:rsidR="004D2911">
        <w:t xml:space="preserve"> </w:t>
      </w:r>
      <w:r w:rsidR="004D2911">
        <w:rPr>
          <w:rFonts w:asciiTheme="minorHAnsi" w:hAnsiTheme="minorHAnsi" w:cstheme="minorHAnsi"/>
          <w:color w:val="auto"/>
          <w:sz w:val="24"/>
          <w:szCs w:val="24"/>
        </w:rPr>
        <w:t>bu</w:t>
      </w:r>
      <w:r w:rsidRPr="00D70B64">
        <w:rPr>
          <w:rFonts w:asciiTheme="minorHAnsi" w:hAnsiTheme="minorHAnsi" w:cstheme="minorHAnsi"/>
          <w:color w:val="auto"/>
          <w:sz w:val="24"/>
          <w:szCs w:val="24"/>
        </w:rPr>
        <w:t>siness bene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fits and challenges </w:t>
      </w:r>
      <w:r w:rsidRPr="00237B68">
        <w:rPr>
          <w:rFonts w:asciiTheme="minorHAnsi" w:hAnsiTheme="minorHAnsi" w:cstheme="minorHAnsi"/>
          <w:color w:val="auto"/>
          <w:sz w:val="24"/>
          <w:szCs w:val="24"/>
        </w:rPr>
        <w:t>grade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question 3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12"/>
        <w:gridCol w:w="8922"/>
      </w:tblGrid>
      <w:tr w:rsidR="00D70B64" w:rsidRPr="006B51C2" w14:paraId="6B068B33" w14:textId="77777777" w:rsidTr="008471E5">
        <w:tc>
          <w:tcPr>
            <w:tcW w:w="712" w:type="dxa"/>
          </w:tcPr>
          <w:p w14:paraId="189E0F27" w14:textId="77777777" w:rsidR="00D70B64" w:rsidRPr="006B51C2" w:rsidRDefault="00D70B64" w:rsidP="008471E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51C2">
              <w:rPr>
                <w:rFonts w:asciiTheme="minorHAnsi" w:hAnsiTheme="minorHAnsi" w:cstheme="minorHAnsi"/>
                <w:i/>
                <w:sz w:val="20"/>
                <w:szCs w:val="20"/>
              </w:rPr>
              <w:t>Grade</w:t>
            </w:r>
          </w:p>
        </w:tc>
        <w:tc>
          <w:tcPr>
            <w:tcW w:w="8922" w:type="dxa"/>
          </w:tcPr>
          <w:p w14:paraId="02B814E7" w14:textId="77777777" w:rsidR="00D70B64" w:rsidRPr="006B51C2" w:rsidRDefault="00D70B64" w:rsidP="008471E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51C2">
              <w:rPr>
                <w:rFonts w:asciiTheme="minorHAnsi" w:hAnsiTheme="minorHAnsi" w:cstheme="minorHAnsi"/>
                <w:i/>
                <w:sz w:val="20"/>
                <w:szCs w:val="20"/>
              </w:rPr>
              <w:t>Explanation</w:t>
            </w:r>
          </w:p>
        </w:tc>
      </w:tr>
      <w:tr w:rsidR="00D70B64" w:rsidRPr="004D6438" w14:paraId="2C1C07F5" w14:textId="77777777" w:rsidTr="008471E5">
        <w:tc>
          <w:tcPr>
            <w:tcW w:w="712" w:type="dxa"/>
          </w:tcPr>
          <w:p w14:paraId="751726F3" w14:textId="77777777" w:rsidR="00D70B64" w:rsidRPr="004D6438" w:rsidRDefault="00D70B64" w:rsidP="008471E5">
            <w:pPr>
              <w:rPr>
                <w:sz w:val="24"/>
                <w:szCs w:val="24"/>
              </w:rPr>
            </w:pPr>
            <w:r w:rsidRPr="004D6438">
              <w:rPr>
                <w:sz w:val="24"/>
                <w:szCs w:val="24"/>
              </w:rPr>
              <w:t>10</w:t>
            </w:r>
          </w:p>
        </w:tc>
        <w:tc>
          <w:tcPr>
            <w:tcW w:w="8922" w:type="dxa"/>
          </w:tcPr>
          <w:p w14:paraId="790F917A" w14:textId="409152D4" w:rsidR="00236888" w:rsidRPr="00236888" w:rsidRDefault="00236888" w:rsidP="009E295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36888">
              <w:rPr>
                <w:rFonts w:asciiTheme="minorHAnsi" w:hAnsiTheme="minorHAnsi" w:cstheme="minorHAnsi"/>
                <w:sz w:val="24"/>
                <w:szCs w:val="24"/>
              </w:rPr>
              <w:t>the functioning of an established decision-making in one area of a crucial part of the business process is explained</w:t>
            </w:r>
          </w:p>
          <w:p w14:paraId="64A4B46A" w14:textId="16B6ACCA" w:rsidR="00A629E6" w:rsidRDefault="00A629E6" w:rsidP="009E295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B72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data-driven decision-making in one </w:t>
            </w:r>
            <w:r w:rsidR="000B39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area of a </w:t>
            </w:r>
            <w:r w:rsidRPr="003B7234">
              <w:rPr>
                <w:rFonts w:asciiTheme="minorHAnsi" w:hAnsiTheme="minorHAnsi" w:cstheme="minorHAnsi"/>
                <w:b/>
                <w:sz w:val="24"/>
                <w:szCs w:val="24"/>
              </w:rPr>
              <w:t>crucial part of the business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is proposed</w:t>
            </w:r>
          </w:p>
          <w:p w14:paraId="665D7AB2" w14:textId="687897CD" w:rsidR="00A629E6" w:rsidRPr="00A629E6" w:rsidRDefault="00A629E6" w:rsidP="009E295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629E6">
              <w:rPr>
                <w:rFonts w:asciiTheme="minorHAnsi" w:hAnsiTheme="minorHAnsi" w:cstheme="minorHAnsi"/>
                <w:sz w:val="24"/>
                <w:szCs w:val="24"/>
              </w:rPr>
              <w:t xml:space="preserve">conflicts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that </w:t>
            </w:r>
            <w:r w:rsidRPr="00A629E6">
              <w:rPr>
                <w:rFonts w:asciiTheme="minorHAnsi" w:hAnsiTheme="minorHAnsi" w:cstheme="minorHAnsi"/>
                <w:sz w:val="24"/>
                <w:szCs w:val="24"/>
              </w:rPr>
              <w:t>would chal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lenge the implementation of proposed transformation to the</w:t>
            </w:r>
            <w:r w:rsidRPr="00A629E6">
              <w:rPr>
                <w:rFonts w:asciiTheme="minorHAnsi" w:hAnsiTheme="minorHAnsi" w:cstheme="minorHAnsi"/>
                <w:sz w:val="24"/>
                <w:szCs w:val="24"/>
              </w:rPr>
              <w:t xml:space="preserve"> data-driven decision-making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are clearly identified</w:t>
            </w:r>
          </w:p>
          <w:p w14:paraId="139B0681" w14:textId="2F8B8375" w:rsidR="00A629E6" w:rsidRDefault="00A629E6" w:rsidP="009E295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ways in which </w:t>
            </w:r>
            <w:r w:rsidRPr="00A629E6">
              <w:rPr>
                <w:rFonts w:asciiTheme="minorHAnsi" w:hAnsiTheme="minorHAnsi" w:cstheme="minorHAnsi"/>
                <w:sz w:val="24"/>
                <w:szCs w:val="24"/>
              </w:rPr>
              <w:t xml:space="preserve">this </w:t>
            </w:r>
            <w:r w:rsidRPr="00A629E6">
              <w:rPr>
                <w:rFonts w:asciiTheme="minorHAnsi" w:hAnsiTheme="minorHAnsi" w:cstheme="minorHAnsi"/>
                <w:sz w:val="24"/>
                <w:szCs w:val="24"/>
              </w:rPr>
              <w:t>data-driven decision-making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629E6">
              <w:rPr>
                <w:rFonts w:asciiTheme="minorHAnsi" w:hAnsiTheme="minorHAnsi" w:cstheme="minorHAnsi"/>
                <w:sz w:val="24"/>
                <w:szCs w:val="24"/>
              </w:rPr>
              <w:t xml:space="preserve">transformation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will benefit your business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are clearly identified</w:t>
            </w:r>
          </w:p>
          <w:p w14:paraId="163EEE55" w14:textId="3BA02DCA" w:rsidR="009E2954" w:rsidRPr="009E2954" w:rsidRDefault="009E2954" w:rsidP="009E295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2954">
              <w:rPr>
                <w:rFonts w:asciiTheme="minorHAnsi" w:hAnsiTheme="minorHAnsi" w:cstheme="minorHAnsi"/>
                <w:sz w:val="24"/>
                <w:szCs w:val="24"/>
              </w:rPr>
              <w:t>potential</w:t>
            </w:r>
            <w:r w:rsidR="003A4FF9">
              <w:rPr>
                <w:rFonts w:asciiTheme="minorHAnsi" w:hAnsiTheme="minorHAnsi" w:cstheme="minorHAnsi"/>
                <w:sz w:val="24"/>
                <w:szCs w:val="24"/>
              </w:rPr>
              <w:t xml:space="preserve"> specific</w:t>
            </w:r>
            <w:r w:rsidRPr="009E2954">
              <w:rPr>
                <w:rFonts w:asciiTheme="minorHAnsi" w:hAnsiTheme="minorHAnsi" w:cstheme="minorHAnsi"/>
                <w:sz w:val="24"/>
                <w:szCs w:val="24"/>
              </w:rPr>
              <w:t xml:space="preserve"> sources of relevant data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be used for the proposed </w:t>
            </w:r>
            <w:r w:rsidRPr="00BD299D">
              <w:rPr>
                <w:rFonts w:asciiTheme="minorHAnsi" w:hAnsiTheme="minorHAnsi" w:cstheme="minorHAnsi"/>
                <w:sz w:val="24"/>
                <w:szCs w:val="24"/>
              </w:rPr>
              <w:t>data-driven decision-making are identified</w:t>
            </w:r>
          </w:p>
          <w:p w14:paraId="4776179C" w14:textId="69F4768E" w:rsidR="009E2954" w:rsidRPr="009E2954" w:rsidRDefault="009E2954" w:rsidP="009E295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 explanation why the proposed data-led decision making </w:t>
            </w:r>
            <w:r w:rsidRPr="00236888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better than the proven existing business formula </w:t>
            </w:r>
          </w:p>
          <w:p w14:paraId="6793CC93" w14:textId="11C9EC2B" w:rsidR="00D70B64" w:rsidRPr="006D20D3" w:rsidRDefault="00137483" w:rsidP="009E295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D20D3">
              <w:rPr>
                <w:rFonts w:asciiTheme="minorHAnsi" w:hAnsiTheme="minorHAnsi" w:cstheme="minorHAnsi"/>
                <w:sz w:val="24"/>
                <w:szCs w:val="24"/>
              </w:rPr>
              <w:t>an explanation of how</w:t>
            </w:r>
            <w:r w:rsidR="00CB56D4" w:rsidRPr="006D20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1F83" w:rsidRPr="006D20D3">
              <w:rPr>
                <w:rFonts w:asciiTheme="minorHAnsi" w:hAnsiTheme="minorHAnsi" w:cstheme="minorHAnsi"/>
                <w:sz w:val="24"/>
                <w:szCs w:val="24"/>
              </w:rPr>
              <w:t>economic value by</w:t>
            </w:r>
            <w:r w:rsidR="00621F83" w:rsidRPr="006D20D3">
              <w:rPr>
                <w:rFonts w:asciiTheme="minorHAnsi" w:hAnsiTheme="minorHAnsi" w:cstheme="minorHAnsi"/>
                <w:sz w:val="24"/>
                <w:szCs w:val="24"/>
              </w:rPr>
              <w:t xml:space="preserve"> the proposed initiative</w:t>
            </w:r>
            <w:r w:rsidR="00621F83" w:rsidRPr="006D20D3">
              <w:rPr>
                <w:rFonts w:asciiTheme="minorHAnsi" w:hAnsiTheme="minorHAnsi" w:cstheme="minorHAnsi"/>
                <w:sz w:val="24"/>
                <w:szCs w:val="24"/>
              </w:rPr>
              <w:t xml:space="preserve"> will be created is included</w:t>
            </w:r>
            <w:r w:rsidRPr="006D20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A0D46" w:rsidRPr="004D6438" w14:paraId="1BFE0326" w14:textId="77777777" w:rsidTr="008471E5">
        <w:tc>
          <w:tcPr>
            <w:tcW w:w="712" w:type="dxa"/>
          </w:tcPr>
          <w:p w14:paraId="7ACCC308" w14:textId="44AD277A" w:rsidR="004A0D46" w:rsidRPr="004D6438" w:rsidRDefault="004A0D46" w:rsidP="00847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22" w:type="dxa"/>
          </w:tcPr>
          <w:p w14:paraId="202EB222" w14:textId="77777777" w:rsidR="009E2954" w:rsidRPr="00236888" w:rsidRDefault="009E2954" w:rsidP="00D6125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36888">
              <w:rPr>
                <w:rFonts w:asciiTheme="minorHAnsi" w:hAnsiTheme="minorHAnsi" w:cstheme="minorHAnsi"/>
                <w:sz w:val="24"/>
                <w:szCs w:val="24"/>
              </w:rPr>
              <w:t>the functioning of an established decision-making in one area of a crucial part of the business process is explained</w:t>
            </w:r>
          </w:p>
          <w:p w14:paraId="3A748DBC" w14:textId="77777777" w:rsidR="009E2954" w:rsidRDefault="009E2954" w:rsidP="00D6125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B72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data-driven decision-making in one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area of a </w:t>
            </w:r>
            <w:r w:rsidRPr="003B7234">
              <w:rPr>
                <w:rFonts w:asciiTheme="minorHAnsi" w:hAnsiTheme="minorHAnsi" w:cstheme="minorHAnsi"/>
                <w:b/>
                <w:sz w:val="24"/>
                <w:szCs w:val="24"/>
              </w:rPr>
              <w:t>crucial part of the business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is proposed</w:t>
            </w:r>
          </w:p>
          <w:p w14:paraId="246E2570" w14:textId="49272CDB" w:rsidR="009E2954" w:rsidRPr="00A629E6" w:rsidRDefault="009E2954" w:rsidP="00D6125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629E6">
              <w:rPr>
                <w:rFonts w:asciiTheme="minorHAnsi" w:hAnsiTheme="minorHAnsi" w:cstheme="minorHAnsi"/>
                <w:sz w:val="24"/>
                <w:szCs w:val="24"/>
              </w:rPr>
              <w:t xml:space="preserve">conflicts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that </w:t>
            </w:r>
            <w:r w:rsidRPr="00A629E6">
              <w:rPr>
                <w:rFonts w:asciiTheme="minorHAnsi" w:hAnsiTheme="minorHAnsi" w:cstheme="minorHAnsi"/>
                <w:sz w:val="24"/>
                <w:szCs w:val="24"/>
              </w:rPr>
              <w:t>would chal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lenge the implementation of proposed transformation to the</w:t>
            </w:r>
            <w:r w:rsidRPr="00A629E6">
              <w:rPr>
                <w:rFonts w:asciiTheme="minorHAnsi" w:hAnsiTheme="minorHAnsi" w:cstheme="minorHAnsi"/>
                <w:sz w:val="24"/>
                <w:szCs w:val="24"/>
              </w:rPr>
              <w:t xml:space="preserve"> data-driven decision-making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are clearly identified</w:t>
            </w:r>
          </w:p>
          <w:p w14:paraId="309EFFBF" w14:textId="77777777" w:rsidR="009E2954" w:rsidRDefault="009E2954" w:rsidP="00D6125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ways in which </w:t>
            </w:r>
            <w:r w:rsidRPr="00A629E6">
              <w:rPr>
                <w:rFonts w:asciiTheme="minorHAnsi" w:hAnsiTheme="minorHAnsi" w:cstheme="minorHAnsi"/>
                <w:sz w:val="24"/>
                <w:szCs w:val="24"/>
              </w:rPr>
              <w:t>this data-driven decision-making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629E6">
              <w:rPr>
                <w:rFonts w:asciiTheme="minorHAnsi" w:hAnsiTheme="minorHAnsi" w:cstheme="minorHAnsi"/>
                <w:sz w:val="24"/>
                <w:szCs w:val="24"/>
              </w:rPr>
              <w:t xml:space="preserve">transformation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will benefit your business are clearly identified</w:t>
            </w:r>
          </w:p>
          <w:p w14:paraId="5EC615DB" w14:textId="77777777" w:rsidR="009E2954" w:rsidRPr="009E2954" w:rsidRDefault="009E2954" w:rsidP="00D6125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2954">
              <w:rPr>
                <w:rFonts w:asciiTheme="minorHAnsi" w:hAnsiTheme="minorHAnsi" w:cstheme="minorHAnsi"/>
                <w:sz w:val="24"/>
                <w:szCs w:val="24"/>
              </w:rPr>
              <w:t>potential sources of relevant data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be used for the proposed </w:t>
            </w:r>
            <w:r w:rsidRPr="00BD299D">
              <w:rPr>
                <w:rFonts w:asciiTheme="minorHAnsi" w:hAnsiTheme="minorHAnsi" w:cstheme="minorHAnsi"/>
                <w:sz w:val="24"/>
                <w:szCs w:val="24"/>
              </w:rPr>
              <w:t>data-driven decision-making are identified</w:t>
            </w:r>
          </w:p>
          <w:p w14:paraId="0075E857" w14:textId="77777777" w:rsidR="004A0D46" w:rsidRDefault="009E2954" w:rsidP="00D6125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 explanation why the proposed data-led decision making </w:t>
            </w:r>
            <w:r w:rsidRPr="00236888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better than the proven existing business formula </w:t>
            </w:r>
          </w:p>
          <w:p w14:paraId="1C62F92D" w14:textId="47D6FEB7" w:rsidR="00D61258" w:rsidRPr="00D61258" w:rsidRDefault="00D61258" w:rsidP="00D6125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relevant materials, discussed in the course, are utilized </w:t>
            </w:r>
          </w:p>
        </w:tc>
      </w:tr>
      <w:tr w:rsidR="009E2954" w:rsidRPr="004D6438" w14:paraId="50B5E0B6" w14:textId="77777777" w:rsidTr="008471E5">
        <w:tc>
          <w:tcPr>
            <w:tcW w:w="712" w:type="dxa"/>
          </w:tcPr>
          <w:p w14:paraId="4AA21D19" w14:textId="4EBB4178" w:rsidR="009E2954" w:rsidRDefault="009E2954" w:rsidP="00847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22" w:type="dxa"/>
          </w:tcPr>
          <w:p w14:paraId="271337AD" w14:textId="3E6A6B46" w:rsidR="009E2954" w:rsidRPr="009E2954" w:rsidRDefault="009E2954" w:rsidP="009E295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E2954">
              <w:rPr>
                <w:rFonts w:asciiTheme="minorHAnsi" w:hAnsiTheme="minorHAnsi" w:cstheme="minorHAnsi"/>
                <w:sz w:val="24"/>
                <w:szCs w:val="24"/>
              </w:rPr>
              <w:t>the functioning of an established decision-making in one area of a crucial part of the business process is explained</w:t>
            </w:r>
          </w:p>
          <w:p w14:paraId="274BA058" w14:textId="77777777" w:rsidR="009E2954" w:rsidRDefault="009E2954" w:rsidP="009E295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B72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data-driven decision-making in one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area of a </w:t>
            </w:r>
            <w:r w:rsidRPr="003B7234">
              <w:rPr>
                <w:rFonts w:asciiTheme="minorHAnsi" w:hAnsiTheme="minorHAnsi" w:cstheme="minorHAnsi"/>
                <w:b/>
                <w:sz w:val="24"/>
                <w:szCs w:val="24"/>
              </w:rPr>
              <w:t>crucial part of the business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is proposed</w:t>
            </w:r>
          </w:p>
          <w:p w14:paraId="1B532829" w14:textId="77777777" w:rsidR="009E2954" w:rsidRPr="00A629E6" w:rsidRDefault="009E2954" w:rsidP="009E295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629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conflicts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that </w:t>
            </w:r>
            <w:r w:rsidRPr="00A629E6">
              <w:rPr>
                <w:rFonts w:asciiTheme="minorHAnsi" w:hAnsiTheme="minorHAnsi" w:cstheme="minorHAnsi"/>
                <w:sz w:val="24"/>
                <w:szCs w:val="24"/>
              </w:rPr>
              <w:t>would chal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lenge the implementation of proposed transformation to the</w:t>
            </w:r>
            <w:r w:rsidRPr="00A629E6">
              <w:rPr>
                <w:rFonts w:asciiTheme="minorHAnsi" w:hAnsiTheme="minorHAnsi" w:cstheme="minorHAnsi"/>
                <w:sz w:val="24"/>
                <w:szCs w:val="24"/>
              </w:rPr>
              <w:t xml:space="preserve"> data-driven decision-making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are clearly identified</w:t>
            </w:r>
          </w:p>
          <w:p w14:paraId="48431628" w14:textId="36C8D65A" w:rsidR="009E2954" w:rsidRPr="009E2954" w:rsidRDefault="009E2954" w:rsidP="009E295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ways in which </w:t>
            </w:r>
            <w:r w:rsidRPr="00A629E6">
              <w:rPr>
                <w:rFonts w:asciiTheme="minorHAnsi" w:hAnsiTheme="minorHAnsi" w:cstheme="minorHAnsi"/>
                <w:sz w:val="24"/>
                <w:szCs w:val="24"/>
              </w:rPr>
              <w:t>this data-driven decision-making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629E6">
              <w:rPr>
                <w:rFonts w:asciiTheme="minorHAnsi" w:hAnsiTheme="minorHAnsi" w:cstheme="minorHAnsi"/>
                <w:sz w:val="24"/>
                <w:szCs w:val="24"/>
              </w:rPr>
              <w:t xml:space="preserve">transformation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will benefit your business are clearly identified</w:t>
            </w:r>
          </w:p>
        </w:tc>
      </w:tr>
      <w:tr w:rsidR="00E470B2" w:rsidRPr="004D6438" w14:paraId="726B4345" w14:textId="77777777" w:rsidTr="008471E5">
        <w:tc>
          <w:tcPr>
            <w:tcW w:w="712" w:type="dxa"/>
          </w:tcPr>
          <w:p w14:paraId="007737D2" w14:textId="07EB1324" w:rsidR="00E470B2" w:rsidRDefault="00E470B2" w:rsidP="00E47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922" w:type="dxa"/>
          </w:tcPr>
          <w:p w14:paraId="02F25C01" w14:textId="7983D908" w:rsidR="00E470B2" w:rsidRPr="00E470B2" w:rsidRDefault="00E470B2" w:rsidP="00E470B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470B2">
              <w:rPr>
                <w:rFonts w:asciiTheme="minorHAnsi" w:hAnsiTheme="minorHAnsi" w:cstheme="minorHAnsi"/>
                <w:sz w:val="24"/>
                <w:szCs w:val="24"/>
              </w:rPr>
              <w:t>the functioning of an established decision-making in one area of a crucial part of the business process is explained</w:t>
            </w:r>
          </w:p>
          <w:p w14:paraId="26C04F5B" w14:textId="77777777" w:rsidR="00E470B2" w:rsidRDefault="00E470B2" w:rsidP="00E470B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B72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data-driven decision-making in one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area of a </w:t>
            </w:r>
            <w:r w:rsidRPr="003B7234">
              <w:rPr>
                <w:rFonts w:asciiTheme="minorHAnsi" w:hAnsiTheme="minorHAnsi" w:cstheme="minorHAnsi"/>
                <w:b/>
                <w:sz w:val="24"/>
                <w:szCs w:val="24"/>
              </w:rPr>
              <w:t>crucial part of the business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is proposed</w:t>
            </w:r>
          </w:p>
          <w:p w14:paraId="78A52437" w14:textId="11FAA4D9" w:rsidR="00E470B2" w:rsidRPr="00965BEA" w:rsidRDefault="00965BEA" w:rsidP="00965BE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either </w:t>
            </w:r>
            <w:r w:rsidR="00E470B2" w:rsidRPr="00A629E6">
              <w:rPr>
                <w:rFonts w:asciiTheme="minorHAnsi" w:hAnsiTheme="minorHAnsi" w:cstheme="minorHAnsi"/>
                <w:sz w:val="24"/>
                <w:szCs w:val="24"/>
              </w:rPr>
              <w:t>conflicts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benefits are not described</w:t>
            </w:r>
            <w:r w:rsidR="00E470B2" w:rsidRPr="00A629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65BEA" w:rsidRPr="004D6438" w14:paraId="48496773" w14:textId="77777777" w:rsidTr="008471E5">
        <w:tc>
          <w:tcPr>
            <w:tcW w:w="712" w:type="dxa"/>
          </w:tcPr>
          <w:p w14:paraId="7C463436" w14:textId="467D0205" w:rsidR="00965BEA" w:rsidRDefault="00965BEA" w:rsidP="00E47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22" w:type="dxa"/>
          </w:tcPr>
          <w:p w14:paraId="1290CEC6" w14:textId="0A893AF1" w:rsidR="00965BEA" w:rsidRPr="00965BEA" w:rsidRDefault="00965BEA" w:rsidP="00965BE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65BEA">
              <w:rPr>
                <w:rFonts w:asciiTheme="minorHAnsi" w:hAnsiTheme="minorHAnsi" w:cstheme="minorHAnsi"/>
                <w:sz w:val="24"/>
                <w:szCs w:val="24"/>
              </w:rPr>
              <w:t>the functioning of an established decision-making in one area of a crucial part of the business process is explained</w:t>
            </w:r>
          </w:p>
          <w:p w14:paraId="3D4BE039" w14:textId="77777777" w:rsidR="00965BEA" w:rsidRDefault="00965BEA" w:rsidP="00965BE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B72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data-driven decision-making in one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area of a </w:t>
            </w:r>
            <w:r w:rsidRPr="003B7234">
              <w:rPr>
                <w:rFonts w:asciiTheme="minorHAnsi" w:hAnsiTheme="minorHAnsi" w:cstheme="minorHAnsi"/>
                <w:b/>
                <w:sz w:val="24"/>
                <w:szCs w:val="24"/>
              </w:rPr>
              <w:t>crucial part of the business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is proposed</w:t>
            </w:r>
          </w:p>
          <w:p w14:paraId="2C4E0603" w14:textId="73AF7A9D" w:rsidR="00965BEA" w:rsidRPr="00965BEA" w:rsidRDefault="00965BEA" w:rsidP="00965BE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65BEA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965BEA">
              <w:rPr>
                <w:rFonts w:asciiTheme="minorHAnsi" w:hAnsiTheme="minorHAnsi" w:cstheme="minorHAnsi"/>
                <w:sz w:val="24"/>
                <w:szCs w:val="24"/>
              </w:rPr>
              <w:t xml:space="preserve">either conflicts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nor benefits are </w:t>
            </w:r>
            <w:r w:rsidRPr="00965BEA">
              <w:rPr>
                <w:rFonts w:asciiTheme="minorHAnsi" w:hAnsiTheme="minorHAnsi" w:cstheme="minorHAnsi"/>
                <w:sz w:val="24"/>
                <w:szCs w:val="24"/>
              </w:rPr>
              <w:t>described</w:t>
            </w:r>
          </w:p>
        </w:tc>
      </w:tr>
      <w:tr w:rsidR="00E470B2" w:rsidRPr="0017065B" w14:paraId="6FC3B992" w14:textId="77777777" w:rsidTr="008471E5">
        <w:tc>
          <w:tcPr>
            <w:tcW w:w="712" w:type="dxa"/>
          </w:tcPr>
          <w:p w14:paraId="57B5A222" w14:textId="51F41E2A" w:rsidR="00E470B2" w:rsidRDefault="00965BEA" w:rsidP="00E47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2" w:type="dxa"/>
          </w:tcPr>
          <w:p w14:paraId="6E19D315" w14:textId="2F91F8FC" w:rsidR="00E470B2" w:rsidRPr="00D164EC" w:rsidRDefault="00E470B2" w:rsidP="00E470B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64EC">
              <w:rPr>
                <w:rFonts w:asciiTheme="minorHAnsi" w:hAnsiTheme="minorHAnsi" w:cstheme="minorHAnsi"/>
                <w:sz w:val="24"/>
                <w:szCs w:val="24"/>
              </w:rPr>
              <w:t xml:space="preserve">a certain proposed transformation is described, however, it is not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assigned</w:t>
            </w:r>
            <w:r w:rsidRPr="00D164EC">
              <w:rPr>
                <w:rFonts w:asciiTheme="minorHAnsi" w:hAnsiTheme="minorHAnsi" w:cstheme="minorHAnsi"/>
                <w:sz w:val="24"/>
                <w:szCs w:val="24"/>
              </w:rPr>
              <w:t xml:space="preserve"> change from the established </w:t>
            </w:r>
            <w:r w:rsidRPr="00D164EC">
              <w:rPr>
                <w:rFonts w:asciiTheme="minorHAnsi" w:hAnsiTheme="minorHAnsi" w:cstheme="minorHAnsi"/>
                <w:sz w:val="24"/>
                <w:szCs w:val="24"/>
              </w:rPr>
              <w:t>decision-making</w:t>
            </w:r>
            <w:r w:rsidRPr="00D164EC">
              <w:rPr>
                <w:rFonts w:asciiTheme="minorHAnsi" w:hAnsiTheme="minorHAnsi" w:cstheme="minorHAnsi"/>
                <w:sz w:val="24"/>
                <w:szCs w:val="24"/>
              </w:rPr>
              <w:t xml:space="preserve"> formula to the data-driven decision-making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process</w:t>
            </w:r>
          </w:p>
        </w:tc>
      </w:tr>
    </w:tbl>
    <w:p w14:paraId="47CA3DD3" w14:textId="2DE2F581" w:rsidR="004D0BDF" w:rsidRPr="004D0BDF" w:rsidRDefault="004D0BDF" w:rsidP="004D0BDF">
      <w:bookmarkStart w:id="0" w:name="_GoBack"/>
      <w:bookmarkEnd w:id="0"/>
    </w:p>
    <w:sectPr w:rsidR="004D0BDF" w:rsidRPr="004D0BDF" w:rsidSect="000C6039">
      <w:headerReference w:type="even" r:id="rId8"/>
      <w:headerReference w:type="default" r:id="rId9"/>
      <w:footerReference w:type="default" r:id="rId10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91901" w14:textId="77777777" w:rsidR="00FD39D3" w:rsidRDefault="00FD39D3" w:rsidP="000C6039">
      <w:pPr>
        <w:spacing w:after="0"/>
      </w:pPr>
      <w:r>
        <w:separator/>
      </w:r>
    </w:p>
  </w:endnote>
  <w:endnote w:type="continuationSeparator" w:id="0">
    <w:p w14:paraId="702B882A" w14:textId="77777777" w:rsidR="00FD39D3" w:rsidRDefault="00FD39D3" w:rsidP="000C60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Grande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BD364" w14:textId="208F9B80" w:rsidR="007B3375" w:rsidRDefault="007B3375" w:rsidP="007B3375">
    <w:pPr>
      <w:tabs>
        <w:tab w:val="left" w:pos="1440"/>
      </w:tabs>
      <w:spacing w:after="0"/>
      <w:rPr>
        <w:rFonts w:eastAsia="Calibri" w:cs="Times New Roman"/>
        <w:noProof/>
      </w:rPr>
    </w:pPr>
    <w:r w:rsidRPr="000738B3">
      <w:rPr>
        <w:rFonts w:eastAsia="Calibri" w:cs="Times New Roman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409221" wp14:editId="6FA6F299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5870225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225" cy="0"/>
                      </a:xfrm>
                      <a:prstGeom prst="line">
                        <a:avLst/>
                      </a:prstGeom>
                      <a:noFill/>
                      <a:ln w="6350" cap="rnd" cmpd="sng" algn="ctr">
                        <a:solidFill>
                          <a:srgbClr val="8C8C8C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D5A4E" id="Straight Connector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pt" to="462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" strokecolor="#8c8c8c" strokeweight=".5pt">
              <v:stroke endcap="round"/>
              <w10:wrap anchorx="margin"/>
            </v:line>
          </w:pict>
        </mc:Fallback>
      </mc:AlternateContent>
    </w:r>
    <w:r w:rsidRPr="000738B3">
      <w:rPr>
        <w:rFonts w:eastAsia="Calibri" w:cs="Times New Roman"/>
        <w:noProof/>
      </w:rPr>
      <w:t xml:space="preserve"> </w:t>
    </w:r>
  </w:p>
  <w:p w14:paraId="7D6849AA" w14:textId="71551C23" w:rsidR="007B3375" w:rsidRPr="000738B3" w:rsidRDefault="007B3375" w:rsidP="00D96437">
    <w:pPr>
      <w:spacing w:after="0"/>
      <w:rPr>
        <w:rFonts w:eastAsia="Calibri" w:cs="Arial"/>
        <w:sz w:val="15"/>
        <w:szCs w:val="15"/>
      </w:rPr>
    </w:pPr>
  </w:p>
  <w:p w14:paraId="24DEED94" w14:textId="77777777" w:rsidR="007B3375" w:rsidRPr="000738B3" w:rsidRDefault="007B3375" w:rsidP="007B3375">
    <w:pPr>
      <w:spacing w:after="0"/>
      <w:rPr>
        <w:rFonts w:eastAsia="Calibri" w:cs="Arial"/>
        <w:b/>
        <w:sz w:val="15"/>
        <w:szCs w:val="15"/>
      </w:rPr>
    </w:pPr>
  </w:p>
  <w:p w14:paraId="4F879C80" w14:textId="6EDC892E" w:rsidR="007B3375" w:rsidRPr="007B3375" w:rsidRDefault="007B3375" w:rsidP="007B3375">
    <w:pPr>
      <w:spacing w:after="0"/>
      <w:jc w:val="center"/>
      <w:rPr>
        <w:rFonts w:eastAsia="MS Mincho" w:cs="Arial"/>
        <w:noProof/>
        <w:sz w:val="15"/>
        <w:szCs w:val="15"/>
      </w:rPr>
    </w:pPr>
    <w:r w:rsidRPr="000738B3">
      <w:rPr>
        <w:rFonts w:eastAsia="MS Mincho" w:cs="Arial"/>
        <w:sz w:val="15"/>
        <w:szCs w:val="15"/>
      </w:rPr>
      <w:t xml:space="preserve">Page </w:t>
    </w:r>
    <w:r w:rsidRPr="000738B3">
      <w:rPr>
        <w:rFonts w:eastAsia="MS Mincho" w:cs="Arial"/>
        <w:sz w:val="15"/>
        <w:szCs w:val="15"/>
      </w:rPr>
      <w:fldChar w:fldCharType="begin"/>
    </w:r>
    <w:r w:rsidRPr="000738B3">
      <w:rPr>
        <w:rFonts w:eastAsia="MS Mincho" w:cs="Arial"/>
        <w:sz w:val="15"/>
        <w:szCs w:val="15"/>
      </w:rPr>
      <w:instrText xml:space="preserve"> PAGE </w:instrText>
    </w:r>
    <w:r w:rsidRPr="000738B3">
      <w:rPr>
        <w:rFonts w:eastAsia="MS Mincho" w:cs="Arial"/>
        <w:sz w:val="15"/>
        <w:szCs w:val="15"/>
      </w:rPr>
      <w:fldChar w:fldCharType="separate"/>
    </w:r>
    <w:r w:rsidR="002E0BDE">
      <w:rPr>
        <w:rFonts w:eastAsia="MS Mincho" w:cs="Arial"/>
        <w:noProof/>
        <w:sz w:val="15"/>
        <w:szCs w:val="15"/>
      </w:rPr>
      <w:t>2</w:t>
    </w:r>
    <w:r w:rsidRPr="000738B3">
      <w:rPr>
        <w:rFonts w:eastAsia="MS Mincho" w:cs="Arial"/>
        <w:sz w:val="15"/>
        <w:szCs w:val="15"/>
      </w:rPr>
      <w:fldChar w:fldCharType="end"/>
    </w:r>
    <w:r w:rsidRPr="000738B3">
      <w:rPr>
        <w:rFonts w:eastAsia="MS Mincho" w:cs="Arial"/>
        <w:sz w:val="15"/>
        <w:szCs w:val="15"/>
      </w:rPr>
      <w:t xml:space="preserve"> of </w:t>
    </w:r>
    <w:r w:rsidRPr="000738B3">
      <w:rPr>
        <w:rFonts w:eastAsia="MS Mincho" w:cs="Arial"/>
        <w:sz w:val="15"/>
        <w:szCs w:val="15"/>
      </w:rPr>
      <w:fldChar w:fldCharType="begin"/>
    </w:r>
    <w:r w:rsidRPr="000738B3">
      <w:rPr>
        <w:rFonts w:eastAsia="MS Mincho" w:cs="Arial"/>
        <w:sz w:val="15"/>
        <w:szCs w:val="15"/>
      </w:rPr>
      <w:instrText xml:space="preserve"> NUMPAGES </w:instrText>
    </w:r>
    <w:r w:rsidRPr="000738B3">
      <w:rPr>
        <w:rFonts w:eastAsia="MS Mincho" w:cs="Arial"/>
        <w:sz w:val="15"/>
        <w:szCs w:val="15"/>
      </w:rPr>
      <w:fldChar w:fldCharType="separate"/>
    </w:r>
    <w:r w:rsidR="002E0BDE">
      <w:rPr>
        <w:rFonts w:eastAsia="MS Mincho" w:cs="Arial"/>
        <w:noProof/>
        <w:sz w:val="15"/>
        <w:szCs w:val="15"/>
      </w:rPr>
      <w:t>3</w:t>
    </w:r>
    <w:r w:rsidRPr="000738B3">
      <w:rPr>
        <w:rFonts w:eastAsia="MS Mincho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B91C4" w14:textId="77777777" w:rsidR="00FD39D3" w:rsidRDefault="00FD39D3" w:rsidP="000C6039">
      <w:pPr>
        <w:spacing w:after="0"/>
      </w:pPr>
      <w:r>
        <w:separator/>
      </w:r>
    </w:p>
  </w:footnote>
  <w:footnote w:type="continuationSeparator" w:id="0">
    <w:p w14:paraId="5A71FE50" w14:textId="77777777" w:rsidR="00FD39D3" w:rsidRDefault="00FD39D3" w:rsidP="000C60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6F36E" w14:textId="77777777" w:rsidR="000C6039" w:rsidRDefault="00FD39D3">
    <w:pPr>
      <w:pStyle w:val="Header"/>
    </w:pPr>
    <w:r>
      <w:rPr>
        <w:noProof/>
      </w:rPr>
      <w:pict w14:anchorId="2B934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30969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MIT Sloan DBS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6111" w14:textId="0B2C5EB9" w:rsidR="001D4B73" w:rsidRDefault="001D4B73" w:rsidP="001D4B73">
    <w:pPr>
      <w:pStyle w:val="Header"/>
      <w:jc w:val="left"/>
      <w:rPr>
        <w:noProof/>
        <w:vertAlign w:val="subscri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0BBC1D" wp14:editId="043C96F4">
              <wp:simplePos x="0" y="0"/>
              <wp:positionH relativeFrom="margin">
                <wp:align>center</wp:align>
              </wp:positionH>
              <wp:positionV relativeFrom="paragraph">
                <wp:posOffset>775970</wp:posOffset>
              </wp:positionV>
              <wp:extent cx="5944870" cy="7620"/>
              <wp:effectExtent l="0" t="0" r="36830" b="3048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870" cy="7620"/>
                      </a:xfrm>
                      <a:prstGeom prst="line">
                        <a:avLst/>
                      </a:prstGeom>
                      <a:ln cap="rnd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CDF16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1.1pt" to="468.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" strokecolor="#d8d8d8 [2732]" strokeweight=".5pt">
              <v:stroke endcap="round"/>
              <w10:wrap anchorx="margin"/>
            </v:line>
          </w:pict>
        </mc:Fallback>
      </mc:AlternateContent>
    </w:r>
  </w:p>
  <w:p w14:paraId="3CFF0A2D" w14:textId="5ED58310" w:rsidR="003B7872" w:rsidRDefault="002773BF" w:rsidP="001D4B73">
    <w:pPr>
      <w:pStyle w:val="Header"/>
      <w:jc w:val="left"/>
      <w:rPr>
        <w:noProof/>
        <w:vertAlign w:val="subscri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77D021" wp14:editId="58853B58">
              <wp:simplePos x="0" y="0"/>
              <wp:positionH relativeFrom="margin">
                <wp:posOffset>-355453</wp:posOffset>
              </wp:positionH>
              <wp:positionV relativeFrom="paragraph">
                <wp:posOffset>209025</wp:posOffset>
              </wp:positionV>
              <wp:extent cx="6110539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0539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F23B78" w14:textId="1818066A" w:rsidR="001D4B73" w:rsidRPr="002773BF" w:rsidRDefault="003B7872" w:rsidP="003B7872">
                          <w:pPr>
                            <w:jc w:val="left"/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2773BF"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Digital economy and technology megatrends               </w:t>
                          </w:r>
                          <w:r w:rsidR="00DD745D" w:rsidRPr="002773BF"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2773BF" w:rsidRPr="002773BF"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                    </w:t>
                          </w:r>
                          <w:r w:rsidR="002773BF"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                  </w:t>
                          </w:r>
                          <w:r w:rsidR="002773BF" w:rsidRPr="002773BF"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DD745D" w:rsidRPr="002773BF"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73BF"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Spring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77D0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8pt;margin-top:16.45pt;width:481.15pt;height:27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" filled="f" stroked="f">
              <v:textbox>
                <w:txbxContent>
                  <w:p w14:paraId="65F23B78" w14:textId="1818066A" w:rsidR="001D4B73" w:rsidRPr="002773BF" w:rsidRDefault="003B7872" w:rsidP="003B7872">
                    <w:pPr>
                      <w:jc w:val="left"/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24"/>
                        <w:szCs w:val="24"/>
                      </w:rPr>
                    </w:pPr>
                    <w:r w:rsidRPr="002773BF"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24"/>
                        <w:szCs w:val="24"/>
                      </w:rPr>
                      <w:t xml:space="preserve">Digital economy and technology megatrends               </w:t>
                    </w:r>
                    <w:r w:rsidR="00DD745D" w:rsidRPr="002773BF"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24"/>
                        <w:szCs w:val="24"/>
                      </w:rPr>
                      <w:t xml:space="preserve">     </w:t>
                    </w:r>
                    <w:r w:rsidR="002773BF" w:rsidRPr="002773BF"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24"/>
                        <w:szCs w:val="24"/>
                      </w:rPr>
                      <w:t xml:space="preserve">                     </w:t>
                    </w:r>
                    <w:r w:rsidR="002773BF"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24"/>
                        <w:szCs w:val="24"/>
                      </w:rPr>
                      <w:t xml:space="preserve">                   </w:t>
                    </w:r>
                    <w:r w:rsidR="002773BF" w:rsidRPr="002773BF"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24"/>
                        <w:szCs w:val="24"/>
                      </w:rPr>
                      <w:t xml:space="preserve">   </w:t>
                    </w:r>
                    <w:r w:rsidR="00DD745D" w:rsidRPr="002773BF"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24"/>
                        <w:szCs w:val="24"/>
                      </w:rPr>
                      <w:t xml:space="preserve"> </w:t>
                    </w:r>
                    <w:r w:rsidRPr="002773BF"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24"/>
                        <w:szCs w:val="24"/>
                      </w:rPr>
                      <w:t>Spring 2019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55957F8" w14:textId="41452032" w:rsidR="003B7872" w:rsidRPr="0093509B" w:rsidRDefault="003B7872" w:rsidP="001D4B73">
    <w:pPr>
      <w:pStyle w:val="Header"/>
      <w:jc w:val="left"/>
      <w:rPr>
        <w:vertAlign w:val="subscript"/>
      </w:rPr>
    </w:pPr>
  </w:p>
  <w:p w14:paraId="4603BDCE" w14:textId="16DF9249" w:rsidR="001D4B73" w:rsidRDefault="001D4B73">
    <w:pPr>
      <w:pStyle w:val="Header"/>
    </w:pPr>
  </w:p>
  <w:p w14:paraId="19FBBA10" w14:textId="77777777" w:rsidR="001D4B73" w:rsidRDefault="001D4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D90"/>
    <w:multiLevelType w:val="hybridMultilevel"/>
    <w:tmpl w:val="C3980F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7135A"/>
    <w:multiLevelType w:val="hybridMultilevel"/>
    <w:tmpl w:val="129AEF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40FCC"/>
    <w:multiLevelType w:val="hybridMultilevel"/>
    <w:tmpl w:val="020A8F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96D6C"/>
    <w:multiLevelType w:val="hybridMultilevel"/>
    <w:tmpl w:val="F02EDC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031DE"/>
    <w:multiLevelType w:val="hybridMultilevel"/>
    <w:tmpl w:val="41DE43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14E45"/>
    <w:multiLevelType w:val="hybridMultilevel"/>
    <w:tmpl w:val="E05000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058EF"/>
    <w:multiLevelType w:val="hybridMultilevel"/>
    <w:tmpl w:val="7ADA7A3A"/>
    <w:lvl w:ilvl="0" w:tplc="5DEEEA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57ECA"/>
    <w:multiLevelType w:val="hybridMultilevel"/>
    <w:tmpl w:val="CD8613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2A2216"/>
    <w:multiLevelType w:val="hybridMultilevel"/>
    <w:tmpl w:val="A41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618B6"/>
    <w:multiLevelType w:val="hybridMultilevel"/>
    <w:tmpl w:val="33F470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292FD9"/>
    <w:multiLevelType w:val="hybridMultilevel"/>
    <w:tmpl w:val="F4C4A9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36A6D"/>
    <w:multiLevelType w:val="hybridMultilevel"/>
    <w:tmpl w:val="EA6CBE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362EA8"/>
    <w:multiLevelType w:val="hybridMultilevel"/>
    <w:tmpl w:val="01DA7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9E49D7"/>
    <w:multiLevelType w:val="hybridMultilevel"/>
    <w:tmpl w:val="7B087D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148C8"/>
    <w:multiLevelType w:val="hybridMultilevel"/>
    <w:tmpl w:val="E946CA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C76B3"/>
    <w:multiLevelType w:val="hybridMultilevel"/>
    <w:tmpl w:val="C45A2D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7"/>
  </w:num>
  <w:num w:numId="8">
    <w:abstractNumId w:val="15"/>
  </w:num>
  <w:num w:numId="9">
    <w:abstractNumId w:val="4"/>
  </w:num>
  <w:num w:numId="10">
    <w:abstractNumId w:val="14"/>
  </w:num>
  <w:num w:numId="11">
    <w:abstractNumId w:val="2"/>
  </w:num>
  <w:num w:numId="12">
    <w:abstractNumId w:val="13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39"/>
    <w:rsid w:val="000A07DA"/>
    <w:rsid w:val="000B396B"/>
    <w:rsid w:val="000C2FBC"/>
    <w:rsid w:val="000C4119"/>
    <w:rsid w:val="000C6039"/>
    <w:rsid w:val="000D6566"/>
    <w:rsid w:val="00137483"/>
    <w:rsid w:val="00146CC2"/>
    <w:rsid w:val="00152553"/>
    <w:rsid w:val="0017065B"/>
    <w:rsid w:val="001901B8"/>
    <w:rsid w:val="001B1D85"/>
    <w:rsid w:val="001D2928"/>
    <w:rsid w:val="001D4B73"/>
    <w:rsid w:val="001D547E"/>
    <w:rsid w:val="00204716"/>
    <w:rsid w:val="00212A15"/>
    <w:rsid w:val="002138B7"/>
    <w:rsid w:val="00217A1E"/>
    <w:rsid w:val="00230DF6"/>
    <w:rsid w:val="00236888"/>
    <w:rsid w:val="00237B68"/>
    <w:rsid w:val="00250162"/>
    <w:rsid w:val="00257866"/>
    <w:rsid w:val="002773BF"/>
    <w:rsid w:val="002E0BDE"/>
    <w:rsid w:val="002E2632"/>
    <w:rsid w:val="002E3E5D"/>
    <w:rsid w:val="003073C4"/>
    <w:rsid w:val="003363A5"/>
    <w:rsid w:val="00340EBA"/>
    <w:rsid w:val="00362EE5"/>
    <w:rsid w:val="0036358E"/>
    <w:rsid w:val="0036795A"/>
    <w:rsid w:val="00385C52"/>
    <w:rsid w:val="00390B5D"/>
    <w:rsid w:val="00394F0E"/>
    <w:rsid w:val="003A4FF9"/>
    <w:rsid w:val="003B7234"/>
    <w:rsid w:val="003B7872"/>
    <w:rsid w:val="003C2E49"/>
    <w:rsid w:val="004443D4"/>
    <w:rsid w:val="00456B2E"/>
    <w:rsid w:val="00480EAD"/>
    <w:rsid w:val="004A0D46"/>
    <w:rsid w:val="004A1D1B"/>
    <w:rsid w:val="004B52C9"/>
    <w:rsid w:val="004D0BDF"/>
    <w:rsid w:val="004D2911"/>
    <w:rsid w:val="004D3040"/>
    <w:rsid w:val="004D6438"/>
    <w:rsid w:val="00514135"/>
    <w:rsid w:val="00525E87"/>
    <w:rsid w:val="00536442"/>
    <w:rsid w:val="00563644"/>
    <w:rsid w:val="005711AB"/>
    <w:rsid w:val="005A3054"/>
    <w:rsid w:val="005F4DB5"/>
    <w:rsid w:val="00607977"/>
    <w:rsid w:val="006162D2"/>
    <w:rsid w:val="00621F83"/>
    <w:rsid w:val="00632A6C"/>
    <w:rsid w:val="006771E5"/>
    <w:rsid w:val="00696AC0"/>
    <w:rsid w:val="006B51C2"/>
    <w:rsid w:val="006B6B37"/>
    <w:rsid w:val="006C41B9"/>
    <w:rsid w:val="006C7D11"/>
    <w:rsid w:val="006D20D3"/>
    <w:rsid w:val="006F1358"/>
    <w:rsid w:val="0073022A"/>
    <w:rsid w:val="00737981"/>
    <w:rsid w:val="00791BAF"/>
    <w:rsid w:val="007B3375"/>
    <w:rsid w:val="007D5D4D"/>
    <w:rsid w:val="00861044"/>
    <w:rsid w:val="008A52E8"/>
    <w:rsid w:val="00952944"/>
    <w:rsid w:val="00965BEA"/>
    <w:rsid w:val="00972C4E"/>
    <w:rsid w:val="009A381A"/>
    <w:rsid w:val="009B246D"/>
    <w:rsid w:val="009B4584"/>
    <w:rsid w:val="009E2954"/>
    <w:rsid w:val="009F10D7"/>
    <w:rsid w:val="00A4677D"/>
    <w:rsid w:val="00A629E6"/>
    <w:rsid w:val="00A70937"/>
    <w:rsid w:val="00A87BBB"/>
    <w:rsid w:val="00AB7ACD"/>
    <w:rsid w:val="00AC60F8"/>
    <w:rsid w:val="00AD4D86"/>
    <w:rsid w:val="00B1544F"/>
    <w:rsid w:val="00B66513"/>
    <w:rsid w:val="00B82EB7"/>
    <w:rsid w:val="00BD299D"/>
    <w:rsid w:val="00C020E8"/>
    <w:rsid w:val="00C3269A"/>
    <w:rsid w:val="00C85980"/>
    <w:rsid w:val="00C96FE7"/>
    <w:rsid w:val="00CB56D4"/>
    <w:rsid w:val="00CC0B79"/>
    <w:rsid w:val="00D055B6"/>
    <w:rsid w:val="00D149AF"/>
    <w:rsid w:val="00D164EC"/>
    <w:rsid w:val="00D607C7"/>
    <w:rsid w:val="00D61258"/>
    <w:rsid w:val="00D6683F"/>
    <w:rsid w:val="00D70B64"/>
    <w:rsid w:val="00D77A09"/>
    <w:rsid w:val="00D96437"/>
    <w:rsid w:val="00DD12D8"/>
    <w:rsid w:val="00DD745D"/>
    <w:rsid w:val="00DD7EF1"/>
    <w:rsid w:val="00DF5F36"/>
    <w:rsid w:val="00E34564"/>
    <w:rsid w:val="00E40F57"/>
    <w:rsid w:val="00E41E52"/>
    <w:rsid w:val="00E470B2"/>
    <w:rsid w:val="00E52022"/>
    <w:rsid w:val="00EB6C40"/>
    <w:rsid w:val="00ED2F36"/>
    <w:rsid w:val="00F11A95"/>
    <w:rsid w:val="00F22D83"/>
    <w:rsid w:val="00F35946"/>
    <w:rsid w:val="00F53FC6"/>
    <w:rsid w:val="00F6169F"/>
    <w:rsid w:val="00F62038"/>
    <w:rsid w:val="00F76CF4"/>
    <w:rsid w:val="00FD374E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7CDD71"/>
  <w15:docId w15:val="{1182D8EF-2513-495A-885D-CC292332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80"/>
    <w:pPr>
      <w:spacing w:after="240" w:line="240" w:lineRule="auto"/>
      <w:jc w:val="both"/>
    </w:pPr>
    <w:rPr>
      <w:rFonts w:ascii="Arial" w:hAnsi="Arial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EB7"/>
    <w:pPr>
      <w:spacing w:before="8400" w:after="0"/>
      <w:jc w:val="center"/>
      <w:outlineLvl w:val="0"/>
    </w:pPr>
    <w:rPr>
      <w:rFonts w:ascii="Open Sans" w:hAnsi="Open Sans" w:cs="Open Sans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EB7"/>
    <w:pPr>
      <w:spacing w:after="0"/>
      <w:jc w:val="center"/>
      <w:outlineLvl w:val="1"/>
    </w:pPr>
    <w:rPr>
      <w:rFonts w:ascii="Open Sans" w:hAnsi="Open Sans" w:cs="Open Sans"/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EB7"/>
    <w:pPr>
      <w:keepNext/>
      <w:spacing w:before="480"/>
      <w:outlineLvl w:val="2"/>
    </w:pPr>
    <w:rPr>
      <w:b/>
      <w:color w:val="C00000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0162"/>
    <w:pPr>
      <w:keepNext/>
      <w:keepLines/>
      <w:spacing w:before="240"/>
      <w:outlineLvl w:val="3"/>
    </w:pPr>
    <w:rPr>
      <w:rFonts w:eastAsiaTheme="majorEastAsia" w:cstheme="majorBidi"/>
      <w:b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5980"/>
    <w:pPr>
      <w:keepNext/>
      <w:keepLines/>
      <w:spacing w:before="240"/>
      <w:outlineLvl w:val="4"/>
    </w:pPr>
    <w:rPr>
      <w:rFonts w:eastAsiaTheme="majorEastAsia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5980"/>
    <w:pPr>
      <w:keepNext/>
      <w:keepLines/>
      <w:spacing w:before="120" w:after="60"/>
      <w:outlineLvl w:val="5"/>
    </w:pPr>
    <w:rPr>
      <w:rFonts w:eastAsiaTheme="majorEastAsia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1D4B73"/>
    <w:pPr>
      <w:tabs>
        <w:tab w:val="right" w:pos="8630"/>
      </w:tabs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4443D4"/>
    <w:pPr>
      <w:tabs>
        <w:tab w:val="right" w:leader="dot" w:pos="8630"/>
      </w:tabs>
      <w:spacing w:after="0"/>
      <w:ind w:left="360"/>
    </w:pPr>
  </w:style>
  <w:style w:type="paragraph" w:styleId="TOC5">
    <w:name w:val="toc 5"/>
    <w:basedOn w:val="Normal"/>
    <w:next w:val="Normal"/>
    <w:autoRedefine/>
    <w:uiPriority w:val="39"/>
    <w:unhideWhenUsed/>
    <w:rsid w:val="004443D4"/>
    <w:pPr>
      <w:tabs>
        <w:tab w:val="right" w:leader="dot" w:pos="8630"/>
      </w:tabs>
      <w:spacing w:after="0"/>
      <w:ind w:left="630"/>
    </w:pPr>
  </w:style>
  <w:style w:type="character" w:styleId="Hyperlink">
    <w:name w:val="Hyperlink"/>
    <w:basedOn w:val="DefaultParagraphFont"/>
    <w:uiPriority w:val="99"/>
    <w:unhideWhenUsed/>
    <w:qFormat/>
    <w:rsid w:val="00EB6C40"/>
    <w:rPr>
      <w:rFonts w:ascii="Arial" w:hAnsi="Arial"/>
      <w:color w:val="0000FF"/>
      <w:sz w:val="21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50162"/>
    <w:rPr>
      <w:rFonts w:ascii="Arial" w:eastAsiaTheme="majorEastAsia" w:hAnsi="Arial" w:cstheme="majorBidi"/>
      <w:b/>
      <w:iCs/>
      <w:sz w:val="3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85980"/>
    <w:pPr>
      <w:spacing w:before="240"/>
      <w:jc w:val="center"/>
    </w:pPr>
    <w:rPr>
      <w:iCs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0C60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6039"/>
  </w:style>
  <w:style w:type="paragraph" w:styleId="Footer">
    <w:name w:val="footer"/>
    <w:basedOn w:val="Normal"/>
    <w:link w:val="FooterChar"/>
    <w:uiPriority w:val="99"/>
    <w:unhideWhenUsed/>
    <w:rsid w:val="000C60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6039"/>
  </w:style>
  <w:style w:type="paragraph" w:customStyle="1" w:styleId="Textbox">
    <w:name w:val="Textbox"/>
    <w:basedOn w:val="Normal"/>
    <w:qFormat/>
    <w:rsid w:val="000C6039"/>
    <w:pPr>
      <w:pBdr>
        <w:top w:val="single" w:sz="4" w:space="5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D9D9D9"/>
      <w:tabs>
        <w:tab w:val="left" w:pos="1440"/>
      </w:tabs>
    </w:pPr>
    <w:rPr>
      <w:rFonts w:eastAsia="Calibri" w:cs="Arial"/>
      <w:b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82EB7"/>
    <w:rPr>
      <w:rFonts w:ascii="Open Sans" w:hAnsi="Open Sans" w:cs="Open Sans"/>
      <w:b/>
      <w:color w:val="FFFFFF" w:themeColor="background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2EB7"/>
    <w:rPr>
      <w:rFonts w:ascii="Open Sans" w:hAnsi="Open Sans" w:cs="Open Sans"/>
      <w:b/>
      <w:color w:val="FFFFFF" w:themeColor="background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82EB7"/>
    <w:rPr>
      <w:rFonts w:ascii="Arial" w:hAnsi="Arial"/>
      <w:b/>
      <w:color w:val="C00000"/>
      <w:sz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85980"/>
    <w:rPr>
      <w:rFonts w:ascii="Arial" w:eastAsiaTheme="majorEastAsia" w:hAnsi="Arial" w:cstheme="majorBidi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85980"/>
    <w:rPr>
      <w:rFonts w:ascii="Arial" w:eastAsiaTheme="majorEastAsia" w:hAnsi="Arial" w:cstheme="majorBidi"/>
      <w:b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85980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1D4B73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D4B73"/>
    <w:pPr>
      <w:spacing w:after="0"/>
      <w:ind w:left="216"/>
    </w:pPr>
  </w:style>
  <w:style w:type="paragraph" w:customStyle="1" w:styleId="PageNumber1">
    <w:name w:val="Page Number1"/>
    <w:basedOn w:val="Normal"/>
    <w:rsid w:val="00D6683F"/>
    <w:pPr>
      <w:tabs>
        <w:tab w:val="left" w:pos="1440"/>
      </w:tabs>
      <w:spacing w:after="0"/>
      <w:jc w:val="center"/>
    </w:pPr>
    <w:rPr>
      <w:rFonts w:ascii="Calibri" w:eastAsia="MS Mincho" w:hAnsi="Calibri" w:cs="LucidaGrande"/>
      <w:color w:val="808080"/>
      <w:sz w:val="16"/>
      <w:szCs w:val="16"/>
    </w:rPr>
  </w:style>
  <w:style w:type="paragraph" w:customStyle="1" w:styleId="Normal1">
    <w:name w:val="Normal1"/>
    <w:rsid w:val="003073C4"/>
    <w:pPr>
      <w:pBdr>
        <w:top w:val="nil"/>
        <w:left w:val="nil"/>
        <w:bottom w:val="nil"/>
        <w:right w:val="nil"/>
        <w:between w:val="nil"/>
      </w:pBdr>
      <w:spacing w:after="240" w:line="240" w:lineRule="auto"/>
      <w:jc w:val="both"/>
    </w:pPr>
    <w:rPr>
      <w:rFonts w:ascii="Arial" w:eastAsia="Arial" w:hAnsi="Arial" w:cs="Arial"/>
      <w:color w:val="000000"/>
      <w:sz w:val="21"/>
      <w:szCs w:val="21"/>
    </w:rPr>
  </w:style>
  <w:style w:type="table" w:styleId="TableGrid">
    <w:name w:val="Table Grid"/>
    <w:basedOn w:val="TableNormal"/>
    <w:uiPriority w:val="39"/>
    <w:rsid w:val="0030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2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632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632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3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02D7-7284-43FE-83BF-85B67011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Jacobs</dc:creator>
  <cp:lastModifiedBy>Пользователь Windows</cp:lastModifiedBy>
  <cp:revision>5</cp:revision>
  <cp:lastPrinted>2019-04-15T09:55:00Z</cp:lastPrinted>
  <dcterms:created xsi:type="dcterms:W3CDTF">2019-05-19T15:43:00Z</dcterms:created>
  <dcterms:modified xsi:type="dcterms:W3CDTF">2019-05-19T18:01:00Z</dcterms:modified>
</cp:coreProperties>
</file>