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C1" w:rsidRPr="006F62C1" w:rsidRDefault="006F62C1" w:rsidP="006F62C1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  <w:r w:rsidRPr="006F62C1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Корпоративная электронная почта студентов НИУ ВШЭ</w:t>
      </w:r>
      <w:bookmarkStart w:id="0" w:name="_GoBack"/>
      <w:bookmarkEnd w:id="0"/>
    </w:p>
    <w:p w:rsidR="006F62C1" w:rsidRPr="006F62C1" w:rsidRDefault="006F62C1" w:rsidP="006F62C1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Высшая школа экономики предоставляет каждому студенту бесплатный корпоративный адрес электронной почты на время обучения в ВУЗе. Этот адрес используется для направления официальной информации студентам от сотрудников ВШЭ. Другие адреса (личные адреса студентов, групповые адреса учебных групп и т.п.) не являются официальными источниками получения информации об образовательном процессе.</w:t>
      </w:r>
    </w:p>
    <w:p w:rsidR="006F62C1" w:rsidRPr="006F62C1" w:rsidRDefault="006F62C1" w:rsidP="006F62C1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Свой адрес корпоративной электронной почты вы можете узнать в учебном офисе вашего факультета. Веб-интерфейс </w:t>
      </w:r>
      <w:proofErr w:type="gramStart"/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доступен</w:t>
      </w:r>
      <w:proofErr w:type="gramEnd"/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адресам: </w:t>
      </w:r>
      <w:hyperlink r:id="rId6" w:history="1">
        <w:r w:rsidRPr="006F62C1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http://edumail.hse.ru</w:t>
        </w:r>
      </w:hyperlink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hyperlink r:id="rId7" w:tgtFrame="_blank" w:history="1">
        <w:r w:rsidRPr="006F62C1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http://mail.office365.com</w:t>
        </w:r>
      </w:hyperlink>
    </w:p>
    <w:p w:rsidR="006F62C1" w:rsidRPr="006F62C1" w:rsidRDefault="006F62C1" w:rsidP="006F62C1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справочная информация по работе с корпоративной студенческой электронной почтой: </w:t>
      </w:r>
    </w:p>
    <w:p w:rsidR="006F62C1" w:rsidRPr="006F62C1" w:rsidRDefault="006F62C1" w:rsidP="006F62C1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забыли или потеряли пароль от своего ящика студенческой почты: Для восстановления пароля обратитесь в учебный офис вашего факультета/отделения.</w:t>
      </w:r>
    </w:p>
    <w:p w:rsidR="006F62C1" w:rsidRPr="006F62C1" w:rsidRDefault="006F62C1" w:rsidP="006F62C1">
      <w:pPr>
        <w:numPr>
          <w:ilvl w:val="0"/>
          <w:numId w:val="2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не знаете, как настроить переадресацию почты на другой ящик:  Выполните действия по инструкции:  </w:t>
      </w:r>
      <w:hyperlink r:id="rId8" w:tgtFrame="_blank" w:history="1">
        <w:r w:rsidRPr="006F62C1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http://help.outlook.com/ru-ru/140/ms.exch.ecp.learnredirectto.aspx</w:t>
        </w:r>
      </w:hyperlink>
    </w:p>
    <w:p w:rsidR="006F62C1" w:rsidRPr="006F62C1" w:rsidRDefault="006F62C1" w:rsidP="006F62C1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у вас не отправляются или не приходят письма на ваш адрес  студенческой </w:t>
      </w:r>
      <w:proofErr w:type="spellStart"/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почты:</w:t>
      </w:r>
      <w:hyperlink r:id="rId9" w:history="1">
        <w:r w:rsidRPr="006F62C1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xxx@edu.hse.ru</w:t>
        </w:r>
        <w:proofErr w:type="spellEnd"/>
      </w:hyperlink>
      <w:proofErr w:type="gramStart"/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:</w:t>
      </w:r>
      <w:proofErr w:type="gramEnd"/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Обратитесь в учебный офис вашего факультета/отделения с просьбой направить заявку на службу поддержки студенческой почты НИУ-ВШЭ.</w:t>
      </w:r>
    </w:p>
    <w:p w:rsidR="006F62C1" w:rsidRPr="006F62C1" w:rsidRDefault="006F62C1" w:rsidP="006F62C1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хотите ознакомиться с полной подборкой инструкций для работы с электронной почтой Office365: Перейдите по ссылке: </w:t>
      </w:r>
      <w:hyperlink r:id="rId10" w:tgtFrame="_blank" w:history="1">
        <w:r w:rsidRPr="006F62C1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http://help.outlook.com/ru-ru/140/cc325690.aspx</w:t>
        </w:r>
      </w:hyperlink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выберите нужный раздел</w:t>
      </w:r>
      <w:proofErr w:type="gramStart"/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proofErr w:type="gramEnd"/>
    </w:p>
    <w:p w:rsidR="006F62C1" w:rsidRPr="006F62C1" w:rsidRDefault="006F62C1" w:rsidP="006F62C1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вам необходимо настроить мобильное устройство для работы со студенческим почтовым сервисом, с помощью мастера настройки: Выполните действия по инструкции:  </w:t>
      </w:r>
      <w:hyperlink r:id="rId11" w:tgtFrame="_blank" w:history="1">
        <w:r w:rsidRPr="006F62C1">
          <w:rPr>
            <w:rFonts w:ascii="Arial" w:eastAsia="Times New Roman" w:hAnsi="Arial" w:cs="Arial"/>
            <w:color w:val="007AC5"/>
            <w:sz w:val="24"/>
            <w:szCs w:val="24"/>
            <w:lang w:eastAsia="ru-RU"/>
          </w:rPr>
          <w:t>http://help.outlook.com/ru-ru/140/dd936215.aspx</w:t>
        </w:r>
      </w:hyperlink>
      <w:r w:rsidRPr="006F6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F62C1" w:rsidRDefault="006F62C1"/>
    <w:sectPr w:rsidR="006F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EBE"/>
    <w:multiLevelType w:val="multilevel"/>
    <w:tmpl w:val="BDD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D3E82"/>
    <w:multiLevelType w:val="multilevel"/>
    <w:tmpl w:val="7CF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13C70"/>
    <w:multiLevelType w:val="multilevel"/>
    <w:tmpl w:val="A3D4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737FC"/>
    <w:multiLevelType w:val="multilevel"/>
    <w:tmpl w:val="0B3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C1"/>
    <w:rsid w:val="00495B32"/>
    <w:rsid w:val="006F62C1"/>
    <w:rsid w:val="00A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6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6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6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6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outlook.com/ru-ru/140/ms.exch.ecp.learnredirectto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il.office365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mail.hse.ru/" TargetMode="External"/><Relationship Id="rId11" Type="http://schemas.openxmlformats.org/officeDocument/2006/relationships/hyperlink" Target="http://help.outlook.com/ru-ru/140/dd936215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elp.outlook.com/ru-ru/140/cc325690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@edu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Малашенко Геворг Тевосович</dc:creator>
  <cp:lastModifiedBy>Малашенко Геворг Тевосович</cp:lastModifiedBy>
  <cp:revision>1</cp:revision>
  <dcterms:created xsi:type="dcterms:W3CDTF">2018-09-06T12:08:00Z</dcterms:created>
  <dcterms:modified xsi:type="dcterms:W3CDTF">2018-09-06T12:14:00Z</dcterms:modified>
</cp:coreProperties>
</file>