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1" w:rsidRPr="006F62C1" w:rsidRDefault="006F62C1" w:rsidP="006F62C1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</w:pPr>
      <w:r w:rsidRPr="006F62C1">
        <w:rPr>
          <w:rFonts w:ascii="Arial" w:eastAsia="Times New Roman" w:hAnsi="Arial" w:cs="Arial"/>
          <w:color w:val="000000"/>
          <w:kern w:val="36"/>
          <w:sz w:val="62"/>
          <w:szCs w:val="62"/>
          <w:lang w:eastAsia="ru-RU"/>
        </w:rPr>
        <w:t>Корпоративная электронная почта студентов НИУ ВШЭ</w:t>
      </w:r>
      <w:bookmarkStart w:id="0" w:name="_GoBack"/>
      <w:bookmarkEnd w:id="0"/>
    </w:p>
    <w:p w:rsidR="006F62C1" w:rsidRPr="006F62C1" w:rsidRDefault="006F62C1" w:rsidP="006F62C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Высшая школа экономики предоставляет каждому студенту бесплатный корпоративный адрес электронной почты на время обучения в ВУЗе. Этот адрес используется для направления официальной информации студентам от сотрудников ВШЭ. Другие адреса (личные адреса студентов, групповые адреса учебных групп и т.п.) не являются официальными источниками получения информации об образовательном процессе.</w:t>
      </w:r>
    </w:p>
    <w:p w:rsidR="006F62C1" w:rsidRPr="006F62C1" w:rsidRDefault="006F62C1" w:rsidP="006F62C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Свой адрес корпоративной электронной почты вы можете узнать в учебном офисе вашего факультета. Веб-интерфейс </w:t>
      </w:r>
      <w:proofErr w:type="gramStart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доступен</w:t>
      </w:r>
      <w:proofErr w:type="gramEnd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адресам: </w:t>
      </w:r>
      <w:hyperlink r:id="rId6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http://edumail.hse.ru</w:t>
        </w:r>
      </w:hyperlink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hyperlink r:id="rId7" w:tgtFrame="_blank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http://mail.office365.com</w:t>
        </w:r>
      </w:hyperlink>
    </w:p>
    <w:p w:rsidR="006F62C1" w:rsidRPr="006F62C1" w:rsidRDefault="006F62C1" w:rsidP="006F62C1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справочная информация по работе с корпоративной студенческой электронной почтой: 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забыли или потеряли пароль от своего ящика студенческой почты: Для восстановления пароля обратитесь в учебный офис вашего факультета/отделения.</w:t>
      </w:r>
    </w:p>
    <w:p w:rsidR="006F62C1" w:rsidRPr="006F62C1" w:rsidRDefault="006F62C1" w:rsidP="006F62C1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знаете, как настроить переадресацию почты на другой ящик:  Выполните действия по инструкции:  </w:t>
      </w:r>
      <w:hyperlink r:id="rId8" w:tgtFrame="_blank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http://help.outlook.com/ru-ru/140/ms.exch.ecp.learnredirectto.aspx</w:t>
        </w:r>
      </w:hyperlink>
    </w:p>
    <w:p w:rsidR="006F62C1" w:rsidRPr="006F62C1" w:rsidRDefault="006F62C1" w:rsidP="006F62C1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не отправляются или не приходят письма на ваш адрес  студенческой </w:t>
      </w:r>
      <w:proofErr w:type="spellStart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hyperlink r:id="rId9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xxx@edu.hse.ru</w:t>
        </w:r>
        <w:proofErr w:type="spellEnd"/>
      </w:hyperlink>
      <w:proofErr w:type="gramStart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:</w:t>
      </w:r>
      <w:proofErr w:type="gramEnd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Обратитесь в учебный офис вашего факультета/отделения с просьбой направить заявку на службу поддержки студенческой почты НИУ-ВШЭ.</w:t>
      </w:r>
    </w:p>
    <w:p w:rsidR="006F62C1" w:rsidRPr="006F62C1" w:rsidRDefault="006F62C1" w:rsidP="006F62C1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ознакомиться с полной подборкой инструкций для работы с электронной почтой Office365: Перейдите по ссылке: </w:t>
      </w:r>
      <w:hyperlink r:id="rId10" w:tgtFrame="_blank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http://help.outlook.com/ru-ru/140/cc325690.aspx</w:t>
        </w:r>
      </w:hyperlink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выберите нужный раздел</w:t>
      </w:r>
      <w:proofErr w:type="gramStart"/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.</w:t>
      </w:r>
      <w:proofErr w:type="gramEnd"/>
    </w:p>
    <w:p w:rsidR="006F62C1" w:rsidRPr="006F62C1" w:rsidRDefault="006F62C1" w:rsidP="006F62C1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вам необходимо настроить мобильное устройство для работы со студенческим почтовым сервисом, с помощью мастера настройки: Выполните действия по инструкции:  </w:t>
      </w:r>
      <w:hyperlink r:id="rId11" w:tgtFrame="_blank" w:history="1">
        <w:r w:rsidRPr="006F62C1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http://help.outlook.com/ru-ru/140/dd936215.aspx</w:t>
        </w:r>
      </w:hyperlink>
      <w:r w:rsidRPr="006F62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62C1" w:rsidRDefault="006F62C1"/>
    <w:sectPr w:rsidR="006F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BE"/>
    <w:multiLevelType w:val="multilevel"/>
    <w:tmpl w:val="BD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E82"/>
    <w:multiLevelType w:val="multilevel"/>
    <w:tmpl w:val="7CF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13C70"/>
    <w:multiLevelType w:val="multilevel"/>
    <w:tmpl w:val="A3D4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737FC"/>
    <w:multiLevelType w:val="multilevel"/>
    <w:tmpl w:val="0B3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1"/>
    <w:rsid w:val="00495B32"/>
    <w:rsid w:val="006F62C1"/>
    <w:rsid w:val="00A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outlook.com/ru-ru/140/ms.exch.ecp.learnredirectto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il.office365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mail.hse.ru/" TargetMode="External"/><Relationship Id="rId11" Type="http://schemas.openxmlformats.org/officeDocument/2006/relationships/hyperlink" Target="http://help.outlook.com/ru-ru/140/dd936215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outlook.com/ru-ru/140/cc325690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Малашенко Геворг Тевосович</dc:creator>
  <cp:lastModifiedBy>Малашенко Геворг Тевосович</cp:lastModifiedBy>
  <cp:revision>1</cp:revision>
  <dcterms:created xsi:type="dcterms:W3CDTF">2018-09-06T12:08:00Z</dcterms:created>
  <dcterms:modified xsi:type="dcterms:W3CDTF">2018-09-06T12:14:00Z</dcterms:modified>
</cp:coreProperties>
</file>