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C8" w:rsidRPr="006402C8" w:rsidRDefault="006402C8" w:rsidP="0064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 на бронирование переговорной </w:t>
      </w:r>
    </w:p>
    <w:p w:rsidR="006402C8" w:rsidRPr="006402C8" w:rsidRDefault="006402C8" w:rsidP="008B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АУК “Покровский бульвар”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2693"/>
        <w:gridCol w:w="2711"/>
      </w:tblGrid>
      <w:tr w:rsidR="006402C8" w:rsidRPr="006402C8" w:rsidTr="008B1625">
        <w:trPr>
          <w:trHeight w:val="1415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мероприятия</w:t>
            </w:r>
          </w:p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формата (совещание, конференция, круглый стол, симпозиум и т.п.))</w:t>
            </w:r>
          </w:p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*при проведении мероприятия с участием внешних организаций и гостей, наличие информационных табличек ОБЯЗАТЕЛЬНО! (Шаблон на сайте УОСМ)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C8" w:rsidRPr="006402C8" w:rsidTr="008B1625">
        <w:trPr>
          <w:trHeight w:val="818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(заявку необходимо подавать не менее чем за </w:t>
            </w:r>
            <w:r w:rsidR="00CF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рабочих дня до даты проведения)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C8" w:rsidRPr="006402C8" w:rsidTr="008B1625">
        <w:trPr>
          <w:trHeight w:val="660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начала и </w:t>
            </w:r>
            <w:r w:rsidR="007B169D"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 мероприятия</w:t>
            </w: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(помещение открывается за 30 минут до начала мероприятия)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C8" w:rsidRPr="006402C8" w:rsidTr="008B1625">
        <w:trPr>
          <w:trHeight w:val="460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C8" w:rsidRPr="006402C8" w:rsidTr="008B1625">
        <w:trPr>
          <w:trHeight w:val="480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подразделения-заказчика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C8" w:rsidRPr="006402C8" w:rsidTr="008B1625">
        <w:trPr>
          <w:trHeight w:val="480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ли проведение кофе-брейка во время мероприятия</w:t>
            </w:r>
            <w:r w:rsidR="00CF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(подчеркнуть нужное)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402C8" w:rsidRPr="006402C8" w:rsidTr="008B1625">
        <w:trPr>
          <w:trHeight w:val="420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 ли стойки для информационных табличек</w:t>
            </w:r>
            <w:r w:rsidR="00CF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(подчеркнуть нужное, в случае необходимости указать количество)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402C8" w:rsidRPr="006402C8" w:rsidTr="008B1625">
        <w:trPr>
          <w:trHeight w:val="700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должность,  номер телефона, адрес эл. почты ответственного организатора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C8" w:rsidRPr="006402C8" w:rsidTr="008B1625">
        <w:trPr>
          <w:trHeight w:val="600"/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(пожелания)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2C8" w:rsidRPr="006402C8" w:rsidRDefault="00624CEC" w:rsidP="0064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“____ “ _________________ 2020</w:t>
      </w:r>
      <w:r w:rsidR="006402C8" w:rsidRPr="00640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6402C8" w:rsidRPr="006402C8" w:rsidRDefault="006402C8" w:rsidP="0064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2C8" w:rsidRPr="006402C8" w:rsidRDefault="006402C8" w:rsidP="0064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подразделения-заказчика __________________   /____________________</w:t>
      </w:r>
    </w:p>
    <w:p w:rsidR="006402C8" w:rsidRPr="006402C8" w:rsidRDefault="006402C8" w:rsidP="0064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40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40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40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40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40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40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    </w:t>
      </w:r>
      <w:r w:rsidRPr="006402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  <w:r w:rsidRPr="006402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6402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6402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(ФИО)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9"/>
      </w:tblGrid>
      <w:tr w:rsidR="006402C8" w:rsidRPr="006402C8" w:rsidTr="006402C8">
        <w:trPr>
          <w:trHeight w:val="16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мероприятие нуждается в техническом сопровождении (запись, микрофоны и т.д.), Вам необходимо подать заявку в Дирекцию информационных технологий через ЕЛК:</w:t>
            </w:r>
          </w:p>
          <w:p w:rsidR="006402C8" w:rsidRPr="006402C8" w:rsidRDefault="006402C8" w:rsidP="0064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</w:p>
          <w:p w:rsidR="006402C8" w:rsidRPr="006402C8" w:rsidRDefault="006402C8" w:rsidP="0064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ЕЛК – Административные сервисы – Сервисы ИТ – Техподдержка мероприятий – Заказать поддержку мероприятия.</w:t>
            </w:r>
          </w:p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A3106" w:rsidRDefault="006402C8" w:rsidP="000A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на время мероприятия можно получить в кабинете</w:t>
            </w:r>
            <w:r w:rsidR="000A3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31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="000A3106" w:rsidRPr="000A3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  <w:r w:rsidR="000A3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A3106" w:rsidRDefault="000A3106" w:rsidP="000A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телефон: 8(495)772-95-90 доб.115-24 – Журавлева Алина Федоровна, </w:t>
            </w:r>
          </w:p>
          <w:p w:rsidR="006402C8" w:rsidRPr="000A3106" w:rsidRDefault="000A3106" w:rsidP="000A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доб. 115-09 – Иванова Оксана Анатольевна</w:t>
            </w:r>
          </w:p>
        </w:tc>
      </w:tr>
    </w:tbl>
    <w:p w:rsidR="006402C8" w:rsidRPr="006402C8" w:rsidRDefault="006402C8" w:rsidP="0064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2"/>
      </w:tblGrid>
      <w:tr w:rsidR="006402C8" w:rsidRPr="006402C8" w:rsidTr="00CF7F92">
        <w:trPr>
          <w:trHeight w:val="915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организации кофе-брейка, фуршета можете обратиться:</w:t>
            </w:r>
          </w:p>
          <w:p w:rsidR="006402C8" w:rsidRPr="006402C8" w:rsidRDefault="006402C8" w:rsidP="00CF7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5BD1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5BD1"/>
                <w:lang w:eastAsia="ru-RU"/>
              </w:rPr>
              <w:t xml:space="preserve">Соломатина Ирина Ивановна - директор </w:t>
            </w:r>
            <w:r w:rsidR="00CF7F92">
              <w:rPr>
                <w:rFonts w:ascii="Times New Roman" w:eastAsia="Times New Roman" w:hAnsi="Times New Roman" w:cs="Times New Roman"/>
                <w:color w:val="005BD1"/>
                <w:lang w:eastAsia="ru-RU"/>
              </w:rPr>
              <w:t xml:space="preserve">Комбината Общественного Питания, </w:t>
            </w:r>
            <w:r w:rsidRPr="006402C8">
              <w:rPr>
                <w:rFonts w:ascii="Times New Roman" w:eastAsia="Times New Roman" w:hAnsi="Times New Roman" w:cs="Times New Roman"/>
                <w:color w:val="005BD1"/>
                <w:lang w:eastAsia="ru-RU"/>
              </w:rPr>
              <w:t>телефон : 8-915-249-62-56</w:t>
            </w:r>
          </w:p>
        </w:tc>
      </w:tr>
    </w:tbl>
    <w:p w:rsidR="006402C8" w:rsidRPr="006402C8" w:rsidRDefault="006402C8" w:rsidP="0064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C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9"/>
      </w:tblGrid>
      <w:tr w:rsidR="006402C8" w:rsidRPr="006402C8" w:rsidTr="006402C8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02C8" w:rsidRPr="006402C8" w:rsidRDefault="006402C8" w:rsidP="0064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Всю необходимую информацию относительно организации мероприятия Вы можете найти на сайте Управления по организации и сопровождению мероприятий</w:t>
            </w:r>
            <w:r w:rsidRPr="006402C8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</w:t>
            </w:r>
            <w:hyperlink r:id="rId6" w:history="1">
              <w:r w:rsidRPr="006402C8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https://event.hse.ru/how</w:t>
              </w:r>
            </w:hyperlink>
          </w:p>
        </w:tc>
      </w:tr>
    </w:tbl>
    <w:p w:rsidR="00A8178E" w:rsidRDefault="00A8178E" w:rsidP="006402C8"/>
    <w:sectPr w:rsidR="00A8178E" w:rsidSect="008B1625">
      <w:pgSz w:w="11906" w:h="16838"/>
      <w:pgMar w:top="142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53205"/>
    <w:multiLevelType w:val="multilevel"/>
    <w:tmpl w:val="6DF4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3F"/>
    <w:rsid w:val="000A3106"/>
    <w:rsid w:val="005D253F"/>
    <w:rsid w:val="00624CEC"/>
    <w:rsid w:val="006402C8"/>
    <w:rsid w:val="00723D67"/>
    <w:rsid w:val="007B169D"/>
    <w:rsid w:val="008B1625"/>
    <w:rsid w:val="00A8178E"/>
    <w:rsid w:val="00C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FA0D"/>
  <w15:chartTrackingRefBased/>
  <w15:docId w15:val="{7EF9707E-AAC6-450E-B261-EA903F68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402C8"/>
  </w:style>
  <w:style w:type="character" w:styleId="a4">
    <w:name w:val="Hyperlink"/>
    <w:basedOn w:val="a0"/>
    <w:uiPriority w:val="99"/>
    <w:semiHidden/>
    <w:unhideWhenUsed/>
    <w:rsid w:val="00640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2.hse.ru/owa/redir.aspx?C=sYP0URK011a5iLbmgRsJm2mlN8sw9cyzOyw2_7o5jlFwJEfSgU3XCA..&amp;URL=https%3a%2f%2fevent.hse.ru%2fh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0CF7-5426-40BD-98EC-91AA8B6D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Вячеславовна</dc:creator>
  <cp:keywords/>
  <dc:description/>
  <cp:lastModifiedBy>Времеш Ина Михайловна</cp:lastModifiedBy>
  <cp:revision>8</cp:revision>
  <dcterms:created xsi:type="dcterms:W3CDTF">2019-10-10T13:39:00Z</dcterms:created>
  <dcterms:modified xsi:type="dcterms:W3CDTF">2020-01-24T09:13:00Z</dcterms:modified>
</cp:coreProperties>
</file>