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937" w:rsidRPr="00B4471A" w:rsidRDefault="007E2937" w:rsidP="00965B43">
      <w:pPr>
        <w:pStyle w:val="aa"/>
        <w:spacing w:before="120" w:beforeAutospacing="0" w:after="120" w:afterAutospacing="0" w:line="276" w:lineRule="auto"/>
        <w:jc w:val="center"/>
        <w:rPr>
          <w:b/>
          <w:bCs/>
          <w:sz w:val="28"/>
          <w:szCs w:val="28"/>
          <w:lang w:val="en-US"/>
        </w:rPr>
      </w:pPr>
      <w:proofErr w:type="spellStart"/>
      <w:r w:rsidRPr="00B4471A">
        <w:rPr>
          <w:b/>
          <w:bCs/>
          <w:sz w:val="28"/>
          <w:szCs w:val="28"/>
          <w:lang w:val="en-US"/>
        </w:rPr>
        <w:t>WEB</w:t>
      </w:r>
      <w:r w:rsidR="00572831">
        <w:rPr>
          <w:b/>
          <w:bCs/>
          <w:sz w:val="28"/>
          <w:szCs w:val="28"/>
          <w:lang w:val="en-US"/>
        </w:rPr>
        <w:t>i</w:t>
      </w:r>
      <w:r w:rsidRPr="00B4471A">
        <w:rPr>
          <w:b/>
          <w:bCs/>
          <w:sz w:val="28"/>
          <w:szCs w:val="28"/>
          <w:lang w:val="en-US"/>
        </w:rPr>
        <w:t>quette</w:t>
      </w:r>
      <w:proofErr w:type="spellEnd"/>
      <w:r w:rsidRPr="00B4471A">
        <w:rPr>
          <w:b/>
          <w:bCs/>
          <w:sz w:val="28"/>
          <w:szCs w:val="28"/>
          <w:lang w:val="en-US"/>
        </w:rPr>
        <w:t xml:space="preserve"> for students: </w:t>
      </w:r>
      <w:r w:rsidR="004F2B58">
        <w:rPr>
          <w:b/>
          <w:bCs/>
          <w:sz w:val="28"/>
          <w:szCs w:val="28"/>
          <w:lang w:val="en-US"/>
        </w:rPr>
        <w:t>rules of conduct</w:t>
      </w:r>
      <w:r w:rsidRPr="00B4471A">
        <w:rPr>
          <w:b/>
          <w:bCs/>
          <w:sz w:val="28"/>
          <w:szCs w:val="28"/>
          <w:lang w:val="en-US"/>
        </w:rPr>
        <w:t xml:space="preserve"> during a webinar</w:t>
      </w:r>
    </w:p>
    <w:p w:rsidR="007E2937" w:rsidRPr="00B4471A" w:rsidRDefault="004F2B58" w:rsidP="00965B43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 a</w:t>
      </w:r>
      <w:r w:rsidR="007E2937" w:rsidRPr="00B4471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</w:t>
      </w:r>
      <w:r w:rsidR="00893778" w:rsidRPr="00B4471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igital world</w:t>
      </w:r>
      <w:r w:rsidR="000C06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that all of us </w:t>
      </w:r>
      <w:r w:rsidR="0057283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are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actively explor</w:t>
      </w:r>
      <w:r w:rsidR="0057283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ing now</w:t>
      </w:r>
      <w:r w:rsidR="00893778" w:rsidRPr="00B4471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through</w:t>
      </w:r>
      <w:r w:rsidR="007E2937" w:rsidRPr="00B4471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distant learning, </w:t>
      </w:r>
      <w:r w:rsidR="000C06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we are required not only to master </w:t>
      </w:r>
      <w:r w:rsidR="007E2937" w:rsidRPr="00B4471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new </w:t>
      </w:r>
      <w:r w:rsidR="000C06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study </w:t>
      </w:r>
      <w:r w:rsidR="007E2937" w:rsidRPr="00B4471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tools, but also </w:t>
      </w:r>
      <w:r w:rsidR="000C06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to learn new principles and models of behavior</w:t>
      </w:r>
      <w:r w:rsidR="007E2937" w:rsidRPr="00B4471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.</w:t>
      </w:r>
      <w:r w:rsidR="000C06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Following common guidelines </w:t>
      </w:r>
      <w:r w:rsidR="00893778" w:rsidRPr="00B4471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becomes exceptionally important for communication during webinars in order to </w:t>
      </w:r>
      <w:r w:rsidR="000C065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retain the</w:t>
      </w:r>
      <w:r w:rsidR="00893778" w:rsidRPr="00B4471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high quality of </w:t>
      </w:r>
      <w:r w:rsidR="00A25B1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</w:t>
      </w:r>
      <w:r w:rsidR="00893778" w:rsidRPr="00B4471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traditional face-to-face format.  </w:t>
      </w:r>
    </w:p>
    <w:p w:rsidR="00893778" w:rsidRPr="00B4471A" w:rsidRDefault="00893778" w:rsidP="00965B43">
      <w:pPr>
        <w:spacing w:before="120" w:after="12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B4471A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Dear students, here are some basic rules of </w:t>
      </w:r>
      <w:proofErr w:type="spellStart"/>
      <w:r w:rsidRPr="00B447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WEBiquette</w:t>
      </w:r>
      <w:proofErr w:type="spellEnd"/>
      <w:r w:rsidRPr="00B4471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B4471A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during a webinar:</w:t>
      </w:r>
    </w:p>
    <w:p w:rsidR="0063549E" w:rsidRPr="00B4471A" w:rsidRDefault="00A26DAB" w:rsidP="00965B43">
      <w:pPr>
        <w:pStyle w:val="aa"/>
        <w:numPr>
          <w:ilvl w:val="0"/>
          <w:numId w:val="1"/>
        </w:numPr>
        <w:spacing w:before="120" w:beforeAutospacing="0" w:after="120" w:afterAutospacing="0" w:line="276" w:lineRule="auto"/>
        <w:ind w:left="0" w:firstLine="709"/>
        <w:jc w:val="both"/>
        <w:rPr>
          <w:sz w:val="28"/>
          <w:szCs w:val="28"/>
          <w:lang w:val="en-US"/>
        </w:rPr>
      </w:pPr>
      <w:r w:rsidRPr="00B4471A">
        <w:rPr>
          <w:sz w:val="28"/>
          <w:szCs w:val="28"/>
          <w:lang w:val="en-US"/>
        </w:rPr>
        <w:t>Connect to a webinar using only</w:t>
      </w:r>
      <w:r w:rsidR="000C0653">
        <w:rPr>
          <w:sz w:val="28"/>
          <w:szCs w:val="28"/>
          <w:lang w:val="en-US"/>
        </w:rPr>
        <w:t xml:space="preserve"> a</w:t>
      </w:r>
      <w:r w:rsidRPr="00B4471A">
        <w:rPr>
          <w:sz w:val="28"/>
          <w:szCs w:val="28"/>
          <w:lang w:val="en-US"/>
        </w:rPr>
        <w:t xml:space="preserve"> reliable link, use</w:t>
      </w:r>
      <w:r w:rsidR="00391149" w:rsidRPr="00B4471A">
        <w:rPr>
          <w:sz w:val="28"/>
          <w:szCs w:val="28"/>
          <w:lang w:val="en-US"/>
        </w:rPr>
        <w:t xml:space="preserve"> RUZ.HSE.RU</w:t>
      </w:r>
    </w:p>
    <w:p w:rsidR="00A26DAB" w:rsidRPr="00B4471A" w:rsidRDefault="00A26DAB" w:rsidP="00965B43">
      <w:pPr>
        <w:pStyle w:val="aa"/>
        <w:numPr>
          <w:ilvl w:val="0"/>
          <w:numId w:val="1"/>
        </w:numPr>
        <w:spacing w:before="120" w:beforeAutospacing="0" w:after="120" w:afterAutospacing="0" w:line="276" w:lineRule="auto"/>
        <w:ind w:left="0" w:firstLine="709"/>
        <w:jc w:val="both"/>
        <w:rPr>
          <w:sz w:val="28"/>
          <w:szCs w:val="28"/>
          <w:lang w:val="en-US"/>
        </w:rPr>
      </w:pPr>
      <w:r w:rsidRPr="00B4471A">
        <w:rPr>
          <w:sz w:val="28"/>
          <w:szCs w:val="28"/>
          <w:lang w:val="en-US"/>
        </w:rPr>
        <w:t>Do not share your student e-mail password with anyone.</w:t>
      </w:r>
    </w:p>
    <w:p w:rsidR="0063549E" w:rsidRPr="000C0653" w:rsidRDefault="00A26DAB" w:rsidP="00965B43">
      <w:pPr>
        <w:pStyle w:val="aa"/>
        <w:numPr>
          <w:ilvl w:val="0"/>
          <w:numId w:val="1"/>
        </w:numPr>
        <w:spacing w:before="120" w:beforeAutospacing="0" w:after="120" w:afterAutospacing="0" w:line="276" w:lineRule="auto"/>
        <w:ind w:left="0" w:firstLine="709"/>
        <w:jc w:val="both"/>
        <w:rPr>
          <w:sz w:val="28"/>
          <w:szCs w:val="28"/>
          <w:lang w:val="en-US"/>
        </w:rPr>
      </w:pPr>
      <w:r w:rsidRPr="00B4471A">
        <w:rPr>
          <w:sz w:val="28"/>
          <w:szCs w:val="28"/>
          <w:lang w:val="en-US"/>
        </w:rPr>
        <w:t xml:space="preserve">Use your actual name and surname </w:t>
      </w:r>
      <w:r w:rsidR="000C0653">
        <w:rPr>
          <w:sz w:val="28"/>
          <w:szCs w:val="28"/>
          <w:lang w:val="en-US"/>
        </w:rPr>
        <w:t>in</w:t>
      </w:r>
      <w:r w:rsidRPr="00B4471A">
        <w:rPr>
          <w:sz w:val="28"/>
          <w:szCs w:val="28"/>
          <w:lang w:val="en-US"/>
        </w:rPr>
        <w:t xml:space="preserve"> a webinar; your </w:t>
      </w:r>
      <w:r w:rsidR="00A25B1E">
        <w:rPr>
          <w:sz w:val="28"/>
          <w:szCs w:val="28"/>
          <w:lang w:val="en-US"/>
        </w:rPr>
        <w:t>instructors</w:t>
      </w:r>
      <w:r w:rsidRPr="00B4471A">
        <w:rPr>
          <w:sz w:val="28"/>
          <w:szCs w:val="28"/>
          <w:lang w:val="en-US"/>
        </w:rPr>
        <w:t xml:space="preserve"> need to know who they are talking to. Do</w:t>
      </w:r>
      <w:r w:rsidRPr="000C0653">
        <w:rPr>
          <w:sz w:val="28"/>
          <w:szCs w:val="28"/>
          <w:lang w:val="en-US"/>
        </w:rPr>
        <w:t xml:space="preserve"> </w:t>
      </w:r>
      <w:r w:rsidRPr="00B4471A">
        <w:rPr>
          <w:sz w:val="28"/>
          <w:szCs w:val="28"/>
          <w:lang w:val="en-US"/>
        </w:rPr>
        <w:t>not</w:t>
      </w:r>
      <w:r w:rsidRPr="000C0653">
        <w:rPr>
          <w:sz w:val="28"/>
          <w:szCs w:val="28"/>
          <w:lang w:val="en-US"/>
        </w:rPr>
        <w:t xml:space="preserve"> </w:t>
      </w:r>
      <w:r w:rsidRPr="00B4471A">
        <w:rPr>
          <w:sz w:val="28"/>
          <w:szCs w:val="28"/>
          <w:lang w:val="en-US"/>
        </w:rPr>
        <w:t>forget</w:t>
      </w:r>
      <w:r w:rsidRPr="000C0653">
        <w:rPr>
          <w:sz w:val="28"/>
          <w:szCs w:val="28"/>
          <w:lang w:val="en-US"/>
        </w:rPr>
        <w:t xml:space="preserve"> </w:t>
      </w:r>
      <w:r w:rsidRPr="00B4471A">
        <w:rPr>
          <w:sz w:val="28"/>
          <w:szCs w:val="28"/>
          <w:lang w:val="en-US"/>
        </w:rPr>
        <w:t>to</w:t>
      </w:r>
      <w:r w:rsidRPr="000C0653">
        <w:rPr>
          <w:sz w:val="28"/>
          <w:szCs w:val="28"/>
          <w:lang w:val="en-US"/>
        </w:rPr>
        <w:t xml:space="preserve"> </w:t>
      </w:r>
      <w:r w:rsidRPr="00B4471A">
        <w:rPr>
          <w:sz w:val="28"/>
          <w:szCs w:val="28"/>
          <w:lang w:val="en-US"/>
        </w:rPr>
        <w:t>attach</w:t>
      </w:r>
      <w:r w:rsidRPr="000C0653">
        <w:rPr>
          <w:sz w:val="28"/>
          <w:szCs w:val="28"/>
          <w:lang w:val="en-US"/>
        </w:rPr>
        <w:t xml:space="preserve"> </w:t>
      </w:r>
      <w:r w:rsidRPr="00B4471A">
        <w:rPr>
          <w:sz w:val="28"/>
          <w:szCs w:val="28"/>
          <w:lang w:val="en-US"/>
        </w:rPr>
        <w:t>a</w:t>
      </w:r>
      <w:r w:rsidRPr="000C0653">
        <w:rPr>
          <w:sz w:val="28"/>
          <w:szCs w:val="28"/>
          <w:lang w:val="en-US"/>
        </w:rPr>
        <w:t xml:space="preserve"> </w:t>
      </w:r>
      <w:r w:rsidRPr="00B4471A">
        <w:rPr>
          <w:sz w:val="28"/>
          <w:szCs w:val="28"/>
          <w:lang w:val="en-US"/>
        </w:rPr>
        <w:t>photo</w:t>
      </w:r>
      <w:r w:rsidRPr="000C0653">
        <w:rPr>
          <w:sz w:val="28"/>
          <w:szCs w:val="28"/>
          <w:lang w:val="en-US"/>
        </w:rPr>
        <w:t xml:space="preserve">, </w:t>
      </w:r>
      <w:r w:rsidRPr="00B4471A">
        <w:rPr>
          <w:sz w:val="28"/>
          <w:szCs w:val="28"/>
          <w:lang w:val="en-US"/>
        </w:rPr>
        <w:t>if</w:t>
      </w:r>
      <w:r w:rsidRPr="000C0653">
        <w:rPr>
          <w:sz w:val="28"/>
          <w:szCs w:val="28"/>
          <w:lang w:val="en-US"/>
        </w:rPr>
        <w:t xml:space="preserve"> </w:t>
      </w:r>
      <w:r w:rsidRPr="00B4471A">
        <w:rPr>
          <w:sz w:val="28"/>
          <w:szCs w:val="28"/>
          <w:lang w:val="en-US"/>
        </w:rPr>
        <w:t>possible</w:t>
      </w:r>
      <w:r w:rsidRPr="000C0653">
        <w:rPr>
          <w:sz w:val="28"/>
          <w:szCs w:val="28"/>
          <w:lang w:val="en-US"/>
        </w:rPr>
        <w:t xml:space="preserve">.  </w:t>
      </w:r>
      <w:r w:rsidR="00391149" w:rsidRPr="000C0653">
        <w:rPr>
          <w:sz w:val="28"/>
          <w:szCs w:val="28"/>
          <w:lang w:val="en-US"/>
        </w:rPr>
        <w:t xml:space="preserve"> </w:t>
      </w:r>
    </w:p>
    <w:p w:rsidR="00A26DAB" w:rsidRPr="004F2B58" w:rsidRDefault="00A26DAB" w:rsidP="00965B43">
      <w:pPr>
        <w:pStyle w:val="aa"/>
        <w:numPr>
          <w:ilvl w:val="0"/>
          <w:numId w:val="1"/>
        </w:numPr>
        <w:spacing w:before="120" w:beforeAutospacing="0" w:after="120" w:afterAutospacing="0" w:line="276" w:lineRule="auto"/>
        <w:ind w:left="0" w:firstLine="709"/>
        <w:jc w:val="both"/>
        <w:rPr>
          <w:sz w:val="28"/>
          <w:szCs w:val="28"/>
          <w:lang w:val="en-US"/>
        </w:rPr>
      </w:pPr>
      <w:r w:rsidRPr="00B4471A">
        <w:rPr>
          <w:sz w:val="28"/>
          <w:szCs w:val="28"/>
          <w:lang w:val="en-US"/>
        </w:rPr>
        <w:t xml:space="preserve">Connect to a webinar 5-10 minutes before the class starts as you need to check whether you microphone, camera and speakers are working. </w:t>
      </w:r>
    </w:p>
    <w:p w:rsidR="00246977" w:rsidRPr="004F2B58" w:rsidRDefault="00A26DAB" w:rsidP="00965B43">
      <w:pPr>
        <w:pStyle w:val="aa"/>
        <w:numPr>
          <w:ilvl w:val="0"/>
          <w:numId w:val="1"/>
        </w:numPr>
        <w:spacing w:before="120" w:beforeAutospacing="0" w:after="120" w:afterAutospacing="0" w:line="276" w:lineRule="auto"/>
        <w:ind w:left="0" w:firstLine="709"/>
        <w:jc w:val="both"/>
        <w:rPr>
          <w:sz w:val="28"/>
          <w:szCs w:val="28"/>
          <w:lang w:val="en-US"/>
        </w:rPr>
      </w:pPr>
      <w:r w:rsidRPr="00B4471A">
        <w:rPr>
          <w:sz w:val="28"/>
          <w:szCs w:val="28"/>
          <w:lang w:val="en-US"/>
        </w:rPr>
        <w:t xml:space="preserve">Do not be late for a webinar! </w:t>
      </w:r>
      <w:r w:rsidR="00246977" w:rsidRPr="00B4471A">
        <w:rPr>
          <w:sz w:val="28"/>
          <w:szCs w:val="28"/>
          <w:lang w:val="en-US"/>
        </w:rPr>
        <w:t xml:space="preserve">Please remember that every class is a part of your </w:t>
      </w:r>
      <w:r w:rsidR="00A25B1E">
        <w:rPr>
          <w:sz w:val="28"/>
          <w:szCs w:val="28"/>
          <w:lang w:val="en-US"/>
        </w:rPr>
        <w:t>curriculum</w:t>
      </w:r>
      <w:r w:rsidR="00246977" w:rsidRPr="00B4471A">
        <w:rPr>
          <w:sz w:val="28"/>
          <w:szCs w:val="28"/>
          <w:lang w:val="en-US"/>
        </w:rPr>
        <w:t xml:space="preserve">, do not lose </w:t>
      </w:r>
      <w:r w:rsidR="001F787A">
        <w:rPr>
          <w:sz w:val="28"/>
          <w:szCs w:val="28"/>
          <w:lang w:val="en-US"/>
        </w:rPr>
        <w:t>the</w:t>
      </w:r>
      <w:r w:rsidR="00246977" w:rsidRPr="00B4471A">
        <w:rPr>
          <w:sz w:val="28"/>
          <w:szCs w:val="28"/>
          <w:lang w:val="en-US"/>
        </w:rPr>
        <w:t xml:space="preserve"> opportunity to learn more! </w:t>
      </w:r>
      <w:r w:rsidR="00A25B1E">
        <w:rPr>
          <w:sz w:val="28"/>
          <w:szCs w:val="28"/>
          <w:lang w:val="en-US"/>
        </w:rPr>
        <w:t>The instructor</w:t>
      </w:r>
      <w:r w:rsidR="00246977" w:rsidRPr="00B4471A">
        <w:rPr>
          <w:sz w:val="28"/>
          <w:szCs w:val="28"/>
          <w:lang w:val="en-US"/>
        </w:rPr>
        <w:t xml:space="preserve"> may switch on </w:t>
      </w:r>
      <w:r w:rsidR="001F787A">
        <w:rPr>
          <w:sz w:val="28"/>
          <w:szCs w:val="28"/>
          <w:lang w:val="en-US"/>
        </w:rPr>
        <w:t xml:space="preserve">the </w:t>
      </w:r>
      <w:r w:rsidR="00246977" w:rsidRPr="00B4471A">
        <w:rPr>
          <w:sz w:val="28"/>
          <w:szCs w:val="28"/>
          <w:lang w:val="en-US"/>
        </w:rPr>
        <w:t xml:space="preserve">“waiting room” option, so that you will not be able to join a webinar </w:t>
      </w:r>
      <w:r w:rsidR="00CD6031">
        <w:rPr>
          <w:sz w:val="28"/>
          <w:szCs w:val="28"/>
          <w:lang w:val="en-US"/>
        </w:rPr>
        <w:t>untill</w:t>
      </w:r>
      <w:bookmarkStart w:id="0" w:name="_GoBack"/>
      <w:bookmarkEnd w:id="0"/>
      <w:r w:rsidR="00CD6031">
        <w:rPr>
          <w:sz w:val="28"/>
          <w:szCs w:val="28"/>
          <w:lang w:val="en-US"/>
        </w:rPr>
        <w:t xml:space="preserve"> the instructor </w:t>
      </w:r>
      <w:r w:rsidR="00A25B1E">
        <w:rPr>
          <w:sz w:val="28"/>
          <w:szCs w:val="28"/>
          <w:lang w:val="en-US"/>
        </w:rPr>
        <w:t>grant</w:t>
      </w:r>
      <w:r w:rsidR="00CD6031">
        <w:rPr>
          <w:sz w:val="28"/>
          <w:szCs w:val="28"/>
          <w:lang w:val="en-US"/>
        </w:rPr>
        <w:t>s you</w:t>
      </w:r>
      <w:r w:rsidR="00A25B1E">
        <w:rPr>
          <w:sz w:val="28"/>
          <w:szCs w:val="28"/>
          <w:lang w:val="en-US"/>
        </w:rPr>
        <w:t xml:space="preserve"> access</w:t>
      </w:r>
      <w:r w:rsidR="001F787A">
        <w:rPr>
          <w:sz w:val="28"/>
          <w:szCs w:val="28"/>
          <w:lang w:val="en-US"/>
        </w:rPr>
        <w:t xml:space="preserve">. In that case your tardiness </w:t>
      </w:r>
      <w:r w:rsidR="00246977" w:rsidRPr="00B4471A">
        <w:rPr>
          <w:sz w:val="28"/>
          <w:szCs w:val="28"/>
          <w:lang w:val="en-US"/>
        </w:rPr>
        <w:t xml:space="preserve">will </w:t>
      </w:r>
      <w:r w:rsidR="001F787A">
        <w:rPr>
          <w:sz w:val="28"/>
          <w:szCs w:val="28"/>
          <w:lang w:val="en-US"/>
        </w:rPr>
        <w:t>cause an interruption of</w:t>
      </w:r>
      <w:r w:rsidR="00246977" w:rsidRPr="00B4471A">
        <w:rPr>
          <w:sz w:val="28"/>
          <w:szCs w:val="28"/>
          <w:lang w:val="en-US"/>
        </w:rPr>
        <w:t xml:space="preserve"> a lecture or a seminar.  </w:t>
      </w:r>
    </w:p>
    <w:p w:rsidR="0063549E" w:rsidRPr="004F2B58" w:rsidRDefault="00246977" w:rsidP="00965B43">
      <w:pPr>
        <w:pStyle w:val="aa"/>
        <w:numPr>
          <w:ilvl w:val="0"/>
          <w:numId w:val="1"/>
        </w:numPr>
        <w:spacing w:before="120" w:beforeAutospacing="0" w:after="120" w:afterAutospacing="0" w:line="276" w:lineRule="auto"/>
        <w:ind w:left="0" w:firstLine="709"/>
        <w:jc w:val="both"/>
        <w:rPr>
          <w:sz w:val="28"/>
          <w:szCs w:val="28"/>
          <w:lang w:val="en-US"/>
        </w:rPr>
      </w:pPr>
      <w:r w:rsidRPr="00B4471A">
        <w:rPr>
          <w:sz w:val="28"/>
          <w:szCs w:val="28"/>
          <w:lang w:val="en-US"/>
        </w:rPr>
        <w:t>In case you are late for a webinar</w:t>
      </w:r>
      <w:r w:rsidR="001F787A">
        <w:rPr>
          <w:sz w:val="28"/>
          <w:szCs w:val="28"/>
          <w:lang w:val="en-US"/>
        </w:rPr>
        <w:t xml:space="preserve"> anyway, </w:t>
      </w:r>
      <w:r w:rsidRPr="00B4471A">
        <w:rPr>
          <w:sz w:val="28"/>
          <w:szCs w:val="28"/>
          <w:lang w:val="en-US"/>
        </w:rPr>
        <w:t>make sure that your microphone is switched off</w:t>
      </w:r>
      <w:r w:rsidR="001F787A" w:rsidRPr="00B4471A">
        <w:rPr>
          <w:sz w:val="28"/>
          <w:szCs w:val="28"/>
          <w:lang w:val="en-US"/>
        </w:rPr>
        <w:t xml:space="preserve"> </w:t>
      </w:r>
      <w:r w:rsidR="001F787A">
        <w:rPr>
          <w:sz w:val="28"/>
          <w:szCs w:val="28"/>
          <w:lang w:val="en-US"/>
        </w:rPr>
        <w:t>before you join</w:t>
      </w:r>
      <w:r w:rsidRPr="00B4471A">
        <w:rPr>
          <w:sz w:val="28"/>
          <w:szCs w:val="28"/>
          <w:lang w:val="en-US"/>
        </w:rPr>
        <w:t xml:space="preserve">, so that you will not disturb anyone with </w:t>
      </w:r>
      <w:r w:rsidR="001F787A">
        <w:rPr>
          <w:sz w:val="28"/>
          <w:szCs w:val="28"/>
          <w:lang w:val="en-US"/>
        </w:rPr>
        <w:t>random noise</w:t>
      </w:r>
      <w:r w:rsidRPr="00B4471A">
        <w:rPr>
          <w:sz w:val="28"/>
          <w:szCs w:val="28"/>
          <w:lang w:val="en-US"/>
        </w:rPr>
        <w:t xml:space="preserve">. </w:t>
      </w:r>
    </w:p>
    <w:p w:rsidR="000142D7" w:rsidRPr="004F2B58" w:rsidRDefault="00246977" w:rsidP="00965B43">
      <w:pPr>
        <w:pStyle w:val="aa"/>
        <w:numPr>
          <w:ilvl w:val="0"/>
          <w:numId w:val="1"/>
        </w:numPr>
        <w:spacing w:before="120" w:beforeAutospacing="0" w:after="120" w:afterAutospacing="0" w:line="276" w:lineRule="auto"/>
        <w:ind w:left="0" w:firstLine="709"/>
        <w:jc w:val="both"/>
        <w:rPr>
          <w:sz w:val="28"/>
          <w:szCs w:val="28"/>
          <w:lang w:val="en-US"/>
        </w:rPr>
      </w:pPr>
      <w:r w:rsidRPr="00B4471A">
        <w:rPr>
          <w:sz w:val="28"/>
          <w:szCs w:val="28"/>
          <w:lang w:val="en-US"/>
        </w:rPr>
        <w:t>Do not switch on your microphone unless you need to ask a question or unless</w:t>
      </w:r>
      <w:r w:rsidR="001F787A">
        <w:rPr>
          <w:sz w:val="28"/>
          <w:szCs w:val="28"/>
          <w:lang w:val="en-US"/>
        </w:rPr>
        <w:t xml:space="preserve"> the</w:t>
      </w:r>
      <w:r w:rsidRPr="00B4471A">
        <w:rPr>
          <w:sz w:val="28"/>
          <w:szCs w:val="28"/>
          <w:lang w:val="en-US"/>
        </w:rPr>
        <w:t xml:space="preserve"> </w:t>
      </w:r>
      <w:r w:rsidR="001F787A">
        <w:rPr>
          <w:sz w:val="28"/>
          <w:szCs w:val="28"/>
          <w:lang w:val="en-US"/>
        </w:rPr>
        <w:t>instructor has</w:t>
      </w:r>
      <w:r w:rsidRPr="00B4471A">
        <w:rPr>
          <w:sz w:val="28"/>
          <w:szCs w:val="28"/>
          <w:lang w:val="en-US"/>
        </w:rPr>
        <w:t xml:space="preserve"> suggested a discussion.  Do not interrupt other students. </w:t>
      </w:r>
      <w:r w:rsidR="000142D7" w:rsidRPr="00B4471A">
        <w:rPr>
          <w:sz w:val="28"/>
          <w:szCs w:val="28"/>
          <w:lang w:val="en-US"/>
        </w:rPr>
        <w:t>Only one person sh</w:t>
      </w:r>
      <w:r w:rsidR="001F787A">
        <w:rPr>
          <w:sz w:val="28"/>
          <w:szCs w:val="28"/>
          <w:lang w:val="en-US"/>
        </w:rPr>
        <w:t>ould</w:t>
      </w:r>
      <w:r w:rsidR="000142D7" w:rsidRPr="00B4471A">
        <w:rPr>
          <w:sz w:val="28"/>
          <w:szCs w:val="28"/>
          <w:lang w:val="en-US"/>
        </w:rPr>
        <w:t xml:space="preserve"> be speaking at </w:t>
      </w:r>
      <w:r w:rsidR="001F787A">
        <w:rPr>
          <w:sz w:val="28"/>
          <w:szCs w:val="28"/>
          <w:lang w:val="en-US"/>
        </w:rPr>
        <w:t>a</w:t>
      </w:r>
      <w:r w:rsidR="000142D7" w:rsidRPr="00B4471A">
        <w:rPr>
          <w:sz w:val="28"/>
          <w:szCs w:val="28"/>
          <w:lang w:val="en-US"/>
        </w:rPr>
        <w:t xml:space="preserve"> time. As one person is speaking, </w:t>
      </w:r>
      <w:r w:rsidR="00A25B1E">
        <w:rPr>
          <w:sz w:val="28"/>
          <w:szCs w:val="28"/>
          <w:lang w:val="en-US"/>
        </w:rPr>
        <w:t xml:space="preserve">the </w:t>
      </w:r>
      <w:r w:rsidR="000142D7" w:rsidRPr="00B4471A">
        <w:rPr>
          <w:sz w:val="28"/>
          <w:szCs w:val="28"/>
          <w:lang w:val="en-US"/>
        </w:rPr>
        <w:t>others are listening with the microphone</w:t>
      </w:r>
      <w:r w:rsidR="001F787A">
        <w:rPr>
          <w:sz w:val="28"/>
          <w:szCs w:val="28"/>
          <w:lang w:val="en-US"/>
        </w:rPr>
        <w:t>s</w:t>
      </w:r>
      <w:r w:rsidR="000142D7" w:rsidRPr="00B4471A">
        <w:rPr>
          <w:sz w:val="28"/>
          <w:szCs w:val="28"/>
          <w:lang w:val="en-US"/>
        </w:rPr>
        <w:t xml:space="preserve"> switched off. </w:t>
      </w:r>
    </w:p>
    <w:p w:rsidR="001B5BA6" w:rsidRPr="004F2B58" w:rsidRDefault="001B5BA6" w:rsidP="00965B43">
      <w:pPr>
        <w:pStyle w:val="aa"/>
        <w:numPr>
          <w:ilvl w:val="0"/>
          <w:numId w:val="1"/>
        </w:numPr>
        <w:spacing w:before="120" w:beforeAutospacing="0" w:after="120" w:afterAutospacing="0" w:line="276" w:lineRule="auto"/>
        <w:ind w:left="0" w:firstLine="709"/>
        <w:jc w:val="both"/>
        <w:rPr>
          <w:sz w:val="28"/>
          <w:szCs w:val="28"/>
          <w:lang w:val="en-US"/>
        </w:rPr>
      </w:pPr>
      <w:r w:rsidRPr="00B4471A">
        <w:rPr>
          <w:sz w:val="28"/>
          <w:szCs w:val="28"/>
          <w:lang w:val="en-US"/>
        </w:rPr>
        <w:t xml:space="preserve">Another important rule is “the only person who answers the question is the person who was asked”. If you </w:t>
      </w:r>
      <w:r w:rsidR="001F787A">
        <w:rPr>
          <w:sz w:val="28"/>
          <w:szCs w:val="28"/>
          <w:lang w:val="en-US"/>
        </w:rPr>
        <w:t>would like</w:t>
      </w:r>
      <w:r w:rsidRPr="00B4471A">
        <w:rPr>
          <w:sz w:val="28"/>
          <w:szCs w:val="28"/>
          <w:lang w:val="en-US"/>
        </w:rPr>
        <w:t xml:space="preserve"> to add something, ask </w:t>
      </w:r>
      <w:r w:rsidR="001F787A">
        <w:rPr>
          <w:sz w:val="28"/>
          <w:szCs w:val="28"/>
          <w:lang w:val="en-US"/>
        </w:rPr>
        <w:t>for permission to speak</w:t>
      </w:r>
      <w:r w:rsidRPr="00B4471A">
        <w:rPr>
          <w:sz w:val="28"/>
          <w:szCs w:val="28"/>
          <w:lang w:val="en-US"/>
        </w:rPr>
        <w:t xml:space="preserve"> using various tools like chat (</w:t>
      </w:r>
      <w:r w:rsidR="00B4471A" w:rsidRPr="00B4471A">
        <w:rPr>
          <w:sz w:val="28"/>
          <w:szCs w:val="28"/>
          <w:lang w:val="en-US"/>
        </w:rPr>
        <w:t>available</w:t>
      </w:r>
      <w:r w:rsidRPr="00B4471A">
        <w:rPr>
          <w:sz w:val="28"/>
          <w:szCs w:val="28"/>
          <w:lang w:val="en-US"/>
        </w:rPr>
        <w:t xml:space="preserve"> at all platforms)</w:t>
      </w:r>
      <w:r w:rsidR="001F787A">
        <w:rPr>
          <w:sz w:val="28"/>
          <w:szCs w:val="28"/>
          <w:lang w:val="en-US"/>
        </w:rPr>
        <w:t xml:space="preserve"> or the</w:t>
      </w:r>
      <w:r w:rsidRPr="00B4471A">
        <w:rPr>
          <w:sz w:val="28"/>
          <w:szCs w:val="28"/>
          <w:lang w:val="en-US"/>
        </w:rPr>
        <w:t xml:space="preserve"> icon “raise hand” (not available in MS Teams).   Please </w:t>
      </w:r>
      <w:r w:rsidR="001F787A">
        <w:rPr>
          <w:sz w:val="28"/>
          <w:szCs w:val="28"/>
          <w:lang w:val="en-US"/>
        </w:rPr>
        <w:t xml:space="preserve">keep in </w:t>
      </w:r>
      <w:r w:rsidRPr="00B4471A">
        <w:rPr>
          <w:sz w:val="28"/>
          <w:szCs w:val="28"/>
          <w:lang w:val="en-US"/>
        </w:rPr>
        <w:t xml:space="preserve">mind that </w:t>
      </w:r>
      <w:r w:rsidR="001F787A">
        <w:rPr>
          <w:sz w:val="28"/>
          <w:szCs w:val="28"/>
          <w:lang w:val="en-US"/>
        </w:rPr>
        <w:t>background noises</w:t>
      </w:r>
      <w:r w:rsidRPr="00B4471A">
        <w:rPr>
          <w:sz w:val="28"/>
          <w:szCs w:val="28"/>
          <w:lang w:val="en-US"/>
        </w:rPr>
        <w:t xml:space="preserve"> may confuse both </w:t>
      </w:r>
      <w:r w:rsidR="001F787A">
        <w:rPr>
          <w:sz w:val="28"/>
          <w:szCs w:val="28"/>
          <w:lang w:val="en-US"/>
        </w:rPr>
        <w:t>your instructor and</w:t>
      </w:r>
      <w:r w:rsidRPr="00B4471A">
        <w:rPr>
          <w:sz w:val="28"/>
          <w:szCs w:val="28"/>
          <w:lang w:val="en-US"/>
        </w:rPr>
        <w:t xml:space="preserve"> </w:t>
      </w:r>
      <w:r w:rsidR="001F787A">
        <w:rPr>
          <w:sz w:val="28"/>
          <w:szCs w:val="28"/>
          <w:lang w:val="en-US"/>
        </w:rPr>
        <w:t>your fellow</w:t>
      </w:r>
      <w:r w:rsidRPr="00B4471A">
        <w:rPr>
          <w:sz w:val="28"/>
          <w:szCs w:val="28"/>
          <w:lang w:val="en-US"/>
        </w:rPr>
        <w:t xml:space="preserve"> students. </w:t>
      </w:r>
    </w:p>
    <w:p w:rsidR="0063549E" w:rsidRPr="00B4471A" w:rsidRDefault="001F787A" w:rsidP="00965B43">
      <w:pPr>
        <w:pStyle w:val="aa"/>
        <w:numPr>
          <w:ilvl w:val="0"/>
          <w:numId w:val="1"/>
        </w:numPr>
        <w:spacing w:before="120" w:beforeAutospacing="0" w:after="120" w:afterAutospacing="0" w:line="276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Do not hesitate to </w:t>
      </w:r>
      <w:r w:rsidR="001B5BA6" w:rsidRPr="00B4471A">
        <w:rPr>
          <w:sz w:val="28"/>
          <w:szCs w:val="28"/>
          <w:lang w:val="en-US"/>
        </w:rPr>
        <w:t>active</w:t>
      </w:r>
      <w:r>
        <w:rPr>
          <w:sz w:val="28"/>
          <w:szCs w:val="28"/>
          <w:lang w:val="en-US"/>
        </w:rPr>
        <w:t>ly participate</w:t>
      </w:r>
      <w:r w:rsidR="001B5BA6" w:rsidRPr="00B4471A">
        <w:rPr>
          <w:sz w:val="28"/>
          <w:szCs w:val="28"/>
          <w:lang w:val="en-US"/>
        </w:rPr>
        <w:t xml:space="preserve"> and ask questions</w:t>
      </w:r>
      <w:r>
        <w:rPr>
          <w:sz w:val="28"/>
          <w:szCs w:val="28"/>
          <w:lang w:val="en-US"/>
        </w:rPr>
        <w:t xml:space="preserve"> should you have any</w:t>
      </w:r>
      <w:r w:rsidR="001B5BA6" w:rsidRPr="00B4471A">
        <w:rPr>
          <w:sz w:val="28"/>
          <w:szCs w:val="28"/>
          <w:lang w:val="en-US"/>
        </w:rPr>
        <w:t xml:space="preserve">. Chat and </w:t>
      </w:r>
      <w:r>
        <w:rPr>
          <w:sz w:val="28"/>
          <w:szCs w:val="28"/>
          <w:lang w:val="en-US"/>
        </w:rPr>
        <w:t xml:space="preserve">the </w:t>
      </w:r>
      <w:r w:rsidR="001B5BA6" w:rsidRPr="00B4471A">
        <w:rPr>
          <w:sz w:val="28"/>
          <w:szCs w:val="28"/>
          <w:lang w:val="en-US"/>
        </w:rPr>
        <w:t xml:space="preserve">“raise hand” icon will help you with that! Your </w:t>
      </w:r>
      <w:r w:rsidR="00A25B1E">
        <w:rPr>
          <w:sz w:val="28"/>
          <w:szCs w:val="28"/>
          <w:lang w:val="en-US"/>
        </w:rPr>
        <w:t>instructor</w:t>
      </w:r>
      <w:r w:rsidR="001B5BA6" w:rsidRPr="00B4471A">
        <w:rPr>
          <w:sz w:val="28"/>
          <w:szCs w:val="28"/>
          <w:lang w:val="en-US"/>
        </w:rPr>
        <w:t xml:space="preserve"> will be happy to know that </w:t>
      </w:r>
      <w:r>
        <w:rPr>
          <w:sz w:val="28"/>
          <w:szCs w:val="28"/>
          <w:lang w:val="en-US"/>
        </w:rPr>
        <w:t xml:space="preserve">the </w:t>
      </w:r>
      <w:r w:rsidR="001B5BA6" w:rsidRPr="00B4471A">
        <w:rPr>
          <w:sz w:val="28"/>
          <w:szCs w:val="28"/>
          <w:lang w:val="en-US"/>
        </w:rPr>
        <w:t xml:space="preserve">students are </w:t>
      </w:r>
      <w:r>
        <w:rPr>
          <w:sz w:val="28"/>
          <w:szCs w:val="28"/>
          <w:lang w:val="en-US"/>
        </w:rPr>
        <w:t>paying attention</w:t>
      </w:r>
      <w:r w:rsidR="00391149" w:rsidRPr="00B4471A">
        <w:rPr>
          <w:sz w:val="28"/>
          <w:szCs w:val="28"/>
          <w:lang w:val="en-US"/>
        </w:rPr>
        <w:t xml:space="preserve"> </w:t>
      </w:r>
      <w:r w:rsidR="00965B43" w:rsidRPr="00B4471A">
        <w:rPr>
          <w:sz w:val="28"/>
          <w:szCs w:val="28"/>
          <w:lang w:val="en-US"/>
        </w:rPr>
        <w:t>:)</w:t>
      </w:r>
    </w:p>
    <w:p w:rsidR="00B4471A" w:rsidRPr="004F2B58" w:rsidRDefault="00B4471A" w:rsidP="00965B43">
      <w:pPr>
        <w:pStyle w:val="aa"/>
        <w:numPr>
          <w:ilvl w:val="0"/>
          <w:numId w:val="1"/>
        </w:numPr>
        <w:spacing w:before="120" w:beforeAutospacing="0" w:after="120" w:afterAutospacing="0" w:line="276" w:lineRule="auto"/>
        <w:ind w:left="0" w:firstLine="709"/>
        <w:jc w:val="both"/>
        <w:rPr>
          <w:sz w:val="28"/>
          <w:szCs w:val="28"/>
          <w:lang w:val="en-US"/>
        </w:rPr>
      </w:pPr>
      <w:r w:rsidRPr="00B4471A">
        <w:rPr>
          <w:sz w:val="28"/>
          <w:szCs w:val="28"/>
          <w:lang w:val="en-US"/>
        </w:rPr>
        <w:t xml:space="preserve">Nevertheless, please </w:t>
      </w:r>
      <w:r w:rsidR="001F787A">
        <w:rPr>
          <w:sz w:val="28"/>
          <w:szCs w:val="28"/>
          <w:lang w:val="en-US"/>
        </w:rPr>
        <w:t>remember</w:t>
      </w:r>
      <w:r w:rsidRPr="00B4471A">
        <w:rPr>
          <w:sz w:val="28"/>
          <w:szCs w:val="28"/>
          <w:lang w:val="en-US"/>
        </w:rPr>
        <w:t xml:space="preserve"> that</w:t>
      </w:r>
      <w:r w:rsidR="001F787A">
        <w:rPr>
          <w:sz w:val="28"/>
          <w:szCs w:val="28"/>
          <w:lang w:val="en-US"/>
        </w:rPr>
        <w:t xml:space="preserve"> chat</w:t>
      </w:r>
      <w:r w:rsidRPr="00B4471A">
        <w:rPr>
          <w:sz w:val="28"/>
          <w:szCs w:val="28"/>
          <w:lang w:val="en-US"/>
        </w:rPr>
        <w:t xml:space="preserve"> communication should </w:t>
      </w:r>
      <w:r w:rsidR="001F787A">
        <w:rPr>
          <w:sz w:val="28"/>
          <w:szCs w:val="28"/>
          <w:lang w:val="en-US"/>
        </w:rPr>
        <w:t>be related to</w:t>
      </w:r>
      <w:r w:rsidRPr="00B4471A">
        <w:rPr>
          <w:sz w:val="28"/>
          <w:szCs w:val="28"/>
          <w:lang w:val="en-US"/>
        </w:rPr>
        <w:t xml:space="preserve"> the webinar topic, do not flood the chat with irrelevant things. </w:t>
      </w:r>
    </w:p>
    <w:p w:rsidR="00B4471A" w:rsidRPr="004F2B58" w:rsidRDefault="00B4471A" w:rsidP="00965B43">
      <w:pPr>
        <w:pStyle w:val="aa"/>
        <w:numPr>
          <w:ilvl w:val="0"/>
          <w:numId w:val="1"/>
        </w:numPr>
        <w:spacing w:before="120" w:beforeAutospacing="0" w:after="120" w:afterAutospacing="0" w:line="276" w:lineRule="auto"/>
        <w:ind w:left="0" w:firstLine="709"/>
        <w:jc w:val="both"/>
        <w:rPr>
          <w:sz w:val="28"/>
          <w:szCs w:val="28"/>
          <w:lang w:val="en-US"/>
        </w:rPr>
      </w:pPr>
      <w:r w:rsidRPr="00B4471A">
        <w:rPr>
          <w:sz w:val="28"/>
          <w:szCs w:val="28"/>
          <w:lang w:val="en-US"/>
        </w:rPr>
        <w:lastRenderedPageBreak/>
        <w:t xml:space="preserve">Do not share </w:t>
      </w:r>
      <w:r w:rsidR="001F787A">
        <w:rPr>
          <w:sz w:val="28"/>
          <w:szCs w:val="28"/>
          <w:lang w:val="en-US"/>
        </w:rPr>
        <w:t xml:space="preserve">your webinar password </w:t>
      </w:r>
      <w:r w:rsidRPr="00B4471A">
        <w:rPr>
          <w:sz w:val="28"/>
          <w:szCs w:val="28"/>
          <w:lang w:val="en-US"/>
        </w:rPr>
        <w:t>with anyone</w:t>
      </w:r>
      <w:r w:rsidR="001F787A">
        <w:rPr>
          <w:sz w:val="28"/>
          <w:szCs w:val="28"/>
          <w:lang w:val="en-US"/>
        </w:rPr>
        <w:t>. H</w:t>
      </w:r>
      <w:r w:rsidRPr="00B4471A">
        <w:rPr>
          <w:sz w:val="28"/>
          <w:szCs w:val="28"/>
          <w:lang w:val="en-US"/>
        </w:rPr>
        <w:t xml:space="preserve">aters and trolls are </w:t>
      </w:r>
      <w:r w:rsidR="001F787A">
        <w:rPr>
          <w:sz w:val="28"/>
          <w:szCs w:val="28"/>
          <w:lang w:val="en-US"/>
        </w:rPr>
        <w:t xml:space="preserve">very </w:t>
      </w:r>
      <w:r w:rsidRPr="00B4471A">
        <w:rPr>
          <w:sz w:val="28"/>
          <w:szCs w:val="28"/>
          <w:lang w:val="en-US"/>
        </w:rPr>
        <w:t xml:space="preserve">unwelcome at our classes. </w:t>
      </w:r>
    </w:p>
    <w:p w:rsidR="0063549E" w:rsidRPr="004F2B58" w:rsidRDefault="00A25B1E" w:rsidP="00965B43">
      <w:pPr>
        <w:pStyle w:val="aa"/>
        <w:numPr>
          <w:ilvl w:val="0"/>
          <w:numId w:val="1"/>
        </w:numPr>
        <w:spacing w:before="120" w:beforeAutospacing="0" w:after="120" w:afterAutospacing="0" w:line="276" w:lineRule="auto"/>
        <w:ind w:left="0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you feel that you can assist your instructor in using the new digital tools,</w:t>
      </w:r>
      <w:r w:rsidR="00BF5299">
        <w:rPr>
          <w:sz w:val="28"/>
          <w:szCs w:val="28"/>
          <w:lang w:val="en-US"/>
        </w:rPr>
        <w:t xml:space="preserve"> please offer your help politely</w:t>
      </w:r>
      <w:r>
        <w:rPr>
          <w:sz w:val="28"/>
          <w:szCs w:val="28"/>
          <w:lang w:val="en-US"/>
        </w:rPr>
        <w:t xml:space="preserve">. </w:t>
      </w:r>
      <w:r w:rsidR="00B4471A">
        <w:rPr>
          <w:sz w:val="28"/>
          <w:szCs w:val="28"/>
          <w:lang w:val="en-US"/>
        </w:rPr>
        <w:t xml:space="preserve"> </w:t>
      </w:r>
    </w:p>
    <w:p w:rsidR="00965B43" w:rsidRPr="004F2B58" w:rsidRDefault="00965B43" w:rsidP="00965B43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3549E" w:rsidRPr="00B4471A" w:rsidRDefault="00992C79" w:rsidP="00965B43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5">
        <w:r w:rsidR="00B4471A" w:rsidRPr="00B4471A"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>HSE faculty and students share their</w:t>
        </w:r>
        <w:r w:rsidR="00B4471A"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 xml:space="preserve"> tips for organizing work space and</w:t>
        </w:r>
        <w:r w:rsidR="00B4471A" w:rsidRPr="00B4471A">
          <w:rPr>
            <w:rStyle w:val="InternetLink"/>
            <w:rFonts w:ascii="Times New Roman" w:hAnsi="Times New Roman" w:cs="Times New Roman"/>
            <w:sz w:val="28"/>
            <w:szCs w:val="28"/>
            <w:lang w:val="en-US"/>
          </w:rPr>
          <w:t xml:space="preserve"> successful learning and working online</w:t>
        </w:r>
      </w:hyperlink>
    </w:p>
    <w:sectPr w:rsidR="0063549E" w:rsidRPr="00B4471A" w:rsidSect="00BB2077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PingFang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A27B4"/>
    <w:multiLevelType w:val="hybridMultilevel"/>
    <w:tmpl w:val="A2D2D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49E"/>
    <w:rsid w:val="000142D7"/>
    <w:rsid w:val="000C0653"/>
    <w:rsid w:val="001B5BA6"/>
    <w:rsid w:val="001F787A"/>
    <w:rsid w:val="0023432D"/>
    <w:rsid w:val="002354DC"/>
    <w:rsid w:val="00246977"/>
    <w:rsid w:val="00391149"/>
    <w:rsid w:val="004F2B58"/>
    <w:rsid w:val="00572831"/>
    <w:rsid w:val="0063549E"/>
    <w:rsid w:val="007E2937"/>
    <w:rsid w:val="00893778"/>
    <w:rsid w:val="00964BDC"/>
    <w:rsid w:val="00965B43"/>
    <w:rsid w:val="00992C79"/>
    <w:rsid w:val="00A25B1E"/>
    <w:rsid w:val="00A26DAB"/>
    <w:rsid w:val="00B02872"/>
    <w:rsid w:val="00B4471A"/>
    <w:rsid w:val="00BB2077"/>
    <w:rsid w:val="00BF5299"/>
    <w:rsid w:val="00CD2318"/>
    <w:rsid w:val="00CD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7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5B2486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rsid w:val="005B2486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5B2486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5B2486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qFormat/>
    <w:rsid w:val="00EC046F"/>
  </w:style>
  <w:style w:type="character" w:customStyle="1" w:styleId="InternetLink">
    <w:name w:val="Internet Link"/>
    <w:basedOn w:val="a0"/>
    <w:uiPriority w:val="99"/>
    <w:unhideWhenUsed/>
    <w:rsid w:val="00EC046F"/>
    <w:rPr>
      <w:color w:val="0563C1" w:themeColor="hyperlink"/>
      <w:u w:val="single"/>
    </w:rPr>
  </w:style>
  <w:style w:type="character" w:customStyle="1" w:styleId="ListLabel1">
    <w:name w:val="ListLabel 1"/>
    <w:qFormat/>
    <w:rsid w:val="00992C79"/>
    <w:rPr>
      <w:rFonts w:ascii="Times New Roman" w:hAnsi="Times New Roman" w:cs="Times New Roman"/>
      <w:sz w:val="28"/>
      <w:szCs w:val="28"/>
    </w:rPr>
  </w:style>
  <w:style w:type="paragraph" w:customStyle="1" w:styleId="Heading">
    <w:name w:val="Heading"/>
    <w:basedOn w:val="a"/>
    <w:next w:val="a7"/>
    <w:qFormat/>
    <w:rsid w:val="00992C79"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a7">
    <w:name w:val="Body Text"/>
    <w:basedOn w:val="a"/>
    <w:rsid w:val="00992C79"/>
    <w:pPr>
      <w:spacing w:after="140" w:line="276" w:lineRule="auto"/>
    </w:pPr>
  </w:style>
  <w:style w:type="paragraph" w:styleId="a8">
    <w:name w:val="List"/>
    <w:basedOn w:val="a7"/>
    <w:rsid w:val="00992C79"/>
    <w:rPr>
      <w:rFonts w:cs="Arial Unicode MS"/>
    </w:rPr>
  </w:style>
  <w:style w:type="paragraph" w:styleId="a9">
    <w:name w:val="caption"/>
    <w:basedOn w:val="a"/>
    <w:qFormat/>
    <w:rsid w:val="00992C7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a"/>
    <w:qFormat/>
    <w:rsid w:val="00992C79"/>
    <w:pPr>
      <w:suppressLineNumbers/>
    </w:pPr>
    <w:rPr>
      <w:rFonts w:cs="Arial Unicode MS"/>
    </w:rPr>
  </w:style>
  <w:style w:type="paragraph" w:styleId="aa">
    <w:name w:val="Normal (Web)"/>
    <w:basedOn w:val="a"/>
    <w:uiPriority w:val="99"/>
    <w:semiHidden/>
    <w:unhideWhenUsed/>
    <w:qFormat/>
    <w:rsid w:val="00504B7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annotation text"/>
    <w:basedOn w:val="a"/>
    <w:uiPriority w:val="99"/>
    <w:semiHidden/>
    <w:unhideWhenUsed/>
    <w:qFormat/>
    <w:rsid w:val="005B2486"/>
    <w:pPr>
      <w:spacing w:line="240" w:lineRule="auto"/>
    </w:pPr>
    <w:rPr>
      <w:sz w:val="20"/>
      <w:szCs w:val="20"/>
    </w:rPr>
  </w:style>
  <w:style w:type="paragraph" w:styleId="ac">
    <w:name w:val="annotation subject"/>
    <w:basedOn w:val="ab"/>
    <w:next w:val="ab"/>
    <w:uiPriority w:val="99"/>
    <w:semiHidden/>
    <w:unhideWhenUsed/>
    <w:qFormat/>
    <w:rsid w:val="005B2486"/>
    <w:rPr>
      <w:b/>
      <w:bCs/>
    </w:rPr>
  </w:style>
  <w:style w:type="paragraph" w:styleId="ad">
    <w:name w:val="Balloon Text"/>
    <w:basedOn w:val="a"/>
    <w:uiPriority w:val="99"/>
    <w:semiHidden/>
    <w:unhideWhenUsed/>
    <w:qFormat/>
    <w:rsid w:val="005B248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a"/>
    <w:qFormat/>
    <w:rsid w:val="00992C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b.hse.ru/news/35612479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Ev-a</dc:creator>
  <cp:lastModifiedBy>Грин</cp:lastModifiedBy>
  <cp:revision>2</cp:revision>
  <dcterms:created xsi:type="dcterms:W3CDTF">2020-04-23T11:52:00Z</dcterms:created>
  <dcterms:modified xsi:type="dcterms:W3CDTF">2020-04-23T11:52:00Z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