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A5DC" w14:textId="77777777" w:rsidR="00565C69" w:rsidRDefault="00565C69" w:rsidP="00565C69">
      <w:pPr>
        <w:spacing w:line="360" w:lineRule="auto"/>
        <w:jc w:val="right"/>
      </w:pPr>
    </w:p>
    <w:p w14:paraId="78E4D9B0" w14:textId="77777777" w:rsidR="00565C69" w:rsidRDefault="00565C69" w:rsidP="00565C69">
      <w:pPr>
        <w:spacing w:line="360" w:lineRule="auto"/>
        <w:jc w:val="right"/>
      </w:pPr>
      <w:bookmarkStart w:id="0" w:name="Приложение_3"/>
      <w:r>
        <w:t>Приложение 3</w:t>
      </w:r>
    </w:p>
    <w:bookmarkEnd w:id="0"/>
    <w:p w14:paraId="7E801D02" w14:textId="77777777" w:rsidR="00565C69" w:rsidRDefault="00565C69" w:rsidP="00565C69">
      <w:pPr>
        <w:spacing w:line="360" w:lineRule="auto"/>
        <w:jc w:val="right"/>
      </w:pPr>
      <w:r>
        <w:t>Форма</w:t>
      </w:r>
    </w:p>
    <w:p w14:paraId="13E5E179" w14:textId="77777777" w:rsidR="00565C69" w:rsidRPr="00190ABC" w:rsidRDefault="00565C69" w:rsidP="00565C6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507894A" w14:textId="77777777" w:rsidR="00565C69" w:rsidRPr="00D565B4" w:rsidRDefault="00565C69" w:rsidP="00565C69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65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0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65B4">
        <w:rPr>
          <w:rFonts w:ascii="Times New Roman" w:hAnsi="Times New Roman" w:cs="Times New Roman"/>
          <w:sz w:val="24"/>
          <w:szCs w:val="24"/>
        </w:rPr>
        <w:t xml:space="preserve"> Федеральная служба по надзору</w:t>
      </w:r>
    </w:p>
    <w:p w14:paraId="3D2ACDC6" w14:textId="77777777" w:rsidR="00565C69" w:rsidRPr="00D565B4" w:rsidRDefault="00565C69" w:rsidP="00565C69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65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60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65B4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14:paraId="2E25025E" w14:textId="77777777" w:rsidR="00565C69" w:rsidRPr="00124F4B" w:rsidRDefault="00565C69" w:rsidP="00565C69">
      <w:pPr>
        <w:pStyle w:val="ConsPlusNonformat"/>
        <w:jc w:val="both"/>
        <w:rPr>
          <w:rFonts w:ascii="Times New Roman" w:hAnsi="Times New Roman" w:cs="Times New Roman"/>
        </w:rPr>
      </w:pPr>
    </w:p>
    <w:p w14:paraId="5CD89707" w14:textId="77777777" w:rsidR="00565C69" w:rsidRPr="008C388E" w:rsidRDefault="00565C69" w:rsidP="00565C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721"/>
      <w:bookmarkEnd w:id="1"/>
      <w:r w:rsidRPr="008C388E">
        <w:rPr>
          <w:rFonts w:ascii="Times New Roman" w:hAnsi="Times New Roman" w:cs="Times New Roman"/>
          <w:b/>
          <w:sz w:val="26"/>
          <w:szCs w:val="26"/>
        </w:rPr>
        <w:t>СПРАВКА</w:t>
      </w:r>
    </w:p>
    <w:p w14:paraId="7C26E14C" w14:textId="77777777" w:rsidR="00565C69" w:rsidRPr="0021225C" w:rsidRDefault="00565C69" w:rsidP="00565C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5C">
        <w:rPr>
          <w:rFonts w:ascii="Times New Roman" w:hAnsi="Times New Roman" w:cs="Times New Roman"/>
          <w:b/>
          <w:sz w:val="24"/>
          <w:szCs w:val="24"/>
        </w:rPr>
        <w:t>о педагогических и научных работниках</w:t>
      </w:r>
    </w:p>
    <w:p w14:paraId="7A9E272D" w14:textId="77777777" w:rsidR="00565C69" w:rsidRPr="00124F4B" w:rsidRDefault="00565C69" w:rsidP="00565C69">
      <w:pPr>
        <w:pStyle w:val="ConsPlusNonformat"/>
        <w:jc w:val="both"/>
        <w:rPr>
          <w:rFonts w:ascii="Times New Roman" w:hAnsi="Times New Roman" w:cs="Times New Roman"/>
        </w:rPr>
      </w:pPr>
    </w:p>
    <w:p w14:paraId="2051F23E" w14:textId="77777777" w:rsidR="00565C69" w:rsidRDefault="00565C69" w:rsidP="00565C69">
      <w:pPr>
        <w:pStyle w:val="ConsPlusNonformat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федерально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«Национальный исследовательский университет «Высшая школа экономики»</w:t>
      </w:r>
    </w:p>
    <w:p w14:paraId="02C708F9" w14:textId="77777777" w:rsidR="00565C69" w:rsidRPr="00EE2C11" w:rsidRDefault="00565C69" w:rsidP="00565C69">
      <w:pPr>
        <w:pStyle w:val="ConsPlusNonformat"/>
        <w:jc w:val="both"/>
        <w:rPr>
          <w:rFonts w:ascii="Times New Roman" w:hAnsi="Times New Roman" w:cs="Times New Roman"/>
          <w:sz w:val="16"/>
          <w:szCs w:val="10"/>
        </w:rPr>
      </w:pPr>
    </w:p>
    <w:p w14:paraId="28AFE0C5" w14:textId="77777777" w:rsidR="00565C69" w:rsidRPr="00C9091B" w:rsidRDefault="00565C69" w:rsidP="00565C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5B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7E4EB4C4" w14:textId="77777777" w:rsidR="00565C69" w:rsidRPr="00EE2C11" w:rsidRDefault="00565C69" w:rsidP="00565C69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</w:p>
    <w:p w14:paraId="2C79B3D2" w14:textId="77777777" w:rsidR="00565C69" w:rsidRDefault="00565C69" w:rsidP="00565C6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B045B">
        <w:rPr>
          <w:bCs/>
          <w:color w:val="000000"/>
          <w:u w:val="single"/>
        </w:rPr>
        <w:t>Профессиональное образование</w:t>
      </w:r>
      <w:r>
        <w:rPr>
          <w:bCs/>
          <w:color w:val="000000"/>
          <w:u w:val="single"/>
        </w:rPr>
        <w:t>, в</w:t>
      </w:r>
      <w:r w:rsidRPr="006B045B">
        <w:rPr>
          <w:u w:val="single"/>
        </w:rPr>
        <w:t xml:space="preserve">ысшее образование – </w:t>
      </w:r>
      <w:r w:rsidRPr="00D565B4">
        <w:rPr>
          <w:highlight w:val="yellow"/>
          <w:u w:val="single"/>
        </w:rPr>
        <w:t>бакалавриат</w:t>
      </w:r>
      <w:r>
        <w:rPr>
          <w:u w:val="single"/>
        </w:rPr>
        <w:t xml:space="preserve">, </w:t>
      </w:r>
    </w:p>
    <w:p w14:paraId="53F4596D" w14:textId="77777777" w:rsidR="00565C69" w:rsidRPr="006B045B" w:rsidRDefault="00565C69" w:rsidP="00565C6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B045B">
        <w:rPr>
          <w:u w:val="single"/>
        </w:rPr>
        <w:t>направлени</w:t>
      </w:r>
      <w:r>
        <w:rPr>
          <w:u w:val="single"/>
        </w:rPr>
        <w:t>е</w:t>
      </w:r>
      <w:r w:rsidRPr="006B045B">
        <w:rPr>
          <w:u w:val="single"/>
        </w:rPr>
        <w:t xml:space="preserve"> подготовки </w:t>
      </w:r>
      <w:r w:rsidRPr="00D565B4">
        <w:rPr>
          <w:highlight w:val="yellow"/>
          <w:u w:val="single"/>
        </w:rPr>
        <w:t>45.03.02 Лингвистика</w:t>
      </w:r>
    </w:p>
    <w:p w14:paraId="60179824" w14:textId="77777777" w:rsidR="00565C69" w:rsidRDefault="00565C69" w:rsidP="00565C6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600"/>
        <w:gridCol w:w="1434"/>
        <w:gridCol w:w="1691"/>
      </w:tblGrid>
      <w:tr w:rsidR="00565C69" w:rsidRPr="00D83E43" w14:paraId="1F0DC042" w14:textId="77777777" w:rsidTr="00565C69">
        <w:tc>
          <w:tcPr>
            <w:tcW w:w="332" w:type="pct"/>
            <w:vMerge w:val="restart"/>
            <w:shd w:val="clear" w:color="auto" w:fill="auto"/>
            <w:vAlign w:val="center"/>
          </w:tcPr>
          <w:p w14:paraId="04348C5A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96" w:type="pct"/>
            <w:vMerge w:val="restart"/>
            <w:shd w:val="clear" w:color="auto" w:fill="auto"/>
            <w:vAlign w:val="center"/>
          </w:tcPr>
          <w:p w14:paraId="6EF9020E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Характеристика педагогических и научных работников</w:t>
            </w:r>
          </w:p>
        </w:tc>
        <w:tc>
          <w:tcPr>
            <w:tcW w:w="1672" w:type="pct"/>
            <w:gridSpan w:val="2"/>
            <w:shd w:val="clear" w:color="auto" w:fill="auto"/>
            <w:vAlign w:val="center"/>
          </w:tcPr>
          <w:p w14:paraId="61D0B71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</w:t>
            </w:r>
          </w:p>
        </w:tc>
      </w:tr>
      <w:tr w:rsidR="00565C69" w:rsidRPr="00D83E43" w14:paraId="12883D32" w14:textId="77777777" w:rsidTr="00565C69">
        <w:tc>
          <w:tcPr>
            <w:tcW w:w="332" w:type="pct"/>
            <w:vMerge/>
            <w:shd w:val="clear" w:color="auto" w:fill="auto"/>
            <w:vAlign w:val="center"/>
          </w:tcPr>
          <w:p w14:paraId="6D956CF4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vMerge/>
            <w:shd w:val="clear" w:color="auto" w:fill="auto"/>
            <w:vAlign w:val="center"/>
          </w:tcPr>
          <w:p w14:paraId="1881C9B3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62391A6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D975AEE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Целочисленное значение ставок</w:t>
            </w:r>
          </w:p>
        </w:tc>
      </w:tr>
      <w:tr w:rsidR="00565C69" w:rsidRPr="00D83E43" w14:paraId="076CD1B0" w14:textId="77777777" w:rsidTr="00565C69">
        <w:tc>
          <w:tcPr>
            <w:tcW w:w="332" w:type="pct"/>
            <w:shd w:val="clear" w:color="auto" w:fill="auto"/>
          </w:tcPr>
          <w:p w14:paraId="0FA06DC0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6" w:type="pct"/>
            <w:shd w:val="clear" w:color="auto" w:fill="auto"/>
          </w:tcPr>
          <w:p w14:paraId="189F164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14:paraId="2A2645C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pct"/>
            <w:shd w:val="clear" w:color="auto" w:fill="auto"/>
          </w:tcPr>
          <w:p w14:paraId="194F048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65C69" w:rsidRPr="00D83E43" w14:paraId="2138A423" w14:textId="77777777" w:rsidTr="00565C69">
        <w:tc>
          <w:tcPr>
            <w:tcW w:w="332" w:type="pct"/>
            <w:shd w:val="clear" w:color="auto" w:fill="auto"/>
          </w:tcPr>
          <w:p w14:paraId="74B4F3F9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96" w:type="pct"/>
            <w:shd w:val="clear" w:color="auto" w:fill="auto"/>
          </w:tcPr>
          <w:p w14:paraId="5D0089A5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Численность педагогических работников – всего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AD783F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31EB0C0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C69" w:rsidRPr="00D83E43" w14:paraId="61126754" w14:textId="77777777" w:rsidTr="00565C69">
        <w:tc>
          <w:tcPr>
            <w:tcW w:w="332" w:type="pct"/>
            <w:shd w:val="clear" w:color="auto" w:fill="auto"/>
          </w:tcPr>
          <w:p w14:paraId="14FD8C6A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shd w:val="clear" w:color="auto" w:fill="auto"/>
          </w:tcPr>
          <w:p w14:paraId="5E006CBD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1586B45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4818236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65C69" w:rsidRPr="00D83E43" w14:paraId="67B43E0F" w14:textId="77777777" w:rsidTr="00565C69">
        <w:tc>
          <w:tcPr>
            <w:tcW w:w="332" w:type="pct"/>
            <w:shd w:val="clear" w:color="auto" w:fill="auto"/>
          </w:tcPr>
          <w:p w14:paraId="1A12DD9B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96" w:type="pct"/>
            <w:shd w:val="clear" w:color="auto" w:fill="auto"/>
          </w:tcPr>
          <w:p w14:paraId="60CC3FD9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6BA5F0C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06DD0277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C69" w:rsidRPr="00D83E43" w14:paraId="03822E1E" w14:textId="77777777" w:rsidTr="00565C69">
        <w:tc>
          <w:tcPr>
            <w:tcW w:w="332" w:type="pct"/>
            <w:shd w:val="clear" w:color="auto" w:fill="auto"/>
          </w:tcPr>
          <w:p w14:paraId="08BDB373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96" w:type="pct"/>
            <w:shd w:val="clear" w:color="auto" w:fill="auto"/>
          </w:tcPr>
          <w:p w14:paraId="7099E8C3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B838490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F816EB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C69" w:rsidRPr="00D83E43" w14:paraId="77166800" w14:textId="77777777" w:rsidTr="00565C69">
        <w:tc>
          <w:tcPr>
            <w:tcW w:w="332" w:type="pct"/>
            <w:shd w:val="clear" w:color="auto" w:fill="auto"/>
          </w:tcPr>
          <w:p w14:paraId="342FE62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996" w:type="pct"/>
            <w:shd w:val="clear" w:color="auto" w:fill="auto"/>
          </w:tcPr>
          <w:p w14:paraId="2C9C406E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1607788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CD65F64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C69" w:rsidRPr="00D83E43" w14:paraId="1288974D" w14:textId="77777777" w:rsidTr="00565C69">
        <w:tc>
          <w:tcPr>
            <w:tcW w:w="332" w:type="pct"/>
            <w:shd w:val="clear" w:color="auto" w:fill="auto"/>
          </w:tcPr>
          <w:p w14:paraId="31A0CA4D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996" w:type="pct"/>
            <w:shd w:val="clear" w:color="auto" w:fill="auto"/>
          </w:tcPr>
          <w:p w14:paraId="007DC105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3629682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834F430" w14:textId="77777777" w:rsidR="00565C69" w:rsidRPr="00F70BCE" w:rsidRDefault="00565C69" w:rsidP="00C60648">
            <w:pPr>
              <w:pStyle w:val="ConsPlusNonformat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C69" w:rsidRPr="00D83E43" w14:paraId="100CBBAD" w14:textId="77777777" w:rsidTr="00565C69">
        <w:tc>
          <w:tcPr>
            <w:tcW w:w="332" w:type="pct"/>
            <w:shd w:val="clear" w:color="auto" w:fill="auto"/>
          </w:tcPr>
          <w:p w14:paraId="1D2131DA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6" w:type="pct"/>
            <w:shd w:val="clear" w:color="auto" w:fill="auto"/>
          </w:tcPr>
          <w:p w14:paraId="1D82399C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 xml:space="preserve">Из общей численности педагогических работников (из </w:t>
            </w:r>
            <w:hyperlink w:anchor="Par1742" w:history="1">
              <w:r w:rsidRPr="00F70BCE">
                <w:rPr>
                  <w:color w:val="000000"/>
                  <w:sz w:val="22"/>
                  <w:szCs w:val="22"/>
                </w:rPr>
                <w:t>строки № 1</w:t>
              </w:r>
            </w:hyperlink>
            <w:r w:rsidRPr="00F70BCE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7E8DF1A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BC3C29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080C5225" w14:textId="77777777" w:rsidTr="00565C69">
        <w:tc>
          <w:tcPr>
            <w:tcW w:w="332" w:type="pct"/>
            <w:shd w:val="clear" w:color="auto" w:fill="auto"/>
          </w:tcPr>
          <w:p w14:paraId="5388A4C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96" w:type="pct"/>
            <w:shd w:val="clear" w:color="auto" w:fill="auto"/>
          </w:tcPr>
          <w:p w14:paraId="3C254FD6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E74A8C5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C7B7A3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C69" w:rsidRPr="00D83E43" w14:paraId="4F118DFC" w14:textId="77777777" w:rsidTr="00565C69">
        <w:tc>
          <w:tcPr>
            <w:tcW w:w="332" w:type="pct"/>
            <w:shd w:val="clear" w:color="auto" w:fill="auto"/>
          </w:tcPr>
          <w:p w14:paraId="5BB817D4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96" w:type="pct"/>
            <w:shd w:val="clear" w:color="auto" w:fill="auto"/>
          </w:tcPr>
          <w:p w14:paraId="4076F74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EFA5CA1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5C0588A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C69" w:rsidRPr="00D83E43" w14:paraId="017B2A08" w14:textId="77777777" w:rsidTr="00565C69">
        <w:tc>
          <w:tcPr>
            <w:tcW w:w="332" w:type="pct"/>
            <w:shd w:val="clear" w:color="auto" w:fill="auto"/>
          </w:tcPr>
          <w:p w14:paraId="6F80CCF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996" w:type="pct"/>
            <w:shd w:val="clear" w:color="auto" w:fill="auto"/>
          </w:tcPr>
          <w:p w14:paraId="3B4335E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C78D962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33849FC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4949240A" w14:textId="77777777" w:rsidTr="00565C69">
        <w:tc>
          <w:tcPr>
            <w:tcW w:w="332" w:type="pct"/>
            <w:shd w:val="clear" w:color="auto" w:fill="auto"/>
          </w:tcPr>
          <w:p w14:paraId="6D08347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996" w:type="pct"/>
            <w:shd w:val="clear" w:color="auto" w:fill="auto"/>
          </w:tcPr>
          <w:p w14:paraId="6ED0D473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 xml:space="preserve">лица, имеющие высшее образование (за исключением лиц, указанных в </w:t>
            </w:r>
            <w:hyperlink w:anchor="Par1770" w:history="1">
              <w:r w:rsidRPr="00F70BCE">
                <w:rPr>
                  <w:color w:val="000000"/>
                  <w:sz w:val="22"/>
                  <w:szCs w:val="22"/>
                </w:rPr>
                <w:t>строках №№ 2.1</w:t>
              </w:r>
            </w:hyperlink>
            <w:r w:rsidRPr="00F70BCE">
              <w:rPr>
                <w:color w:val="000000"/>
                <w:sz w:val="22"/>
                <w:szCs w:val="22"/>
              </w:rPr>
              <w:t xml:space="preserve">, </w:t>
            </w:r>
            <w:hyperlink w:anchor="Par1774" w:history="1">
              <w:r w:rsidRPr="00F70BCE">
                <w:rPr>
                  <w:color w:val="000000"/>
                  <w:sz w:val="22"/>
                  <w:szCs w:val="22"/>
                </w:rPr>
                <w:t>2.2</w:t>
              </w:r>
            </w:hyperlink>
            <w:r w:rsidRPr="00F70BCE">
              <w:rPr>
                <w:color w:val="000000"/>
                <w:sz w:val="22"/>
                <w:szCs w:val="22"/>
              </w:rPr>
              <w:t xml:space="preserve">, </w:t>
            </w:r>
            <w:hyperlink w:anchor="Par1779" w:history="1">
              <w:r w:rsidRPr="00F70BCE">
                <w:rPr>
                  <w:color w:val="000000"/>
                  <w:sz w:val="22"/>
                  <w:szCs w:val="22"/>
                </w:rPr>
                <w:t>2.3</w:t>
              </w:r>
            </w:hyperlink>
            <w:r w:rsidRPr="00F70B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C733FD4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4C649230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159B282D" w14:textId="77777777" w:rsidTr="00565C69">
        <w:tc>
          <w:tcPr>
            <w:tcW w:w="332" w:type="pct"/>
            <w:shd w:val="clear" w:color="auto" w:fill="auto"/>
          </w:tcPr>
          <w:p w14:paraId="15F85CFE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96" w:type="pct"/>
            <w:shd w:val="clear" w:color="auto" w:fill="auto"/>
          </w:tcPr>
          <w:p w14:paraId="74142914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высшую квалификационную категорию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478D5EF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AB3FA6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301C7C41" w14:textId="77777777" w:rsidTr="00565C69">
        <w:tc>
          <w:tcPr>
            <w:tcW w:w="332" w:type="pct"/>
            <w:shd w:val="clear" w:color="auto" w:fill="auto"/>
          </w:tcPr>
          <w:p w14:paraId="7C61147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996" w:type="pct"/>
            <w:shd w:val="clear" w:color="auto" w:fill="auto"/>
          </w:tcPr>
          <w:p w14:paraId="335C3749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первую квалификационную категорию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3C1BBC4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A4D3CA5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17B2D19C" w14:textId="77777777" w:rsidTr="00565C69">
        <w:tc>
          <w:tcPr>
            <w:tcW w:w="332" w:type="pct"/>
            <w:shd w:val="clear" w:color="auto" w:fill="auto"/>
          </w:tcPr>
          <w:p w14:paraId="4FD79C2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96" w:type="pct"/>
            <w:shd w:val="clear" w:color="auto" w:fill="auto"/>
          </w:tcPr>
          <w:p w14:paraId="1D8F975C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 xml:space="preserve">лица, имеющие среднее профессиональное образование 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8AE678F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45C7A93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0E298A34" w14:textId="77777777" w:rsidTr="00565C69">
        <w:tc>
          <w:tcPr>
            <w:tcW w:w="332" w:type="pct"/>
            <w:shd w:val="clear" w:color="auto" w:fill="auto"/>
          </w:tcPr>
          <w:p w14:paraId="42201D78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996" w:type="pct"/>
            <w:shd w:val="clear" w:color="auto" w:fill="auto"/>
          </w:tcPr>
          <w:p w14:paraId="65176F97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лица, имеющие среднее профессиональное образование, - мастера производственного обучения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F20DC61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3AB35DF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5C69" w:rsidRPr="00D83E43" w14:paraId="4A1B5FEF" w14:textId="77777777" w:rsidTr="00565C69">
        <w:tc>
          <w:tcPr>
            <w:tcW w:w="332" w:type="pct"/>
            <w:shd w:val="clear" w:color="auto" w:fill="auto"/>
          </w:tcPr>
          <w:p w14:paraId="6AA7B7D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96" w:type="pct"/>
            <w:shd w:val="clear" w:color="auto" w:fill="auto"/>
          </w:tcPr>
          <w:p w14:paraId="3F43BF57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Численность научных работников – всего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5105475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E84DCE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39795340" w14:textId="77777777" w:rsidTr="00565C69">
        <w:tc>
          <w:tcPr>
            <w:tcW w:w="332" w:type="pct"/>
            <w:shd w:val="clear" w:color="auto" w:fill="auto"/>
          </w:tcPr>
          <w:p w14:paraId="173C41B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shd w:val="clear" w:color="auto" w:fill="auto"/>
          </w:tcPr>
          <w:p w14:paraId="7DB301C4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757C40C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D08E65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3327342E" w14:textId="77777777" w:rsidTr="00565C69">
        <w:tc>
          <w:tcPr>
            <w:tcW w:w="332" w:type="pct"/>
            <w:shd w:val="clear" w:color="auto" w:fill="auto"/>
          </w:tcPr>
          <w:p w14:paraId="7E7B8833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96" w:type="pct"/>
            <w:shd w:val="clear" w:color="auto" w:fill="auto"/>
          </w:tcPr>
          <w:p w14:paraId="64251771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главные научные сотрудники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E014142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13180CF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045B4314" w14:textId="77777777" w:rsidTr="00565C69">
        <w:tc>
          <w:tcPr>
            <w:tcW w:w="332" w:type="pct"/>
            <w:shd w:val="clear" w:color="auto" w:fill="auto"/>
          </w:tcPr>
          <w:p w14:paraId="02099E48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996" w:type="pct"/>
            <w:shd w:val="clear" w:color="auto" w:fill="auto"/>
          </w:tcPr>
          <w:p w14:paraId="4609F444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ведущие научные сотрудники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6ECB2D2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4194CBC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4E1753D8" w14:textId="77777777" w:rsidTr="00565C69">
        <w:tc>
          <w:tcPr>
            <w:tcW w:w="332" w:type="pct"/>
            <w:shd w:val="clear" w:color="auto" w:fill="auto"/>
          </w:tcPr>
          <w:p w14:paraId="3C29144F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996" w:type="pct"/>
            <w:shd w:val="clear" w:color="auto" w:fill="auto"/>
          </w:tcPr>
          <w:p w14:paraId="0EFCDD77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старшие научные сотрудники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5C8CBA4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33908E6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10375944" w14:textId="77777777" w:rsidTr="00565C69">
        <w:tc>
          <w:tcPr>
            <w:tcW w:w="332" w:type="pct"/>
            <w:shd w:val="clear" w:color="auto" w:fill="auto"/>
          </w:tcPr>
          <w:p w14:paraId="6FF85BB5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996" w:type="pct"/>
            <w:shd w:val="clear" w:color="auto" w:fill="auto"/>
          </w:tcPr>
          <w:p w14:paraId="25E33195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научные сотрудники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7F1DA4D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34508627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565C69" w:rsidRPr="00D83E43" w14:paraId="5A89C95A" w14:textId="77777777" w:rsidTr="00565C69">
        <w:tc>
          <w:tcPr>
            <w:tcW w:w="332" w:type="pct"/>
            <w:shd w:val="clear" w:color="auto" w:fill="auto"/>
          </w:tcPr>
          <w:p w14:paraId="36684A0A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996" w:type="pct"/>
            <w:shd w:val="clear" w:color="auto" w:fill="auto"/>
          </w:tcPr>
          <w:p w14:paraId="59ED2E48" w14:textId="77777777" w:rsidR="00565C69" w:rsidRPr="00F70BCE" w:rsidRDefault="00565C69" w:rsidP="00C60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70BCE">
              <w:rPr>
                <w:color w:val="000000"/>
                <w:sz w:val="22"/>
                <w:szCs w:val="22"/>
              </w:rPr>
              <w:t>младшие научные сотрудники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B157963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01DEC720" w14:textId="77777777" w:rsidR="00565C69" w:rsidRPr="00F70BCE" w:rsidRDefault="00565C69" w:rsidP="00C6064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</w:tbl>
    <w:p w14:paraId="72FE5A69" w14:textId="77777777" w:rsidR="00565C69" w:rsidRDefault="00565C69" w:rsidP="00565C69"/>
    <w:p w14:paraId="22DF6163" w14:textId="77777777" w:rsidR="00565C69" w:rsidRPr="006256C4" w:rsidRDefault="00565C69" w:rsidP="00565C69">
      <w:pPr>
        <w:autoSpaceDE w:val="0"/>
        <w:autoSpaceDN w:val="0"/>
        <w:adjustRightInd w:val="0"/>
        <w:jc w:val="both"/>
      </w:pPr>
    </w:p>
    <w:p w14:paraId="6EA7D486" w14:textId="77777777" w:rsidR="00565C69" w:rsidRPr="00154733" w:rsidRDefault="00565C69" w:rsidP="00565C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4733">
        <w:rPr>
          <w:rFonts w:ascii="Times New Roman" w:hAnsi="Times New Roman" w:cs="Times New Roman"/>
          <w:sz w:val="24"/>
          <w:szCs w:val="24"/>
        </w:rPr>
        <w:t>Дата заполнения "__" __________ ____ г.</w:t>
      </w:r>
    </w:p>
    <w:p w14:paraId="37911669" w14:textId="77777777" w:rsidR="00565C69" w:rsidRPr="006256C4" w:rsidRDefault="00565C69" w:rsidP="00565C69">
      <w:pPr>
        <w:pStyle w:val="ConsPlusNonformat"/>
        <w:widowControl/>
        <w:tabs>
          <w:tab w:val="left" w:pos="4678"/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54158C31" w14:textId="77777777" w:rsidR="00565C69" w:rsidRDefault="00565C69" w:rsidP="00565C69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060"/>
        <w:gridCol w:w="1972"/>
        <w:gridCol w:w="670"/>
        <w:gridCol w:w="3234"/>
      </w:tblGrid>
      <w:tr w:rsidR="00565C69" w14:paraId="1BA92BCB" w14:textId="77777777" w:rsidTr="00C60648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009AB" w14:textId="77777777" w:rsidR="00565C69" w:rsidRPr="00F70BCE" w:rsidRDefault="00565C69" w:rsidP="00C60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</w:rPr>
              <w:t xml:space="preserve">                </w:t>
            </w: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C51A" w14:textId="77777777" w:rsidR="00565C69" w:rsidRPr="00F70BCE" w:rsidRDefault="00565C69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96A6F" w14:textId="77777777" w:rsidR="00565C69" w:rsidRPr="00F70BCE" w:rsidRDefault="00565C69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050E" w14:textId="77777777" w:rsidR="00565C69" w:rsidRPr="00F70BCE" w:rsidRDefault="00565C69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FD708" w14:textId="77777777" w:rsidR="00565C69" w:rsidRPr="00F70BCE" w:rsidRDefault="00565C69" w:rsidP="005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Кузьминов Ярослав Иванович</w:t>
            </w:r>
          </w:p>
        </w:tc>
      </w:tr>
    </w:tbl>
    <w:p w14:paraId="4401D513" w14:textId="77777777" w:rsidR="00565C69" w:rsidRDefault="00565C69" w:rsidP="00565C69">
      <w:pPr>
        <w:spacing w:line="360" w:lineRule="auto"/>
      </w:pPr>
    </w:p>
    <w:p w14:paraId="15581AF0" w14:textId="77777777" w:rsidR="00565C69" w:rsidRDefault="00565C69" w:rsidP="00565C69">
      <w:pPr>
        <w:spacing w:line="360" w:lineRule="auto"/>
        <w:jc w:val="right"/>
      </w:pPr>
    </w:p>
    <w:p w14:paraId="700E2547" w14:textId="77777777" w:rsidR="00565C69" w:rsidRDefault="00565C69" w:rsidP="00565C69">
      <w:pPr>
        <w:spacing w:line="360" w:lineRule="auto"/>
        <w:jc w:val="right"/>
      </w:pPr>
    </w:p>
    <w:p w14:paraId="69B9088E" w14:textId="77777777" w:rsidR="00565C69" w:rsidRDefault="00565C69" w:rsidP="00565C69">
      <w:pPr>
        <w:spacing w:line="360" w:lineRule="auto"/>
        <w:jc w:val="right"/>
      </w:pPr>
    </w:p>
    <w:p w14:paraId="205E6225" w14:textId="77777777" w:rsidR="00B80DD4" w:rsidRPr="00565C69" w:rsidRDefault="00B80DD4" w:rsidP="00565C69"/>
    <w:sectPr w:rsidR="00B80DD4" w:rsidRPr="005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565C69"/>
    <w:rsid w:val="00B80DD4"/>
    <w:rsid w:val="00BA7523"/>
    <w:rsid w:val="00C84E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2020-07-03T08:31:00Z</dcterms:created>
  <dcterms:modified xsi:type="dcterms:W3CDTF">2020-07-03T08:31:00Z</dcterms:modified>
</cp:coreProperties>
</file>