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A6DB" w14:textId="77777777" w:rsidR="002E21DB" w:rsidRPr="009800BB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0B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14:paraId="4D66E637" w14:textId="77777777" w:rsidR="002E21DB" w:rsidRPr="009800BB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0BB">
        <w:rPr>
          <w:rFonts w:ascii="Times New Roman" w:eastAsia="Times New Roman" w:hAnsi="Times New Roman"/>
          <w:sz w:val="26"/>
          <w:szCs w:val="26"/>
          <w:lang w:eastAsia="ru-RU"/>
        </w:rPr>
        <w:t>к приказу НИУ ВШЭ</w:t>
      </w:r>
    </w:p>
    <w:p w14:paraId="7F9AB0D5" w14:textId="77777777" w:rsidR="002B10F1" w:rsidRPr="002B10F1" w:rsidRDefault="002B10F1" w:rsidP="002B10F1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10F1">
        <w:rPr>
          <w:rFonts w:ascii="Times New Roman" w:eastAsia="Times New Roman" w:hAnsi="Times New Roman"/>
          <w:sz w:val="24"/>
          <w:szCs w:val="24"/>
          <w:lang w:eastAsia="ru-RU"/>
        </w:rPr>
        <w:t>т 25.05.2016 № 6.18.1-01/2505-06 </w:t>
      </w:r>
    </w:p>
    <w:p w14:paraId="6C7EC7F3" w14:textId="77777777"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14:paraId="56C996C2" w14:textId="77777777" w:rsidR="002E21DB" w:rsidRPr="000B7A94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14:paraId="0EA97675" w14:textId="77777777"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sz w:val="26"/>
          <w:szCs w:val="26"/>
          <w:lang w:eastAsia="ru-RU"/>
        </w:rPr>
        <w:t>ученым советом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</w:p>
    <w:p w14:paraId="16322226" w14:textId="77777777" w:rsidR="002E21DB" w:rsidRDefault="002B10F1" w:rsidP="002B10F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E21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>29.04.2016 г.</w:t>
      </w:r>
      <w:r w:rsidR="002E21D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 xml:space="preserve"> 05</w:t>
      </w:r>
    </w:p>
    <w:p w14:paraId="1C54D5C3" w14:textId="77777777" w:rsidR="003D5050" w:rsidRPr="00506CF5" w:rsidRDefault="003D5050" w:rsidP="003D5050">
      <w:pPr>
        <w:ind w:left="5664"/>
        <w:jc w:val="left"/>
        <w:rPr>
          <w:rFonts w:ascii="Times New Roman" w:eastAsia="Times New Roman" w:hAnsi="Times New Roman"/>
          <w:color w:val="1F497D"/>
          <w:sz w:val="26"/>
          <w:szCs w:val="26"/>
          <w:lang w:eastAsia="ru-RU"/>
        </w:rPr>
      </w:pPr>
    </w:p>
    <w:p w14:paraId="7D995807" w14:textId="4D205154" w:rsidR="00C64EA9" w:rsidRPr="007104AA" w:rsidRDefault="005734AD" w:rsidP="0071635A">
      <w:pPr>
        <w:ind w:left="566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изменениями,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утверждёнными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257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протоколом заседания ученым советом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НИУ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ВШЭ от 28.05.2017 № 05 и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введёнными в действие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приказом № 6.18.1-01/2205-03 от 22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05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2017</w:t>
      </w:r>
    </w:p>
    <w:p w14:paraId="7ED2FB9A" w14:textId="77777777" w:rsidR="005734AD" w:rsidRPr="007104AA" w:rsidRDefault="005734AD" w:rsidP="003D5050">
      <w:pPr>
        <w:ind w:left="5664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F0B34E8" w14:textId="153885CF" w:rsidR="005734AD" w:rsidRDefault="005734AD" w:rsidP="0071635A">
      <w:pPr>
        <w:ind w:left="566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изменениями, утвержденными ученым советом НИУ ВШЭ от 27.04.2018, протокол № 4, введе</w:t>
      </w:r>
      <w:r w:rsidR="003257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нные в действие </w:t>
      </w:r>
      <w:proofErr w:type="gramStart"/>
      <w:r w:rsidR="003257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приказом </w:t>
      </w:r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</w:t>
      </w:r>
      <w:proofErr w:type="gramEnd"/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04.06.2018 № 6.18.1-01/0406-03</w:t>
      </w:r>
    </w:p>
    <w:p w14:paraId="74E83BF4" w14:textId="77777777" w:rsidR="003257D6" w:rsidRDefault="003257D6" w:rsidP="0071635A">
      <w:pPr>
        <w:ind w:left="566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50F97A" w14:textId="3FEAABDC" w:rsidR="003257D6" w:rsidRPr="007104AA" w:rsidRDefault="003257D6" w:rsidP="0071635A">
      <w:pPr>
        <w:ind w:left="566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изменениями, утвержденными ученым советом НИУ ВШЭ от 29.05.2020, протокол № 8, введенными в действие приказом от 10.06.2020 № 6.18.1-01/1006-18</w:t>
      </w:r>
    </w:p>
    <w:p w14:paraId="6BF9B31F" w14:textId="77777777" w:rsidR="002008D1" w:rsidRPr="00862812" w:rsidRDefault="002008D1" w:rsidP="002F760C">
      <w:pPr>
        <w:jc w:val="right"/>
        <w:rPr>
          <w:rFonts w:ascii="Times New Roman" w:hAnsi="Times New Roman"/>
          <w:b/>
          <w:sz w:val="26"/>
          <w:szCs w:val="26"/>
        </w:rPr>
      </w:pPr>
    </w:p>
    <w:p w14:paraId="65599C6D" w14:textId="77777777" w:rsidR="00D0129D" w:rsidRPr="00C64EA9" w:rsidRDefault="00C64EA9" w:rsidP="00C64EA9">
      <w:pPr>
        <w:rPr>
          <w:rFonts w:ascii="Times New Roman" w:hAnsi="Times New Roman"/>
          <w:b/>
          <w:i/>
          <w:sz w:val="26"/>
          <w:szCs w:val="26"/>
        </w:rPr>
      </w:pPr>
      <w:r w:rsidRPr="00C64EA9">
        <w:rPr>
          <w:rFonts w:ascii="Times New Roman" w:hAnsi="Times New Roman"/>
          <w:b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</w:t>
      </w:r>
    </w:p>
    <w:p w14:paraId="39D2FEA7" w14:textId="77777777" w:rsidR="003041F1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6E802C93" w14:textId="77777777" w:rsidR="00C64EA9" w:rsidRDefault="003041F1" w:rsidP="00A211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1.1. </w:t>
      </w:r>
      <w:r w:rsidR="00C64EA9" w:rsidRPr="009C5ED7">
        <w:rPr>
          <w:rFonts w:ascii="Times New Roman" w:hAnsi="Times New Roman"/>
          <w:sz w:val="26"/>
          <w:szCs w:val="26"/>
        </w:rPr>
        <w:t>Настоящий Регламент вводится с целью стимулирования достижений в преподавании путем введения специальных надбавок для лучших работников профессорско-преподавательского состава Национального исследовательского университета «Высшая школа экономики» (далее</w:t>
      </w:r>
      <w:r w:rsidR="00C64EA9">
        <w:rPr>
          <w:rFonts w:ascii="Times New Roman" w:hAnsi="Times New Roman"/>
          <w:sz w:val="26"/>
          <w:szCs w:val="26"/>
        </w:rPr>
        <w:t xml:space="preserve"> соответственно</w:t>
      </w:r>
      <w:r w:rsidR="00C64EA9" w:rsidRPr="009C5ED7">
        <w:rPr>
          <w:rFonts w:ascii="Times New Roman" w:hAnsi="Times New Roman"/>
          <w:sz w:val="26"/>
          <w:szCs w:val="26"/>
        </w:rPr>
        <w:t xml:space="preserve"> –</w:t>
      </w:r>
      <w:r w:rsidR="00C64EA9">
        <w:rPr>
          <w:rFonts w:ascii="Times New Roman" w:hAnsi="Times New Roman"/>
          <w:sz w:val="26"/>
          <w:szCs w:val="26"/>
        </w:rPr>
        <w:t xml:space="preserve"> лучшие преподаватели, преподаватели, </w:t>
      </w:r>
      <w:r w:rsidR="00C64EA9" w:rsidRPr="009C5ED7">
        <w:rPr>
          <w:rFonts w:ascii="Times New Roman" w:hAnsi="Times New Roman"/>
          <w:sz w:val="26"/>
          <w:szCs w:val="26"/>
        </w:rPr>
        <w:t xml:space="preserve">НИУ ВШЭ). </w:t>
      </w:r>
      <w:r w:rsidR="00C64EA9">
        <w:rPr>
          <w:rFonts w:ascii="Times New Roman" w:hAnsi="Times New Roman"/>
          <w:sz w:val="26"/>
          <w:szCs w:val="26"/>
        </w:rPr>
        <w:t>Р</w:t>
      </w:r>
      <w:r w:rsidR="00C64EA9" w:rsidRPr="009C5ED7">
        <w:rPr>
          <w:rFonts w:ascii="Times New Roman" w:hAnsi="Times New Roman"/>
          <w:sz w:val="26"/>
          <w:szCs w:val="26"/>
        </w:rPr>
        <w:t xml:space="preserve">егламент устанавливает систему отбора </w:t>
      </w:r>
      <w:r w:rsidR="00C64EA9">
        <w:rPr>
          <w:rFonts w:ascii="Times New Roman" w:hAnsi="Times New Roman"/>
          <w:sz w:val="26"/>
          <w:szCs w:val="26"/>
        </w:rPr>
        <w:t>л</w:t>
      </w:r>
      <w:r w:rsidR="00C64EA9" w:rsidRPr="009C5ED7">
        <w:rPr>
          <w:rFonts w:ascii="Times New Roman" w:hAnsi="Times New Roman"/>
          <w:sz w:val="26"/>
          <w:szCs w:val="26"/>
        </w:rPr>
        <w:t>учших преподавателей и порядок выплаты им специальных надбавок (далее – преподавательские надбавки</w:t>
      </w:r>
      <w:r w:rsidR="00C64EA9" w:rsidRPr="00362F99">
        <w:rPr>
          <w:rFonts w:ascii="Times New Roman" w:hAnsi="Times New Roman"/>
          <w:sz w:val="26"/>
          <w:szCs w:val="26"/>
        </w:rPr>
        <w:t xml:space="preserve"> </w:t>
      </w:r>
      <w:r w:rsidR="00C64EA9">
        <w:rPr>
          <w:rFonts w:ascii="Times New Roman" w:hAnsi="Times New Roman"/>
          <w:sz w:val="26"/>
          <w:szCs w:val="26"/>
        </w:rPr>
        <w:t>лучшему преподавателю</w:t>
      </w:r>
      <w:r w:rsidR="00C64EA9" w:rsidRPr="009C5ED7">
        <w:rPr>
          <w:rFonts w:ascii="Times New Roman" w:hAnsi="Times New Roman"/>
          <w:sz w:val="26"/>
          <w:szCs w:val="26"/>
        </w:rPr>
        <w:t>)</w:t>
      </w:r>
      <w:r w:rsidR="00C64EA9">
        <w:rPr>
          <w:rFonts w:ascii="Times New Roman" w:hAnsi="Times New Roman"/>
          <w:sz w:val="26"/>
          <w:szCs w:val="26"/>
        </w:rPr>
        <w:t>.</w:t>
      </w:r>
    </w:p>
    <w:p w14:paraId="463AF06C" w14:textId="77777777" w:rsidR="00B90ED8" w:rsidRPr="009C44D5" w:rsidRDefault="00B90ED8" w:rsidP="00A211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272D8C">
        <w:rPr>
          <w:rFonts w:ascii="Times New Roman" w:hAnsi="Times New Roman"/>
          <w:sz w:val="26"/>
          <w:szCs w:val="26"/>
        </w:rPr>
        <w:t>2</w:t>
      </w:r>
      <w:r w:rsidRPr="009C44D5">
        <w:rPr>
          <w:rFonts w:ascii="Times New Roman" w:hAnsi="Times New Roman"/>
          <w:sz w:val="26"/>
          <w:szCs w:val="26"/>
        </w:rPr>
        <w:t>. Действие</w:t>
      </w:r>
      <w:r w:rsidR="00272D8C">
        <w:rPr>
          <w:rFonts w:ascii="Times New Roman" w:hAnsi="Times New Roman"/>
          <w:sz w:val="26"/>
          <w:szCs w:val="26"/>
        </w:rPr>
        <w:t xml:space="preserve"> настоящего</w:t>
      </w:r>
      <w:r w:rsidRPr="009C44D5">
        <w:rPr>
          <w:rFonts w:ascii="Times New Roman" w:hAnsi="Times New Roman"/>
          <w:sz w:val="26"/>
          <w:szCs w:val="26"/>
        </w:rPr>
        <w:t xml:space="preserve"> Регламента </w:t>
      </w:r>
      <w:r w:rsidR="00750A15">
        <w:rPr>
          <w:rFonts w:ascii="Times New Roman" w:hAnsi="Times New Roman"/>
          <w:sz w:val="26"/>
          <w:szCs w:val="26"/>
        </w:rPr>
        <w:t xml:space="preserve">не </w:t>
      </w:r>
      <w:r w:rsidRPr="009C44D5">
        <w:rPr>
          <w:rFonts w:ascii="Times New Roman" w:hAnsi="Times New Roman"/>
          <w:sz w:val="26"/>
          <w:szCs w:val="26"/>
        </w:rPr>
        <w:t xml:space="preserve">распространяется на </w:t>
      </w:r>
      <w:r w:rsidR="00750A15">
        <w:rPr>
          <w:rFonts w:ascii="Times New Roman" w:hAnsi="Times New Roman"/>
          <w:sz w:val="26"/>
          <w:szCs w:val="26"/>
        </w:rPr>
        <w:t xml:space="preserve">филиалы </w:t>
      </w:r>
      <w:r w:rsidRPr="009C44D5">
        <w:rPr>
          <w:rFonts w:ascii="Times New Roman" w:hAnsi="Times New Roman"/>
          <w:sz w:val="26"/>
          <w:szCs w:val="26"/>
        </w:rPr>
        <w:t>НИУ ВШЭ.</w:t>
      </w:r>
    </w:p>
    <w:p w14:paraId="5E264429" w14:textId="77777777" w:rsidR="00892684" w:rsidRPr="009C44D5" w:rsidRDefault="0052668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3</w:t>
      </w:r>
      <w:r w:rsidRPr="009C44D5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C64EA9">
        <w:rPr>
          <w:rFonts w:ascii="Times New Roman" w:hAnsi="Times New Roman"/>
          <w:sz w:val="26"/>
          <w:szCs w:val="26"/>
        </w:rPr>
        <w:t xml:space="preserve"> лучшему преподавателю.</w:t>
      </w:r>
      <w:r w:rsidR="00DA71C7" w:rsidRPr="009C44D5">
        <w:rPr>
          <w:rFonts w:ascii="Times New Roman" w:hAnsi="Times New Roman"/>
          <w:sz w:val="26"/>
          <w:szCs w:val="26"/>
        </w:rPr>
        <w:t xml:space="preserve"> создается </w:t>
      </w:r>
      <w:r w:rsidR="00D64EEA">
        <w:rPr>
          <w:rFonts w:ascii="Times New Roman" w:hAnsi="Times New Roman"/>
          <w:sz w:val="26"/>
          <w:szCs w:val="26"/>
        </w:rPr>
        <w:lastRenderedPageBreak/>
        <w:t>р</w:t>
      </w:r>
      <w:r w:rsidR="00DA71C7" w:rsidRPr="009C44D5">
        <w:rPr>
          <w:rFonts w:ascii="Times New Roman" w:hAnsi="Times New Roman"/>
          <w:sz w:val="26"/>
          <w:szCs w:val="26"/>
        </w:rPr>
        <w:t xml:space="preserve">абочая группа по преподавательским надбавкам </w:t>
      </w:r>
      <w:r w:rsidR="00063A56">
        <w:rPr>
          <w:rFonts w:ascii="Times New Roman" w:hAnsi="Times New Roman"/>
          <w:sz w:val="26"/>
          <w:szCs w:val="26"/>
        </w:rPr>
        <w:t>лучшим преподавателям</w:t>
      </w:r>
      <w:r w:rsidR="00DA71C7" w:rsidRPr="009C44D5">
        <w:rPr>
          <w:rFonts w:ascii="Times New Roman" w:hAnsi="Times New Roman"/>
          <w:sz w:val="26"/>
          <w:szCs w:val="26"/>
        </w:rPr>
        <w:t>(далее</w:t>
      </w:r>
      <w:r w:rsidR="0009307F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DA71C7" w:rsidRPr="009C44D5">
        <w:rPr>
          <w:rFonts w:ascii="Times New Roman" w:hAnsi="Times New Roman"/>
          <w:sz w:val="26"/>
          <w:szCs w:val="26"/>
        </w:rPr>
        <w:t xml:space="preserve"> Рабочая группа) под руководством </w:t>
      </w:r>
      <w:r w:rsidR="00C722EC" w:rsidRPr="009C44D5">
        <w:rPr>
          <w:rFonts w:ascii="Times New Roman" w:hAnsi="Times New Roman"/>
          <w:sz w:val="26"/>
          <w:szCs w:val="26"/>
        </w:rPr>
        <w:t>перв</w:t>
      </w:r>
      <w:r w:rsidR="00DA71C7" w:rsidRPr="009C44D5">
        <w:rPr>
          <w:rFonts w:ascii="Times New Roman" w:hAnsi="Times New Roman"/>
          <w:sz w:val="26"/>
          <w:szCs w:val="26"/>
        </w:rPr>
        <w:t>ого</w:t>
      </w:r>
      <w:r w:rsidR="00C722EC" w:rsidRPr="009C44D5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9C44D5">
        <w:rPr>
          <w:rFonts w:ascii="Times New Roman" w:hAnsi="Times New Roman"/>
          <w:sz w:val="26"/>
          <w:szCs w:val="26"/>
        </w:rPr>
        <w:t>а</w:t>
      </w:r>
      <w:r w:rsidR="00C722EC"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9C44D5">
        <w:rPr>
          <w:rFonts w:ascii="Times New Roman" w:hAnsi="Times New Roman"/>
          <w:sz w:val="26"/>
          <w:szCs w:val="26"/>
        </w:rPr>
        <w:t>(далее</w:t>
      </w:r>
      <w:r w:rsidR="0084141C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C722EC" w:rsidRPr="009C44D5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9C44D5">
        <w:rPr>
          <w:rFonts w:ascii="Times New Roman" w:hAnsi="Times New Roman"/>
          <w:sz w:val="26"/>
          <w:szCs w:val="26"/>
        </w:rPr>
        <w:t>)</w:t>
      </w:r>
      <w:r w:rsidR="00C722EC" w:rsidRPr="009C44D5">
        <w:rPr>
          <w:rFonts w:ascii="Times New Roman" w:hAnsi="Times New Roman"/>
          <w:sz w:val="26"/>
          <w:szCs w:val="26"/>
        </w:rPr>
        <w:t xml:space="preserve">. </w:t>
      </w:r>
      <w:r w:rsidR="00BB5DE4" w:rsidRPr="009C44D5">
        <w:rPr>
          <w:rFonts w:ascii="Times New Roman" w:hAnsi="Times New Roman"/>
          <w:sz w:val="26"/>
          <w:szCs w:val="26"/>
        </w:rPr>
        <w:t>Состав Рабочей группы определяется первым проректором.</w:t>
      </w:r>
    </w:p>
    <w:p w14:paraId="7D11CC6E" w14:textId="77777777" w:rsidR="00C722EC" w:rsidRPr="009C44D5" w:rsidRDefault="00892684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C722EC" w:rsidRPr="009C44D5">
        <w:rPr>
          <w:rFonts w:ascii="Times New Roman" w:hAnsi="Times New Roman"/>
          <w:sz w:val="26"/>
          <w:szCs w:val="26"/>
        </w:rPr>
        <w:t>В функции Рабочей группы вход</w:t>
      </w:r>
      <w:r w:rsidR="00025332">
        <w:rPr>
          <w:rFonts w:ascii="Times New Roman" w:hAnsi="Times New Roman"/>
          <w:sz w:val="26"/>
          <w:szCs w:val="26"/>
        </w:rPr>
        <w:t>я</w:t>
      </w:r>
      <w:r w:rsidR="00C722EC" w:rsidRPr="009C44D5">
        <w:rPr>
          <w:rFonts w:ascii="Times New Roman" w:hAnsi="Times New Roman"/>
          <w:sz w:val="26"/>
          <w:szCs w:val="26"/>
        </w:rPr>
        <w:t>т:</w:t>
      </w:r>
    </w:p>
    <w:p w14:paraId="2EDC9B9C" w14:textId="77777777" w:rsidR="00C722EC" w:rsidRPr="009C44D5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.1. организация процесса голосования студентов на факультетах</w:t>
      </w:r>
      <w:r w:rsidR="00D05302">
        <w:rPr>
          <w:rFonts w:ascii="Times New Roman" w:hAnsi="Times New Roman"/>
          <w:sz w:val="26"/>
          <w:szCs w:val="26"/>
        </w:rPr>
        <w:t xml:space="preserve"> и в других</w:t>
      </w:r>
      <w:r w:rsidRPr="009C44D5">
        <w:rPr>
          <w:rFonts w:ascii="Times New Roman" w:hAnsi="Times New Roman"/>
          <w:sz w:val="26"/>
          <w:szCs w:val="26"/>
        </w:rPr>
        <w:t xml:space="preserve"> структур</w:t>
      </w:r>
      <w:r w:rsidR="00892684" w:rsidRPr="009C44D5">
        <w:rPr>
          <w:rFonts w:ascii="Times New Roman" w:hAnsi="Times New Roman"/>
          <w:sz w:val="26"/>
          <w:szCs w:val="26"/>
        </w:rPr>
        <w:t>ны</w:t>
      </w:r>
      <w:r w:rsidRPr="009C44D5">
        <w:rPr>
          <w:rFonts w:ascii="Times New Roman" w:hAnsi="Times New Roman"/>
          <w:sz w:val="26"/>
          <w:szCs w:val="26"/>
        </w:rPr>
        <w:t>х</w:t>
      </w:r>
      <w:r w:rsidR="00892684" w:rsidRPr="009C44D5">
        <w:rPr>
          <w:rFonts w:ascii="Times New Roman" w:hAnsi="Times New Roman"/>
          <w:sz w:val="26"/>
          <w:szCs w:val="26"/>
        </w:rPr>
        <w:t xml:space="preserve"> подразделениях НИУ ВШЭ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реализующих </w:t>
      </w:r>
      <w:r w:rsidR="00A20677" w:rsidRPr="009C44D5">
        <w:rPr>
          <w:rFonts w:ascii="Times New Roman" w:hAnsi="Times New Roman"/>
          <w:sz w:val="26"/>
          <w:szCs w:val="26"/>
        </w:rPr>
        <w:t xml:space="preserve">образовательные </w:t>
      </w:r>
      <w:r w:rsidRPr="009C44D5">
        <w:rPr>
          <w:rFonts w:ascii="Times New Roman" w:hAnsi="Times New Roman"/>
          <w:sz w:val="26"/>
          <w:szCs w:val="26"/>
        </w:rPr>
        <w:t>программ</w:t>
      </w:r>
      <w:r w:rsidR="00892684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высшего образования (далее</w:t>
      </w:r>
      <w:r w:rsidR="00C0175E">
        <w:rPr>
          <w:rFonts w:ascii="Times New Roman" w:hAnsi="Times New Roman"/>
          <w:sz w:val="26"/>
          <w:szCs w:val="26"/>
        </w:rPr>
        <w:t xml:space="preserve"> –</w:t>
      </w:r>
      <w:r w:rsidRPr="009C44D5">
        <w:rPr>
          <w:rFonts w:ascii="Times New Roman" w:hAnsi="Times New Roman"/>
          <w:sz w:val="26"/>
          <w:szCs w:val="26"/>
        </w:rPr>
        <w:t xml:space="preserve"> факультеты);</w:t>
      </w:r>
    </w:p>
    <w:p w14:paraId="604A8F0E" w14:textId="7B52E738" w:rsidR="00103970" w:rsidRDefault="00C722EC" w:rsidP="006540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02590F">
        <w:rPr>
          <w:rFonts w:ascii="Times New Roman" w:hAnsi="Times New Roman"/>
          <w:sz w:val="26"/>
          <w:szCs w:val="26"/>
        </w:rPr>
        <w:t xml:space="preserve"> информации по участию</w:t>
      </w:r>
      <w:r w:rsidR="0002590F" w:rsidRPr="005219B5">
        <w:rPr>
          <w:rFonts w:ascii="Times New Roman" w:hAnsi="Times New Roman"/>
          <w:sz w:val="26"/>
          <w:szCs w:val="26"/>
        </w:rPr>
        <w:t xml:space="preserve"> </w:t>
      </w:r>
      <w:r w:rsidR="0002590F">
        <w:rPr>
          <w:rFonts w:ascii="Times New Roman" w:hAnsi="Times New Roman"/>
          <w:sz w:val="26"/>
          <w:szCs w:val="26"/>
        </w:rPr>
        <w:t>студентов в голосовании академическим руководителям и менеджерам образовательных программ</w:t>
      </w:r>
      <w:r w:rsidR="0002590F" w:rsidRPr="005219B5">
        <w:rPr>
          <w:rFonts w:ascii="Times New Roman" w:hAnsi="Times New Roman"/>
          <w:sz w:val="26"/>
          <w:szCs w:val="26"/>
        </w:rPr>
        <w:t>;</w:t>
      </w:r>
      <w:r w:rsidR="00103970">
        <w:rPr>
          <w:rFonts w:ascii="Times New Roman" w:hAnsi="Times New Roman"/>
          <w:sz w:val="26"/>
          <w:szCs w:val="26"/>
        </w:rPr>
        <w:t xml:space="preserve"> </w:t>
      </w:r>
    </w:p>
    <w:p w14:paraId="62187229" w14:textId="77777777" w:rsidR="00D05302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.3. подведение итогов голосования</w:t>
      </w:r>
      <w:r w:rsidR="00BE7125">
        <w:rPr>
          <w:rFonts w:ascii="Times New Roman" w:hAnsi="Times New Roman"/>
          <w:sz w:val="26"/>
          <w:szCs w:val="26"/>
        </w:rPr>
        <w:t>;</w:t>
      </w:r>
    </w:p>
    <w:p w14:paraId="5EE0891A" w14:textId="77777777" w:rsidR="00BE7125" w:rsidRDefault="00BE7125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.4. </w:t>
      </w:r>
      <w:r w:rsidR="005B79A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азмещени</w:t>
      </w:r>
      <w:r w:rsidR="005B79AC">
        <w:rPr>
          <w:rFonts w:ascii="Times New Roman" w:hAnsi="Times New Roman"/>
          <w:sz w:val="26"/>
          <w:szCs w:val="26"/>
        </w:rPr>
        <w:t>е статистики голосования</w:t>
      </w:r>
      <w:r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5F60F3">
        <w:rPr>
          <w:rFonts w:ascii="Times New Roman" w:hAnsi="Times New Roman"/>
          <w:sz w:val="26"/>
          <w:szCs w:val="26"/>
        </w:rPr>
        <w:t>;</w:t>
      </w:r>
    </w:p>
    <w:p w14:paraId="66F88E19" w14:textId="77777777" w:rsidR="005F60F3" w:rsidRDefault="005F60F3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1.4.5. подготовка списка лучших преподавателей для установления надбавок.</w:t>
      </w:r>
    </w:p>
    <w:p w14:paraId="6870453F" w14:textId="77777777" w:rsidR="005F60F3" w:rsidRDefault="005F60F3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1D7EDE" w14:textId="77777777" w:rsidR="00D0129D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9C44D5">
        <w:rPr>
          <w:rFonts w:ascii="Times New Roman" w:hAnsi="Times New Roman"/>
          <w:b/>
          <w:sz w:val="26"/>
          <w:szCs w:val="26"/>
        </w:rPr>
        <w:t>Критерии</w:t>
      </w:r>
      <w:r w:rsidR="00D0129D" w:rsidRPr="009C44D5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9C44D5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14:paraId="2498E397" w14:textId="77777777" w:rsidR="00B90ED8" w:rsidRPr="009C44D5" w:rsidRDefault="003041F1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2.1. </w:t>
      </w:r>
      <w:r w:rsidR="009A6ED5" w:rsidRPr="009C44D5">
        <w:rPr>
          <w:rFonts w:ascii="Times New Roman" w:hAnsi="Times New Roman"/>
          <w:sz w:val="26"/>
          <w:szCs w:val="26"/>
        </w:rPr>
        <w:t xml:space="preserve">Общий </w:t>
      </w:r>
      <w:r w:rsidR="00B90ED8" w:rsidRPr="009C44D5">
        <w:rPr>
          <w:rFonts w:ascii="Times New Roman" w:hAnsi="Times New Roman"/>
          <w:sz w:val="26"/>
          <w:szCs w:val="26"/>
        </w:rPr>
        <w:t>критерий</w:t>
      </w:r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отбора</w:t>
      </w:r>
      <w:r w:rsidR="009A6ED5" w:rsidRPr="009C44D5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C64EA9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– работа в НИУ ВШЭ на преподавательской должности.</w:t>
      </w:r>
    </w:p>
    <w:p w14:paraId="185FE2A3" w14:textId="77777777" w:rsidR="001E0F74" w:rsidRPr="009C44D5" w:rsidRDefault="00B90ED8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2.2. Выделяются основной и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C64EA9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9C44D5">
        <w:rPr>
          <w:rFonts w:ascii="Times New Roman" w:hAnsi="Times New Roman"/>
          <w:sz w:val="26"/>
          <w:szCs w:val="26"/>
        </w:rPr>
        <w:t xml:space="preserve">. Основной механизм </w:t>
      </w:r>
      <w:r w:rsidR="009A6ED5" w:rsidRPr="009C44D5">
        <w:rPr>
          <w:rFonts w:ascii="Times New Roman" w:hAnsi="Times New Roman"/>
          <w:sz w:val="26"/>
          <w:szCs w:val="26"/>
        </w:rPr>
        <w:t xml:space="preserve">базируется на оценках </w:t>
      </w:r>
      <w:r w:rsidRPr="009C44D5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9C44D5">
        <w:rPr>
          <w:rFonts w:ascii="Times New Roman" w:hAnsi="Times New Roman"/>
          <w:sz w:val="26"/>
          <w:szCs w:val="26"/>
        </w:rPr>
        <w:t>деятельности преподавателя студентами.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>механизм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связан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 </w:t>
      </w:r>
      <w:r w:rsidR="009C32EC">
        <w:rPr>
          <w:rFonts w:ascii="Times New Roman" w:hAnsi="Times New Roman"/>
          <w:sz w:val="26"/>
          <w:szCs w:val="26"/>
        </w:rPr>
        <w:t>определением</w:t>
      </w:r>
      <w:r w:rsidR="009C32EC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9C44D5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9C44D5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9C44D5">
        <w:rPr>
          <w:rFonts w:ascii="Times New Roman" w:hAnsi="Times New Roman"/>
          <w:sz w:val="26"/>
          <w:szCs w:val="26"/>
        </w:rPr>
        <w:t>НИРС</w:t>
      </w:r>
      <w:r w:rsidR="00D64F3D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 НИУ ВШЭ</w:t>
      </w:r>
      <w:r w:rsidR="00C722EC" w:rsidRPr="009C44D5">
        <w:rPr>
          <w:rFonts w:ascii="Times New Roman" w:hAnsi="Times New Roman"/>
          <w:sz w:val="26"/>
          <w:szCs w:val="26"/>
        </w:rPr>
        <w:t>, и с оценкой преподавательской деятельности</w:t>
      </w:r>
      <w:r w:rsidR="008E1FB4" w:rsidRPr="002F760C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9C44D5">
        <w:rPr>
          <w:rFonts w:ascii="Times New Roman" w:hAnsi="Times New Roman"/>
          <w:sz w:val="26"/>
          <w:szCs w:val="26"/>
        </w:rPr>
        <w:t xml:space="preserve"> выпускниками,</w:t>
      </w:r>
      <w:r w:rsidR="00150C8B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>
        <w:rPr>
          <w:rFonts w:ascii="Times New Roman" w:hAnsi="Times New Roman"/>
          <w:sz w:val="26"/>
          <w:szCs w:val="26"/>
        </w:rPr>
        <w:t>предшествую</w:t>
      </w:r>
      <w:r w:rsidR="00D31B15">
        <w:rPr>
          <w:rFonts w:ascii="Times New Roman" w:hAnsi="Times New Roman"/>
          <w:sz w:val="26"/>
          <w:szCs w:val="26"/>
        </w:rPr>
        <w:t>щем</w:t>
      </w:r>
      <w:r w:rsidR="008E1FB4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9C44D5">
        <w:rPr>
          <w:rFonts w:ascii="Times New Roman" w:hAnsi="Times New Roman"/>
          <w:sz w:val="26"/>
          <w:szCs w:val="26"/>
        </w:rPr>
        <w:t>.</w:t>
      </w:r>
    </w:p>
    <w:p w14:paraId="31864555" w14:textId="77777777" w:rsidR="00C805DE" w:rsidRPr="009C44D5" w:rsidRDefault="00C805DE" w:rsidP="00C805D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2.3. Действие </w:t>
      </w:r>
      <w:r w:rsidR="00D31B15">
        <w:rPr>
          <w:rFonts w:ascii="Times New Roman" w:hAnsi="Times New Roman"/>
          <w:sz w:val="26"/>
          <w:szCs w:val="26"/>
        </w:rPr>
        <w:t>настоящего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Регламента распространяется на порядок</w:t>
      </w:r>
      <w:r w:rsidR="00D83D3D">
        <w:rPr>
          <w:rFonts w:ascii="Times New Roman" w:hAnsi="Times New Roman"/>
          <w:sz w:val="26"/>
          <w:szCs w:val="26"/>
        </w:rPr>
        <w:t xml:space="preserve"> отбора кандидатов на преподавательские надбавки</w:t>
      </w:r>
      <w:r w:rsidR="00C64EA9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D83D3D">
        <w:rPr>
          <w:rFonts w:ascii="Times New Roman" w:hAnsi="Times New Roman"/>
          <w:sz w:val="26"/>
          <w:szCs w:val="26"/>
        </w:rPr>
        <w:t>, а также</w:t>
      </w:r>
      <w:r w:rsidR="006B232B">
        <w:rPr>
          <w:rFonts w:ascii="Times New Roman" w:hAnsi="Times New Roman"/>
          <w:sz w:val="26"/>
          <w:szCs w:val="26"/>
        </w:rPr>
        <w:t xml:space="preserve"> на порядок</w:t>
      </w:r>
      <w:r w:rsidRPr="009C44D5">
        <w:rPr>
          <w:rFonts w:ascii="Times New Roman" w:hAnsi="Times New Roman"/>
          <w:sz w:val="26"/>
          <w:szCs w:val="26"/>
        </w:rPr>
        <w:t xml:space="preserve"> начислени</w:t>
      </w:r>
      <w:r w:rsidR="006B232B">
        <w:rPr>
          <w:rFonts w:ascii="Times New Roman" w:hAnsi="Times New Roman"/>
          <w:sz w:val="26"/>
          <w:szCs w:val="26"/>
        </w:rPr>
        <w:t>й</w:t>
      </w:r>
      <w:r w:rsidRPr="009C44D5">
        <w:rPr>
          <w:rFonts w:ascii="Times New Roman" w:hAnsi="Times New Roman"/>
          <w:sz w:val="26"/>
          <w:szCs w:val="26"/>
        </w:rPr>
        <w:t xml:space="preserve"> и выплаты преподавательских надбавок лучшим преподавателям, научным руководителям студентов, ставших победителями конкурса НИРС</w:t>
      </w:r>
      <w:r w:rsidR="00025332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и лучшим преподавателям, выбранным по итогам опроса выпускников, </w:t>
      </w:r>
      <w:r w:rsidR="00D31B15">
        <w:rPr>
          <w:rFonts w:ascii="Times New Roman" w:hAnsi="Times New Roman"/>
          <w:sz w:val="26"/>
          <w:szCs w:val="26"/>
        </w:rPr>
        <w:t>которые завершили обучение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в учебном году, </w:t>
      </w:r>
      <w:r w:rsidR="00D31B15">
        <w:rPr>
          <w:rFonts w:ascii="Times New Roman" w:hAnsi="Times New Roman"/>
          <w:sz w:val="26"/>
          <w:szCs w:val="26"/>
        </w:rPr>
        <w:t>предшествующем</w:t>
      </w:r>
      <w:r w:rsidR="00564FA3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текущему учебному году. </w:t>
      </w:r>
    </w:p>
    <w:p w14:paraId="071E979D" w14:textId="77777777" w:rsidR="00A2115A" w:rsidRPr="009C44D5" w:rsidRDefault="00297843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52668C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6F7306">
        <w:rPr>
          <w:rFonts w:ascii="Times New Roman" w:hAnsi="Times New Roman"/>
          <w:b/>
          <w:sz w:val="26"/>
          <w:szCs w:val="26"/>
        </w:rPr>
        <w:t>преподавател</w:t>
      </w:r>
      <w:r w:rsidR="00025332">
        <w:rPr>
          <w:rFonts w:ascii="Times New Roman" w:hAnsi="Times New Roman"/>
          <w:b/>
          <w:sz w:val="26"/>
          <w:szCs w:val="26"/>
        </w:rPr>
        <w:t>ей</w:t>
      </w:r>
      <w:r w:rsidR="00025332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b/>
          <w:sz w:val="26"/>
          <w:szCs w:val="26"/>
        </w:rPr>
        <w:t>студент</w:t>
      </w:r>
      <w:r w:rsidR="00025332">
        <w:rPr>
          <w:rFonts w:ascii="Times New Roman" w:hAnsi="Times New Roman"/>
          <w:b/>
          <w:sz w:val="26"/>
          <w:szCs w:val="26"/>
        </w:rPr>
        <w:t>ами</w:t>
      </w:r>
    </w:p>
    <w:p w14:paraId="3BAB0B52" w14:textId="77777777" w:rsidR="005A5241" w:rsidRDefault="00297843" w:rsidP="00270F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3.1. </w:t>
      </w:r>
      <w:r w:rsidR="0052668C" w:rsidRPr="009C44D5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>
        <w:rPr>
          <w:rFonts w:ascii="Times New Roman" w:hAnsi="Times New Roman"/>
          <w:sz w:val="26"/>
          <w:szCs w:val="26"/>
        </w:rPr>
        <w:t>путем</w:t>
      </w:r>
      <w:r w:rsidR="0052668C" w:rsidRPr="009C44D5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читавших лекции и проводивших семинарские/практические занятия на данном курсе </w:t>
      </w:r>
      <w:r w:rsidR="0001266B" w:rsidRPr="009C44D5">
        <w:rPr>
          <w:rFonts w:ascii="Times New Roman" w:hAnsi="Times New Roman"/>
          <w:sz w:val="26"/>
          <w:szCs w:val="26"/>
        </w:rPr>
        <w:t>обучения</w:t>
      </w:r>
      <w:r w:rsidR="00976D0E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9C44D5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9C44D5">
        <w:rPr>
          <w:rFonts w:ascii="Times New Roman" w:hAnsi="Times New Roman"/>
          <w:sz w:val="26"/>
          <w:szCs w:val="26"/>
        </w:rPr>
        <w:t>, независимо от кафедр</w:t>
      </w:r>
      <w:r w:rsidR="00D05302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9C44D5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9C44D5">
        <w:rPr>
          <w:rFonts w:ascii="Times New Roman" w:hAnsi="Times New Roman"/>
          <w:sz w:val="26"/>
          <w:szCs w:val="26"/>
        </w:rPr>
        <w:t xml:space="preserve">. </w:t>
      </w:r>
    </w:p>
    <w:p w14:paraId="2BDE25DA" w14:textId="77777777" w:rsidR="00636FA4" w:rsidRDefault="00D83D3D" w:rsidP="004B35C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3.2. </w:t>
      </w:r>
      <w:r w:rsidR="0052668C" w:rsidRPr="009C44D5">
        <w:rPr>
          <w:rFonts w:ascii="Times New Roman" w:hAnsi="Times New Roman"/>
          <w:sz w:val="26"/>
          <w:szCs w:val="26"/>
        </w:rPr>
        <w:t xml:space="preserve">Голосование </w:t>
      </w:r>
      <w:r w:rsidR="005A5241">
        <w:rPr>
          <w:rFonts w:ascii="Times New Roman" w:hAnsi="Times New Roman"/>
          <w:sz w:val="26"/>
          <w:szCs w:val="26"/>
        </w:rPr>
        <w:t>студентов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>
        <w:rPr>
          <w:rFonts w:ascii="Times New Roman" w:hAnsi="Times New Roman"/>
          <w:sz w:val="26"/>
          <w:szCs w:val="26"/>
        </w:rPr>
        <w:t xml:space="preserve"> Голосование </w:t>
      </w:r>
      <w:r w:rsidR="009D5437">
        <w:rPr>
          <w:rFonts w:ascii="Times New Roman" w:hAnsi="Times New Roman"/>
          <w:sz w:val="26"/>
          <w:szCs w:val="26"/>
        </w:rPr>
        <w:t>проводится</w:t>
      </w:r>
      <w:r w:rsidR="004B35C3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 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F6CCD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D61895">
        <w:rPr>
          <w:rFonts w:ascii="Times New Roman" w:hAnsi="Times New Roman"/>
          <w:sz w:val="26"/>
          <w:szCs w:val="26"/>
        </w:rPr>
        <w:t>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4F5CD9">
        <w:rPr>
          <w:rFonts w:ascii="Times New Roman" w:hAnsi="Times New Roman"/>
          <w:sz w:val="26"/>
          <w:szCs w:val="26"/>
        </w:rPr>
        <w:t>СОП)</w:t>
      </w:r>
      <w:r w:rsidR="00187C43">
        <w:rPr>
          <w:rStyle w:val="a6"/>
          <w:rFonts w:ascii="Times New Roman" w:hAnsi="Times New Roman"/>
          <w:sz w:val="26"/>
          <w:szCs w:val="26"/>
        </w:rPr>
        <w:footnoteReference w:id="1"/>
      </w:r>
      <w:r w:rsidR="00A32DE3" w:rsidRPr="002F760C">
        <w:rPr>
          <w:rFonts w:ascii="Times New Roman" w:hAnsi="Times New Roman"/>
          <w:sz w:val="26"/>
          <w:szCs w:val="26"/>
        </w:rPr>
        <w:t>.</w:t>
      </w:r>
      <w:r w:rsidR="00A32DE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>Голосование проводится ежегодно в 4 модуле</w:t>
      </w:r>
      <w:r w:rsidR="0087121C" w:rsidRPr="004B35C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 xml:space="preserve">в </w:t>
      </w:r>
      <w:r w:rsidR="004B35C3" w:rsidRPr="004B35C3">
        <w:rPr>
          <w:rFonts w:ascii="Times New Roman" w:hAnsi="Times New Roman"/>
          <w:sz w:val="26"/>
          <w:szCs w:val="26"/>
        </w:rPr>
        <w:t>течение трех недель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перед началом сессии, установленной в соответствии графиком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учебного процесса в НИУ ВШЭ на текущий учебный год</w:t>
      </w:r>
      <w:r w:rsidR="0087121C">
        <w:rPr>
          <w:rFonts w:ascii="Times New Roman" w:hAnsi="Times New Roman"/>
          <w:sz w:val="26"/>
          <w:szCs w:val="26"/>
        </w:rPr>
        <w:t>.</w:t>
      </w:r>
    </w:p>
    <w:p w14:paraId="045EE69A" w14:textId="77777777" w:rsidR="00F96D84" w:rsidRDefault="009D5437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0087121C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двух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 </w:t>
      </w:r>
      <w:r w:rsidR="00876154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A2059E">
        <w:rPr>
          <w:rFonts w:ascii="Times New Roman" w:hAnsi="Times New Roman"/>
          <w:sz w:val="26"/>
          <w:szCs w:val="26"/>
        </w:rPr>
        <w:t>на основе информации, которая размещена в системе управления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A2059E" w:rsidRPr="00A2059E">
        <w:rPr>
          <w:rFonts w:ascii="Times New Roman" w:hAnsi="Times New Roman"/>
          <w:sz w:val="26"/>
          <w:szCs w:val="26"/>
        </w:rPr>
        <w:t>учебным процессом «Абитуриент-студент-аспирант-вы</w:t>
      </w:r>
      <w:r w:rsidR="00A2059E">
        <w:rPr>
          <w:rFonts w:ascii="Times New Roman" w:hAnsi="Times New Roman"/>
          <w:sz w:val="26"/>
          <w:szCs w:val="26"/>
        </w:rPr>
        <w:t>пускник» (далее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A2059E">
        <w:rPr>
          <w:rFonts w:ascii="Times New Roman" w:hAnsi="Times New Roman"/>
          <w:sz w:val="26"/>
          <w:szCs w:val="26"/>
        </w:rPr>
        <w:t xml:space="preserve">АСАВ) и </w:t>
      </w:r>
      <w:r w:rsidR="00A2059E" w:rsidRPr="00A2059E">
        <w:rPr>
          <w:rFonts w:ascii="Times New Roman" w:hAnsi="Times New Roman"/>
          <w:sz w:val="26"/>
          <w:szCs w:val="26"/>
        </w:rPr>
        <w:t>системе планирования расписаний учебных занятий.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8F7D50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14:paraId="47C16395" w14:textId="77777777" w:rsidR="006E7B67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3636">
        <w:rPr>
          <w:rFonts w:ascii="Times New Roman" w:hAnsi="Times New Roman"/>
          <w:sz w:val="26"/>
          <w:szCs w:val="26"/>
        </w:rPr>
        <w:t>.4</w:t>
      </w:r>
      <w:r w:rsidRPr="00016F86">
        <w:rPr>
          <w:rFonts w:ascii="Times New Roman" w:hAnsi="Times New Roman"/>
          <w:sz w:val="26"/>
          <w:szCs w:val="26"/>
        </w:rPr>
        <w:t>. Менеджеры образовательны</w:t>
      </w:r>
      <w:r>
        <w:rPr>
          <w:rFonts w:ascii="Times New Roman" w:hAnsi="Times New Roman"/>
          <w:sz w:val="26"/>
          <w:szCs w:val="26"/>
        </w:rPr>
        <w:t>х программ НИУ ВШЭ обеспечивают</w:t>
      </w:r>
      <w:r w:rsidR="006E7B67">
        <w:rPr>
          <w:rFonts w:ascii="Times New Roman" w:hAnsi="Times New Roman"/>
          <w:sz w:val="26"/>
          <w:szCs w:val="26"/>
        </w:rPr>
        <w:t>:</w:t>
      </w:r>
    </w:p>
    <w:p w14:paraId="61162976" w14:textId="77777777" w:rsidR="006E7B67" w:rsidRPr="006E7B67" w:rsidRDefault="00F604FA" w:rsidP="006E7B6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</w:t>
      </w:r>
      <w:r w:rsidR="006E7B67">
        <w:rPr>
          <w:rFonts w:ascii="Times New Roman" w:eastAsia="Times New Roman" w:hAnsi="Times New Roman"/>
          <w:sz w:val="26"/>
          <w:szCs w:val="26"/>
        </w:rPr>
        <w:t>будет предлагаться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 студентам образовательной программы для голосования, и информируют </w:t>
      </w:r>
      <w:r w:rsidR="00080B6F">
        <w:rPr>
          <w:rFonts w:ascii="Times New Roman" w:eastAsia="Times New Roman" w:hAnsi="Times New Roman"/>
          <w:sz w:val="26"/>
          <w:szCs w:val="26"/>
        </w:rPr>
        <w:t>Р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>абочую группу в случае обнаружения ошибок;</w:t>
      </w:r>
    </w:p>
    <w:p w14:paraId="2A418802" w14:textId="77777777" w:rsidR="008E3636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3.4.2.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Pr="00016F86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016F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голосования</w:t>
      </w:r>
      <w:r w:rsidR="00885571">
        <w:rPr>
          <w:rFonts w:ascii="Times New Roman" w:hAnsi="Times New Roman"/>
          <w:sz w:val="26"/>
          <w:szCs w:val="26"/>
        </w:rPr>
        <w:t>.</w:t>
      </w:r>
      <w:r w:rsidR="008E3636" w:rsidRPr="008E3636">
        <w:rPr>
          <w:rFonts w:ascii="Times New Roman" w:hAnsi="Times New Roman"/>
          <w:sz w:val="26"/>
          <w:szCs w:val="26"/>
        </w:rPr>
        <w:t xml:space="preserve"> </w:t>
      </w:r>
    </w:p>
    <w:p w14:paraId="2F0B7D09" w14:textId="77777777" w:rsidR="008E3636" w:rsidRPr="009C44D5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z w:val="26"/>
          <w:szCs w:val="26"/>
        </w:rPr>
        <w:t xml:space="preserve"> размещается Рабочей группой на странице голосования за лучших преподавателей на </w:t>
      </w:r>
      <w:r w:rsidRPr="009C44D5">
        <w:rPr>
          <w:rFonts w:ascii="Times New Roman" w:hAnsi="Times New Roman"/>
          <w:sz w:val="26"/>
          <w:szCs w:val="26"/>
        </w:rPr>
        <w:t xml:space="preserve">корпоративном </w:t>
      </w:r>
      <w:r w:rsidR="0084141C">
        <w:rPr>
          <w:rFonts w:ascii="Times New Roman" w:hAnsi="Times New Roman"/>
          <w:sz w:val="26"/>
          <w:szCs w:val="26"/>
        </w:rPr>
        <w:t>сайте (портале</w:t>
      </w:r>
      <w:r w:rsidRPr="009C44D5">
        <w:rPr>
          <w:rFonts w:ascii="Times New Roman" w:hAnsi="Times New Roman"/>
          <w:sz w:val="26"/>
          <w:szCs w:val="26"/>
        </w:rPr>
        <w:t>) НИУ ВШЭ.</w:t>
      </w:r>
    </w:p>
    <w:p w14:paraId="66C8809C" w14:textId="5FB51513" w:rsidR="005465BF" w:rsidRPr="005465BF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5465BF">
        <w:rPr>
          <w:rFonts w:ascii="Times New Roman" w:hAnsi="Times New Roman"/>
          <w:sz w:val="26"/>
          <w:szCs w:val="26"/>
        </w:rPr>
        <w:t xml:space="preserve">. </w:t>
      </w:r>
      <w:r w:rsidR="005A673C">
        <w:rPr>
          <w:rFonts w:ascii="Times New Roman" w:hAnsi="Times New Roman"/>
          <w:sz w:val="26"/>
          <w:szCs w:val="26"/>
        </w:rPr>
        <w:t>В течение пяти</w:t>
      </w:r>
      <w:r w:rsidR="00CC5771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3E7D1A">
        <w:rPr>
          <w:rFonts w:ascii="Times New Roman" w:hAnsi="Times New Roman"/>
          <w:sz w:val="26"/>
          <w:szCs w:val="26"/>
        </w:rPr>
        <w:t>Управление цифровизации образования</w:t>
      </w:r>
      <w:r w:rsidR="005465BF">
        <w:rPr>
          <w:rFonts w:ascii="Times New Roman" w:hAnsi="Times New Roman"/>
          <w:sz w:val="26"/>
          <w:szCs w:val="26"/>
        </w:rPr>
        <w:t xml:space="preserve"> </w:t>
      </w:r>
      <w:r w:rsidR="005465BF" w:rsidRPr="005465BF">
        <w:rPr>
          <w:rFonts w:ascii="Times New Roman" w:hAnsi="Times New Roman"/>
          <w:sz w:val="26"/>
          <w:szCs w:val="26"/>
        </w:rPr>
        <w:t>предоставляет</w:t>
      </w:r>
      <w:r w:rsidR="0084141C">
        <w:rPr>
          <w:rFonts w:ascii="Times New Roman" w:hAnsi="Times New Roman"/>
          <w:sz w:val="26"/>
          <w:szCs w:val="26"/>
        </w:rPr>
        <w:t xml:space="preserve"> Р</w:t>
      </w:r>
      <w:r w:rsidR="00CC5771">
        <w:rPr>
          <w:rFonts w:ascii="Times New Roman" w:hAnsi="Times New Roman"/>
          <w:sz w:val="26"/>
          <w:szCs w:val="26"/>
        </w:rPr>
        <w:t>абочей группе</w:t>
      </w:r>
      <w:r w:rsidR="005465BF" w:rsidRPr="005465BF">
        <w:rPr>
          <w:rFonts w:ascii="Times New Roman" w:hAnsi="Times New Roman"/>
          <w:sz w:val="26"/>
          <w:szCs w:val="26"/>
        </w:rPr>
        <w:t xml:space="preserve"> </w:t>
      </w:r>
      <w:r w:rsidR="00616DC4">
        <w:rPr>
          <w:rFonts w:ascii="Times New Roman" w:hAnsi="Times New Roman"/>
          <w:sz w:val="26"/>
          <w:szCs w:val="26"/>
        </w:rPr>
        <w:t>информацию о количестве голосов, поданных за каждого преподавателя на</w:t>
      </w:r>
      <w:r w:rsidR="00013E2B">
        <w:rPr>
          <w:rFonts w:ascii="Times New Roman" w:hAnsi="Times New Roman"/>
          <w:sz w:val="26"/>
          <w:szCs w:val="26"/>
        </w:rPr>
        <w:t xml:space="preserve"> каждом курсе</w:t>
      </w:r>
      <w:r w:rsidR="00616DC4">
        <w:rPr>
          <w:rFonts w:ascii="Times New Roman" w:hAnsi="Times New Roman"/>
          <w:sz w:val="26"/>
          <w:szCs w:val="26"/>
        </w:rPr>
        <w:t xml:space="preserve"> каждой образовательной </w:t>
      </w:r>
      <w:r w:rsidR="00FF5DB8">
        <w:rPr>
          <w:rFonts w:ascii="Times New Roman" w:hAnsi="Times New Roman"/>
          <w:sz w:val="26"/>
          <w:szCs w:val="26"/>
        </w:rPr>
        <w:t>программы</w:t>
      </w:r>
      <w:r w:rsidR="00CC5771">
        <w:rPr>
          <w:rFonts w:ascii="Times New Roman" w:hAnsi="Times New Roman"/>
          <w:sz w:val="26"/>
          <w:szCs w:val="26"/>
        </w:rPr>
        <w:t>.</w:t>
      </w:r>
      <w:r w:rsidR="00616DC4">
        <w:rPr>
          <w:rFonts w:ascii="Times New Roman" w:hAnsi="Times New Roman"/>
          <w:sz w:val="26"/>
          <w:szCs w:val="26"/>
        </w:rPr>
        <w:t xml:space="preserve"> </w:t>
      </w:r>
    </w:p>
    <w:p w14:paraId="34FABF4F" w14:textId="77777777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3.7. Рабочая группа определяет индивидуальные рейтинги каждого преподавателя – отдельно преподавателя, читавшего лекции, и преподавателя, ведущего семинарские/практические занятия. Индивидуальные рейтинги рассчитываются в зависимости от типа читаемой преподавателем дисциплины: </w:t>
      </w:r>
    </w:p>
    <w:p w14:paraId="1289FCFD" w14:textId="69E7BB06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3.7.1. для преподавателей </w:t>
      </w:r>
      <w:proofErr w:type="spellStart"/>
      <w:r w:rsidRPr="005F60F3">
        <w:rPr>
          <w:rFonts w:ascii="Times New Roman" w:hAnsi="Times New Roman"/>
          <w:sz w:val="26"/>
          <w:szCs w:val="26"/>
        </w:rPr>
        <w:t>майноров</w:t>
      </w:r>
      <w:proofErr w:type="spellEnd"/>
      <w:r w:rsidRPr="005F60F3">
        <w:rPr>
          <w:rFonts w:ascii="Times New Roman" w:hAnsi="Times New Roman"/>
          <w:sz w:val="26"/>
          <w:szCs w:val="26"/>
        </w:rPr>
        <w:t>, общеуниверситетских</w:t>
      </w:r>
      <w:r w:rsidR="00CF0BDB">
        <w:rPr>
          <w:rFonts w:ascii="Times New Roman" w:hAnsi="Times New Roman"/>
          <w:sz w:val="26"/>
          <w:szCs w:val="26"/>
        </w:rPr>
        <w:t xml:space="preserve"> и факультетских</w:t>
      </w:r>
      <w:r w:rsidR="0008798D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5F60F3">
        <w:rPr>
          <w:rFonts w:ascii="Times New Roman" w:hAnsi="Times New Roman"/>
          <w:sz w:val="26"/>
          <w:szCs w:val="26"/>
        </w:rPr>
        <w:t xml:space="preserve"> факультативов, дисциплин МАГОЛЕГО</w:t>
      </w:r>
      <w:r w:rsidR="00CF0BDB">
        <w:rPr>
          <w:rFonts w:ascii="Times New Roman" w:hAnsi="Times New Roman"/>
          <w:sz w:val="26"/>
          <w:szCs w:val="26"/>
        </w:rPr>
        <w:t xml:space="preserve"> и дисциплин </w:t>
      </w:r>
      <w:proofErr w:type="spellStart"/>
      <w:r w:rsidR="00CF0BDB">
        <w:rPr>
          <w:rFonts w:ascii="Times New Roman" w:hAnsi="Times New Roman"/>
          <w:sz w:val="26"/>
          <w:szCs w:val="26"/>
        </w:rPr>
        <w:t>общефакультетских</w:t>
      </w:r>
      <w:proofErr w:type="spellEnd"/>
      <w:r w:rsidR="00CF0BDB">
        <w:rPr>
          <w:rFonts w:ascii="Times New Roman" w:hAnsi="Times New Roman"/>
          <w:sz w:val="26"/>
          <w:szCs w:val="26"/>
        </w:rPr>
        <w:t xml:space="preserve"> пулов</w:t>
      </w:r>
      <w:r w:rsidRPr="005F60F3">
        <w:rPr>
          <w:rFonts w:ascii="Times New Roman" w:hAnsi="Times New Roman"/>
          <w:sz w:val="26"/>
          <w:szCs w:val="26"/>
        </w:rPr>
        <w:t xml:space="preserve"> индивидуальный рейтинг преподавателя рассчитывается в зависимости от читаемой учебной дисциплины следующим образом:</w:t>
      </w:r>
    </w:p>
    <w:p w14:paraId="52BB2DBB" w14:textId="77777777" w:rsidR="005F60F3" w:rsidRPr="006B7992" w:rsidRDefault="005F60F3" w:rsidP="005F60F3">
      <w:pPr>
        <w:ind w:firstLineChars="272" w:firstLine="707"/>
        <w:contextualSpacing/>
        <w:rPr>
          <w:sz w:val="26"/>
          <w:szCs w:val="26"/>
        </w:rPr>
      </w:pPr>
    </w:p>
    <w:p w14:paraId="71D64522" w14:textId="77777777" w:rsidR="005F60F3" w:rsidRPr="005F60F3" w:rsidRDefault="005F60F3" w:rsidP="005F60F3">
      <w:pPr>
        <w:contextualSpacing/>
        <w:rPr>
          <w:rFonts w:ascii="Times New Roman" w:hAnsi="Times New Roman"/>
          <w:b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  <w:lang w:val="en-US"/>
        </w:rPr>
        <w:lastRenderedPageBreak/>
        <w:t>R</w:t>
      </w:r>
      <w:r w:rsidRPr="005F60F3">
        <w:rPr>
          <w:rFonts w:ascii="Times New Roman" w:hAnsi="Times New Roman"/>
          <w:b/>
          <w:sz w:val="26"/>
          <w:szCs w:val="26"/>
        </w:rPr>
        <w:t xml:space="preserve"> </w:t>
      </w:r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5F60F3">
        <w:rPr>
          <w:rFonts w:ascii="Times New Roman" w:hAnsi="Times New Roman"/>
          <w:b/>
          <w:sz w:val="26"/>
          <w:szCs w:val="26"/>
        </w:rPr>
        <w:t xml:space="preserve">% = (число голосов) / (общее число студентов, прикрепленных к данной дисциплине) х 100, </w:t>
      </w:r>
    </w:p>
    <w:p w14:paraId="44272043" w14:textId="77777777" w:rsidR="005F60F3" w:rsidRPr="006B7992" w:rsidRDefault="005F60F3" w:rsidP="005F60F3">
      <w:pPr>
        <w:ind w:firstLineChars="272" w:firstLine="707"/>
        <w:contextualSpacing/>
        <w:rPr>
          <w:sz w:val="26"/>
          <w:szCs w:val="26"/>
        </w:rPr>
      </w:pPr>
    </w:p>
    <w:p w14:paraId="2C0D8E5F" w14:textId="77777777" w:rsidR="005F60F3" w:rsidRPr="006B7992" w:rsidRDefault="005F60F3" w:rsidP="005F60F3">
      <w:pPr>
        <w:ind w:firstLineChars="272" w:firstLine="707"/>
        <w:contextualSpacing/>
        <w:rPr>
          <w:i/>
          <w:sz w:val="26"/>
          <w:szCs w:val="26"/>
        </w:rPr>
      </w:pPr>
      <w:r w:rsidRPr="006B7992">
        <w:rPr>
          <w:sz w:val="26"/>
          <w:szCs w:val="26"/>
        </w:rPr>
        <w:t>где:</w:t>
      </w:r>
    </w:p>
    <w:p w14:paraId="1F1B98CC" w14:textId="77777777" w:rsidR="005F60F3" w:rsidRPr="006B7992" w:rsidRDefault="005F60F3" w:rsidP="005F60F3">
      <w:pPr>
        <w:ind w:firstLineChars="272" w:firstLine="710"/>
        <w:contextualSpacing/>
        <w:jc w:val="both"/>
        <w:rPr>
          <w:b/>
          <w:i/>
          <w:sz w:val="26"/>
          <w:szCs w:val="26"/>
        </w:rPr>
      </w:pPr>
    </w:p>
    <w:p w14:paraId="00C18C20" w14:textId="77777777" w:rsidR="005F60F3" w:rsidRPr="005F60F3" w:rsidRDefault="005F60F3" w:rsidP="005F60F3">
      <w:pPr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F60F3">
        <w:rPr>
          <w:rFonts w:ascii="Times New Roman" w:hAnsi="Times New Roman"/>
          <w:b/>
          <w:sz w:val="26"/>
          <w:szCs w:val="26"/>
        </w:rPr>
        <w:t xml:space="preserve"> </w:t>
      </w:r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6B7992">
        <w:rPr>
          <w:b/>
          <w:i/>
          <w:sz w:val="26"/>
          <w:szCs w:val="26"/>
        </w:rPr>
        <w:t xml:space="preserve"> </w:t>
      </w:r>
      <w:r w:rsidRPr="005F60F3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как лектора по данной дисциплине (1) или ведущего семинарские/практические занятия по данной дисциплине (2). </w:t>
      </w:r>
    </w:p>
    <w:p w14:paraId="1C295C14" w14:textId="761D2A04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Число голосов – общее число упоминаний преподавателя при голосовании студентов, прикрепленных к дисциплинам этого преподавателя (</w:t>
      </w:r>
      <w:proofErr w:type="spellStart"/>
      <w:r w:rsidRPr="005F60F3">
        <w:rPr>
          <w:rFonts w:ascii="Times New Roman" w:hAnsi="Times New Roman"/>
          <w:sz w:val="26"/>
          <w:szCs w:val="26"/>
        </w:rPr>
        <w:t>майноры</w:t>
      </w:r>
      <w:proofErr w:type="spellEnd"/>
      <w:r w:rsidRPr="005F60F3">
        <w:rPr>
          <w:rFonts w:ascii="Times New Roman" w:hAnsi="Times New Roman"/>
          <w:sz w:val="26"/>
          <w:szCs w:val="26"/>
        </w:rPr>
        <w:t>, общеуниверситетские</w:t>
      </w:r>
      <w:r w:rsidR="00297311">
        <w:rPr>
          <w:rFonts w:ascii="Times New Roman" w:hAnsi="Times New Roman"/>
          <w:sz w:val="26"/>
          <w:szCs w:val="26"/>
        </w:rPr>
        <w:t xml:space="preserve"> и факультетские</w:t>
      </w:r>
      <w:r w:rsidRPr="005F60F3">
        <w:rPr>
          <w:rFonts w:ascii="Times New Roman" w:hAnsi="Times New Roman"/>
          <w:sz w:val="26"/>
          <w:szCs w:val="26"/>
        </w:rPr>
        <w:t xml:space="preserve"> факультативы, МАГОЛЕГО</w:t>
      </w:r>
      <w:r w:rsidR="00297311">
        <w:rPr>
          <w:rFonts w:ascii="Times New Roman" w:hAnsi="Times New Roman"/>
          <w:sz w:val="26"/>
          <w:szCs w:val="26"/>
        </w:rPr>
        <w:t xml:space="preserve"> и дисциплины </w:t>
      </w:r>
      <w:proofErr w:type="spellStart"/>
      <w:r w:rsidR="00297311">
        <w:rPr>
          <w:rFonts w:ascii="Times New Roman" w:hAnsi="Times New Roman"/>
          <w:sz w:val="26"/>
          <w:szCs w:val="26"/>
        </w:rPr>
        <w:t>общефакультетских</w:t>
      </w:r>
      <w:proofErr w:type="spellEnd"/>
      <w:r w:rsidR="00297311">
        <w:rPr>
          <w:rFonts w:ascii="Times New Roman" w:hAnsi="Times New Roman"/>
          <w:sz w:val="26"/>
          <w:szCs w:val="26"/>
        </w:rPr>
        <w:t xml:space="preserve"> пулов</w:t>
      </w:r>
      <w:r w:rsidRPr="005F60F3">
        <w:rPr>
          <w:rFonts w:ascii="Times New Roman" w:hAnsi="Times New Roman"/>
          <w:sz w:val="26"/>
          <w:szCs w:val="26"/>
        </w:rPr>
        <w:t>)</w:t>
      </w:r>
      <w:r>
        <w:rPr>
          <w:rStyle w:val="a6"/>
          <w:rFonts w:ascii="Times New Roman" w:hAnsi="Times New Roman"/>
          <w:sz w:val="26"/>
          <w:szCs w:val="26"/>
        </w:rPr>
        <w:footnoteReference w:id="3"/>
      </w:r>
      <w:r w:rsidRPr="005F60F3">
        <w:rPr>
          <w:rFonts w:ascii="Times New Roman" w:hAnsi="Times New Roman"/>
          <w:sz w:val="26"/>
          <w:szCs w:val="26"/>
        </w:rPr>
        <w:t xml:space="preserve">. </w:t>
      </w:r>
    </w:p>
    <w:p w14:paraId="79BE246F" w14:textId="77777777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Общее число студентов – число студентов, прикрепленных к данной дисциплине в соответствии с данными системы АСАВ, актуальными на дату начала голосования; </w:t>
      </w:r>
    </w:p>
    <w:p w14:paraId="0E88B25F" w14:textId="77777777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3.7.2. для преподавателей дисциплин, не перечисленных в подпункте 3.7.1 пункта 3.7 настоящего Регламента, индивидуальный рейтинг преподавателя на данном курсе данной образовательной программы рассчитывается следующим образом:</w:t>
      </w:r>
    </w:p>
    <w:p w14:paraId="2D2FA1EE" w14:textId="77777777" w:rsidR="005F60F3" w:rsidRPr="006B7992" w:rsidRDefault="005F60F3" w:rsidP="005F60F3">
      <w:pPr>
        <w:ind w:firstLineChars="272" w:firstLine="707"/>
        <w:contextualSpacing/>
        <w:jc w:val="both"/>
        <w:rPr>
          <w:sz w:val="26"/>
          <w:szCs w:val="26"/>
        </w:rPr>
      </w:pPr>
    </w:p>
    <w:p w14:paraId="176402E0" w14:textId="77777777" w:rsidR="005F60F3" w:rsidRPr="005F60F3" w:rsidRDefault="005F60F3" w:rsidP="005F60F3">
      <w:pPr>
        <w:ind w:firstLineChars="272" w:firstLine="710"/>
        <w:contextualSpacing/>
        <w:rPr>
          <w:rFonts w:ascii="Times New Roman" w:hAnsi="Times New Roman"/>
          <w:b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</w:rPr>
        <w:t>R 1,2% = (число голосов) / (общее число студентов) х 100,</w:t>
      </w:r>
    </w:p>
    <w:p w14:paraId="72CF15ED" w14:textId="77777777" w:rsidR="005F60F3" w:rsidRPr="006B7992" w:rsidRDefault="005F60F3" w:rsidP="005F60F3">
      <w:pPr>
        <w:ind w:firstLineChars="272" w:firstLine="710"/>
        <w:contextualSpacing/>
        <w:jc w:val="both"/>
        <w:rPr>
          <w:b/>
          <w:sz w:val="26"/>
          <w:szCs w:val="26"/>
        </w:rPr>
      </w:pPr>
    </w:p>
    <w:p w14:paraId="0D891B0A" w14:textId="77777777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где: </w:t>
      </w:r>
    </w:p>
    <w:p w14:paraId="5FDEFE83" w14:textId="77777777" w:rsidR="005F60F3" w:rsidRPr="005F60F3" w:rsidRDefault="005F60F3" w:rsidP="005F60F3">
      <w:pPr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F60F3">
        <w:rPr>
          <w:rFonts w:ascii="Times New Roman" w:hAnsi="Times New Roman"/>
          <w:b/>
          <w:sz w:val="26"/>
          <w:szCs w:val="26"/>
        </w:rPr>
        <w:t xml:space="preserve"> </w:t>
      </w:r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6B7992">
        <w:rPr>
          <w:b/>
          <w:i/>
          <w:sz w:val="26"/>
          <w:szCs w:val="26"/>
        </w:rPr>
        <w:t xml:space="preserve"> </w:t>
      </w:r>
      <w:r w:rsidRPr="005F60F3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как лектора (1) или ведущего семинарские/практические занятия (2). </w:t>
      </w:r>
    </w:p>
    <w:p w14:paraId="08D6C40E" w14:textId="77777777"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(независимо от количества преподаваемых дисциплин) при голосовании студентами данного года обучения по образовательной программе. </w:t>
      </w:r>
    </w:p>
    <w:p w14:paraId="322C061C" w14:textId="77777777" w:rsid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Общее число студентов – число студентов на данном году обучения по образовательной программе в соответствии с данными системы АСАВ, актуальными на дату начала голосования.</w:t>
      </w:r>
    </w:p>
    <w:p w14:paraId="5DF31C6A" w14:textId="77777777" w:rsidR="000A3E40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3.8. Минимальное число голосов, которое преподаватель должен получить от студентов данной учебной дисциплины (для преподавателей, перечисленных в подпункте 3.7.1 пункта 3.7 настоящего Регламента) или от студентов данного года обучения на образовательной программе (для преподавателей, перечисленных в подпункте 3.7.2 пункта 3.7 настоящего Регламента) для получения статуса лучшего преподавателя, составляет 8 голосов. Для образовательных программ или дисциплин, где количество обучающихся на одном году обучения составляет менее 8 человек, преподаватель должен получить голоса всех студентов. Минимальное число голосов может быть скорректировано по решению Рабочей группы, исходя из объема выделенных в финансовом плане средств на оплату преподавательских надбавок лучшим преподавателям в текущем учебном году.</w:t>
      </w:r>
    </w:p>
    <w:p w14:paraId="5295E9D8" w14:textId="40F6613B" w:rsidR="00E9243B" w:rsidRDefault="00084AE8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При подсчете результатов</w:t>
      </w:r>
      <w:r w:rsidR="00D24E73">
        <w:rPr>
          <w:rFonts w:ascii="Times New Roman" w:hAnsi="Times New Roman"/>
          <w:sz w:val="26"/>
          <w:szCs w:val="26"/>
        </w:rPr>
        <w:t xml:space="preserve"> автоматически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устанавливается</w:t>
      </w:r>
      <w:r w:rsidR="0021691C">
        <w:rPr>
          <w:rFonts w:ascii="Times New Roman" w:hAnsi="Times New Roman"/>
          <w:sz w:val="26"/>
          <w:szCs w:val="26"/>
        </w:rPr>
        <w:t xml:space="preserve"> общеуниверситетс</w:t>
      </w:r>
      <w:r w:rsidR="00C12851">
        <w:rPr>
          <w:rFonts w:ascii="Times New Roman" w:hAnsi="Times New Roman"/>
          <w:sz w:val="26"/>
          <w:szCs w:val="26"/>
        </w:rPr>
        <w:t>кий проходной пороговый</w:t>
      </w:r>
      <w:r w:rsidR="001A07CC">
        <w:rPr>
          <w:rFonts w:ascii="Times New Roman" w:hAnsi="Times New Roman"/>
          <w:sz w:val="26"/>
          <w:szCs w:val="26"/>
        </w:rPr>
        <w:t xml:space="preserve"> рейтинг.</w:t>
      </w:r>
      <w:r w:rsidR="00C12851">
        <w:rPr>
          <w:rFonts w:ascii="Times New Roman" w:hAnsi="Times New Roman"/>
          <w:sz w:val="26"/>
          <w:szCs w:val="26"/>
        </w:rPr>
        <w:t xml:space="preserve"> </w:t>
      </w:r>
      <w:r w:rsidR="00D24E73">
        <w:rPr>
          <w:rFonts w:ascii="Times New Roman" w:hAnsi="Times New Roman"/>
          <w:sz w:val="26"/>
          <w:szCs w:val="26"/>
        </w:rPr>
        <w:t>Его значение</w:t>
      </w:r>
      <w:r w:rsidR="0021691C"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определяется</w:t>
      </w:r>
      <w:r w:rsidR="004400F6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>
        <w:rPr>
          <w:rFonts w:ascii="Times New Roman" w:hAnsi="Times New Roman"/>
          <w:sz w:val="26"/>
          <w:szCs w:val="26"/>
        </w:rPr>
        <w:t>тобы количество победит</w:t>
      </w:r>
      <w:r w:rsidR="00382AA7">
        <w:rPr>
          <w:rFonts w:ascii="Times New Roman" w:hAnsi="Times New Roman"/>
          <w:sz w:val="26"/>
          <w:szCs w:val="26"/>
        </w:rPr>
        <w:t xml:space="preserve">елей голосования соответствовало </w:t>
      </w:r>
      <w:r w:rsidR="00382AA7">
        <w:rPr>
          <w:rFonts w:ascii="Times New Roman" w:hAnsi="Times New Roman"/>
          <w:sz w:val="26"/>
          <w:szCs w:val="26"/>
        </w:rPr>
        <w:lastRenderedPageBreak/>
        <w:t>максимальному количеству преподавательских надбавок</w:t>
      </w:r>
      <w:r w:rsidR="00C64EA9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>
        <w:rPr>
          <w:rFonts w:ascii="Times New Roman" w:hAnsi="Times New Roman"/>
          <w:sz w:val="26"/>
          <w:szCs w:val="26"/>
        </w:rPr>
        <w:t xml:space="preserve">, которые </w:t>
      </w:r>
      <w:r w:rsidR="004E2F36">
        <w:rPr>
          <w:rFonts w:ascii="Times New Roman" w:hAnsi="Times New Roman"/>
          <w:sz w:val="26"/>
          <w:szCs w:val="26"/>
        </w:rPr>
        <w:t>НИУ ВШЭ</w:t>
      </w:r>
      <w:r w:rsidR="00382AA7">
        <w:rPr>
          <w:rFonts w:ascii="Times New Roman" w:hAnsi="Times New Roman"/>
          <w:sz w:val="26"/>
          <w:szCs w:val="26"/>
        </w:rPr>
        <w:t xml:space="preserve"> имеет возможность назначить в текущ</w:t>
      </w:r>
      <w:r w:rsidR="004E2F36">
        <w:rPr>
          <w:rFonts w:ascii="Times New Roman" w:hAnsi="Times New Roman"/>
          <w:sz w:val="26"/>
          <w:szCs w:val="26"/>
        </w:rPr>
        <w:t>ем году</w:t>
      </w:r>
      <w:r w:rsidR="00080B6F">
        <w:rPr>
          <w:rFonts w:ascii="Times New Roman" w:hAnsi="Times New Roman"/>
          <w:sz w:val="26"/>
          <w:szCs w:val="26"/>
        </w:rPr>
        <w:t>,</w:t>
      </w:r>
      <w:r w:rsidR="004E2F36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>
        <w:rPr>
          <w:rFonts w:ascii="Times New Roman" w:hAnsi="Times New Roman"/>
          <w:sz w:val="26"/>
          <w:szCs w:val="26"/>
        </w:rPr>
        <w:t>инансовом плане средств.</w:t>
      </w:r>
      <w:r w:rsidR="005F60F3">
        <w:rPr>
          <w:rFonts w:ascii="Times New Roman" w:hAnsi="Times New Roman"/>
          <w:sz w:val="26"/>
          <w:szCs w:val="26"/>
        </w:rPr>
        <w:t xml:space="preserve"> </w:t>
      </w:r>
      <w:r w:rsidR="005F60F3" w:rsidRPr="005F60F3">
        <w:rPr>
          <w:rFonts w:ascii="Times New Roman" w:hAnsi="Times New Roman"/>
          <w:sz w:val="26"/>
          <w:szCs w:val="26"/>
        </w:rPr>
        <w:t xml:space="preserve">Количество преподавательских надбавок лучшим преподавателям для преподавателей </w:t>
      </w:r>
      <w:proofErr w:type="spellStart"/>
      <w:r w:rsidR="005F60F3" w:rsidRPr="005F60F3">
        <w:rPr>
          <w:rFonts w:ascii="Times New Roman" w:hAnsi="Times New Roman"/>
          <w:sz w:val="26"/>
          <w:szCs w:val="26"/>
        </w:rPr>
        <w:t>майноров</w:t>
      </w:r>
      <w:proofErr w:type="spellEnd"/>
      <w:r w:rsidR="005F60F3" w:rsidRPr="005F60F3">
        <w:rPr>
          <w:rFonts w:ascii="Times New Roman" w:hAnsi="Times New Roman"/>
          <w:sz w:val="26"/>
          <w:szCs w:val="26"/>
        </w:rPr>
        <w:t xml:space="preserve">, общеуниверситетских </w:t>
      </w:r>
      <w:r w:rsidR="00297311">
        <w:rPr>
          <w:rFonts w:ascii="Times New Roman" w:hAnsi="Times New Roman"/>
          <w:sz w:val="26"/>
          <w:szCs w:val="26"/>
        </w:rPr>
        <w:t xml:space="preserve">и факультетских </w:t>
      </w:r>
      <w:r w:rsidR="005F60F3" w:rsidRPr="005F60F3">
        <w:rPr>
          <w:rFonts w:ascii="Times New Roman" w:hAnsi="Times New Roman"/>
          <w:sz w:val="26"/>
          <w:szCs w:val="26"/>
        </w:rPr>
        <w:t>факультативов</w:t>
      </w:r>
      <w:r w:rsidR="00297311">
        <w:rPr>
          <w:rFonts w:ascii="Times New Roman" w:hAnsi="Times New Roman"/>
          <w:sz w:val="26"/>
          <w:szCs w:val="26"/>
        </w:rPr>
        <w:t>,</w:t>
      </w:r>
      <w:r w:rsidR="005F60F3" w:rsidRPr="005F60F3">
        <w:rPr>
          <w:rFonts w:ascii="Times New Roman" w:hAnsi="Times New Roman"/>
          <w:sz w:val="26"/>
          <w:szCs w:val="26"/>
        </w:rPr>
        <w:t xml:space="preserve"> дисциплин МАГОЛЕГО</w:t>
      </w:r>
      <w:r w:rsidR="0029731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297311">
        <w:rPr>
          <w:rFonts w:ascii="Times New Roman" w:hAnsi="Times New Roman"/>
          <w:sz w:val="26"/>
          <w:szCs w:val="26"/>
        </w:rPr>
        <w:t>общефакультетских</w:t>
      </w:r>
      <w:proofErr w:type="spellEnd"/>
      <w:r w:rsidR="00297311">
        <w:rPr>
          <w:rFonts w:ascii="Times New Roman" w:hAnsi="Times New Roman"/>
          <w:sz w:val="26"/>
          <w:szCs w:val="26"/>
        </w:rPr>
        <w:t xml:space="preserve"> пулов</w:t>
      </w:r>
      <w:r w:rsidR="005F60F3" w:rsidRPr="005F60F3">
        <w:rPr>
          <w:rFonts w:ascii="Times New Roman" w:hAnsi="Times New Roman"/>
          <w:sz w:val="26"/>
          <w:szCs w:val="26"/>
        </w:rPr>
        <w:t xml:space="preserve"> устанавливается ректором по представлению Рабочей группы в рамках общего количества преподавательских надбавок.</w:t>
      </w:r>
    </w:p>
    <w:p w14:paraId="5C38ED6A" w14:textId="77777777" w:rsidR="005F60F3" w:rsidRDefault="005F60F3" w:rsidP="005F60F3">
      <w:pPr>
        <w:spacing w:after="240"/>
        <w:ind w:firstLine="708"/>
        <w:jc w:val="both"/>
        <w:rPr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3.10. Лучшим преподавателем текущего учебного года становится преподаватель, который получил не меньше минимального числа голосов студентов, установленного согласно пункту 3.8 настоящего Регламента, и чей индивидуальный рейтинг не ниже общеуниверситетского порогового рейтинга, установленного согласно пункту 3.9 настоящего Регламента, хотя бы на одной дисциплине (для преподавателей, перечисленных в подпункте 3.7.1 пункта 3.7) или хотя бы на одном из курсов хотя бы одной образовательной программы (для преподавателей, перечисленных в подпункте 3.7.2 пункта 3.7).</w:t>
      </w:r>
    </w:p>
    <w:p w14:paraId="0EF8F592" w14:textId="77777777" w:rsidR="00225569" w:rsidRPr="009C44D5" w:rsidRDefault="00D2185D" w:rsidP="002008D1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70FF1" w:rsidRPr="009C44D5">
        <w:rPr>
          <w:rFonts w:ascii="Times New Roman" w:hAnsi="Times New Roman"/>
          <w:b/>
          <w:sz w:val="26"/>
          <w:szCs w:val="26"/>
        </w:rPr>
        <w:t>4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8E1478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14:paraId="7FF19164" w14:textId="77777777"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4</w:t>
      </w:r>
      <w:r w:rsidR="004731F3" w:rsidRPr="009C44D5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9C44D5">
        <w:rPr>
          <w:rFonts w:ascii="Times New Roman" w:hAnsi="Times New Roman"/>
          <w:sz w:val="26"/>
          <w:szCs w:val="26"/>
        </w:rPr>
        <w:t>студентов</w:t>
      </w:r>
      <w:r w:rsidR="004731F3" w:rsidRPr="009C44D5">
        <w:rPr>
          <w:rFonts w:ascii="Times New Roman" w:hAnsi="Times New Roman"/>
          <w:sz w:val="26"/>
          <w:szCs w:val="26"/>
        </w:rPr>
        <w:t xml:space="preserve">, </w:t>
      </w:r>
      <w:r w:rsidR="008F212A">
        <w:rPr>
          <w:rFonts w:ascii="Times New Roman" w:hAnsi="Times New Roman"/>
          <w:sz w:val="26"/>
          <w:szCs w:val="26"/>
        </w:rPr>
        <w:t>ставшие</w:t>
      </w:r>
      <w:r w:rsidR="00A75111" w:rsidRPr="009C44D5">
        <w:rPr>
          <w:rFonts w:ascii="Times New Roman" w:hAnsi="Times New Roman"/>
          <w:sz w:val="26"/>
          <w:szCs w:val="26"/>
        </w:rPr>
        <w:t xml:space="preserve"> победителями конкурса НИРС НИУ ВШЭ</w:t>
      </w:r>
      <w:r w:rsidRPr="009C44D5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D3C0A" w:rsidRPr="009C44D5">
        <w:rPr>
          <w:rFonts w:ascii="Times New Roman" w:hAnsi="Times New Roman"/>
          <w:sz w:val="26"/>
          <w:szCs w:val="26"/>
        </w:rPr>
        <w:t xml:space="preserve"> и не отобранные в числе лучших преподавателей</w:t>
      </w:r>
      <w:r w:rsidR="005804F9" w:rsidRPr="009C44D5">
        <w:rPr>
          <w:rFonts w:ascii="Times New Roman" w:hAnsi="Times New Roman"/>
          <w:sz w:val="26"/>
          <w:szCs w:val="26"/>
        </w:rPr>
        <w:t xml:space="preserve"> по итогам голосования</w:t>
      </w:r>
      <w:r w:rsidR="00080B6F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A75111" w:rsidRPr="009C44D5">
        <w:rPr>
          <w:rFonts w:ascii="Times New Roman" w:hAnsi="Times New Roman"/>
          <w:sz w:val="26"/>
          <w:szCs w:val="26"/>
        </w:rPr>
        <w:t xml:space="preserve">, </w:t>
      </w:r>
      <w:r w:rsidR="004731F3"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</w:t>
      </w:r>
      <w:r w:rsidR="00C64EA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9C44D5">
        <w:rPr>
          <w:rFonts w:ascii="Times New Roman" w:hAnsi="Times New Roman"/>
          <w:sz w:val="26"/>
          <w:szCs w:val="26"/>
        </w:rPr>
        <w:t>в течение следующего учебного года</w:t>
      </w:r>
      <w:r w:rsidR="0060611C" w:rsidRPr="009C44D5">
        <w:rPr>
          <w:rFonts w:ascii="Times New Roman" w:hAnsi="Times New Roman"/>
          <w:sz w:val="26"/>
          <w:szCs w:val="26"/>
        </w:rPr>
        <w:t xml:space="preserve">. </w:t>
      </w:r>
    </w:p>
    <w:p w14:paraId="7163A1BC" w14:textId="77777777"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4.2</w:t>
      </w:r>
      <w:r w:rsidR="004731F3" w:rsidRPr="009C44D5">
        <w:rPr>
          <w:rFonts w:ascii="Times New Roman" w:hAnsi="Times New Roman"/>
          <w:sz w:val="26"/>
          <w:szCs w:val="26"/>
        </w:rPr>
        <w:t xml:space="preserve">. </w:t>
      </w:r>
      <w:r w:rsidRPr="009C44D5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9C44D5">
        <w:rPr>
          <w:rFonts w:ascii="Times New Roman" w:hAnsi="Times New Roman"/>
          <w:sz w:val="26"/>
          <w:szCs w:val="26"/>
        </w:rPr>
        <w:t xml:space="preserve">НИУ ВШЭ </w:t>
      </w:r>
      <w:r w:rsidRPr="009C44D5">
        <w:rPr>
          <w:rFonts w:ascii="Times New Roman" w:hAnsi="Times New Roman"/>
          <w:sz w:val="26"/>
          <w:szCs w:val="26"/>
        </w:rPr>
        <w:t>проводятся в соответствии с</w:t>
      </w:r>
      <w:r w:rsidR="0094327B" w:rsidRPr="009C44D5">
        <w:rPr>
          <w:rFonts w:ascii="Times New Roman" w:hAnsi="Times New Roman"/>
          <w:sz w:val="26"/>
          <w:szCs w:val="26"/>
        </w:rPr>
        <w:t xml:space="preserve"> локальным нормативным актом НИУ ВШЭ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4731F3" w:rsidRPr="009C44D5">
        <w:rPr>
          <w:rFonts w:ascii="Times New Roman" w:hAnsi="Times New Roman"/>
          <w:sz w:val="26"/>
          <w:szCs w:val="26"/>
        </w:rPr>
        <w:t xml:space="preserve">Данные </w:t>
      </w:r>
      <w:r w:rsidRPr="009C44D5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9C44D5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9C44D5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6611F9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9C44D5">
        <w:rPr>
          <w:rFonts w:ascii="Times New Roman" w:hAnsi="Times New Roman"/>
          <w:sz w:val="26"/>
          <w:szCs w:val="26"/>
        </w:rPr>
        <w:t>.</w:t>
      </w:r>
    </w:p>
    <w:p w14:paraId="1640A59B" w14:textId="77777777" w:rsidR="00372C1A" w:rsidRPr="008F212A" w:rsidRDefault="00372C1A" w:rsidP="00372C1A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 w:rsidRPr="008F212A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14:paraId="491DEBF9" w14:textId="77777777" w:rsidR="00372C1A" w:rsidRPr="009C44D5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5.1. Преподаватели, выбранные по результатам опроса выпускников</w:t>
      </w:r>
      <w:r w:rsidR="004A40A1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>
        <w:rPr>
          <w:rFonts w:ascii="Times New Roman" w:hAnsi="Times New Roman"/>
          <w:sz w:val="26"/>
          <w:szCs w:val="26"/>
        </w:rPr>
        <w:t>который предшествует</w:t>
      </w:r>
      <w:r w:rsidR="00722FA4"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3D6CFC" w:rsidRPr="009C44D5">
        <w:rPr>
          <w:rFonts w:ascii="Times New Roman" w:hAnsi="Times New Roman"/>
          <w:sz w:val="26"/>
          <w:szCs w:val="26"/>
        </w:rPr>
        <w:t>и не отобранные в числе лучших преподавателей по итогам голосования</w:t>
      </w:r>
      <w:r w:rsidR="008E7473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3D6CFC" w:rsidRPr="009C44D5">
        <w:rPr>
          <w:rFonts w:ascii="Times New Roman" w:hAnsi="Times New Roman"/>
          <w:sz w:val="26"/>
          <w:szCs w:val="26"/>
        </w:rPr>
        <w:t xml:space="preserve">, </w:t>
      </w:r>
      <w:r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</w:t>
      </w:r>
      <w:r w:rsidR="00C64EA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9C44D5">
        <w:rPr>
          <w:rFonts w:ascii="Times New Roman" w:hAnsi="Times New Roman"/>
          <w:sz w:val="26"/>
          <w:szCs w:val="26"/>
        </w:rPr>
        <w:t xml:space="preserve">в течение следующего учебного года. </w:t>
      </w:r>
      <w:r w:rsidR="007A447E">
        <w:rPr>
          <w:rFonts w:ascii="Times New Roman" w:hAnsi="Times New Roman"/>
          <w:sz w:val="26"/>
          <w:szCs w:val="26"/>
        </w:rPr>
        <w:t xml:space="preserve">Каждый год по итогам опроса выпускников </w:t>
      </w:r>
      <w:r w:rsidR="00F675FC">
        <w:rPr>
          <w:rFonts w:ascii="Times New Roman" w:hAnsi="Times New Roman"/>
          <w:sz w:val="26"/>
          <w:szCs w:val="26"/>
        </w:rPr>
        <w:t>определяется</w:t>
      </w:r>
      <w:r w:rsidR="007A447E">
        <w:rPr>
          <w:rFonts w:ascii="Times New Roman" w:hAnsi="Times New Roman"/>
          <w:sz w:val="26"/>
          <w:szCs w:val="26"/>
        </w:rPr>
        <w:t xml:space="preserve"> около 100 лучших преподавателей.</w:t>
      </w:r>
    </w:p>
    <w:p w14:paraId="1BF27FEF" w14:textId="77777777" w:rsidR="00372C1A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 НИУ ВШЭ.</w:t>
      </w:r>
      <w:r w:rsidR="00B30E15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>
        <w:rPr>
          <w:rFonts w:ascii="Times New Roman" w:hAnsi="Times New Roman"/>
          <w:sz w:val="26"/>
          <w:szCs w:val="26"/>
        </w:rPr>
        <w:t>указать</w:t>
      </w:r>
      <w:r w:rsidR="00B30E15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9C44D5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006450">
        <w:rPr>
          <w:rFonts w:ascii="Times New Roman" w:hAnsi="Times New Roman"/>
          <w:sz w:val="26"/>
          <w:szCs w:val="26"/>
        </w:rPr>
        <w:t>Рабочей группе</w:t>
      </w:r>
      <w:r w:rsidRPr="009C44D5">
        <w:rPr>
          <w:rFonts w:ascii="Times New Roman" w:hAnsi="Times New Roman"/>
          <w:sz w:val="26"/>
          <w:szCs w:val="26"/>
        </w:rPr>
        <w:t xml:space="preserve"> Центром внутреннего мониторинга НИУ ВШЭ</w:t>
      </w:r>
      <w:r w:rsidR="00D00DF2" w:rsidRPr="009C44D5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9C44D5">
        <w:rPr>
          <w:rFonts w:ascii="Times New Roman" w:hAnsi="Times New Roman"/>
          <w:sz w:val="26"/>
          <w:szCs w:val="26"/>
        </w:rPr>
        <w:t>.</w:t>
      </w:r>
    </w:p>
    <w:p w14:paraId="4122AA72" w14:textId="77777777" w:rsidR="00006450" w:rsidRPr="009C44D5" w:rsidRDefault="00006450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Рабочая группа </w:t>
      </w:r>
      <w:r w:rsidR="00B30E15">
        <w:rPr>
          <w:rFonts w:ascii="Times New Roman" w:hAnsi="Times New Roman"/>
          <w:sz w:val="26"/>
          <w:szCs w:val="26"/>
        </w:rPr>
        <w:t xml:space="preserve">составляет общий рейтинг </w:t>
      </w:r>
      <w:r w:rsidR="004C5D33">
        <w:rPr>
          <w:rFonts w:ascii="Times New Roman" w:hAnsi="Times New Roman"/>
          <w:sz w:val="26"/>
          <w:szCs w:val="26"/>
        </w:rPr>
        <w:t>преподавателей</w:t>
      </w:r>
      <w:r w:rsidR="00257AFA">
        <w:rPr>
          <w:rFonts w:ascii="Times New Roman" w:hAnsi="Times New Roman"/>
          <w:sz w:val="26"/>
          <w:szCs w:val="26"/>
        </w:rPr>
        <w:t xml:space="preserve"> </w:t>
      </w:r>
      <w:r w:rsidR="008E7473">
        <w:rPr>
          <w:rFonts w:ascii="Times New Roman" w:hAnsi="Times New Roman"/>
          <w:sz w:val="26"/>
          <w:szCs w:val="26"/>
        </w:rPr>
        <w:t xml:space="preserve">НИУ ВШЭ </w:t>
      </w:r>
      <w:r w:rsidR="004C5D33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>
        <w:rPr>
          <w:rFonts w:ascii="Times New Roman" w:hAnsi="Times New Roman"/>
          <w:sz w:val="26"/>
          <w:szCs w:val="26"/>
        </w:rPr>
        <w:t xml:space="preserve">равен числу </w:t>
      </w:r>
      <w:r w:rsidR="005C676D">
        <w:rPr>
          <w:rFonts w:ascii="Times New Roman" w:hAnsi="Times New Roman"/>
          <w:sz w:val="26"/>
          <w:szCs w:val="26"/>
        </w:rPr>
        <w:t>проголосовавших за него выпускников. В качестве порогового рейтинга</w:t>
      </w:r>
      <w:r w:rsidR="00BC5D1A">
        <w:rPr>
          <w:rFonts w:ascii="Times New Roman" w:hAnsi="Times New Roman"/>
          <w:sz w:val="26"/>
          <w:szCs w:val="26"/>
        </w:rPr>
        <w:t xml:space="preserve"> </w:t>
      </w:r>
      <w:r w:rsidR="005C676D">
        <w:rPr>
          <w:rFonts w:ascii="Times New Roman" w:hAnsi="Times New Roman"/>
          <w:sz w:val="26"/>
          <w:szCs w:val="26"/>
        </w:rPr>
        <w:t>устанавливается такое число проголосовавших выпускников,</w:t>
      </w:r>
      <w:r w:rsidR="008B4125">
        <w:rPr>
          <w:rFonts w:ascii="Times New Roman" w:hAnsi="Times New Roman"/>
          <w:sz w:val="26"/>
          <w:szCs w:val="26"/>
        </w:rPr>
        <w:t xml:space="preserve"> при котором индивидуальный рейтинг около 100 преподавателей будет выше этого числа.</w:t>
      </w:r>
      <w:r w:rsidR="005C676D">
        <w:rPr>
          <w:rFonts w:ascii="Times New Roman" w:hAnsi="Times New Roman"/>
          <w:sz w:val="26"/>
          <w:szCs w:val="26"/>
        </w:rPr>
        <w:t xml:space="preserve"> </w:t>
      </w:r>
      <w:r w:rsidR="00BC5D1A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</w:t>
      </w:r>
      <w:r w:rsidR="00BC5D1A">
        <w:rPr>
          <w:rFonts w:ascii="Times New Roman" w:hAnsi="Times New Roman"/>
          <w:sz w:val="26"/>
          <w:szCs w:val="26"/>
        </w:rPr>
        <w:lastRenderedPageBreak/>
        <w:t xml:space="preserve">преподаватель, </w:t>
      </w:r>
      <w:r w:rsidR="005C676D">
        <w:rPr>
          <w:rFonts w:ascii="Times New Roman" w:hAnsi="Times New Roman"/>
          <w:sz w:val="26"/>
          <w:szCs w:val="26"/>
        </w:rPr>
        <w:t>чей индивидуальный рейтинг не ниже порогового рейтинга для данного года.</w:t>
      </w:r>
    </w:p>
    <w:p w14:paraId="69F1C136" w14:textId="77777777" w:rsidR="00D0129D" w:rsidRPr="009C44D5" w:rsidRDefault="00AD3C0A" w:rsidP="001D0F8C">
      <w:pPr>
        <w:jc w:val="both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372C1A" w:rsidRPr="009C44D5">
        <w:rPr>
          <w:rFonts w:ascii="Times New Roman" w:hAnsi="Times New Roman"/>
          <w:b/>
          <w:sz w:val="26"/>
          <w:szCs w:val="26"/>
        </w:rPr>
        <w:t>6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9C44D5">
        <w:rPr>
          <w:rFonts w:ascii="Times New Roman" w:hAnsi="Times New Roman"/>
          <w:b/>
          <w:sz w:val="26"/>
          <w:szCs w:val="26"/>
        </w:rPr>
        <w:t>Ф</w:t>
      </w:r>
      <w:r w:rsidR="00D0129D" w:rsidRPr="009C44D5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9C44D5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14:paraId="7A8E20BC" w14:textId="77777777" w:rsidR="000229AA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 xml:space="preserve">.1. </w:t>
      </w:r>
      <w:r w:rsidR="000229AA" w:rsidRPr="009C44D5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C64EA9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9C44D5">
        <w:rPr>
          <w:rFonts w:ascii="Times New Roman" w:hAnsi="Times New Roman"/>
          <w:sz w:val="26"/>
          <w:szCs w:val="26"/>
        </w:rPr>
        <w:t>осуществляется из средств центрального бюджета.</w:t>
      </w:r>
      <w:r w:rsidR="00270FF1" w:rsidRPr="009C44D5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9C44D5">
        <w:rPr>
          <w:rFonts w:ascii="Times New Roman" w:hAnsi="Times New Roman"/>
          <w:sz w:val="26"/>
          <w:szCs w:val="26"/>
        </w:rPr>
        <w:t xml:space="preserve"> по представлению </w:t>
      </w:r>
      <w:r w:rsidRPr="009C44D5">
        <w:rPr>
          <w:rFonts w:ascii="Times New Roman" w:hAnsi="Times New Roman"/>
          <w:sz w:val="26"/>
          <w:szCs w:val="26"/>
        </w:rPr>
        <w:t>первого проректора</w:t>
      </w:r>
      <w:r w:rsidR="00270FF1" w:rsidRPr="009C44D5">
        <w:rPr>
          <w:rFonts w:ascii="Times New Roman" w:hAnsi="Times New Roman"/>
          <w:sz w:val="26"/>
          <w:szCs w:val="26"/>
        </w:rPr>
        <w:t>.</w:t>
      </w:r>
      <w:r w:rsidR="00D64F3D" w:rsidRPr="009C44D5">
        <w:rPr>
          <w:rFonts w:ascii="Times New Roman" w:hAnsi="Times New Roman"/>
          <w:sz w:val="26"/>
          <w:szCs w:val="26"/>
        </w:rPr>
        <w:t xml:space="preserve"> </w:t>
      </w:r>
    </w:p>
    <w:p w14:paraId="398AD09F" w14:textId="77777777" w:rsidR="00AB0C47" w:rsidRDefault="00AB0C4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D867C9" w:rsidRPr="009C44D5">
        <w:rPr>
          <w:rFonts w:ascii="Times New Roman" w:hAnsi="Times New Roman"/>
          <w:sz w:val="26"/>
          <w:szCs w:val="26"/>
        </w:rPr>
        <w:t>Размер преподавательской</w:t>
      </w:r>
      <w:r w:rsidR="0092247A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9C44D5">
        <w:rPr>
          <w:rFonts w:ascii="Times New Roman" w:hAnsi="Times New Roman"/>
          <w:sz w:val="26"/>
          <w:szCs w:val="26"/>
        </w:rPr>
        <w:t xml:space="preserve"> </w:t>
      </w:r>
      <w:r w:rsidR="00C64EA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867C9" w:rsidRPr="009C44D5">
        <w:rPr>
          <w:rFonts w:ascii="Times New Roman" w:hAnsi="Times New Roman"/>
          <w:sz w:val="26"/>
          <w:szCs w:val="26"/>
        </w:rPr>
        <w:t>ежегодно определяется ректором НИУ ВШЭ при формировании финансового плана НИУ ВШЭ на следующий год.</w:t>
      </w:r>
    </w:p>
    <w:p w14:paraId="1D723536" w14:textId="77777777" w:rsidR="00D0129D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>.</w:t>
      </w:r>
      <w:r w:rsidR="00FA587B">
        <w:rPr>
          <w:rFonts w:ascii="Times New Roman" w:hAnsi="Times New Roman"/>
          <w:sz w:val="26"/>
          <w:szCs w:val="26"/>
        </w:rPr>
        <w:t>3</w:t>
      </w:r>
      <w:r w:rsidR="00297843" w:rsidRPr="009C44D5">
        <w:rPr>
          <w:rFonts w:ascii="Times New Roman" w:hAnsi="Times New Roman"/>
          <w:sz w:val="26"/>
          <w:szCs w:val="26"/>
        </w:rPr>
        <w:t xml:space="preserve">. </w:t>
      </w:r>
      <w:r w:rsidR="00D0129D" w:rsidRPr="009C44D5">
        <w:rPr>
          <w:rFonts w:ascii="Times New Roman" w:hAnsi="Times New Roman"/>
          <w:sz w:val="26"/>
          <w:szCs w:val="26"/>
        </w:rPr>
        <w:t xml:space="preserve">Каждый </w:t>
      </w:r>
      <w:r w:rsidR="00270FF1" w:rsidRPr="009C44D5">
        <w:rPr>
          <w:rFonts w:ascii="Times New Roman" w:hAnsi="Times New Roman"/>
          <w:sz w:val="26"/>
          <w:szCs w:val="26"/>
        </w:rPr>
        <w:t xml:space="preserve">отобранный </w:t>
      </w:r>
      <w:r w:rsidR="00604A33">
        <w:rPr>
          <w:rFonts w:ascii="Times New Roman" w:hAnsi="Times New Roman"/>
          <w:sz w:val="26"/>
          <w:szCs w:val="26"/>
        </w:rPr>
        <w:t>лучший преподаватель</w:t>
      </w:r>
      <w:r w:rsidR="00604A33" w:rsidRPr="009C44D5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получает ежемесячную преподавательскую надбавку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0129D" w:rsidRPr="009C44D5">
        <w:rPr>
          <w:rFonts w:ascii="Times New Roman" w:hAnsi="Times New Roman"/>
          <w:sz w:val="26"/>
          <w:szCs w:val="26"/>
        </w:rPr>
        <w:t xml:space="preserve">с сентября </w:t>
      </w:r>
      <w:r w:rsidR="00101674" w:rsidRPr="009C44D5">
        <w:rPr>
          <w:rFonts w:ascii="Times New Roman" w:hAnsi="Times New Roman"/>
          <w:sz w:val="26"/>
          <w:szCs w:val="26"/>
        </w:rPr>
        <w:t>соответств</w:t>
      </w:r>
      <w:r w:rsidR="00D0129D" w:rsidRPr="009C44D5">
        <w:rPr>
          <w:rFonts w:ascii="Times New Roman" w:hAnsi="Times New Roman"/>
          <w:sz w:val="26"/>
          <w:szCs w:val="26"/>
        </w:rPr>
        <w:t>ующего учебного года сроком на 12 месяцев</w:t>
      </w:r>
      <w:r w:rsidR="00401BF6">
        <w:rPr>
          <w:rFonts w:ascii="Times New Roman" w:hAnsi="Times New Roman"/>
          <w:sz w:val="26"/>
          <w:szCs w:val="26"/>
        </w:rPr>
        <w:t>, в соответствии с</w:t>
      </w:r>
      <w:r w:rsidR="006321CB">
        <w:rPr>
          <w:rFonts w:ascii="Times New Roman" w:hAnsi="Times New Roman"/>
          <w:sz w:val="26"/>
          <w:szCs w:val="26"/>
        </w:rPr>
        <w:t xml:space="preserve"> нижеследующими критериями.</w:t>
      </w:r>
      <w:r w:rsidR="00401BF6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 </w:t>
      </w:r>
    </w:p>
    <w:p w14:paraId="41701D1A" w14:textId="77777777" w:rsidR="005377BE" w:rsidRPr="009C44D5" w:rsidRDefault="008E7473" w:rsidP="005377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6.3.1. </w:t>
      </w:r>
      <w:r w:rsidR="005377BE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днем, выплачивается </w:t>
      </w:r>
      <w:r>
        <w:rPr>
          <w:rFonts w:ascii="Times New Roman" w:hAnsi="Times New Roman"/>
          <w:sz w:val="26"/>
          <w:szCs w:val="26"/>
        </w:rPr>
        <w:t>полн</w:t>
      </w:r>
      <w:r w:rsidR="005377BE">
        <w:rPr>
          <w:rFonts w:ascii="Times New Roman" w:hAnsi="Times New Roman"/>
          <w:sz w:val="26"/>
          <w:szCs w:val="26"/>
        </w:rPr>
        <w:t xml:space="preserve">ая </w:t>
      </w:r>
      <w:r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>
        <w:rPr>
          <w:rFonts w:ascii="Times New Roman" w:hAnsi="Times New Roman"/>
          <w:sz w:val="26"/>
          <w:szCs w:val="26"/>
        </w:rPr>
        <w:t>надбавка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377BE">
        <w:rPr>
          <w:rFonts w:ascii="Times New Roman" w:hAnsi="Times New Roman"/>
          <w:sz w:val="26"/>
          <w:szCs w:val="26"/>
        </w:rPr>
        <w:t>.</w:t>
      </w:r>
    </w:p>
    <w:p w14:paraId="0519490A" w14:textId="77777777" w:rsidR="00FA587B" w:rsidRPr="009C44D5" w:rsidRDefault="008E7473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6.3.2. </w:t>
      </w:r>
      <w:r w:rsidR="00FA587B">
        <w:rPr>
          <w:rFonts w:ascii="Times New Roman" w:hAnsi="Times New Roman"/>
          <w:sz w:val="26"/>
          <w:szCs w:val="26"/>
        </w:rPr>
        <w:t xml:space="preserve">Преподавателям, работающим в НИУ ВШЭ </w:t>
      </w:r>
      <w:r w:rsidR="005377BE">
        <w:rPr>
          <w:rFonts w:ascii="Times New Roman" w:hAnsi="Times New Roman"/>
          <w:sz w:val="26"/>
          <w:szCs w:val="26"/>
        </w:rPr>
        <w:t xml:space="preserve">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>
        <w:rPr>
          <w:rFonts w:ascii="Times New Roman" w:hAnsi="Times New Roman"/>
          <w:sz w:val="26"/>
          <w:szCs w:val="26"/>
        </w:rPr>
        <w:t xml:space="preserve">на </w:t>
      </w:r>
      <w:r w:rsidR="00BC0E27" w:rsidRPr="009C44D5">
        <w:rPr>
          <w:rFonts w:ascii="Times New Roman" w:hAnsi="Times New Roman"/>
          <w:sz w:val="26"/>
          <w:szCs w:val="26"/>
        </w:rPr>
        <w:t>неполн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преподавательск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ставк</w:t>
      </w:r>
      <w:r w:rsidR="00BC0E27">
        <w:rPr>
          <w:rFonts w:ascii="Times New Roman" w:hAnsi="Times New Roman"/>
          <w:sz w:val="26"/>
          <w:szCs w:val="26"/>
        </w:rPr>
        <w:t>е</w:t>
      </w:r>
      <w:r w:rsidR="00BC0E27" w:rsidRPr="009C44D5">
        <w:rPr>
          <w:rFonts w:ascii="Times New Roman" w:hAnsi="Times New Roman"/>
          <w:sz w:val="26"/>
          <w:szCs w:val="26"/>
        </w:rPr>
        <w:t xml:space="preserve"> (совместительство)</w:t>
      </w:r>
      <w:r w:rsidR="00FA587B">
        <w:rPr>
          <w:rFonts w:ascii="Times New Roman" w:hAnsi="Times New Roman"/>
          <w:sz w:val="26"/>
          <w:szCs w:val="26"/>
        </w:rPr>
        <w:t xml:space="preserve">, выплачивается </w:t>
      </w:r>
      <w:r>
        <w:rPr>
          <w:rFonts w:ascii="Times New Roman" w:hAnsi="Times New Roman"/>
          <w:sz w:val="26"/>
          <w:szCs w:val="26"/>
        </w:rPr>
        <w:t>преподавательск</w:t>
      </w:r>
      <w:r w:rsidR="00FA587B">
        <w:rPr>
          <w:rFonts w:ascii="Times New Roman" w:hAnsi="Times New Roman"/>
          <w:sz w:val="26"/>
          <w:szCs w:val="26"/>
        </w:rPr>
        <w:t xml:space="preserve">ая надбавка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>
        <w:rPr>
          <w:rFonts w:ascii="Times New Roman" w:hAnsi="Times New Roman"/>
          <w:sz w:val="26"/>
          <w:szCs w:val="26"/>
        </w:rPr>
        <w:t xml:space="preserve">в размере 50% от </w:t>
      </w:r>
      <w:r>
        <w:rPr>
          <w:rFonts w:ascii="Times New Roman" w:hAnsi="Times New Roman"/>
          <w:sz w:val="26"/>
          <w:szCs w:val="26"/>
        </w:rPr>
        <w:t xml:space="preserve">полной </w:t>
      </w:r>
      <w:r w:rsidR="00BC0E27">
        <w:rPr>
          <w:rFonts w:ascii="Times New Roman" w:hAnsi="Times New Roman"/>
          <w:sz w:val="26"/>
          <w:szCs w:val="26"/>
        </w:rPr>
        <w:t>преподавательской надбавки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BC0E27">
        <w:rPr>
          <w:rFonts w:ascii="Times New Roman" w:hAnsi="Times New Roman"/>
          <w:sz w:val="26"/>
          <w:szCs w:val="26"/>
        </w:rPr>
        <w:t>.</w:t>
      </w:r>
    </w:p>
    <w:p w14:paraId="3613A8E6" w14:textId="77777777" w:rsidR="008B6C78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6.3.3. </w:t>
      </w:r>
      <w:r w:rsidR="008B6C78" w:rsidRPr="009C44D5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8B6C78" w:rsidRPr="009C44D5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9C44D5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9C44D5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BC0E27">
        <w:rPr>
          <w:rFonts w:ascii="Times New Roman" w:hAnsi="Times New Roman"/>
          <w:sz w:val="26"/>
          <w:szCs w:val="26"/>
        </w:rPr>
        <w:t xml:space="preserve">полная </w:t>
      </w:r>
      <w:r w:rsidR="008B6C78" w:rsidRPr="009C44D5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8B6C78" w:rsidRPr="009C44D5">
        <w:rPr>
          <w:rFonts w:ascii="Times New Roman" w:hAnsi="Times New Roman"/>
          <w:sz w:val="26"/>
          <w:szCs w:val="26"/>
        </w:rPr>
        <w:t>с момента перехода на полную преподавательскую ставку.</w:t>
      </w:r>
    </w:p>
    <w:p w14:paraId="2B435619" w14:textId="77777777" w:rsidR="0005117A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6.3.4. </w:t>
      </w:r>
      <w:r w:rsidR="0005117A" w:rsidRPr="009C44D5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05117A" w:rsidRPr="009C44D5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9C44D5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9C44D5">
        <w:rPr>
          <w:rFonts w:ascii="Times New Roman" w:hAnsi="Times New Roman"/>
          <w:sz w:val="26"/>
          <w:szCs w:val="26"/>
        </w:rPr>
        <w:t xml:space="preserve">неполную преподавательскую ставку (совместительство), с момента перехода преподавательская надбавка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9C44D5">
        <w:rPr>
          <w:rFonts w:ascii="Times New Roman" w:hAnsi="Times New Roman"/>
          <w:sz w:val="26"/>
          <w:szCs w:val="26"/>
        </w:rPr>
        <w:t>ему выплачивается</w:t>
      </w:r>
      <w:r w:rsidR="00BC0E27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размере </w:t>
      </w:r>
      <w:r w:rsidR="00BC0E27">
        <w:rPr>
          <w:rFonts w:ascii="Times New Roman" w:hAnsi="Times New Roman"/>
          <w:sz w:val="26"/>
          <w:szCs w:val="26"/>
        </w:rPr>
        <w:t>50% от полной преподавательской надбавки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05117A" w:rsidRPr="009C44D5">
        <w:rPr>
          <w:rFonts w:ascii="Times New Roman" w:hAnsi="Times New Roman"/>
          <w:sz w:val="26"/>
          <w:szCs w:val="26"/>
        </w:rPr>
        <w:t>.</w:t>
      </w:r>
    </w:p>
    <w:p w14:paraId="514ACF0E" w14:textId="77777777" w:rsidR="007E7CDB" w:rsidRPr="009C44D5" w:rsidRDefault="003D6CFC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6.4. </w:t>
      </w:r>
      <w:r w:rsidR="004E21F9" w:rsidRPr="009C44D5">
        <w:rPr>
          <w:rFonts w:ascii="Times New Roman" w:hAnsi="Times New Roman"/>
          <w:sz w:val="26"/>
          <w:szCs w:val="26"/>
        </w:rPr>
        <w:t xml:space="preserve">В случае, если преподаватель входит одновременно в две или три группы </w:t>
      </w:r>
      <w:r w:rsidR="00D12790" w:rsidRPr="009C44D5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9C44D5">
        <w:rPr>
          <w:rFonts w:ascii="Times New Roman" w:hAnsi="Times New Roman"/>
          <w:sz w:val="26"/>
          <w:szCs w:val="26"/>
        </w:rPr>
        <w:t>(</w:t>
      </w:r>
      <w:r w:rsidRPr="009C44D5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9C44D5">
        <w:rPr>
          <w:rFonts w:ascii="Times New Roman" w:hAnsi="Times New Roman"/>
          <w:sz w:val="26"/>
          <w:szCs w:val="26"/>
        </w:rPr>
        <w:t>ей</w:t>
      </w:r>
      <w:r w:rsidRPr="009C44D5">
        <w:rPr>
          <w:rFonts w:ascii="Times New Roman" w:hAnsi="Times New Roman"/>
          <w:sz w:val="26"/>
          <w:szCs w:val="26"/>
        </w:rPr>
        <w:t>, выбранны</w:t>
      </w:r>
      <w:r w:rsidR="004E21F9" w:rsidRPr="009C44D5">
        <w:rPr>
          <w:rFonts w:ascii="Times New Roman" w:hAnsi="Times New Roman"/>
          <w:sz w:val="26"/>
          <w:szCs w:val="26"/>
        </w:rPr>
        <w:t>х</w:t>
      </w:r>
      <w:r w:rsidRPr="009C44D5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D12790" w:rsidRPr="009C44D5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9C44D5">
        <w:rPr>
          <w:rFonts w:ascii="Times New Roman" w:hAnsi="Times New Roman"/>
          <w:sz w:val="26"/>
          <w:szCs w:val="26"/>
        </w:rPr>
        <w:t>.</w:t>
      </w:r>
    </w:p>
    <w:p w14:paraId="3DF61AFC" w14:textId="77777777" w:rsidR="00237497" w:rsidRDefault="0023749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В случае, если преподаватель, избранный лучшим преподавателем, в период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>
        <w:rPr>
          <w:rFonts w:ascii="Times New Roman" w:hAnsi="Times New Roman"/>
          <w:sz w:val="26"/>
          <w:szCs w:val="26"/>
        </w:rPr>
        <w:t xml:space="preserve">) находится в декретном отпуске либо в отпуске по уходу за ребенком, выплата </w:t>
      </w:r>
      <w:r w:rsidR="00DC5DAA">
        <w:rPr>
          <w:rFonts w:ascii="Times New Roman" w:hAnsi="Times New Roman"/>
          <w:sz w:val="26"/>
          <w:szCs w:val="26"/>
        </w:rPr>
        <w:lastRenderedPageBreak/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>
        <w:rPr>
          <w:rFonts w:ascii="Times New Roman" w:hAnsi="Times New Roman"/>
          <w:sz w:val="26"/>
          <w:szCs w:val="26"/>
        </w:rPr>
        <w:t>может быть произведена (возобновлена)</w:t>
      </w:r>
      <w:r w:rsidR="00384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>
        <w:rPr>
          <w:rFonts w:ascii="Times New Roman" w:hAnsi="Times New Roman"/>
          <w:sz w:val="26"/>
          <w:szCs w:val="26"/>
        </w:rPr>
        <w:t xml:space="preserve">преподавателя </w:t>
      </w:r>
      <w:r>
        <w:rPr>
          <w:rFonts w:ascii="Times New Roman" w:hAnsi="Times New Roman"/>
          <w:sz w:val="26"/>
          <w:szCs w:val="26"/>
        </w:rPr>
        <w:t xml:space="preserve">из декретного отпуска или </w:t>
      </w:r>
      <w:r w:rsidR="00113017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1141C5">
        <w:rPr>
          <w:rFonts w:ascii="Times New Roman" w:hAnsi="Times New Roman"/>
          <w:sz w:val="26"/>
          <w:szCs w:val="26"/>
        </w:rPr>
        <w:t xml:space="preserve"> </w:t>
      </w:r>
      <w:r w:rsidR="001141C5" w:rsidRPr="001141C5">
        <w:rPr>
          <w:rFonts w:ascii="Times New Roman" w:hAnsi="Times New Roman"/>
          <w:sz w:val="26"/>
          <w:szCs w:val="26"/>
        </w:rPr>
        <w:t>обращения данного преподавателя и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>
        <w:rPr>
          <w:rFonts w:ascii="Times New Roman" w:hAnsi="Times New Roman"/>
          <w:sz w:val="26"/>
          <w:szCs w:val="26"/>
        </w:rPr>
        <w:t xml:space="preserve">на основании </w:t>
      </w:r>
      <w:r w:rsidR="005228D4">
        <w:rPr>
          <w:rFonts w:ascii="Times New Roman" w:hAnsi="Times New Roman"/>
          <w:sz w:val="26"/>
          <w:szCs w:val="26"/>
        </w:rPr>
        <w:t>приказа за подписью</w:t>
      </w:r>
      <w:r w:rsidR="00DC5DAA">
        <w:rPr>
          <w:rFonts w:ascii="Times New Roman" w:hAnsi="Times New Roman"/>
          <w:sz w:val="26"/>
          <w:szCs w:val="26"/>
        </w:rPr>
        <w:t xml:space="preserve"> первого проректора</w:t>
      </w:r>
      <w:r w:rsidR="00113017">
        <w:rPr>
          <w:rFonts w:ascii="Times New Roman" w:hAnsi="Times New Roman"/>
          <w:sz w:val="26"/>
          <w:szCs w:val="26"/>
        </w:rPr>
        <w:t>.</w:t>
      </w:r>
      <w:r w:rsidR="00484FB9">
        <w:rPr>
          <w:rFonts w:ascii="Times New Roman" w:hAnsi="Times New Roman"/>
          <w:sz w:val="26"/>
          <w:szCs w:val="26"/>
        </w:rPr>
        <w:t xml:space="preserve"> </w:t>
      </w:r>
      <w:r w:rsidR="003C26BD" w:rsidRPr="003C26BD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</w:p>
    <w:p w14:paraId="257619A7" w14:textId="77777777" w:rsidR="001C5804" w:rsidRPr="007B3742" w:rsidRDefault="00743A86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</w:t>
      </w:r>
      <w:r w:rsidR="001C5804">
        <w:rPr>
          <w:rFonts w:ascii="Times New Roman" w:hAnsi="Times New Roman"/>
          <w:sz w:val="26"/>
          <w:szCs w:val="26"/>
        </w:rPr>
        <w:t>В случае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</w:t>
      </w:r>
      <w:r w:rsidR="001C5804" w:rsidRPr="008E4956">
        <w:rPr>
          <w:rFonts w:ascii="Times New Roman" w:hAnsi="Times New Roman"/>
          <w:sz w:val="26"/>
          <w:szCs w:val="26"/>
        </w:rPr>
        <w:t xml:space="preserve"> </w:t>
      </w:r>
      <w:r w:rsidR="001C5804">
        <w:rPr>
          <w:rFonts w:ascii="Times New Roman" w:hAnsi="Times New Roman"/>
          <w:sz w:val="26"/>
          <w:szCs w:val="26"/>
        </w:rPr>
        <w:t>лучшему преподавателю) изменяются условия труда в части перехода на дистанционную работу, преподавательская надбавка лучшему преподавателю сохраняется в соответствующем размере на весь оставшийся период выплаты преподавательской надбавки</w:t>
      </w:r>
      <w:r w:rsidR="001C5804" w:rsidRPr="008E4956">
        <w:rPr>
          <w:rFonts w:ascii="Times New Roman" w:hAnsi="Times New Roman"/>
          <w:sz w:val="26"/>
          <w:szCs w:val="26"/>
        </w:rPr>
        <w:t xml:space="preserve"> </w:t>
      </w:r>
      <w:r w:rsidR="001C5804">
        <w:rPr>
          <w:rFonts w:ascii="Times New Roman" w:hAnsi="Times New Roman"/>
          <w:sz w:val="26"/>
          <w:szCs w:val="26"/>
        </w:rPr>
        <w:t>лучшему преподавателю.</w:t>
      </w:r>
    </w:p>
    <w:p w14:paraId="3EC2E8EB" w14:textId="77777777"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преподаватель, работающий в НИУ ВШЭ на полной преподавательской ставке, избран лучшим преподавателем в текущем учебном году, и за два предшествующих учебных года подряд избирался лучшим преподавателем, такому преподавателю </w:t>
      </w:r>
      <w:r w:rsidRPr="009C44D5">
        <w:rPr>
          <w:rFonts w:ascii="Times New Roman" w:hAnsi="Times New Roman"/>
          <w:sz w:val="26"/>
          <w:szCs w:val="26"/>
        </w:rPr>
        <w:t xml:space="preserve">с сентября </w:t>
      </w:r>
      <w:r>
        <w:rPr>
          <w:rFonts w:ascii="Times New Roman" w:hAnsi="Times New Roman"/>
          <w:sz w:val="26"/>
          <w:szCs w:val="26"/>
        </w:rPr>
        <w:t>следующего</w:t>
      </w:r>
      <w:r w:rsidRPr="009C44D5">
        <w:rPr>
          <w:rFonts w:ascii="Times New Roman" w:hAnsi="Times New Roman"/>
          <w:sz w:val="26"/>
          <w:szCs w:val="26"/>
        </w:rPr>
        <w:t xml:space="preserve"> учебного года сроком на 12 месяцев</w:t>
      </w:r>
      <w:r>
        <w:rPr>
          <w:rFonts w:ascii="Times New Roman" w:hAnsi="Times New Roman"/>
          <w:sz w:val="26"/>
          <w:szCs w:val="26"/>
        </w:rPr>
        <w:t xml:space="preserve"> преподавательская надбавка</w:t>
      </w:r>
      <w:r w:rsidRPr="008E4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лучшему преподавателю устанавливается в повышенном размере (далее – повышенная надбавка), который</w:t>
      </w:r>
      <w:r w:rsidRPr="00A014BF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ежегодно определяется ректором НИУ ВШЭ при формировании финансового плана НИУ ВШЭ на следующий год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66E63A0" w14:textId="77777777"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2F99">
        <w:rPr>
          <w:rFonts w:ascii="Times New Roman" w:hAnsi="Times New Roman"/>
          <w:sz w:val="26"/>
          <w:szCs w:val="26"/>
        </w:rPr>
        <w:t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</w:t>
      </w:r>
      <w:r>
        <w:rPr>
          <w:rFonts w:ascii="Times New Roman" w:hAnsi="Times New Roman"/>
          <w:sz w:val="26"/>
          <w:szCs w:val="26"/>
        </w:rPr>
        <w:t>-ная</w:t>
      </w:r>
      <w:r w:rsidRPr="00362F99">
        <w:rPr>
          <w:rFonts w:ascii="Times New Roman" w:hAnsi="Times New Roman"/>
          <w:sz w:val="26"/>
          <w:szCs w:val="26"/>
        </w:rPr>
        <w:t xml:space="preserve"> повышенная надбавка.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3F0CC50" w14:textId="77777777" w:rsidR="001C5804" w:rsidRDefault="001C5804" w:rsidP="001C58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56D94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</w:t>
      </w:r>
      <w:r>
        <w:rPr>
          <w:rFonts w:ascii="Times New Roman" w:hAnsi="Times New Roman"/>
          <w:sz w:val="26"/>
          <w:szCs w:val="26"/>
        </w:rPr>
        <w:t>не</w:t>
      </w:r>
      <w:r w:rsidRPr="00C56D94">
        <w:rPr>
          <w:rFonts w:ascii="Times New Roman" w:hAnsi="Times New Roman"/>
          <w:sz w:val="26"/>
          <w:szCs w:val="26"/>
        </w:rPr>
        <w:t xml:space="preserve">полным рабочим днем на момент установления преподавательской надбавки лучшему преподавателю, </w:t>
      </w:r>
      <w:r>
        <w:rPr>
          <w:rFonts w:ascii="Times New Roman" w:hAnsi="Times New Roman"/>
          <w:sz w:val="26"/>
          <w:szCs w:val="26"/>
        </w:rPr>
        <w:t xml:space="preserve">устанавливается 50%-ная </w:t>
      </w:r>
      <w:r w:rsidRPr="00C56D94">
        <w:rPr>
          <w:rFonts w:ascii="Times New Roman" w:hAnsi="Times New Roman"/>
          <w:sz w:val="26"/>
          <w:szCs w:val="26"/>
        </w:rPr>
        <w:t>повышенная надбавка.</w:t>
      </w:r>
    </w:p>
    <w:p w14:paraId="27DAF514" w14:textId="77777777" w:rsidR="003D6CFC" w:rsidRPr="009C44D5" w:rsidRDefault="00113017" w:rsidP="001C580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743A8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7E7CDB" w:rsidRPr="009C44D5">
        <w:rPr>
          <w:rFonts w:ascii="Times New Roman" w:hAnsi="Times New Roman"/>
          <w:sz w:val="26"/>
          <w:szCs w:val="26"/>
        </w:rPr>
        <w:t xml:space="preserve">Получение преподавательских надбавок </w:t>
      </w:r>
      <w:r w:rsidR="00E256D2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7E7CDB" w:rsidRPr="009C44D5">
        <w:rPr>
          <w:rFonts w:ascii="Times New Roman" w:hAnsi="Times New Roman"/>
          <w:sz w:val="26"/>
          <w:szCs w:val="26"/>
        </w:rPr>
        <w:t>не отменяет действие других</w:t>
      </w:r>
      <w:r w:rsidR="00C805DE" w:rsidRPr="009C44D5">
        <w:rPr>
          <w:rFonts w:ascii="Times New Roman" w:hAnsi="Times New Roman"/>
          <w:sz w:val="26"/>
          <w:szCs w:val="26"/>
        </w:rPr>
        <w:t xml:space="preserve"> вид</w:t>
      </w:r>
      <w:r w:rsidR="007E7CDB" w:rsidRPr="009C44D5">
        <w:rPr>
          <w:rFonts w:ascii="Times New Roman" w:hAnsi="Times New Roman"/>
          <w:sz w:val="26"/>
          <w:szCs w:val="26"/>
        </w:rPr>
        <w:t>ов</w:t>
      </w:r>
      <w:r w:rsidR="00C805DE" w:rsidRPr="009C44D5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9C44D5">
        <w:rPr>
          <w:rFonts w:ascii="Times New Roman" w:hAnsi="Times New Roman"/>
          <w:sz w:val="26"/>
          <w:szCs w:val="26"/>
        </w:rPr>
        <w:t xml:space="preserve">в </w:t>
      </w:r>
      <w:r w:rsidR="00C805DE" w:rsidRPr="009C44D5">
        <w:rPr>
          <w:rFonts w:ascii="Times New Roman" w:hAnsi="Times New Roman"/>
          <w:sz w:val="26"/>
          <w:szCs w:val="26"/>
        </w:rPr>
        <w:t>НИУ ВШЭ</w:t>
      </w:r>
      <w:r w:rsidR="005228D4">
        <w:rPr>
          <w:rFonts w:ascii="Times New Roman" w:hAnsi="Times New Roman"/>
          <w:sz w:val="26"/>
          <w:szCs w:val="26"/>
        </w:rPr>
        <w:t>, за исключение надбавок, указанных в п. 6.4.</w:t>
      </w:r>
    </w:p>
    <w:p w14:paraId="15F8B5D8" w14:textId="77777777" w:rsidR="00D02672" w:rsidRDefault="00D02672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F760C">
        <w:rPr>
          <w:rFonts w:ascii="Times New Roman" w:hAnsi="Times New Roman"/>
          <w:sz w:val="26"/>
          <w:szCs w:val="26"/>
        </w:rPr>
        <w:t>6.</w:t>
      </w:r>
      <w:r w:rsidR="005228D4" w:rsidRPr="005228D4">
        <w:rPr>
          <w:rFonts w:ascii="Times New Roman" w:hAnsi="Times New Roman"/>
          <w:sz w:val="26"/>
          <w:szCs w:val="26"/>
        </w:rPr>
        <w:t>8</w:t>
      </w:r>
      <w:r w:rsidRPr="002F760C">
        <w:rPr>
          <w:rFonts w:ascii="Times New Roman" w:hAnsi="Times New Roman"/>
          <w:sz w:val="26"/>
          <w:szCs w:val="26"/>
        </w:rPr>
        <w:t xml:space="preserve">. В случае, если лучшим преподавателем избран </w:t>
      </w:r>
      <w:r w:rsidR="00DC5DAA">
        <w:rPr>
          <w:rFonts w:ascii="Times New Roman" w:hAnsi="Times New Roman"/>
          <w:sz w:val="26"/>
          <w:szCs w:val="26"/>
        </w:rPr>
        <w:t>работ</w:t>
      </w:r>
      <w:r w:rsidRPr="002F760C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Pr="002F760C">
        <w:rPr>
          <w:rFonts w:ascii="Times New Roman" w:hAnsi="Times New Roman"/>
          <w:sz w:val="26"/>
          <w:szCs w:val="26"/>
        </w:rPr>
        <w:t xml:space="preserve">, либо </w:t>
      </w:r>
      <w:r w:rsidR="00DC5DAA">
        <w:rPr>
          <w:rFonts w:ascii="Times New Roman" w:hAnsi="Times New Roman"/>
          <w:sz w:val="26"/>
          <w:szCs w:val="26"/>
        </w:rPr>
        <w:t>лицо</w:t>
      </w:r>
      <w:r w:rsidRPr="002F760C">
        <w:rPr>
          <w:rFonts w:ascii="Times New Roman" w:hAnsi="Times New Roman"/>
          <w:sz w:val="26"/>
          <w:szCs w:val="26"/>
        </w:rPr>
        <w:t xml:space="preserve">, </w:t>
      </w:r>
      <w:r w:rsidR="00DC5DAA">
        <w:rPr>
          <w:rFonts w:ascii="Times New Roman" w:hAnsi="Times New Roman"/>
          <w:sz w:val="26"/>
          <w:szCs w:val="26"/>
        </w:rPr>
        <w:t xml:space="preserve">с которым заключен </w:t>
      </w:r>
      <w:r w:rsidR="00DC5DAA" w:rsidRPr="002F760C">
        <w:rPr>
          <w:rFonts w:ascii="Times New Roman" w:hAnsi="Times New Roman"/>
          <w:sz w:val="26"/>
          <w:szCs w:val="26"/>
        </w:rPr>
        <w:t xml:space="preserve">договор гражданско-правового характера на преподавательские </w:t>
      </w:r>
      <w:r w:rsidR="00DC5DAA">
        <w:rPr>
          <w:rFonts w:ascii="Times New Roman" w:hAnsi="Times New Roman"/>
          <w:sz w:val="26"/>
          <w:szCs w:val="26"/>
        </w:rPr>
        <w:t>у</w:t>
      </w:r>
      <w:r w:rsidR="00DC5DAA" w:rsidRPr="002F760C">
        <w:rPr>
          <w:rFonts w:ascii="Times New Roman" w:hAnsi="Times New Roman"/>
          <w:sz w:val="26"/>
          <w:szCs w:val="26"/>
        </w:rPr>
        <w:t xml:space="preserve">слуги </w:t>
      </w:r>
      <w:r w:rsidRPr="002F760C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>
        <w:rPr>
          <w:rFonts w:ascii="Times New Roman" w:hAnsi="Times New Roman"/>
          <w:sz w:val="26"/>
          <w:szCs w:val="26"/>
        </w:rPr>
        <w:t>,</w:t>
      </w:r>
      <w:r w:rsidRPr="002F760C">
        <w:rPr>
          <w:rFonts w:ascii="Times New Roman" w:hAnsi="Times New Roman"/>
          <w:sz w:val="26"/>
          <w:szCs w:val="26"/>
        </w:rPr>
        <w:t xml:space="preserve"> таким </w:t>
      </w:r>
      <w:r w:rsidR="00DC5DAA">
        <w:rPr>
          <w:rFonts w:ascii="Times New Roman" w:hAnsi="Times New Roman"/>
          <w:sz w:val="26"/>
          <w:szCs w:val="26"/>
        </w:rPr>
        <w:t>лица</w:t>
      </w:r>
      <w:r w:rsidR="00DC5DAA" w:rsidRPr="002F760C">
        <w:rPr>
          <w:rFonts w:ascii="Times New Roman" w:hAnsi="Times New Roman"/>
          <w:sz w:val="26"/>
          <w:szCs w:val="26"/>
        </w:rPr>
        <w:t xml:space="preserve">м </w:t>
      </w:r>
      <w:r w:rsidRPr="002F760C">
        <w:rPr>
          <w:rFonts w:ascii="Times New Roman" w:hAnsi="Times New Roman"/>
          <w:sz w:val="26"/>
          <w:szCs w:val="26"/>
        </w:rPr>
        <w:t xml:space="preserve">присваивается статус лучших преподавателей. При приеме в НИУ ВШЭ на </w:t>
      </w:r>
      <w:r w:rsidR="00DC5DAA" w:rsidRPr="002F760C">
        <w:rPr>
          <w:rFonts w:ascii="Times New Roman" w:hAnsi="Times New Roman"/>
          <w:sz w:val="26"/>
          <w:szCs w:val="26"/>
        </w:rPr>
        <w:t>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="00DC5DAA" w:rsidRPr="002F760C" w:rsidDel="00DC5DAA">
        <w:rPr>
          <w:rFonts w:ascii="Times New Roman" w:hAnsi="Times New Roman"/>
          <w:sz w:val="26"/>
          <w:szCs w:val="26"/>
        </w:rPr>
        <w:t xml:space="preserve"> </w:t>
      </w:r>
      <w:r w:rsidRPr="002F760C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преподавательских </w:t>
      </w:r>
      <w:r w:rsidRPr="002F760C">
        <w:rPr>
          <w:rFonts w:ascii="Times New Roman" w:hAnsi="Times New Roman"/>
          <w:sz w:val="26"/>
          <w:szCs w:val="26"/>
        </w:rPr>
        <w:t xml:space="preserve">надбавок </w:t>
      </w:r>
      <w:r w:rsidR="00E256D2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Pr="002F760C">
        <w:rPr>
          <w:rFonts w:ascii="Times New Roman" w:hAnsi="Times New Roman"/>
          <w:sz w:val="26"/>
          <w:szCs w:val="26"/>
        </w:rPr>
        <w:t xml:space="preserve">таким преподавателям устанавливаются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преподавательские </w:t>
      </w:r>
      <w:r w:rsidRPr="002F760C">
        <w:rPr>
          <w:rFonts w:ascii="Times New Roman" w:hAnsi="Times New Roman"/>
          <w:sz w:val="26"/>
          <w:szCs w:val="26"/>
        </w:rPr>
        <w:t xml:space="preserve">надбавки </w:t>
      </w:r>
      <w:r w:rsidR="00E256D2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Pr="002F760C">
        <w:rPr>
          <w:rFonts w:ascii="Times New Roman" w:hAnsi="Times New Roman"/>
          <w:sz w:val="26"/>
          <w:szCs w:val="26"/>
        </w:rPr>
        <w:t>соответствующего размера</w:t>
      </w:r>
      <w:r w:rsidR="00E05FF7">
        <w:rPr>
          <w:rFonts w:ascii="Times New Roman" w:hAnsi="Times New Roman"/>
          <w:sz w:val="26"/>
          <w:szCs w:val="26"/>
        </w:rPr>
        <w:t>,</w:t>
      </w:r>
      <w:r w:rsidR="00692D24">
        <w:rPr>
          <w:rFonts w:ascii="Times New Roman" w:hAnsi="Times New Roman"/>
          <w:sz w:val="26"/>
          <w:szCs w:val="26"/>
        </w:rPr>
        <w:t xml:space="preserve"> начиная</w:t>
      </w:r>
      <w:r w:rsidR="00692D24" w:rsidRPr="00692D24">
        <w:rPr>
          <w:rFonts w:ascii="Times New Roman" w:hAnsi="Times New Roman"/>
          <w:sz w:val="26"/>
          <w:szCs w:val="26"/>
        </w:rPr>
        <w:t xml:space="preserve"> </w:t>
      </w:r>
      <w:r w:rsidR="00692D24" w:rsidRPr="007654EC">
        <w:rPr>
          <w:rFonts w:ascii="Times New Roman" w:hAnsi="Times New Roman"/>
          <w:sz w:val="26"/>
          <w:szCs w:val="26"/>
        </w:rPr>
        <w:t>с даты приема на работу</w:t>
      </w:r>
      <w:r w:rsidR="00E05FF7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</w:t>
      </w:r>
      <w:r w:rsidR="0078213F" w:rsidRPr="002F760C">
        <w:rPr>
          <w:rFonts w:ascii="Times New Roman" w:hAnsi="Times New Roman"/>
          <w:sz w:val="26"/>
          <w:szCs w:val="26"/>
        </w:rPr>
        <w:t>.</w:t>
      </w:r>
    </w:p>
    <w:p w14:paraId="0164CE14" w14:textId="77777777"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19D5">
        <w:rPr>
          <w:rFonts w:ascii="Times New Roman" w:hAnsi="Times New Roman"/>
          <w:sz w:val="26"/>
          <w:szCs w:val="26"/>
        </w:rPr>
        <w:t>6.9. В случае если лучшим преподавателем избран работник, занимающий должность тьютора и оказывающий</w:t>
      </w:r>
      <w:r w:rsidRPr="004C19D5">
        <w:rPr>
          <w:sz w:val="26"/>
          <w:szCs w:val="26"/>
        </w:rPr>
        <w:t xml:space="preserve"> </w:t>
      </w:r>
      <w:r w:rsidRPr="004C19D5">
        <w:rPr>
          <w:rFonts w:ascii="Times New Roman" w:hAnsi="Times New Roman"/>
          <w:sz w:val="26"/>
          <w:szCs w:val="26"/>
        </w:rPr>
        <w:t>НИУ ВШЭ</w:t>
      </w:r>
      <w:r w:rsidRPr="008F33DD">
        <w:rPr>
          <w:rFonts w:ascii="Times New Roman" w:hAnsi="Times New Roman"/>
          <w:sz w:val="26"/>
          <w:szCs w:val="26"/>
        </w:rPr>
        <w:t xml:space="preserve"> преподавательские услуги на основе гражданско-правового договора, то так</w:t>
      </w:r>
      <w:r>
        <w:rPr>
          <w:rFonts w:ascii="Times New Roman" w:hAnsi="Times New Roman"/>
          <w:sz w:val="26"/>
          <w:szCs w:val="26"/>
        </w:rPr>
        <w:t>о</w:t>
      </w:r>
      <w:r w:rsidRPr="008F33D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</w:t>
      </w:r>
      <w:r w:rsidRPr="008F33DD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у</w:t>
      </w:r>
      <w:r w:rsidRPr="008F33DD">
        <w:rPr>
          <w:rFonts w:ascii="Times New Roman" w:hAnsi="Times New Roman"/>
          <w:sz w:val="26"/>
          <w:szCs w:val="26"/>
        </w:rPr>
        <w:t xml:space="preserve"> с сентября соответствующего учебного года сроком на 12 месяцев устанавливается ежемесячная </w:t>
      </w:r>
      <w:r>
        <w:rPr>
          <w:rFonts w:ascii="Times New Roman" w:hAnsi="Times New Roman"/>
          <w:sz w:val="26"/>
          <w:szCs w:val="26"/>
        </w:rPr>
        <w:t xml:space="preserve">преподавательская </w:t>
      </w:r>
      <w:r w:rsidRPr="008F33DD">
        <w:rPr>
          <w:rFonts w:ascii="Times New Roman" w:hAnsi="Times New Roman"/>
          <w:sz w:val="26"/>
          <w:szCs w:val="26"/>
        </w:rPr>
        <w:t>надбавка</w:t>
      </w:r>
      <w:r>
        <w:rPr>
          <w:rFonts w:ascii="Times New Roman" w:hAnsi="Times New Roman"/>
          <w:sz w:val="26"/>
          <w:szCs w:val="26"/>
        </w:rPr>
        <w:t>.</w:t>
      </w:r>
    </w:p>
    <w:p w14:paraId="134287FF" w14:textId="77777777"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если в текущем учебном году и за два предшествующих учебных года подряд работник, занимающий должность тьютора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</w:p>
    <w:p w14:paraId="7A67F3FD" w14:textId="77777777" w:rsidR="001C5804" w:rsidRDefault="001C5804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надбавки и повышенной надбавки тьютора </w:t>
      </w:r>
      <w:r w:rsidRPr="009C44D5">
        <w:rPr>
          <w:rFonts w:ascii="Times New Roman" w:hAnsi="Times New Roman"/>
          <w:sz w:val="26"/>
          <w:szCs w:val="26"/>
        </w:rPr>
        <w:t>ежегодно определяется ректором НИУ ВШЭ при формировании финансового плана НИУ ВШЭ на следующий год</w:t>
      </w:r>
      <w:r>
        <w:rPr>
          <w:rFonts w:ascii="Times New Roman" w:hAnsi="Times New Roman"/>
          <w:sz w:val="26"/>
          <w:szCs w:val="26"/>
        </w:rPr>
        <w:t>.</w:t>
      </w:r>
    </w:p>
    <w:p w14:paraId="010818A7" w14:textId="77777777" w:rsidR="001141C5" w:rsidRPr="001141C5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 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преподавательской надбавки лучшему преподавателю, выплата преподавательской надбавки лучшему преподавателю за период пребывания в творческом отпуске осуществляется в соответствии со следующими принципами</w:t>
      </w:r>
      <w:r>
        <w:rPr>
          <w:rStyle w:val="a6"/>
          <w:rFonts w:ascii="Times New Roman" w:hAnsi="Times New Roman"/>
          <w:sz w:val="26"/>
          <w:szCs w:val="26"/>
        </w:rPr>
        <w:footnoteReference w:id="4"/>
      </w:r>
      <w:r w:rsidRPr="001141C5">
        <w:rPr>
          <w:rFonts w:ascii="Times New Roman" w:hAnsi="Times New Roman"/>
          <w:sz w:val="26"/>
          <w:szCs w:val="26"/>
        </w:rPr>
        <w:t>:</w:t>
      </w:r>
    </w:p>
    <w:p w14:paraId="2EA6718C" w14:textId="77777777" w:rsidR="001141C5" w:rsidRPr="001141C5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6.10.1. если в расчет средней заработной платы, установленной преподавателю на время творческого отпуска, входят выплаты преподавательской надбавки лучшему преподавателю за 3 и более месяцев, то выплата преподавательской надбавки лучшему преподавателю за период нахождения в творческом отпуске не осуществляется;</w:t>
      </w:r>
    </w:p>
    <w:p w14:paraId="425EC826" w14:textId="77777777" w:rsidR="001141C5" w:rsidRPr="001141C5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6.10.2. если в расчет средней заработной платы, установленной преподавателю на время творческого отпуска, не входят выплаты преподавательской надбавки лучшему преподавателю, либо входят выплаты за период  менее 3 месяцев, то выплата преподавательской надбавки лучшему преподавателю за период нахождения в творческом отпуске осуществляется в полном размере;</w:t>
      </w:r>
    </w:p>
    <w:p w14:paraId="4931394D" w14:textId="77777777" w:rsidR="001141C5" w:rsidRPr="002F760C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6.10.3. если в творческий отпуск направляется преподаватель, которому должна быть установлена повышенная надбавка, и в расчет средней заработной платы, установленной преподавателю на время творческого отпуска, входят выплаты повышенной надбавки за период менее 3 месяцев, то выплата за период нахождения в творческом отпуске составляет разницу между повышенной надбавкой и преподавательской надбавкой.</w:t>
      </w:r>
    </w:p>
    <w:p w14:paraId="007018E4" w14:textId="77777777" w:rsidR="00636FA4" w:rsidRPr="009C44D5" w:rsidRDefault="00F65EB7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7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9C44D5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14:paraId="6777951A" w14:textId="77777777" w:rsidR="00D932FC" w:rsidRDefault="00D932FC" w:rsidP="00D932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7.1. Список преподавателей</w:t>
      </w:r>
      <w:r>
        <w:rPr>
          <w:rFonts w:ascii="Times New Roman" w:hAnsi="Times New Roman"/>
          <w:sz w:val="26"/>
          <w:szCs w:val="26"/>
        </w:rPr>
        <w:t>,</w:t>
      </w:r>
      <w:r w:rsidRPr="002533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попавших в группу победителей</w:t>
      </w:r>
      <w:r w:rsidRPr="009C44D5">
        <w:rPr>
          <w:rFonts w:ascii="Times New Roman" w:hAnsi="Times New Roman"/>
          <w:sz w:val="26"/>
          <w:szCs w:val="26"/>
        </w:rPr>
        <w:t>, в течение недели после утверждения ректор</w:t>
      </w:r>
      <w:r>
        <w:rPr>
          <w:rFonts w:ascii="Times New Roman" w:hAnsi="Times New Roman"/>
          <w:sz w:val="26"/>
          <w:szCs w:val="26"/>
        </w:rPr>
        <w:t>ом</w:t>
      </w:r>
      <w:r w:rsidRPr="009C44D5">
        <w:rPr>
          <w:rFonts w:ascii="Times New Roman" w:hAnsi="Times New Roman"/>
          <w:sz w:val="26"/>
          <w:szCs w:val="26"/>
        </w:rPr>
        <w:t xml:space="preserve"> НИУ ВШЭ размещается Рабочей группой на корпоративном </w:t>
      </w:r>
      <w:r w:rsidR="001C5804">
        <w:rPr>
          <w:rFonts w:ascii="Times New Roman" w:hAnsi="Times New Roman"/>
          <w:sz w:val="26"/>
          <w:szCs w:val="26"/>
        </w:rPr>
        <w:t>сайте</w:t>
      </w:r>
      <w:r w:rsidRPr="009C44D5">
        <w:rPr>
          <w:rFonts w:ascii="Times New Roman" w:hAnsi="Times New Roman"/>
          <w:sz w:val="26"/>
          <w:szCs w:val="26"/>
        </w:rPr>
        <w:t xml:space="preserve"> (</w:t>
      </w:r>
      <w:r w:rsidR="001C5804">
        <w:rPr>
          <w:rFonts w:ascii="Times New Roman" w:hAnsi="Times New Roman"/>
          <w:sz w:val="26"/>
          <w:szCs w:val="26"/>
        </w:rPr>
        <w:t>портале</w:t>
      </w:r>
      <w:r w:rsidRPr="009C44D5">
        <w:rPr>
          <w:rFonts w:ascii="Times New Roman" w:hAnsi="Times New Roman"/>
          <w:sz w:val="26"/>
          <w:szCs w:val="26"/>
        </w:rPr>
        <w:t>) НИУ ВШЭ.</w:t>
      </w:r>
    </w:p>
    <w:p w14:paraId="71A00213" w14:textId="77777777" w:rsidR="00BC3B13" w:rsidRDefault="001B127D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B127D">
        <w:rPr>
          <w:rFonts w:ascii="Times New Roman" w:hAnsi="Times New Roman"/>
          <w:sz w:val="26"/>
          <w:szCs w:val="26"/>
        </w:rPr>
        <w:t>7.2. Список преподавателей и тьюторов, которым будут установлены преподавательские надбавки лучшим преподавателям, визируется первым проректором или уполномоченным им должностным лицом до 15 сентября, и передается в Планово-финансовое управление НИУ ВШЭ.</w:t>
      </w:r>
    </w:p>
    <w:p w14:paraId="227C9355" w14:textId="77777777" w:rsidR="002E7941" w:rsidRPr="00862812" w:rsidRDefault="002E7941" w:rsidP="002F760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02CE43F" w14:textId="77777777" w:rsidR="000F168D" w:rsidRPr="005804F9" w:rsidRDefault="000F168D" w:rsidP="00EA478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0F168D" w:rsidRPr="005804F9" w:rsidSect="004061E9">
      <w:footerReference w:type="default" r:id="rId8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3D1F" w14:textId="77777777" w:rsidR="00984318" w:rsidRDefault="00984318" w:rsidP="00A2115A">
      <w:pPr>
        <w:spacing w:after="0"/>
      </w:pPr>
      <w:r>
        <w:separator/>
      </w:r>
    </w:p>
  </w:endnote>
  <w:endnote w:type="continuationSeparator" w:id="0">
    <w:p w14:paraId="3B635CB8" w14:textId="77777777" w:rsidR="00984318" w:rsidRDefault="00984318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A609" w14:textId="71101670"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3257D6">
      <w:rPr>
        <w:noProof/>
      </w:rPr>
      <w:t>9</w:t>
    </w:r>
    <w:r>
      <w:fldChar w:fldCharType="end"/>
    </w:r>
  </w:p>
  <w:p w14:paraId="2C0A7A24" w14:textId="77777777"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AD3B" w14:textId="77777777" w:rsidR="00984318" w:rsidRDefault="00984318" w:rsidP="00A2115A">
      <w:pPr>
        <w:spacing w:after="0"/>
      </w:pPr>
      <w:r>
        <w:separator/>
      </w:r>
    </w:p>
  </w:footnote>
  <w:footnote w:type="continuationSeparator" w:id="0">
    <w:p w14:paraId="62A60538" w14:textId="77777777" w:rsidR="00984318" w:rsidRDefault="00984318" w:rsidP="00A2115A">
      <w:pPr>
        <w:spacing w:after="0"/>
      </w:pPr>
      <w:r>
        <w:continuationSeparator/>
      </w:r>
    </w:p>
  </w:footnote>
  <w:footnote w:id="1">
    <w:p w14:paraId="6E9A7E4A" w14:textId="77777777"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  <w:footnote w:id="2">
    <w:p w14:paraId="79FED1EF" w14:textId="1E44C7BC" w:rsidR="0008798D" w:rsidRPr="005219B5" w:rsidRDefault="0008798D" w:rsidP="005219B5">
      <w:pPr>
        <w:pStyle w:val="a4"/>
        <w:jc w:val="both"/>
        <w:rPr>
          <w:rFonts w:ascii="Times New Roman" w:hAnsi="Times New Roman"/>
          <w:lang w:val="ru-RU"/>
        </w:rPr>
      </w:pPr>
      <w:r w:rsidRPr="005219B5">
        <w:rPr>
          <w:rStyle w:val="a6"/>
          <w:rFonts w:ascii="Times New Roman" w:hAnsi="Times New Roman"/>
        </w:rPr>
        <w:footnoteRef/>
      </w:r>
      <w:r w:rsidRPr="005219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Здесь и далее – при условии изучения факультетского факультатива </w:t>
      </w:r>
      <w:r w:rsidRPr="005219B5">
        <w:rPr>
          <w:rFonts w:ascii="Times New Roman" w:hAnsi="Times New Roman"/>
        </w:rPr>
        <w:t>одновременно студентами нескольких образовательных программ и / или нескольких курсов одной образовательной программы</w:t>
      </w:r>
      <w:r>
        <w:rPr>
          <w:rFonts w:ascii="Times New Roman" w:hAnsi="Times New Roman"/>
          <w:lang w:val="ru-RU"/>
        </w:rPr>
        <w:t>.</w:t>
      </w:r>
    </w:p>
  </w:footnote>
  <w:footnote w:id="3">
    <w:p w14:paraId="37EBBD51" w14:textId="77777777" w:rsidR="005F60F3" w:rsidRPr="005F60F3" w:rsidRDefault="005F60F3" w:rsidP="005F60F3">
      <w:pPr>
        <w:pStyle w:val="a4"/>
        <w:jc w:val="both"/>
        <w:rPr>
          <w:rFonts w:ascii="Times New Roman" w:hAnsi="Times New Roman"/>
          <w:lang w:val="ru-RU"/>
        </w:rPr>
      </w:pPr>
      <w:r w:rsidRPr="005F60F3">
        <w:rPr>
          <w:rStyle w:val="a6"/>
          <w:rFonts w:ascii="Times New Roman" w:hAnsi="Times New Roman"/>
        </w:rPr>
        <w:footnoteRef/>
      </w:r>
      <w:r w:rsidRPr="005F60F3">
        <w:rPr>
          <w:rFonts w:ascii="Times New Roman" w:hAnsi="Times New Roman"/>
        </w:rPr>
        <w:t xml:space="preserve"> </w:t>
      </w:r>
      <w:r w:rsidRPr="005F60F3">
        <w:rPr>
          <w:rFonts w:ascii="Times New Roman" w:hAnsi="Times New Roman"/>
          <w:lang w:val="ru-RU"/>
        </w:rPr>
        <w:t>В случае если студент проходил обучение по нескольким учебным дисциплинам данного преподавателя, то голос данного студента учитывается для всех учебных дисциплин</w:t>
      </w:r>
    </w:p>
    <w:p w14:paraId="69CA9D92" w14:textId="77777777" w:rsidR="005F60F3" w:rsidRPr="005F60F3" w:rsidRDefault="005F60F3" w:rsidP="005F60F3">
      <w:pPr>
        <w:pStyle w:val="a4"/>
        <w:jc w:val="both"/>
        <w:rPr>
          <w:lang w:val="ru-RU"/>
        </w:rPr>
      </w:pPr>
    </w:p>
  </w:footnote>
  <w:footnote w:id="4">
    <w:p w14:paraId="1D0BDF61" w14:textId="77777777" w:rsidR="001141C5" w:rsidRPr="001B127D" w:rsidRDefault="001141C5" w:rsidP="001141C5">
      <w:pPr>
        <w:pStyle w:val="a4"/>
        <w:jc w:val="both"/>
        <w:rPr>
          <w:rFonts w:ascii="Times New Roman" w:hAnsi="Times New Roman"/>
          <w:lang w:val="ru-RU"/>
        </w:rPr>
      </w:pPr>
      <w:r w:rsidRPr="001B127D">
        <w:rPr>
          <w:rStyle w:val="a6"/>
          <w:rFonts w:ascii="Times New Roman" w:hAnsi="Times New Roman"/>
        </w:rPr>
        <w:footnoteRef/>
      </w:r>
      <w:r w:rsidRPr="001B127D">
        <w:rPr>
          <w:rFonts w:ascii="Times New Roman" w:hAnsi="Times New Roman"/>
        </w:rPr>
        <w:t xml:space="preserve"> В соответствии с пунктом 6.1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Пункт 6.10 настоящего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  <w:p w14:paraId="6B8550F2" w14:textId="77777777" w:rsidR="001141C5" w:rsidRPr="001141C5" w:rsidRDefault="001141C5" w:rsidP="001141C5">
      <w:pPr>
        <w:pStyle w:val="a4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46E0"/>
    <w:rsid w:val="00025332"/>
    <w:rsid w:val="0002590F"/>
    <w:rsid w:val="0005117A"/>
    <w:rsid w:val="00054B54"/>
    <w:rsid w:val="000611DD"/>
    <w:rsid w:val="000628D2"/>
    <w:rsid w:val="00063A56"/>
    <w:rsid w:val="00065791"/>
    <w:rsid w:val="00080B6F"/>
    <w:rsid w:val="00082EAD"/>
    <w:rsid w:val="00084AE8"/>
    <w:rsid w:val="0008798D"/>
    <w:rsid w:val="0009307F"/>
    <w:rsid w:val="000A3E40"/>
    <w:rsid w:val="000B4D1B"/>
    <w:rsid w:val="000B75E0"/>
    <w:rsid w:val="000C036C"/>
    <w:rsid w:val="000C1F31"/>
    <w:rsid w:val="000C52E3"/>
    <w:rsid w:val="000C647E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3970"/>
    <w:rsid w:val="001117B0"/>
    <w:rsid w:val="00113017"/>
    <w:rsid w:val="001141C5"/>
    <w:rsid w:val="00121626"/>
    <w:rsid w:val="00133A23"/>
    <w:rsid w:val="00144A05"/>
    <w:rsid w:val="00150C8B"/>
    <w:rsid w:val="00152343"/>
    <w:rsid w:val="001526B0"/>
    <w:rsid w:val="00155AC3"/>
    <w:rsid w:val="00166E3B"/>
    <w:rsid w:val="0018186A"/>
    <w:rsid w:val="00182C85"/>
    <w:rsid w:val="001830D0"/>
    <w:rsid w:val="001863EF"/>
    <w:rsid w:val="00187C43"/>
    <w:rsid w:val="001969A5"/>
    <w:rsid w:val="00196D18"/>
    <w:rsid w:val="001A07CC"/>
    <w:rsid w:val="001A60E0"/>
    <w:rsid w:val="001B127D"/>
    <w:rsid w:val="001C5804"/>
    <w:rsid w:val="001D0F8C"/>
    <w:rsid w:val="001E0F74"/>
    <w:rsid w:val="001E142D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2297"/>
    <w:rsid w:val="00246870"/>
    <w:rsid w:val="00247D5D"/>
    <w:rsid w:val="00253397"/>
    <w:rsid w:val="00257AFA"/>
    <w:rsid w:val="00270FF1"/>
    <w:rsid w:val="00272D8C"/>
    <w:rsid w:val="002847F8"/>
    <w:rsid w:val="0029603B"/>
    <w:rsid w:val="00297311"/>
    <w:rsid w:val="00297843"/>
    <w:rsid w:val="002A5541"/>
    <w:rsid w:val="002B10F1"/>
    <w:rsid w:val="002C0A8D"/>
    <w:rsid w:val="002C4E50"/>
    <w:rsid w:val="002C64AB"/>
    <w:rsid w:val="002D60B3"/>
    <w:rsid w:val="002E21DB"/>
    <w:rsid w:val="002E7941"/>
    <w:rsid w:val="002F4A2A"/>
    <w:rsid w:val="002F760C"/>
    <w:rsid w:val="003041F1"/>
    <w:rsid w:val="00306DF0"/>
    <w:rsid w:val="00316139"/>
    <w:rsid w:val="003202CD"/>
    <w:rsid w:val="003257D6"/>
    <w:rsid w:val="00330766"/>
    <w:rsid w:val="00331F67"/>
    <w:rsid w:val="00333957"/>
    <w:rsid w:val="00334594"/>
    <w:rsid w:val="003432E0"/>
    <w:rsid w:val="00353FFD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A21FD"/>
    <w:rsid w:val="003A3C90"/>
    <w:rsid w:val="003C26BD"/>
    <w:rsid w:val="003C59C1"/>
    <w:rsid w:val="003D283F"/>
    <w:rsid w:val="003D5050"/>
    <w:rsid w:val="003D6CFC"/>
    <w:rsid w:val="003E7D1A"/>
    <w:rsid w:val="00401BF6"/>
    <w:rsid w:val="004061E9"/>
    <w:rsid w:val="004077E3"/>
    <w:rsid w:val="00422816"/>
    <w:rsid w:val="00427143"/>
    <w:rsid w:val="004400F6"/>
    <w:rsid w:val="00443DD0"/>
    <w:rsid w:val="00445A8E"/>
    <w:rsid w:val="00457394"/>
    <w:rsid w:val="00463038"/>
    <w:rsid w:val="004731F3"/>
    <w:rsid w:val="00473BFE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E1DD5"/>
    <w:rsid w:val="004E21F9"/>
    <w:rsid w:val="004E2F36"/>
    <w:rsid w:val="004F54F9"/>
    <w:rsid w:val="004F5CD9"/>
    <w:rsid w:val="00502E9E"/>
    <w:rsid w:val="00504DF8"/>
    <w:rsid w:val="005068FA"/>
    <w:rsid w:val="00506CF5"/>
    <w:rsid w:val="005079B4"/>
    <w:rsid w:val="005123FE"/>
    <w:rsid w:val="00516B74"/>
    <w:rsid w:val="005219B5"/>
    <w:rsid w:val="005228D4"/>
    <w:rsid w:val="0052668C"/>
    <w:rsid w:val="00534149"/>
    <w:rsid w:val="00536114"/>
    <w:rsid w:val="0053620D"/>
    <w:rsid w:val="005377BE"/>
    <w:rsid w:val="005465BF"/>
    <w:rsid w:val="00546673"/>
    <w:rsid w:val="005601A4"/>
    <w:rsid w:val="00563420"/>
    <w:rsid w:val="00564FA3"/>
    <w:rsid w:val="005734AD"/>
    <w:rsid w:val="005804F9"/>
    <w:rsid w:val="00581279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537C"/>
    <w:rsid w:val="005B79AC"/>
    <w:rsid w:val="005C676D"/>
    <w:rsid w:val="005D6126"/>
    <w:rsid w:val="005E44CE"/>
    <w:rsid w:val="005F19BE"/>
    <w:rsid w:val="005F60F3"/>
    <w:rsid w:val="005F6CCD"/>
    <w:rsid w:val="00604A33"/>
    <w:rsid w:val="00605339"/>
    <w:rsid w:val="0060611C"/>
    <w:rsid w:val="00616DC4"/>
    <w:rsid w:val="00631039"/>
    <w:rsid w:val="006321CB"/>
    <w:rsid w:val="00636FA4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B0EEE"/>
    <w:rsid w:val="006B232B"/>
    <w:rsid w:val="006B7813"/>
    <w:rsid w:val="006E16EB"/>
    <w:rsid w:val="006E7B67"/>
    <w:rsid w:val="006F7306"/>
    <w:rsid w:val="007031C0"/>
    <w:rsid w:val="007104AA"/>
    <w:rsid w:val="0071635A"/>
    <w:rsid w:val="00722FA4"/>
    <w:rsid w:val="007240D4"/>
    <w:rsid w:val="00737746"/>
    <w:rsid w:val="00743A86"/>
    <w:rsid w:val="00750A15"/>
    <w:rsid w:val="00753EC3"/>
    <w:rsid w:val="00763F1C"/>
    <w:rsid w:val="00766447"/>
    <w:rsid w:val="00770AE8"/>
    <w:rsid w:val="0077353A"/>
    <w:rsid w:val="007803FB"/>
    <w:rsid w:val="007820D5"/>
    <w:rsid w:val="0078213F"/>
    <w:rsid w:val="00790930"/>
    <w:rsid w:val="00790DC5"/>
    <w:rsid w:val="007A447E"/>
    <w:rsid w:val="007A4B83"/>
    <w:rsid w:val="007B54E1"/>
    <w:rsid w:val="007B65A2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41C"/>
    <w:rsid w:val="00843029"/>
    <w:rsid w:val="008441B8"/>
    <w:rsid w:val="00846462"/>
    <w:rsid w:val="00847809"/>
    <w:rsid w:val="00851A8E"/>
    <w:rsid w:val="00854E61"/>
    <w:rsid w:val="00862812"/>
    <w:rsid w:val="00866645"/>
    <w:rsid w:val="0087121C"/>
    <w:rsid w:val="00875255"/>
    <w:rsid w:val="00876154"/>
    <w:rsid w:val="00881B84"/>
    <w:rsid w:val="00885571"/>
    <w:rsid w:val="00892684"/>
    <w:rsid w:val="008930AE"/>
    <w:rsid w:val="00893639"/>
    <w:rsid w:val="00896920"/>
    <w:rsid w:val="008B1F2C"/>
    <w:rsid w:val="008B4125"/>
    <w:rsid w:val="008B5717"/>
    <w:rsid w:val="008B6C78"/>
    <w:rsid w:val="008C1003"/>
    <w:rsid w:val="008C24E2"/>
    <w:rsid w:val="008D08DC"/>
    <w:rsid w:val="008D0ABD"/>
    <w:rsid w:val="008D310E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FCF"/>
    <w:rsid w:val="009249C5"/>
    <w:rsid w:val="009407C7"/>
    <w:rsid w:val="0094327B"/>
    <w:rsid w:val="00952A3E"/>
    <w:rsid w:val="00972E66"/>
    <w:rsid w:val="0097463E"/>
    <w:rsid w:val="00976D0E"/>
    <w:rsid w:val="00984318"/>
    <w:rsid w:val="0099004A"/>
    <w:rsid w:val="00993E66"/>
    <w:rsid w:val="00994B00"/>
    <w:rsid w:val="00994BA1"/>
    <w:rsid w:val="00997802"/>
    <w:rsid w:val="009A6ED5"/>
    <w:rsid w:val="009A7CE7"/>
    <w:rsid w:val="009B5104"/>
    <w:rsid w:val="009C1E8F"/>
    <w:rsid w:val="009C32EC"/>
    <w:rsid w:val="009C44D5"/>
    <w:rsid w:val="009D5437"/>
    <w:rsid w:val="009E0D5B"/>
    <w:rsid w:val="00A2059E"/>
    <w:rsid w:val="00A20677"/>
    <w:rsid w:val="00A2115A"/>
    <w:rsid w:val="00A32DE3"/>
    <w:rsid w:val="00A36365"/>
    <w:rsid w:val="00A4374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3C0A"/>
    <w:rsid w:val="00AD71DB"/>
    <w:rsid w:val="00AF6537"/>
    <w:rsid w:val="00B010D1"/>
    <w:rsid w:val="00B06377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74EA2"/>
    <w:rsid w:val="00B90ED8"/>
    <w:rsid w:val="00B9519E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3540"/>
    <w:rsid w:val="00C12851"/>
    <w:rsid w:val="00C50AE7"/>
    <w:rsid w:val="00C53195"/>
    <w:rsid w:val="00C64EA9"/>
    <w:rsid w:val="00C6530A"/>
    <w:rsid w:val="00C679D9"/>
    <w:rsid w:val="00C702EE"/>
    <w:rsid w:val="00C722EC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CF0BDB"/>
    <w:rsid w:val="00D00DF2"/>
    <w:rsid w:val="00D0129D"/>
    <w:rsid w:val="00D02672"/>
    <w:rsid w:val="00D041FF"/>
    <w:rsid w:val="00D05302"/>
    <w:rsid w:val="00D058BA"/>
    <w:rsid w:val="00D12790"/>
    <w:rsid w:val="00D2185D"/>
    <w:rsid w:val="00D24E73"/>
    <w:rsid w:val="00D307AE"/>
    <w:rsid w:val="00D31B15"/>
    <w:rsid w:val="00D32455"/>
    <w:rsid w:val="00D61895"/>
    <w:rsid w:val="00D64EEA"/>
    <w:rsid w:val="00D64F3D"/>
    <w:rsid w:val="00D742E3"/>
    <w:rsid w:val="00D80BA1"/>
    <w:rsid w:val="00D83D3D"/>
    <w:rsid w:val="00D867C9"/>
    <w:rsid w:val="00D932FC"/>
    <w:rsid w:val="00D9503A"/>
    <w:rsid w:val="00DA71C7"/>
    <w:rsid w:val="00DB36F5"/>
    <w:rsid w:val="00DC3735"/>
    <w:rsid w:val="00DC3C2F"/>
    <w:rsid w:val="00DC4815"/>
    <w:rsid w:val="00DC578C"/>
    <w:rsid w:val="00DC5DAA"/>
    <w:rsid w:val="00DC6BBD"/>
    <w:rsid w:val="00DE1D1C"/>
    <w:rsid w:val="00DF0D04"/>
    <w:rsid w:val="00DF6287"/>
    <w:rsid w:val="00E05FF7"/>
    <w:rsid w:val="00E11FBE"/>
    <w:rsid w:val="00E256D2"/>
    <w:rsid w:val="00E34A2C"/>
    <w:rsid w:val="00E41130"/>
    <w:rsid w:val="00E47FC1"/>
    <w:rsid w:val="00E57263"/>
    <w:rsid w:val="00E71A5B"/>
    <w:rsid w:val="00E71F75"/>
    <w:rsid w:val="00E84132"/>
    <w:rsid w:val="00E90308"/>
    <w:rsid w:val="00E9243B"/>
    <w:rsid w:val="00E934C6"/>
    <w:rsid w:val="00E96F4A"/>
    <w:rsid w:val="00E972BF"/>
    <w:rsid w:val="00EA478F"/>
    <w:rsid w:val="00EB17E0"/>
    <w:rsid w:val="00EB7A40"/>
    <w:rsid w:val="00EC3429"/>
    <w:rsid w:val="00EE0092"/>
    <w:rsid w:val="00EE0722"/>
    <w:rsid w:val="00EF40EA"/>
    <w:rsid w:val="00F15F54"/>
    <w:rsid w:val="00F3282A"/>
    <w:rsid w:val="00F604FA"/>
    <w:rsid w:val="00F65EB7"/>
    <w:rsid w:val="00F675FC"/>
    <w:rsid w:val="00F746D6"/>
    <w:rsid w:val="00F8492A"/>
    <w:rsid w:val="00F96D84"/>
    <w:rsid w:val="00FA587B"/>
    <w:rsid w:val="00FF4956"/>
    <w:rsid w:val="00FF4E5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80E3"/>
  <w15:docId w15:val="{891CB6B1-220D-4B47-82A0-FC33E4E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F378-E7D3-434C-AF90-DF54E21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Ефимов Дмитрий Борисович</cp:lastModifiedBy>
  <cp:revision>2</cp:revision>
  <cp:lastPrinted>2015-10-13T14:49:00Z</cp:lastPrinted>
  <dcterms:created xsi:type="dcterms:W3CDTF">2020-07-10T02:28:00Z</dcterms:created>
  <dcterms:modified xsi:type="dcterms:W3CDTF">2020-07-10T02:28:00Z</dcterms:modified>
</cp:coreProperties>
</file>