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2A" w:rsidRPr="00650E14" w:rsidRDefault="00F42156" w:rsidP="00C5647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NRU HSE</w:t>
      </w:r>
      <w:r w:rsidR="00101069">
        <w:rPr>
          <w:b/>
          <w:sz w:val="22"/>
          <w:szCs w:val="22"/>
          <w:u w:val="single"/>
        </w:rPr>
        <w:t>-20</w:t>
      </w:r>
      <w:r w:rsidR="00AF2C58" w:rsidRPr="00C874BA">
        <w:rPr>
          <w:b/>
          <w:sz w:val="22"/>
          <w:szCs w:val="22"/>
          <w:u w:val="single"/>
        </w:rPr>
        <w:t>20</w:t>
      </w:r>
      <w:r w:rsidR="00C56475" w:rsidRPr="00C7282A">
        <w:rPr>
          <w:b/>
          <w:sz w:val="22"/>
          <w:szCs w:val="22"/>
          <w:u w:val="single"/>
        </w:rPr>
        <w:t>, Microeconomics</w:t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BC6B80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7282A">
        <w:rPr>
          <w:b/>
          <w:sz w:val="22"/>
          <w:szCs w:val="22"/>
          <w:u w:val="single"/>
        </w:rPr>
        <w:tab/>
        <w:t xml:space="preserve">        </w:t>
      </w:r>
      <w:r w:rsidR="00C7282A" w:rsidRPr="00C7282A">
        <w:rPr>
          <w:b/>
          <w:sz w:val="22"/>
          <w:szCs w:val="22"/>
          <w:u w:val="single"/>
        </w:rPr>
        <w:t>Class</w:t>
      </w:r>
      <w:r w:rsidR="00C7282A">
        <w:rPr>
          <w:b/>
          <w:sz w:val="22"/>
          <w:szCs w:val="22"/>
          <w:u w:val="single"/>
        </w:rPr>
        <w:t>-</w:t>
      </w:r>
      <w:r w:rsidR="000B6896">
        <w:rPr>
          <w:b/>
          <w:sz w:val="22"/>
          <w:szCs w:val="22"/>
          <w:u w:val="single"/>
        </w:rPr>
        <w:t>0</w:t>
      </w:r>
      <w:r w:rsidR="00043D3B" w:rsidRPr="00043D3B">
        <w:rPr>
          <w:b/>
          <w:sz w:val="22"/>
          <w:szCs w:val="22"/>
          <w:u w:val="single"/>
        </w:rPr>
        <w:t>4</w:t>
      </w:r>
    </w:p>
    <w:p w:rsidR="00C56475" w:rsidRPr="00BC6B80" w:rsidRDefault="00C56475" w:rsidP="00C56475">
      <w:pPr>
        <w:jc w:val="both"/>
        <w:rPr>
          <w:u w:val="single"/>
        </w:rPr>
      </w:pPr>
    </w:p>
    <w:p w:rsidR="00AC2393" w:rsidRPr="00043D3B" w:rsidRDefault="00F42156" w:rsidP="00AC2393">
      <w:pPr>
        <w:pStyle w:val="1"/>
        <w:rPr>
          <w:sz w:val="22"/>
          <w:szCs w:val="22"/>
        </w:rPr>
      </w:pPr>
      <w:proofErr w:type="gramStart"/>
      <w:r w:rsidRPr="00CA7574">
        <w:rPr>
          <w:sz w:val="22"/>
          <w:szCs w:val="22"/>
        </w:rPr>
        <w:t>Consumer theory</w:t>
      </w:r>
      <w:r w:rsidR="00AC2393" w:rsidRPr="00AC2393">
        <w:rPr>
          <w:sz w:val="22"/>
          <w:szCs w:val="22"/>
        </w:rPr>
        <w:t>.</w:t>
      </w:r>
      <w:proofErr w:type="gramEnd"/>
      <w:r w:rsidR="00AC2393" w:rsidRPr="00AC2393">
        <w:rPr>
          <w:sz w:val="22"/>
          <w:szCs w:val="22"/>
        </w:rPr>
        <w:t xml:space="preserve"> </w:t>
      </w:r>
      <w:r w:rsidR="00AC2393" w:rsidRPr="00CA7574">
        <w:rPr>
          <w:sz w:val="22"/>
          <w:szCs w:val="22"/>
        </w:rPr>
        <w:t>C</w:t>
      </w:r>
      <w:r w:rsidR="00AC2393">
        <w:rPr>
          <w:sz w:val="22"/>
          <w:szCs w:val="22"/>
        </w:rPr>
        <w:t>hoice under uncertainty</w:t>
      </w:r>
    </w:p>
    <w:p w:rsidR="00043D3B" w:rsidRPr="00AC2393" w:rsidRDefault="00043D3B" w:rsidP="00C7282A">
      <w:pPr>
        <w:pStyle w:val="1"/>
        <w:rPr>
          <w:sz w:val="22"/>
          <w:szCs w:val="22"/>
        </w:rPr>
      </w:pPr>
    </w:p>
    <w:p w:rsidR="00354915" w:rsidRPr="00354915" w:rsidRDefault="00C874BA" w:rsidP="0035491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C874BA">
        <w:rPr>
          <w:rFonts w:asciiTheme="minorHAnsi" w:hAnsiTheme="minorHAnsi"/>
          <w:b/>
          <w:sz w:val="22"/>
          <w:szCs w:val="22"/>
        </w:rPr>
        <w:t>1</w:t>
      </w:r>
      <w:r w:rsidR="00354915" w:rsidRPr="00354915">
        <w:rPr>
          <w:rFonts w:asciiTheme="minorHAnsi" w:hAnsiTheme="minorHAnsi"/>
          <w:b/>
          <w:sz w:val="22"/>
          <w:szCs w:val="22"/>
        </w:rPr>
        <w:t xml:space="preserve">. </w:t>
      </w:r>
      <w:r w:rsidR="00354915" w:rsidRPr="00354915">
        <w:rPr>
          <w:rFonts w:asciiTheme="minorHAnsi" w:hAnsiTheme="minorHAnsi"/>
          <w:sz w:val="22"/>
          <w:szCs w:val="22"/>
        </w:rPr>
        <w:t>Consider a consumer with linear demand function for</w:t>
      </w:r>
      <w:r w:rsidR="00354915" w:rsidRPr="00354915">
        <w:rPr>
          <w:rFonts w:asciiTheme="minorHAnsi" w:hAnsiTheme="minorHAnsi"/>
          <w:b/>
          <w:sz w:val="22"/>
          <w:szCs w:val="22"/>
        </w:rPr>
        <w:t xml:space="preserve"> </w:t>
      </w:r>
      <w:r w:rsidR="00354915" w:rsidRPr="00354915">
        <w:rPr>
          <w:rFonts w:asciiTheme="minorHAnsi" w:hAnsiTheme="minorHAnsi"/>
          <w:sz w:val="22"/>
          <w:szCs w:val="22"/>
        </w:rPr>
        <w:t>compact discs. If a price of compact discs is $25 each or higher, he buys no CD and he purchases CDs at any lower price. If the price falls to $10 each, he buys 30 CDs per year.</w:t>
      </w:r>
    </w:p>
    <w:p w:rsidR="00354915" w:rsidRPr="00354915" w:rsidRDefault="00354915" w:rsidP="00D676A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354915">
        <w:rPr>
          <w:rFonts w:asciiTheme="minorHAnsi" w:hAnsiTheme="minorHAnsi"/>
          <w:b/>
          <w:sz w:val="22"/>
          <w:szCs w:val="22"/>
        </w:rPr>
        <w:t>(a)</w:t>
      </w:r>
      <w:r w:rsidRPr="00354915">
        <w:rPr>
          <w:rFonts w:asciiTheme="minorHAnsi" w:hAnsiTheme="minorHAnsi"/>
          <w:sz w:val="22"/>
          <w:szCs w:val="22"/>
        </w:rPr>
        <w:t xml:space="preserve"> How much would this consumer pay per year for the right to purchase CDs at $10 rather than face the $25 price? Provide algebraic solution and illustrate by graph. </w:t>
      </w:r>
    </w:p>
    <w:p w:rsidR="00354915" w:rsidRPr="00354915" w:rsidRDefault="00A96BDC" w:rsidP="00D676A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</w:t>
      </w:r>
      <w:r w:rsidR="00354915" w:rsidRPr="00354915">
        <w:rPr>
          <w:rFonts w:asciiTheme="minorHAnsi" w:hAnsiTheme="minorHAnsi"/>
          <w:b/>
          <w:sz w:val="22"/>
          <w:szCs w:val="22"/>
        </w:rPr>
        <w:t>b)</w:t>
      </w:r>
      <w:r w:rsidR="00354915" w:rsidRPr="00354915">
        <w:rPr>
          <w:rFonts w:asciiTheme="minorHAnsi" w:hAnsiTheme="minorHAnsi"/>
          <w:sz w:val="22"/>
          <w:szCs w:val="22"/>
        </w:rPr>
        <w:t xml:space="preserve"> Suppose there is a special offer that allows this consumer to purchase CDs at $4 per CD but consumer should purchase a bundle that includes 50 CDs. Will this consumer choose the special offer or the regular $</w:t>
      </w:r>
      <w:r>
        <w:rPr>
          <w:rFonts w:asciiTheme="minorHAnsi" w:hAnsiTheme="minorHAnsi"/>
          <w:sz w:val="22"/>
          <w:szCs w:val="22"/>
        </w:rPr>
        <w:t>10</w:t>
      </w:r>
      <w:r w:rsidR="00354915" w:rsidRPr="00354915">
        <w:rPr>
          <w:rFonts w:asciiTheme="minorHAnsi" w:hAnsiTheme="minorHAnsi"/>
          <w:sz w:val="22"/>
          <w:szCs w:val="22"/>
        </w:rPr>
        <w:t xml:space="preserve"> price if it is not possible to resell the CDs? Provide algebraic solution and illustrate by graph. Explain the result.</w:t>
      </w:r>
    </w:p>
    <w:p w:rsidR="00AC2393" w:rsidRPr="00354915" w:rsidRDefault="00AC2393" w:rsidP="00AC2393">
      <w:pPr>
        <w:jc w:val="both"/>
        <w:rPr>
          <w:rFonts w:asciiTheme="minorHAnsi" w:hAnsiTheme="minorHAnsi"/>
          <w:sz w:val="22"/>
          <w:szCs w:val="22"/>
        </w:rPr>
      </w:pPr>
    </w:p>
    <w:p w:rsidR="00A96BDC" w:rsidRDefault="00C874BA" w:rsidP="00ED35D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ru-RU"/>
        </w:rPr>
        <w:t>2</w:t>
      </w:r>
      <w:bookmarkStart w:id="0" w:name="_GoBack"/>
      <w:bookmarkEnd w:id="0"/>
      <w:r w:rsidR="00F42156" w:rsidRPr="00354915">
        <w:rPr>
          <w:rFonts w:asciiTheme="minorHAnsi" w:hAnsiTheme="minorHAnsi"/>
          <w:b/>
          <w:sz w:val="22"/>
          <w:szCs w:val="22"/>
        </w:rPr>
        <w:t>.</w:t>
      </w:r>
      <w:r w:rsidR="00ED35D9" w:rsidRPr="00354915">
        <w:rPr>
          <w:rFonts w:asciiTheme="minorHAnsi" w:hAnsiTheme="minorHAnsi"/>
          <w:b/>
          <w:sz w:val="22"/>
          <w:szCs w:val="22"/>
        </w:rPr>
        <w:t xml:space="preserve"> </w:t>
      </w:r>
      <w:r w:rsidR="00ED35D9" w:rsidRPr="00354915">
        <w:rPr>
          <w:rFonts w:asciiTheme="minorHAnsi" w:hAnsiTheme="minorHAnsi"/>
          <w:sz w:val="22"/>
          <w:szCs w:val="22"/>
        </w:rPr>
        <w:t>Mary expects her future earnings to be worth $100. If she falls seriously ill, however, Mary’s expected future</w:t>
      </w:r>
      <w:r w:rsidR="00ED35D9" w:rsidRPr="00AC2393">
        <w:rPr>
          <w:rFonts w:asciiTheme="minorHAnsi" w:hAnsiTheme="minorHAnsi"/>
          <w:sz w:val="22"/>
          <w:szCs w:val="22"/>
        </w:rPr>
        <w:t xml:space="preserve"> earnings are only $49. She believes that the chance of falling ill is 1/3. Mary’s utility function </w:t>
      </w:r>
      <w:proofErr w:type="gramStart"/>
      <w:r w:rsidR="00ED35D9" w:rsidRPr="00AC2393">
        <w:rPr>
          <w:rFonts w:asciiTheme="minorHAnsi" w:hAnsiTheme="minorHAnsi"/>
          <w:sz w:val="22"/>
          <w:szCs w:val="22"/>
        </w:rPr>
        <w:t xml:space="preserve">is </w:t>
      </w:r>
      <w:proofErr w:type="gramEnd"/>
      <w:r w:rsidR="00A96BDC" w:rsidRPr="00AC2393">
        <w:rPr>
          <w:rFonts w:asciiTheme="minorHAnsi" w:hAnsiTheme="minorHAnsi"/>
          <w:position w:val="-12"/>
          <w:sz w:val="22"/>
          <w:szCs w:val="22"/>
          <w:lang w:eastAsia="ru-RU"/>
        </w:rPr>
        <w:object w:dxaOrig="1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0pt" o:ole="">
            <v:imagedata r:id="rId9" o:title=""/>
          </v:shape>
          <o:OLEObject Type="Embed" ProgID="Equation.3" ShapeID="_x0000_i1025" DrawAspect="Content" ObjectID="_1662046939" r:id="rId10"/>
        </w:object>
      </w:r>
      <w:r w:rsidR="00ED35D9" w:rsidRPr="00AC2393">
        <w:rPr>
          <w:rFonts w:asciiTheme="minorHAnsi" w:hAnsiTheme="minorHAnsi"/>
          <w:sz w:val="22"/>
          <w:szCs w:val="22"/>
        </w:rPr>
        <w:t xml:space="preserve">, where </w:t>
      </w:r>
      <w:r w:rsidR="00A96BDC" w:rsidRPr="00AC2393">
        <w:rPr>
          <w:rFonts w:asciiTheme="minorHAnsi" w:hAnsiTheme="minorHAnsi"/>
          <w:position w:val="-10"/>
          <w:sz w:val="22"/>
          <w:szCs w:val="22"/>
          <w:lang w:eastAsia="ru-RU"/>
        </w:rPr>
        <w:object w:dxaOrig="220" w:dyaOrig="260">
          <v:shape id="_x0000_i1026" type="#_x0000_t75" style="width:10pt;height:12pt" o:ole="">
            <v:imagedata r:id="rId11" o:title=""/>
          </v:shape>
          <o:OLEObject Type="Embed" ProgID="Equation.3" ShapeID="_x0000_i1026" DrawAspect="Content" ObjectID="_1662046940" r:id="rId12"/>
        </w:object>
      </w:r>
      <w:r w:rsidR="00ED35D9" w:rsidRPr="00AC2393">
        <w:rPr>
          <w:rFonts w:asciiTheme="minorHAnsi" w:hAnsiTheme="minorHAnsi"/>
          <w:sz w:val="22"/>
          <w:szCs w:val="22"/>
        </w:rPr>
        <w:t xml:space="preserve"> stays for earnings. Suppose that an insurance company offers to insure Mary against loss of earnings caused by illness.</w:t>
      </w:r>
      <w:r w:rsidR="00ED35D9" w:rsidRPr="00AC2393">
        <w:rPr>
          <w:rFonts w:asciiTheme="minorHAnsi" w:hAnsiTheme="minorHAnsi"/>
          <w:b/>
          <w:sz w:val="22"/>
          <w:szCs w:val="22"/>
        </w:rPr>
        <w:t xml:space="preserve"> </w:t>
      </w:r>
    </w:p>
    <w:p w:rsidR="00A96BDC" w:rsidRDefault="00A96BDC" w:rsidP="00D676AE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(a) </w:t>
      </w:r>
      <w:r w:rsidR="00ED35D9" w:rsidRPr="00AC2393">
        <w:rPr>
          <w:rFonts w:asciiTheme="minorHAnsi" w:hAnsiTheme="minorHAnsi"/>
          <w:sz w:val="22"/>
          <w:szCs w:val="22"/>
        </w:rPr>
        <w:t xml:space="preserve">What is the </w:t>
      </w:r>
      <w:r>
        <w:rPr>
          <w:rFonts w:asciiTheme="minorHAnsi" w:hAnsiTheme="minorHAnsi"/>
          <w:sz w:val="22"/>
          <w:szCs w:val="22"/>
        </w:rPr>
        <w:t xml:space="preserve">maximum premium </w:t>
      </w:r>
      <w:r w:rsidR="00DE25A6">
        <w:rPr>
          <w:rFonts w:asciiTheme="minorHAnsi" w:hAnsiTheme="minorHAnsi"/>
          <w:sz w:val="22"/>
          <w:szCs w:val="22"/>
        </w:rPr>
        <w:t xml:space="preserve">(Xmax) </w:t>
      </w:r>
      <w:r>
        <w:rPr>
          <w:rFonts w:asciiTheme="minorHAnsi" w:hAnsiTheme="minorHAnsi"/>
          <w:sz w:val="22"/>
          <w:szCs w:val="22"/>
        </w:rPr>
        <w:t xml:space="preserve">that </w:t>
      </w:r>
      <w:r w:rsidR="00ED35D9" w:rsidRPr="00AC2393">
        <w:rPr>
          <w:rFonts w:asciiTheme="minorHAnsi" w:hAnsiTheme="minorHAnsi"/>
          <w:sz w:val="22"/>
          <w:szCs w:val="22"/>
        </w:rPr>
        <w:t>Mary would be willing to pay for full insurance</w:t>
      </w:r>
      <w:r>
        <w:rPr>
          <w:rFonts w:asciiTheme="minorHAnsi" w:hAnsiTheme="minorHAnsi"/>
          <w:sz w:val="22"/>
          <w:szCs w:val="22"/>
        </w:rPr>
        <w:t>?</w:t>
      </w:r>
    </w:p>
    <w:p w:rsidR="00A96BDC" w:rsidRDefault="00A96BDC" w:rsidP="00D676A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E25A6">
        <w:rPr>
          <w:rFonts w:asciiTheme="minorHAnsi" w:hAnsiTheme="minorHAnsi"/>
          <w:b/>
          <w:sz w:val="22"/>
          <w:szCs w:val="22"/>
        </w:rPr>
        <w:t>(b)</w:t>
      </w:r>
      <w:r>
        <w:rPr>
          <w:rFonts w:asciiTheme="minorHAnsi" w:hAnsiTheme="minorHAnsi"/>
          <w:sz w:val="22"/>
          <w:szCs w:val="22"/>
        </w:rPr>
        <w:t xml:space="preserve"> Consider a risk neutral insurance company and find the minimum premium</w:t>
      </w:r>
      <w:r w:rsidR="00DE25A6">
        <w:rPr>
          <w:rFonts w:asciiTheme="minorHAnsi" w:hAnsiTheme="minorHAnsi"/>
          <w:sz w:val="22"/>
          <w:szCs w:val="22"/>
        </w:rPr>
        <w:t xml:space="preserve"> (Xmin)</w:t>
      </w:r>
      <w:r>
        <w:rPr>
          <w:rFonts w:asciiTheme="minorHAnsi" w:hAnsiTheme="minorHAnsi"/>
          <w:sz w:val="22"/>
          <w:szCs w:val="22"/>
        </w:rPr>
        <w:t xml:space="preserve"> that this company is willing to accept for full insurance.</w:t>
      </w:r>
    </w:p>
    <w:p w:rsidR="00ED35D9" w:rsidRPr="00AC2393" w:rsidRDefault="00A96BDC" w:rsidP="00D676A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E25A6">
        <w:rPr>
          <w:rFonts w:asciiTheme="minorHAnsi" w:hAnsiTheme="minorHAnsi"/>
          <w:b/>
          <w:sz w:val="22"/>
          <w:szCs w:val="22"/>
        </w:rPr>
        <w:t>(c)</w:t>
      </w:r>
      <w:r>
        <w:rPr>
          <w:rFonts w:asciiTheme="minorHAnsi" w:hAnsiTheme="minorHAnsi"/>
          <w:sz w:val="22"/>
          <w:szCs w:val="22"/>
        </w:rPr>
        <w:t xml:space="preserve"> Provide </w:t>
      </w:r>
      <w:r w:rsidR="00ED35D9" w:rsidRPr="00AC2393">
        <w:rPr>
          <w:rFonts w:asciiTheme="minorHAnsi" w:hAnsiTheme="minorHAnsi"/>
          <w:sz w:val="22"/>
          <w:szCs w:val="22"/>
        </w:rPr>
        <w:t>graphical solution</w:t>
      </w:r>
      <w:r w:rsidR="00DE25A6">
        <w:rPr>
          <w:rFonts w:asciiTheme="minorHAnsi" w:hAnsiTheme="minorHAnsi"/>
          <w:sz w:val="22"/>
          <w:szCs w:val="22"/>
        </w:rPr>
        <w:t xml:space="preserve"> for (a) and (b)</w:t>
      </w:r>
      <w:r w:rsidR="00FF33D4">
        <w:rPr>
          <w:rFonts w:asciiTheme="minorHAnsi" w:hAnsiTheme="minorHAnsi"/>
          <w:sz w:val="22"/>
          <w:szCs w:val="22"/>
        </w:rPr>
        <w:t xml:space="preserve"> using</w:t>
      </w:r>
      <w:r w:rsidR="00ED35D9" w:rsidRPr="00AC2393">
        <w:rPr>
          <w:rFonts w:asciiTheme="minorHAnsi" w:hAnsiTheme="minorHAnsi"/>
          <w:sz w:val="22"/>
          <w:szCs w:val="22"/>
        </w:rPr>
        <w:t xml:space="preserve"> </w:t>
      </w:r>
      <w:r w:rsidR="00FF33D4">
        <w:rPr>
          <w:rFonts w:asciiTheme="minorHAnsi" w:hAnsiTheme="minorHAnsi"/>
          <w:sz w:val="22"/>
          <w:szCs w:val="22"/>
        </w:rPr>
        <w:t>wealth-utility diagram</w:t>
      </w:r>
      <w:r w:rsidR="00DE25A6">
        <w:rPr>
          <w:rFonts w:asciiTheme="minorHAnsi" w:hAnsiTheme="minorHAnsi"/>
          <w:sz w:val="22"/>
          <w:szCs w:val="22"/>
        </w:rPr>
        <w:t>.</w:t>
      </w:r>
      <w:r w:rsidR="00736827" w:rsidRPr="00736827">
        <w:rPr>
          <w:rFonts w:asciiTheme="minorHAnsi" w:hAnsiTheme="minorHAnsi"/>
          <w:sz w:val="22"/>
          <w:szCs w:val="22"/>
        </w:rPr>
        <w:t xml:space="preserve"> </w:t>
      </w:r>
      <w:r w:rsidR="00DE25A6">
        <w:rPr>
          <w:rFonts w:asciiTheme="minorHAnsi" w:hAnsiTheme="minorHAnsi"/>
          <w:sz w:val="22"/>
          <w:szCs w:val="22"/>
        </w:rPr>
        <w:t xml:space="preserve">Compare X max and X min and </w:t>
      </w:r>
      <w:r w:rsidR="00ED35D9" w:rsidRPr="00AC2393">
        <w:rPr>
          <w:rFonts w:asciiTheme="minorHAnsi" w:hAnsiTheme="minorHAnsi"/>
          <w:sz w:val="22"/>
          <w:szCs w:val="22"/>
        </w:rPr>
        <w:t xml:space="preserve">explain </w:t>
      </w:r>
      <w:r w:rsidR="00DE25A6">
        <w:rPr>
          <w:rFonts w:asciiTheme="minorHAnsi" w:hAnsiTheme="minorHAnsi"/>
          <w:sz w:val="22"/>
          <w:szCs w:val="22"/>
        </w:rPr>
        <w:t xml:space="preserve">the result </w:t>
      </w:r>
      <w:r w:rsidR="00ED35D9" w:rsidRPr="00AC2393">
        <w:rPr>
          <w:rFonts w:asciiTheme="minorHAnsi" w:hAnsiTheme="minorHAnsi"/>
          <w:sz w:val="22"/>
          <w:szCs w:val="22"/>
        </w:rPr>
        <w:t xml:space="preserve">intuitively. </w:t>
      </w:r>
    </w:p>
    <w:p w:rsidR="00DE25A6" w:rsidRDefault="00736827" w:rsidP="00D676A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36827">
        <w:rPr>
          <w:rFonts w:asciiTheme="minorHAnsi" w:hAnsiTheme="minorHAnsi"/>
          <w:b/>
          <w:sz w:val="22"/>
          <w:szCs w:val="22"/>
        </w:rPr>
        <w:t>(</w:t>
      </w:r>
      <w:r>
        <w:rPr>
          <w:rFonts w:asciiTheme="minorHAnsi" w:hAnsiTheme="minorHAnsi"/>
          <w:b/>
          <w:sz w:val="22"/>
          <w:szCs w:val="22"/>
        </w:rPr>
        <w:t xml:space="preserve">d) </w:t>
      </w:r>
      <w:r w:rsidR="00DE25A6" w:rsidRPr="00DE25A6">
        <w:rPr>
          <w:rFonts w:asciiTheme="minorHAnsi" w:hAnsiTheme="minorHAnsi"/>
          <w:sz w:val="22"/>
          <w:szCs w:val="22"/>
        </w:rPr>
        <w:t>Assume</w:t>
      </w:r>
      <w:r w:rsidR="00A96BDC" w:rsidRPr="00480814">
        <w:rPr>
          <w:rFonts w:asciiTheme="minorHAnsi" w:hAnsiTheme="minorHAnsi"/>
          <w:sz w:val="22"/>
          <w:szCs w:val="22"/>
        </w:rPr>
        <w:t xml:space="preserve"> that insurance is not available but Mary can pool risks with Michael who faces an identical but independent risk that he could fall ill and his earnings fall from $100 to $49. </w:t>
      </w:r>
    </w:p>
    <w:p w:rsidR="00A96BDC" w:rsidRPr="00480814" w:rsidRDefault="00DE25A6" w:rsidP="00736827">
      <w:pPr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  <w:r w:rsidRPr="00D676AE">
        <w:rPr>
          <w:rFonts w:asciiTheme="minorHAnsi" w:hAnsiTheme="minorHAnsi"/>
          <w:b/>
          <w:sz w:val="22"/>
          <w:szCs w:val="22"/>
        </w:rPr>
        <w:t>(</w:t>
      </w:r>
      <w:r w:rsidR="00736827">
        <w:rPr>
          <w:rFonts w:asciiTheme="minorHAnsi" w:hAnsiTheme="minorHAnsi"/>
          <w:b/>
          <w:sz w:val="22"/>
          <w:szCs w:val="22"/>
        </w:rPr>
        <w:t>i</w:t>
      </w:r>
      <w:r w:rsidRPr="00D676AE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A96BDC" w:rsidRPr="00480814">
        <w:rPr>
          <w:rFonts w:asciiTheme="minorHAnsi" w:hAnsiTheme="minorHAnsi"/>
          <w:sz w:val="22"/>
          <w:szCs w:val="22"/>
        </w:rPr>
        <w:t>Will M</w:t>
      </w:r>
      <w:r w:rsidR="00A96BDC">
        <w:rPr>
          <w:rFonts w:asciiTheme="minorHAnsi" w:hAnsiTheme="minorHAnsi"/>
          <w:sz w:val="22"/>
          <w:szCs w:val="22"/>
        </w:rPr>
        <w:t>ary</w:t>
      </w:r>
      <w:r w:rsidR="00A96BDC" w:rsidRPr="00480814">
        <w:rPr>
          <w:rFonts w:asciiTheme="minorHAnsi" w:hAnsiTheme="minorHAnsi"/>
          <w:sz w:val="22"/>
          <w:szCs w:val="22"/>
        </w:rPr>
        <w:t xml:space="preserve"> agree to pool risks with M</w:t>
      </w:r>
      <w:r w:rsidR="00A96BDC">
        <w:rPr>
          <w:rFonts w:asciiTheme="minorHAnsi" w:hAnsiTheme="minorHAnsi"/>
          <w:sz w:val="22"/>
          <w:szCs w:val="22"/>
        </w:rPr>
        <w:t>ichael?</w:t>
      </w:r>
    </w:p>
    <w:p w:rsidR="00A96BDC" w:rsidRPr="00480814" w:rsidRDefault="00A96BDC" w:rsidP="00736827">
      <w:pPr>
        <w:spacing w:before="120"/>
        <w:ind w:left="567"/>
        <w:jc w:val="both"/>
        <w:rPr>
          <w:rFonts w:asciiTheme="minorHAnsi" w:hAnsiTheme="minorHAnsi"/>
          <w:sz w:val="22"/>
          <w:szCs w:val="22"/>
        </w:rPr>
      </w:pPr>
      <w:r w:rsidRPr="00480814">
        <w:rPr>
          <w:rFonts w:asciiTheme="minorHAnsi" w:hAnsiTheme="minorHAnsi"/>
          <w:b/>
          <w:sz w:val="22"/>
          <w:szCs w:val="22"/>
        </w:rPr>
        <w:t>(</w:t>
      </w:r>
      <w:r w:rsidR="00736827">
        <w:rPr>
          <w:rFonts w:asciiTheme="minorHAnsi" w:hAnsiTheme="minorHAnsi"/>
          <w:b/>
          <w:sz w:val="22"/>
          <w:szCs w:val="22"/>
        </w:rPr>
        <w:t>ii</w:t>
      </w:r>
      <w:r w:rsidRPr="00480814">
        <w:rPr>
          <w:rFonts w:asciiTheme="minorHAnsi" w:hAnsiTheme="minorHAnsi"/>
          <w:b/>
          <w:sz w:val="22"/>
          <w:szCs w:val="22"/>
        </w:rPr>
        <w:t>)</w:t>
      </w:r>
      <w:r w:rsidRPr="00480814">
        <w:rPr>
          <w:rFonts w:asciiTheme="minorHAnsi" w:hAnsiTheme="minorHAnsi"/>
          <w:sz w:val="22"/>
          <w:szCs w:val="22"/>
        </w:rPr>
        <w:t xml:space="preserve"> Will Michael agree to pool risks with Mary if he is a</w:t>
      </w:r>
      <w:r w:rsidR="00DE25A6">
        <w:rPr>
          <w:rFonts w:asciiTheme="minorHAnsi" w:hAnsiTheme="minorHAnsi"/>
          <w:sz w:val="22"/>
          <w:szCs w:val="22"/>
        </w:rPr>
        <w:t xml:space="preserve"> </w:t>
      </w:r>
      <w:r w:rsidRPr="00480814">
        <w:rPr>
          <w:rFonts w:asciiTheme="minorHAnsi" w:hAnsiTheme="minorHAnsi"/>
          <w:sz w:val="22"/>
          <w:szCs w:val="22"/>
        </w:rPr>
        <w:t>risk-</w:t>
      </w:r>
      <w:r w:rsidR="00DE25A6">
        <w:rPr>
          <w:rFonts w:asciiTheme="minorHAnsi" w:hAnsiTheme="minorHAnsi"/>
          <w:sz w:val="22"/>
          <w:szCs w:val="22"/>
        </w:rPr>
        <w:t>lover</w:t>
      </w:r>
      <w:r w:rsidRPr="00480814">
        <w:rPr>
          <w:rFonts w:asciiTheme="minorHAnsi" w:hAnsiTheme="minorHAnsi"/>
          <w:sz w:val="22"/>
          <w:szCs w:val="22"/>
        </w:rPr>
        <w:t>?</w:t>
      </w:r>
    </w:p>
    <w:p w:rsidR="00D676AE" w:rsidRPr="00480814" w:rsidRDefault="00D676AE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sectPr w:rsidR="00D676AE" w:rsidRPr="00480814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E6" w:rsidRDefault="00986AE6">
      <w:r>
        <w:separator/>
      </w:r>
    </w:p>
  </w:endnote>
  <w:endnote w:type="continuationSeparator" w:id="0">
    <w:p w:rsidR="00986AE6" w:rsidRDefault="0098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E6" w:rsidRDefault="00986AE6">
      <w:r>
        <w:separator/>
      </w:r>
    </w:p>
  </w:footnote>
  <w:footnote w:type="continuationSeparator" w:id="0">
    <w:p w:rsidR="00986AE6" w:rsidRDefault="0098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43D3B"/>
    <w:rsid w:val="00044A76"/>
    <w:rsid w:val="000709F5"/>
    <w:rsid w:val="00097C44"/>
    <w:rsid w:val="000A39F0"/>
    <w:rsid w:val="000A458A"/>
    <w:rsid w:val="000B6327"/>
    <w:rsid w:val="000B6896"/>
    <w:rsid w:val="000C2B7A"/>
    <w:rsid w:val="000E6B73"/>
    <w:rsid w:val="000E6C36"/>
    <w:rsid w:val="00101069"/>
    <w:rsid w:val="00125B23"/>
    <w:rsid w:val="00163484"/>
    <w:rsid w:val="00164A34"/>
    <w:rsid w:val="00180FB5"/>
    <w:rsid w:val="0019381F"/>
    <w:rsid w:val="001B5357"/>
    <w:rsid w:val="001B5BB4"/>
    <w:rsid w:val="001C2C5F"/>
    <w:rsid w:val="001E7A6D"/>
    <w:rsid w:val="001F0645"/>
    <w:rsid w:val="002121F6"/>
    <w:rsid w:val="00245EB1"/>
    <w:rsid w:val="00257A31"/>
    <w:rsid w:val="00262404"/>
    <w:rsid w:val="002712DF"/>
    <w:rsid w:val="00291F71"/>
    <w:rsid w:val="00295FB2"/>
    <w:rsid w:val="002A2ED3"/>
    <w:rsid w:val="002A79C2"/>
    <w:rsid w:val="002B5AFD"/>
    <w:rsid w:val="002D556D"/>
    <w:rsid w:val="002F562B"/>
    <w:rsid w:val="00300823"/>
    <w:rsid w:val="003016E8"/>
    <w:rsid w:val="00325827"/>
    <w:rsid w:val="00354915"/>
    <w:rsid w:val="00370128"/>
    <w:rsid w:val="00370AF1"/>
    <w:rsid w:val="00372C41"/>
    <w:rsid w:val="003906AC"/>
    <w:rsid w:val="0039441C"/>
    <w:rsid w:val="003B24C0"/>
    <w:rsid w:val="003D5D9D"/>
    <w:rsid w:val="003F5529"/>
    <w:rsid w:val="004121DD"/>
    <w:rsid w:val="00412A70"/>
    <w:rsid w:val="004229AF"/>
    <w:rsid w:val="00431B26"/>
    <w:rsid w:val="00467338"/>
    <w:rsid w:val="00486095"/>
    <w:rsid w:val="004A3C0A"/>
    <w:rsid w:val="004B1F1B"/>
    <w:rsid w:val="004D430F"/>
    <w:rsid w:val="004D56DC"/>
    <w:rsid w:val="004E0AFE"/>
    <w:rsid w:val="004E1131"/>
    <w:rsid w:val="005200AA"/>
    <w:rsid w:val="00522DC6"/>
    <w:rsid w:val="00534289"/>
    <w:rsid w:val="00556306"/>
    <w:rsid w:val="00561C8A"/>
    <w:rsid w:val="00572921"/>
    <w:rsid w:val="00572E3C"/>
    <w:rsid w:val="0059187A"/>
    <w:rsid w:val="00594936"/>
    <w:rsid w:val="005B6881"/>
    <w:rsid w:val="005C705D"/>
    <w:rsid w:val="005D0D2E"/>
    <w:rsid w:val="005D271E"/>
    <w:rsid w:val="005E2FC3"/>
    <w:rsid w:val="005F4874"/>
    <w:rsid w:val="00620435"/>
    <w:rsid w:val="006237B2"/>
    <w:rsid w:val="00624F6A"/>
    <w:rsid w:val="006466B4"/>
    <w:rsid w:val="00650E14"/>
    <w:rsid w:val="00653073"/>
    <w:rsid w:val="00657E52"/>
    <w:rsid w:val="00662325"/>
    <w:rsid w:val="006769CF"/>
    <w:rsid w:val="006937FF"/>
    <w:rsid w:val="006A0C72"/>
    <w:rsid w:val="006D14EF"/>
    <w:rsid w:val="006E2630"/>
    <w:rsid w:val="006F5515"/>
    <w:rsid w:val="007040A3"/>
    <w:rsid w:val="00722E93"/>
    <w:rsid w:val="00736827"/>
    <w:rsid w:val="00744951"/>
    <w:rsid w:val="00775738"/>
    <w:rsid w:val="00775EA8"/>
    <w:rsid w:val="00791503"/>
    <w:rsid w:val="00792AD6"/>
    <w:rsid w:val="007941FC"/>
    <w:rsid w:val="007B1704"/>
    <w:rsid w:val="007B6296"/>
    <w:rsid w:val="007C5E47"/>
    <w:rsid w:val="007D23AA"/>
    <w:rsid w:val="007D4795"/>
    <w:rsid w:val="008331A2"/>
    <w:rsid w:val="00833A20"/>
    <w:rsid w:val="00843BDD"/>
    <w:rsid w:val="00877267"/>
    <w:rsid w:val="00882319"/>
    <w:rsid w:val="0088274E"/>
    <w:rsid w:val="00887016"/>
    <w:rsid w:val="008B147F"/>
    <w:rsid w:val="008C4D60"/>
    <w:rsid w:val="008D117D"/>
    <w:rsid w:val="008E47D6"/>
    <w:rsid w:val="008F753E"/>
    <w:rsid w:val="00900F0A"/>
    <w:rsid w:val="00906124"/>
    <w:rsid w:val="00917153"/>
    <w:rsid w:val="00924853"/>
    <w:rsid w:val="00933D81"/>
    <w:rsid w:val="00941257"/>
    <w:rsid w:val="00962CE9"/>
    <w:rsid w:val="009733A8"/>
    <w:rsid w:val="00985189"/>
    <w:rsid w:val="00986AE6"/>
    <w:rsid w:val="00987213"/>
    <w:rsid w:val="00993E7B"/>
    <w:rsid w:val="009A2DB1"/>
    <w:rsid w:val="009B4551"/>
    <w:rsid w:val="009D04C8"/>
    <w:rsid w:val="009D1155"/>
    <w:rsid w:val="009F06A3"/>
    <w:rsid w:val="009F62FE"/>
    <w:rsid w:val="00A00506"/>
    <w:rsid w:val="00A028AF"/>
    <w:rsid w:val="00A25ED3"/>
    <w:rsid w:val="00A30FBD"/>
    <w:rsid w:val="00A32612"/>
    <w:rsid w:val="00A67967"/>
    <w:rsid w:val="00A70981"/>
    <w:rsid w:val="00A71153"/>
    <w:rsid w:val="00A768BB"/>
    <w:rsid w:val="00A76A26"/>
    <w:rsid w:val="00A814D0"/>
    <w:rsid w:val="00A96BDC"/>
    <w:rsid w:val="00AA2404"/>
    <w:rsid w:val="00AA41AA"/>
    <w:rsid w:val="00AB1AD9"/>
    <w:rsid w:val="00AC2393"/>
    <w:rsid w:val="00AC2571"/>
    <w:rsid w:val="00AC3784"/>
    <w:rsid w:val="00AC6E2C"/>
    <w:rsid w:val="00AC789E"/>
    <w:rsid w:val="00AF2C58"/>
    <w:rsid w:val="00B01D03"/>
    <w:rsid w:val="00B327A7"/>
    <w:rsid w:val="00B4763D"/>
    <w:rsid w:val="00B503AF"/>
    <w:rsid w:val="00B51DC4"/>
    <w:rsid w:val="00B56CF2"/>
    <w:rsid w:val="00B71BB7"/>
    <w:rsid w:val="00B731FF"/>
    <w:rsid w:val="00B8453E"/>
    <w:rsid w:val="00B97FE6"/>
    <w:rsid w:val="00BC6B80"/>
    <w:rsid w:val="00BF539F"/>
    <w:rsid w:val="00C05BD8"/>
    <w:rsid w:val="00C108FB"/>
    <w:rsid w:val="00C15CFA"/>
    <w:rsid w:val="00C20470"/>
    <w:rsid w:val="00C36A12"/>
    <w:rsid w:val="00C43739"/>
    <w:rsid w:val="00C56475"/>
    <w:rsid w:val="00C6633E"/>
    <w:rsid w:val="00C7282A"/>
    <w:rsid w:val="00C83B0A"/>
    <w:rsid w:val="00C8447D"/>
    <w:rsid w:val="00C874BA"/>
    <w:rsid w:val="00C92A2C"/>
    <w:rsid w:val="00C941B7"/>
    <w:rsid w:val="00CA7574"/>
    <w:rsid w:val="00CC6BF6"/>
    <w:rsid w:val="00CE0601"/>
    <w:rsid w:val="00CF1E0D"/>
    <w:rsid w:val="00D04E62"/>
    <w:rsid w:val="00D44CB0"/>
    <w:rsid w:val="00D47CD5"/>
    <w:rsid w:val="00D56F44"/>
    <w:rsid w:val="00D63BBE"/>
    <w:rsid w:val="00D66057"/>
    <w:rsid w:val="00D676AE"/>
    <w:rsid w:val="00D741EE"/>
    <w:rsid w:val="00D80369"/>
    <w:rsid w:val="00D92BF0"/>
    <w:rsid w:val="00D964FD"/>
    <w:rsid w:val="00D97565"/>
    <w:rsid w:val="00D97C48"/>
    <w:rsid w:val="00DA1BF6"/>
    <w:rsid w:val="00DB1EDD"/>
    <w:rsid w:val="00DC6682"/>
    <w:rsid w:val="00DD0303"/>
    <w:rsid w:val="00DD0E90"/>
    <w:rsid w:val="00DE25A6"/>
    <w:rsid w:val="00E05356"/>
    <w:rsid w:val="00E17BA8"/>
    <w:rsid w:val="00E20DD0"/>
    <w:rsid w:val="00E32715"/>
    <w:rsid w:val="00E331BB"/>
    <w:rsid w:val="00E3374C"/>
    <w:rsid w:val="00E36189"/>
    <w:rsid w:val="00E508C9"/>
    <w:rsid w:val="00E63321"/>
    <w:rsid w:val="00E766EA"/>
    <w:rsid w:val="00E80BF9"/>
    <w:rsid w:val="00E84DE8"/>
    <w:rsid w:val="00E907E2"/>
    <w:rsid w:val="00E90F21"/>
    <w:rsid w:val="00EB5405"/>
    <w:rsid w:val="00EB6B06"/>
    <w:rsid w:val="00EC3A8C"/>
    <w:rsid w:val="00ED35D9"/>
    <w:rsid w:val="00F07B5C"/>
    <w:rsid w:val="00F42156"/>
    <w:rsid w:val="00F45B55"/>
    <w:rsid w:val="00F46C53"/>
    <w:rsid w:val="00F7144D"/>
    <w:rsid w:val="00F743C2"/>
    <w:rsid w:val="00F92D78"/>
    <w:rsid w:val="00FC23D0"/>
    <w:rsid w:val="00FC480E"/>
    <w:rsid w:val="00FD7597"/>
    <w:rsid w:val="00FD7F82"/>
    <w:rsid w:val="00FE515D"/>
    <w:rsid w:val="00FE7DFB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D2BC6-8A0A-4938-9082-D6CC79CC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1588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11</cp:revision>
  <cp:lastPrinted>2013-09-02T19:18:00Z</cp:lastPrinted>
  <dcterms:created xsi:type="dcterms:W3CDTF">2017-09-22T18:53:00Z</dcterms:created>
  <dcterms:modified xsi:type="dcterms:W3CDTF">2020-09-19T14:40:00Z</dcterms:modified>
</cp:coreProperties>
</file>