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7A43" w14:textId="7ECA2C0E" w:rsidR="00404146" w:rsidRPr="00111E5D" w:rsidRDefault="00111E5D" w:rsidP="004041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 xml:space="preserve">Appendix No. </w:t>
      </w:r>
      <w:r w:rsidR="00CA49F2">
        <w:rPr>
          <w:rFonts w:ascii="Times New Roman" w:hAnsi="Times New Roman" w:cs="Times New Roman"/>
          <w:b/>
          <w:i/>
          <w:sz w:val="24"/>
          <w:lang w:val="en-US"/>
        </w:rPr>
        <w:t>9</w:t>
      </w:r>
    </w:p>
    <w:p w14:paraId="34336417" w14:textId="1729B2DA" w:rsidR="00404146" w:rsidRDefault="00404146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5BF2598" w14:textId="77777777" w:rsidR="001F005E" w:rsidRPr="00111E5D" w:rsidRDefault="001F005E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2939FF9" w14:textId="0D1DDEDA" w:rsidR="00404146" w:rsidRPr="00AC6B43" w:rsidRDefault="00111E5D" w:rsidP="004523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 xml:space="preserve">National Research University Higher School of Economics </w:t>
      </w:r>
    </w:p>
    <w:p w14:paraId="646CD039" w14:textId="0B935AD0" w:rsidR="00404146" w:rsidRPr="00AC6B43" w:rsidRDefault="00111E5D" w:rsidP="004041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>Faculty of World Economy and International Affairs</w:t>
      </w:r>
    </w:p>
    <w:p w14:paraId="3D7D0076" w14:textId="77777777" w:rsidR="00404146" w:rsidRPr="0045237C" w:rsidRDefault="00404146" w:rsidP="00404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F877BF7" w14:textId="7B3A4006" w:rsidR="00404146" w:rsidRPr="0045237C" w:rsidRDefault="00CA49F2" w:rsidP="00404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Rev</w:t>
      </w:r>
      <w:r w:rsidRPr="00CA49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iewer evaluation </w:t>
      </w:r>
      <w:r w:rsidR="00111E5D"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the </w:t>
      </w:r>
      <w:r w:rsidR="00AC6B43">
        <w:rPr>
          <w:rFonts w:ascii="Times New Roman" w:hAnsi="Times New Roman" w:cs="Times New Roman"/>
          <w:b/>
          <w:sz w:val="28"/>
          <w:szCs w:val="28"/>
          <w:lang w:val="en-US"/>
        </w:rPr>
        <w:t>Graduation T</w:t>
      </w:r>
      <w:r w:rsidR="00111E5D" w:rsidRPr="0045237C">
        <w:rPr>
          <w:rFonts w:ascii="Times New Roman" w:hAnsi="Times New Roman" w:cs="Times New Roman"/>
          <w:b/>
          <w:sz w:val="28"/>
          <w:szCs w:val="28"/>
          <w:lang w:val="en-US"/>
        </w:rPr>
        <w:t>hesis</w:t>
      </w:r>
      <w:r w:rsidR="00404146"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BABAF6A" w14:textId="77777777" w:rsidR="00404146" w:rsidRPr="0045237C" w:rsidRDefault="00404146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753293" w14:textId="772A9FF6" w:rsidR="00404146" w:rsidRPr="0045237C" w:rsidRDefault="002F280B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1E5D" w:rsidRPr="0045237C">
        <w:rPr>
          <w:rFonts w:ascii="Times New Roman" w:hAnsi="Times New Roman" w:cs="Times New Roman"/>
          <w:sz w:val="28"/>
          <w:szCs w:val="28"/>
          <w:lang w:val="en-US"/>
        </w:rPr>
        <w:t>y the student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 </w:t>
      </w:r>
    </w:p>
    <w:p w14:paraId="2F220CAB" w14:textId="4EE6460E" w:rsidR="00404146" w:rsidRPr="0045237C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167F37" w:rsidRPr="0045237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full name</w:t>
      </w: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14:paraId="484CB8BD" w14:textId="4AF5F126" w:rsidR="00404146" w:rsidRPr="0045237C" w:rsidRDefault="00111E5D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7D3AC7">
        <w:rPr>
          <w:rFonts w:ascii="Times New Roman" w:hAnsi="Times New Roman" w:cs="Times New Roman"/>
          <w:sz w:val="28"/>
          <w:szCs w:val="28"/>
          <w:lang w:val="en-US"/>
        </w:rPr>
        <w:t>Bachelor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’s Programme “Economics</w:t>
      </w:r>
      <w:r w:rsidR="007D3AC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Politics in Asia”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258027A" w14:textId="77777777" w:rsidR="00404146" w:rsidRPr="0045237C" w:rsidRDefault="00404146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9B6453" w14:textId="77777777" w:rsidR="001F005E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“_________________________________________________________________ 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(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the</w:t>
      </w:r>
      <w:r w:rsidR="0045237C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title of the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thesis topic in English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4563D7AA" w14:textId="0DCD4701" w:rsidR="00404146" w:rsidRPr="0045237C" w:rsidRDefault="00404146" w:rsidP="001F0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_______________________________________________________________”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029FF74D" w14:textId="49A70E51" w:rsidR="00992D8E" w:rsidRDefault="00992D8E" w:rsidP="00992D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Dear reviewer!</w:t>
      </w:r>
    </w:p>
    <w:p w14:paraId="4DDEEBC9" w14:textId="33480C5E" w:rsidR="00992D8E" w:rsidRDefault="00992D8E" w:rsidP="00992D8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Please characterize the graduation thesis according to the following criteria: logic and structure of thesis; correspondence of the content of the thesis and the methods of research used to achieve the set goals and objectives; independence, originality and novelty of the thesis, the quality of argumentation and the main provisions of the thesis, literacy, and the quality of the thesis design.</w:t>
      </w:r>
    </w:p>
    <w:p w14:paraId="7C085B4E" w14:textId="745DDEE9" w:rsidR="00992D8E" w:rsidRDefault="00992D8E" w:rsidP="00992D8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Please rate the thesis on a ten-point scale and elaborate on your opinion of the </w:t>
      </w:r>
      <w:r w:rsidR="00DE4C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strong and weak points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of the reviewed thesis.</w:t>
      </w:r>
    </w:p>
    <w:p w14:paraId="67A3B5A5" w14:textId="77777777" w:rsidR="00992D8E" w:rsidRDefault="00992D8E" w:rsidP="00992D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</w:p>
    <w:p w14:paraId="0E7C73F4" w14:textId="77777777" w:rsidR="00992D8E" w:rsidRDefault="00992D8E" w:rsidP="00992D8E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430"/>
        <w:gridCol w:w="2510"/>
      </w:tblGrid>
      <w:tr w:rsidR="00992D8E" w14:paraId="7C4FF77A" w14:textId="77777777" w:rsidTr="00992D8E">
        <w:tc>
          <w:tcPr>
            <w:tcW w:w="4405" w:type="dxa"/>
            <w:hideMark/>
          </w:tcPr>
          <w:p w14:paraId="57791887" w14:textId="77777777" w:rsidR="00992D8E" w:rsidRDefault="00992D8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GRADE FOR THE THESIS</w:t>
            </w:r>
          </w:p>
        </w:tc>
        <w:tc>
          <w:tcPr>
            <w:tcW w:w="2430" w:type="dxa"/>
            <w:hideMark/>
          </w:tcPr>
          <w:p w14:paraId="5BAED86B" w14:textId="77777777" w:rsidR="00992D8E" w:rsidRDefault="00992D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«__________»</w:t>
            </w:r>
          </w:p>
        </w:tc>
        <w:tc>
          <w:tcPr>
            <w:tcW w:w="2510" w:type="dxa"/>
            <w:hideMark/>
          </w:tcPr>
          <w:p w14:paraId="5DB177DB" w14:textId="77777777" w:rsidR="00992D8E" w:rsidRDefault="00992D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(________________)</w:t>
            </w:r>
          </w:p>
        </w:tc>
      </w:tr>
      <w:tr w:rsidR="00992D8E" w14:paraId="16CF15E3" w14:textId="77777777" w:rsidTr="00992D8E">
        <w:tc>
          <w:tcPr>
            <w:tcW w:w="4405" w:type="dxa"/>
            <w:hideMark/>
          </w:tcPr>
          <w:p w14:paraId="22D60B3E" w14:textId="77777777" w:rsidR="00992D8E" w:rsidRDefault="00992D8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(may not be the mean of the grade given for each criteria)</w:t>
            </w:r>
          </w:p>
        </w:tc>
        <w:tc>
          <w:tcPr>
            <w:tcW w:w="2430" w:type="dxa"/>
            <w:hideMark/>
          </w:tcPr>
          <w:p w14:paraId="087A102F" w14:textId="77777777" w:rsidR="00992D8E" w:rsidRDefault="00992D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(numeric grade)</w:t>
            </w:r>
          </w:p>
        </w:tc>
        <w:tc>
          <w:tcPr>
            <w:tcW w:w="2510" w:type="dxa"/>
            <w:hideMark/>
          </w:tcPr>
          <w:p w14:paraId="4DCB9990" w14:textId="77777777" w:rsidR="00992D8E" w:rsidRDefault="00992D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(written grade)</w:t>
            </w:r>
          </w:p>
        </w:tc>
      </w:tr>
    </w:tbl>
    <w:p w14:paraId="50878D7E" w14:textId="77777777" w:rsidR="00404146" w:rsidRPr="0045237C" w:rsidRDefault="00404146" w:rsidP="00404146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E8538F" w14:paraId="3D3F88DB" w14:textId="77777777" w:rsidTr="00491961">
        <w:tc>
          <w:tcPr>
            <w:tcW w:w="2340" w:type="dxa"/>
          </w:tcPr>
          <w:p w14:paraId="4D693581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58367BFD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E8538F" w14:paraId="7B40E52A" w14:textId="77777777" w:rsidTr="00491961">
        <w:tc>
          <w:tcPr>
            <w:tcW w:w="2340" w:type="dxa"/>
          </w:tcPr>
          <w:p w14:paraId="4971FB45" w14:textId="795114A0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(signature of the </w:t>
            </w:r>
            <w:r w:rsidR="00A34F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reviewer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  <w:tc>
          <w:tcPr>
            <w:tcW w:w="3500" w:type="dxa"/>
          </w:tcPr>
          <w:p w14:paraId="34C16B5F" w14:textId="77777777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B02B4E" w14:paraId="0371C5AF" w14:textId="77777777" w:rsidTr="00491961">
        <w:tc>
          <w:tcPr>
            <w:tcW w:w="2340" w:type="dxa"/>
          </w:tcPr>
          <w:p w14:paraId="5D26F32B" w14:textId="77777777" w:rsidR="00B02B4E" w:rsidRPr="00EF4A52" w:rsidRDefault="00B02B4E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</w:p>
        </w:tc>
        <w:tc>
          <w:tcPr>
            <w:tcW w:w="3500" w:type="dxa"/>
          </w:tcPr>
          <w:p w14:paraId="3A4BA7D1" w14:textId="35CC5F91" w:rsidR="00B02B4E" w:rsidRPr="00EF4A52" w:rsidRDefault="00B02B4E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B02B4E" w14:paraId="699C21C9" w14:textId="77777777" w:rsidTr="00491961">
        <w:tc>
          <w:tcPr>
            <w:tcW w:w="2340" w:type="dxa"/>
          </w:tcPr>
          <w:p w14:paraId="1AC41F33" w14:textId="77777777" w:rsidR="00B02B4E" w:rsidRPr="00EF4A52" w:rsidRDefault="00B02B4E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</w:p>
        </w:tc>
        <w:tc>
          <w:tcPr>
            <w:tcW w:w="3500" w:type="dxa"/>
          </w:tcPr>
          <w:p w14:paraId="70EDB094" w14:textId="579ECC79" w:rsidR="00B02B4E" w:rsidRPr="00EF4A52" w:rsidRDefault="00B02B4E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(name of the organization)</w:t>
            </w:r>
          </w:p>
        </w:tc>
      </w:tr>
      <w:tr w:rsidR="00E8538F" w14:paraId="55B54A4E" w14:textId="77777777" w:rsidTr="00491961">
        <w:tc>
          <w:tcPr>
            <w:tcW w:w="5840" w:type="dxa"/>
            <w:gridSpan w:val="2"/>
          </w:tcPr>
          <w:p w14:paraId="03A46B4E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6B456D4E" w14:textId="77777777" w:rsidR="00FE597F" w:rsidRPr="0045237C" w:rsidRDefault="00FE597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E597F" w:rsidRPr="0045237C" w:rsidSect="007B6707">
      <w:headerReference w:type="default" r:id="rId7"/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EAECA" w14:textId="77777777" w:rsidR="00C800A0" w:rsidRDefault="00C800A0">
      <w:pPr>
        <w:spacing w:after="0" w:line="240" w:lineRule="auto"/>
      </w:pPr>
      <w:r>
        <w:separator/>
      </w:r>
    </w:p>
  </w:endnote>
  <w:endnote w:type="continuationSeparator" w:id="0">
    <w:p w14:paraId="3F27573F" w14:textId="77777777" w:rsidR="00C800A0" w:rsidRDefault="00C8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98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B3760" w14:textId="6D52C5F8" w:rsidR="00AE0EEB" w:rsidRDefault="00AE0E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2E70B" w14:textId="77777777" w:rsidR="00AE0EEB" w:rsidRDefault="00AE0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ED540" w14:textId="77777777" w:rsidR="00C800A0" w:rsidRDefault="00C800A0">
      <w:pPr>
        <w:spacing w:after="0" w:line="240" w:lineRule="auto"/>
      </w:pPr>
      <w:r>
        <w:separator/>
      </w:r>
    </w:p>
  </w:footnote>
  <w:footnote w:type="continuationSeparator" w:id="0">
    <w:p w14:paraId="0067C925" w14:textId="77777777" w:rsidR="00C800A0" w:rsidRDefault="00C8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92CA" w14:textId="115D2725" w:rsidR="00AE0EEB" w:rsidRDefault="00AE0EEB">
    <w:pPr>
      <w:pStyle w:val="Header"/>
    </w:pPr>
  </w:p>
  <w:p w14:paraId="25A2207C" w14:textId="77777777" w:rsidR="007B6707" w:rsidRDefault="00C800A0" w:rsidP="005A2F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D011A"/>
    <w:multiLevelType w:val="hybridMultilevel"/>
    <w:tmpl w:val="DDB8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1MDc1tTQxMjZX0lEKTi0uzszPAykwrwUAlCmgciwAAAA="/>
  </w:docVars>
  <w:rsids>
    <w:rsidRoot w:val="00404146"/>
    <w:rsid w:val="00111E5D"/>
    <w:rsid w:val="00124CE3"/>
    <w:rsid w:val="00167F37"/>
    <w:rsid w:val="001F005E"/>
    <w:rsid w:val="00253D8D"/>
    <w:rsid w:val="002F280B"/>
    <w:rsid w:val="00404146"/>
    <w:rsid w:val="0045237C"/>
    <w:rsid w:val="004746F4"/>
    <w:rsid w:val="00522141"/>
    <w:rsid w:val="005235F1"/>
    <w:rsid w:val="00530A0E"/>
    <w:rsid w:val="005712E5"/>
    <w:rsid w:val="00642B3E"/>
    <w:rsid w:val="00682B35"/>
    <w:rsid w:val="007D3AC7"/>
    <w:rsid w:val="007F0747"/>
    <w:rsid w:val="008005A3"/>
    <w:rsid w:val="008B2213"/>
    <w:rsid w:val="009276C7"/>
    <w:rsid w:val="0095133E"/>
    <w:rsid w:val="009917C1"/>
    <w:rsid w:val="00992D8E"/>
    <w:rsid w:val="009C0A5A"/>
    <w:rsid w:val="00A34F5A"/>
    <w:rsid w:val="00A9113C"/>
    <w:rsid w:val="00AC6B43"/>
    <w:rsid w:val="00AE0EEB"/>
    <w:rsid w:val="00B007D4"/>
    <w:rsid w:val="00B01B69"/>
    <w:rsid w:val="00B02B4E"/>
    <w:rsid w:val="00B56CC6"/>
    <w:rsid w:val="00BB49B9"/>
    <w:rsid w:val="00BF4088"/>
    <w:rsid w:val="00BF5008"/>
    <w:rsid w:val="00C046A1"/>
    <w:rsid w:val="00C800A0"/>
    <w:rsid w:val="00CA49F2"/>
    <w:rsid w:val="00CB5CF4"/>
    <w:rsid w:val="00DE4C96"/>
    <w:rsid w:val="00DE5CC1"/>
    <w:rsid w:val="00DF0D1B"/>
    <w:rsid w:val="00E8538F"/>
    <w:rsid w:val="00F80246"/>
    <w:rsid w:val="00FE59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C8683"/>
  <w15:chartTrackingRefBased/>
  <w15:docId w15:val="{06540DBA-4521-4951-B8A7-4274FB4D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146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4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1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46"/>
    <w:rPr>
      <w:rFonts w:eastAsia="Batang"/>
    </w:rPr>
  </w:style>
  <w:style w:type="table" w:styleId="TableGrid">
    <w:name w:val="Table Grid"/>
    <w:basedOn w:val="TableNormal"/>
    <w:uiPriority w:val="39"/>
    <w:rsid w:val="00F8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EB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Екатерина Большова</cp:lastModifiedBy>
  <cp:revision>6</cp:revision>
  <dcterms:created xsi:type="dcterms:W3CDTF">2021-01-21T13:19:00Z</dcterms:created>
  <dcterms:modified xsi:type="dcterms:W3CDTF">2021-01-22T15:49:00Z</dcterms:modified>
</cp:coreProperties>
</file>