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B" w:rsidRDefault="0018532B" w:rsidP="0018532B">
      <w:pPr>
        <w:pStyle w:val="Default"/>
        <w:rPr>
          <w:b/>
          <w:bCs/>
          <w:lang w:val="en-US"/>
        </w:rPr>
      </w:pPr>
    </w:p>
    <w:p w:rsidR="0018532B" w:rsidRDefault="0018532B" w:rsidP="0018532B">
      <w:pPr>
        <w:pStyle w:val="Default"/>
      </w:pPr>
    </w:p>
    <w:p w:rsidR="002E3D0D" w:rsidRPr="003943DF" w:rsidRDefault="002E3D0D" w:rsidP="0018532B">
      <w:pPr>
        <w:pStyle w:val="Default"/>
        <w:rPr>
          <w:b/>
          <w:bCs/>
        </w:rPr>
      </w:pPr>
    </w:p>
    <w:p w:rsidR="0018532B" w:rsidRPr="003943DF" w:rsidRDefault="0018532B" w:rsidP="0018532B">
      <w:pPr>
        <w:pStyle w:val="Default"/>
        <w:rPr>
          <w:b/>
          <w:bCs/>
        </w:rPr>
      </w:pPr>
    </w:p>
    <w:p w:rsidR="0018532B" w:rsidRPr="003943DF" w:rsidRDefault="0018532B" w:rsidP="0018532B">
      <w:pPr>
        <w:pStyle w:val="Default"/>
        <w:rPr>
          <w:b/>
          <w:bCs/>
        </w:rPr>
      </w:pPr>
    </w:p>
    <w:p w:rsidR="0018532B" w:rsidRPr="003943DF" w:rsidRDefault="0018532B" w:rsidP="0018532B">
      <w:pPr>
        <w:pStyle w:val="Default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18532B" w:rsidRDefault="0018532B" w:rsidP="0018532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E2619C">
        <w:rPr>
          <w:b/>
          <w:bCs/>
        </w:rPr>
        <w:t>образования</w:t>
      </w:r>
    </w:p>
    <w:p w:rsidR="0018532B" w:rsidRPr="00E2619C" w:rsidRDefault="0018532B" w:rsidP="0018532B">
      <w:pPr>
        <w:pStyle w:val="Default"/>
        <w:jc w:val="center"/>
      </w:pPr>
    </w:p>
    <w:p w:rsidR="0018532B" w:rsidRPr="00E2619C" w:rsidRDefault="0018532B" w:rsidP="0018532B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18532B" w:rsidRDefault="0018532B" w:rsidP="0018532B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Pr="0018532B" w:rsidRDefault="0018532B" w:rsidP="0018532B">
      <w:pPr>
        <w:pStyle w:val="Default"/>
        <w:jc w:val="center"/>
      </w:pPr>
    </w:p>
    <w:p w:rsidR="0018532B" w:rsidRPr="00E03A89" w:rsidRDefault="0018532B" w:rsidP="0018532B">
      <w:pPr>
        <w:pStyle w:val="Default"/>
        <w:jc w:val="center"/>
        <w:rPr>
          <w:b/>
          <w:bCs/>
        </w:rPr>
      </w:pPr>
      <w:r w:rsidRPr="0018532B">
        <w:rPr>
          <w:b/>
          <w:bCs/>
        </w:rPr>
        <w:t>Московский институт электроники и математики им. А.Н. Тихонова</w:t>
      </w: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Pr="00DD535C" w:rsidRDefault="0018532B" w:rsidP="0018532B">
      <w:pPr>
        <w:pStyle w:val="Default"/>
        <w:rPr>
          <w:sz w:val="32"/>
          <w:szCs w:val="32"/>
        </w:rPr>
      </w:pPr>
    </w:p>
    <w:p w:rsidR="0018532B" w:rsidRPr="0018532B" w:rsidRDefault="0018532B" w:rsidP="0018532B">
      <w:pPr>
        <w:pStyle w:val="Default"/>
        <w:jc w:val="center"/>
        <w:rPr>
          <w:bCs/>
          <w:sz w:val="28"/>
          <w:szCs w:val="28"/>
        </w:rPr>
      </w:pPr>
      <w:r w:rsidRPr="001853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F54C8" wp14:editId="11147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32B" w:rsidRDefault="0018532B" w:rsidP="0018532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8532B" w:rsidRPr="00DD535C" w:rsidRDefault="0018532B" w:rsidP="0018532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F54C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18532B" w:rsidRDefault="0018532B" w:rsidP="0018532B">
                      <w:pPr>
                        <w:pStyle w:val="Default"/>
                        <w:jc w:val="center"/>
                        <w:rPr>
                          <w:b/>
                          <w:bCs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18532B" w:rsidRPr="00DD535C" w:rsidRDefault="0018532B" w:rsidP="0018532B">
                      <w:pPr>
                        <w:pStyle w:val="Default"/>
                        <w:jc w:val="center"/>
                        <w:rPr>
                          <w:b/>
                          <w:bCs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32B">
        <w:rPr>
          <w:bCs/>
          <w:sz w:val="28"/>
          <w:szCs w:val="28"/>
        </w:rPr>
        <w:t>Состав и критерии оценки портфолио</w:t>
      </w:r>
    </w:p>
    <w:p w:rsidR="0018532B" w:rsidRPr="0018532B" w:rsidRDefault="0018532B" w:rsidP="0018532B">
      <w:pPr>
        <w:pStyle w:val="Default"/>
        <w:jc w:val="center"/>
        <w:rPr>
          <w:bCs/>
          <w:sz w:val="28"/>
          <w:szCs w:val="28"/>
        </w:rPr>
      </w:pPr>
      <w:r w:rsidRPr="0018532B">
        <w:rPr>
          <w:bCs/>
          <w:sz w:val="28"/>
          <w:szCs w:val="28"/>
        </w:rPr>
        <w:t>для поступления на</w:t>
      </w:r>
      <w:r w:rsidR="00227ED2">
        <w:rPr>
          <w:bCs/>
          <w:sz w:val="28"/>
          <w:szCs w:val="28"/>
        </w:rPr>
        <w:t xml:space="preserve"> широкую</w:t>
      </w:r>
      <w:r w:rsidRPr="0018532B">
        <w:rPr>
          <w:bCs/>
          <w:sz w:val="28"/>
          <w:szCs w:val="28"/>
        </w:rPr>
        <w:t xml:space="preserve"> образовательную программу магистратуры</w:t>
      </w:r>
    </w:p>
    <w:p w:rsidR="0018532B" w:rsidRPr="0018532B" w:rsidRDefault="0018532B" w:rsidP="0018532B">
      <w:pPr>
        <w:pStyle w:val="Default"/>
        <w:jc w:val="center"/>
        <w:rPr>
          <w:b/>
          <w:bCs/>
          <w:sz w:val="28"/>
          <w:szCs w:val="28"/>
        </w:rPr>
      </w:pPr>
      <w:r w:rsidRPr="0018532B">
        <w:rPr>
          <w:b/>
          <w:bCs/>
          <w:sz w:val="28"/>
          <w:szCs w:val="28"/>
        </w:rPr>
        <w:t>«</w:t>
      </w:r>
      <w:r w:rsidR="00227ED2">
        <w:rPr>
          <w:b/>
          <w:bCs/>
          <w:sz w:val="28"/>
          <w:szCs w:val="28"/>
        </w:rPr>
        <w:t>Системный анализ и математические технологии</w:t>
      </w:r>
      <w:r w:rsidRPr="0018532B">
        <w:rPr>
          <w:b/>
          <w:bCs/>
          <w:sz w:val="28"/>
          <w:szCs w:val="28"/>
        </w:rPr>
        <w:t>»</w:t>
      </w:r>
    </w:p>
    <w:p w:rsidR="00227ED2" w:rsidRDefault="00227ED2" w:rsidP="0018532B">
      <w:pPr>
        <w:jc w:val="center"/>
        <w:rPr>
          <w:rFonts w:ascii="Times New Roman" w:hAnsi="Times New Roman"/>
          <w:sz w:val="28"/>
          <w:szCs w:val="28"/>
        </w:rPr>
      </w:pPr>
    </w:p>
    <w:p w:rsidR="00227ED2" w:rsidRDefault="00227ED2" w:rsidP="0018532B">
      <w:pPr>
        <w:jc w:val="center"/>
        <w:rPr>
          <w:rFonts w:ascii="Times New Roman" w:hAnsi="Times New Roman"/>
          <w:sz w:val="28"/>
          <w:szCs w:val="28"/>
        </w:rPr>
      </w:pPr>
    </w:p>
    <w:p w:rsidR="00227ED2" w:rsidRPr="0018532B" w:rsidRDefault="00227ED2" w:rsidP="0018532B">
      <w:pPr>
        <w:jc w:val="center"/>
        <w:rPr>
          <w:rFonts w:ascii="Times New Roman" w:hAnsi="Times New Roman"/>
          <w:sz w:val="28"/>
          <w:szCs w:val="28"/>
        </w:rPr>
      </w:pPr>
    </w:p>
    <w:p w:rsidR="0018532B" w:rsidRPr="0018532B" w:rsidRDefault="0018532B" w:rsidP="0018532B">
      <w:pPr>
        <w:pStyle w:val="Default"/>
        <w:jc w:val="center"/>
      </w:pPr>
    </w:p>
    <w:p w:rsidR="0018532B" w:rsidRPr="0018532B" w:rsidRDefault="0018532B" w:rsidP="0018532B">
      <w:pPr>
        <w:pStyle w:val="Default"/>
        <w:jc w:val="center"/>
      </w:pPr>
    </w:p>
    <w:p w:rsidR="0018532B" w:rsidRDefault="0018532B" w:rsidP="0018532B">
      <w:pPr>
        <w:pStyle w:val="Default"/>
        <w:jc w:val="center"/>
      </w:pPr>
    </w:p>
    <w:p w:rsidR="0018532B" w:rsidRPr="00E2619C" w:rsidRDefault="0018532B" w:rsidP="0018532B">
      <w:pPr>
        <w:pStyle w:val="Default"/>
        <w:jc w:val="center"/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pStyle w:val="Default"/>
        <w:jc w:val="center"/>
        <w:rPr>
          <w:b/>
          <w:bCs/>
        </w:rPr>
      </w:pPr>
    </w:p>
    <w:p w:rsidR="00227ED2" w:rsidRDefault="00227ED2" w:rsidP="0018532B">
      <w:pPr>
        <w:pStyle w:val="Default"/>
        <w:jc w:val="center"/>
        <w:rPr>
          <w:b/>
          <w:bCs/>
        </w:rPr>
      </w:pPr>
    </w:p>
    <w:p w:rsidR="0018532B" w:rsidRPr="00E2619C" w:rsidRDefault="0018532B" w:rsidP="0018532B">
      <w:pPr>
        <w:pStyle w:val="Default"/>
        <w:jc w:val="center"/>
        <w:rPr>
          <w:b/>
          <w:bCs/>
        </w:rPr>
      </w:pPr>
    </w:p>
    <w:p w:rsidR="0018532B" w:rsidRDefault="0018532B" w:rsidP="0018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32B" w:rsidRDefault="0018532B" w:rsidP="0018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32B" w:rsidRDefault="0018532B" w:rsidP="0018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32B" w:rsidRDefault="00227ED2" w:rsidP="00227ED2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2020</w:t>
      </w:r>
      <w:r w:rsidR="0018532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27ED2" w:rsidRDefault="0018532B" w:rsidP="002E3D0D">
      <w:r>
        <w:br w:type="page"/>
      </w:r>
    </w:p>
    <w:p w:rsidR="000C2C75" w:rsidRPr="0017281A" w:rsidRDefault="002A625F" w:rsidP="000C2C75">
      <w:pPr>
        <w:pStyle w:val="Default"/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Вступительное испытание «Портфолио» состоит из оценки представленных студентом документов и устного собеседования. Оцениваются следующие позиции</w:t>
      </w:r>
      <w:r w:rsidR="000C2C75">
        <w:rPr>
          <w:sz w:val="22"/>
          <w:szCs w:val="22"/>
        </w:rPr>
        <w:t>:</w:t>
      </w:r>
    </w:p>
    <w:p w:rsidR="000C2C75" w:rsidRPr="008109BE" w:rsidRDefault="000C2C75" w:rsidP="000C2C75">
      <w:p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8109BE">
        <w:rPr>
          <w:b/>
          <w:bCs/>
          <w:sz w:val="24"/>
          <w:szCs w:val="24"/>
        </w:rPr>
        <w:t xml:space="preserve">1. Базовое </w:t>
      </w:r>
      <w:r w:rsidRPr="008109BE">
        <w:rPr>
          <w:rFonts w:ascii="Times New Roman" w:hAnsi="Times New Roman"/>
          <w:b/>
          <w:bCs/>
          <w:sz w:val="24"/>
          <w:szCs w:val="24"/>
        </w:rPr>
        <w:t>образование</w:t>
      </w:r>
      <w:r w:rsidRPr="008109BE">
        <w:rPr>
          <w:b/>
          <w:bCs/>
          <w:sz w:val="24"/>
          <w:szCs w:val="24"/>
        </w:rPr>
        <w:t xml:space="preserve"> </w:t>
      </w:r>
    </w:p>
    <w:p w:rsidR="000C2C75" w:rsidRPr="0017281A" w:rsidRDefault="000C2C75" w:rsidP="000C2C75">
      <w:pPr>
        <w:pStyle w:val="Default"/>
        <w:spacing w:after="100" w:afterAutospacing="1"/>
        <w:jc w:val="both"/>
        <w:rPr>
          <w:sz w:val="22"/>
          <w:szCs w:val="22"/>
        </w:rPr>
      </w:pPr>
      <w:r w:rsidRPr="0017281A">
        <w:rPr>
          <w:sz w:val="22"/>
          <w:szCs w:val="22"/>
        </w:rPr>
        <w:t xml:space="preserve">В состав портфолио должны быть включены копии документа о высшем образовании (диплом бакалавра, специалиста или магистра) и вкладыша к диплому со сведениями об успеваемости. </w:t>
      </w:r>
      <w:r w:rsidR="002A625F" w:rsidRPr="002A625F">
        <w:rPr>
          <w:sz w:val="22"/>
          <w:szCs w:val="22"/>
        </w:rPr>
        <w:t xml:space="preserve">      Копия вкладыша к диплому или справка о полученных за время обучения оценках обязательно включается в состав документов портфолио.</w:t>
      </w:r>
    </w:p>
    <w:p w:rsidR="000C2C75" w:rsidRPr="000C2C75" w:rsidRDefault="000C2C75" w:rsidP="000C2C75">
      <w:pPr>
        <w:pStyle w:val="Default"/>
        <w:spacing w:after="120"/>
        <w:jc w:val="both"/>
        <w:rPr>
          <w:bCs/>
          <w:iCs/>
          <w:sz w:val="22"/>
          <w:szCs w:val="22"/>
        </w:rPr>
      </w:pPr>
      <w:r w:rsidRPr="0017281A">
        <w:rPr>
          <w:b/>
          <w:bCs/>
          <w:iCs/>
          <w:sz w:val="22"/>
          <w:szCs w:val="22"/>
          <w:lang w:val="en-US"/>
        </w:rPr>
        <w:t>a</w:t>
      </w:r>
      <w:r w:rsidRPr="0017281A">
        <w:rPr>
          <w:b/>
          <w:bCs/>
          <w:iCs/>
          <w:sz w:val="22"/>
          <w:szCs w:val="22"/>
        </w:rPr>
        <w:t>.</w:t>
      </w:r>
      <w:r w:rsidRPr="0017281A">
        <w:rPr>
          <w:b/>
          <w:bCs/>
          <w:i/>
          <w:iCs/>
          <w:sz w:val="22"/>
          <w:szCs w:val="22"/>
        </w:rPr>
        <w:t xml:space="preserve"> </w:t>
      </w:r>
      <w:r w:rsidRPr="000C2C75">
        <w:rPr>
          <w:bCs/>
          <w:iCs/>
          <w:sz w:val="22"/>
          <w:szCs w:val="22"/>
        </w:rPr>
        <w:t>Список избранных курсов</w:t>
      </w:r>
      <w:r w:rsidRPr="000C2C75">
        <w:rPr>
          <w:bCs/>
          <w:i/>
          <w:iCs/>
          <w:sz w:val="22"/>
          <w:szCs w:val="22"/>
        </w:rPr>
        <w:t>.</w:t>
      </w:r>
      <w:r w:rsidRPr="0017281A">
        <w:rPr>
          <w:b/>
          <w:bCs/>
          <w:i/>
          <w:iCs/>
          <w:sz w:val="22"/>
          <w:szCs w:val="22"/>
        </w:rPr>
        <w:t xml:space="preserve"> </w:t>
      </w:r>
    </w:p>
    <w:p w:rsidR="000C2C75" w:rsidRPr="0017281A" w:rsidRDefault="000C2C75" w:rsidP="000C2C75">
      <w:pPr>
        <w:pStyle w:val="Default"/>
        <w:spacing w:after="120"/>
        <w:jc w:val="both"/>
        <w:rPr>
          <w:sz w:val="22"/>
          <w:szCs w:val="22"/>
        </w:rPr>
      </w:pPr>
      <w:r w:rsidRPr="0017281A">
        <w:rPr>
          <w:sz w:val="22"/>
          <w:szCs w:val="22"/>
        </w:rPr>
        <w:t>Из общего перечня прослушанных за все время обучения дисциплин</w:t>
      </w:r>
      <w:r w:rsidR="006A2D08">
        <w:rPr>
          <w:sz w:val="22"/>
          <w:szCs w:val="22"/>
        </w:rPr>
        <w:t xml:space="preserve"> комиссия</w:t>
      </w:r>
      <w:r w:rsidRPr="0017281A">
        <w:rPr>
          <w:sz w:val="22"/>
          <w:szCs w:val="22"/>
        </w:rPr>
        <w:t xml:space="preserve"> формирует сокращенный список из </w:t>
      </w:r>
      <w:r w:rsidR="00E74260">
        <w:rPr>
          <w:sz w:val="22"/>
          <w:szCs w:val="22"/>
        </w:rPr>
        <w:t>5</w:t>
      </w:r>
      <w:r w:rsidRPr="0017281A">
        <w:rPr>
          <w:sz w:val="22"/>
          <w:szCs w:val="22"/>
        </w:rPr>
        <w:t xml:space="preserve"> курсов в области математики, компьютерных наук, фундаментальных естественных наук, по которым (как </w:t>
      </w:r>
      <w:r w:rsidR="006A2D08">
        <w:rPr>
          <w:sz w:val="22"/>
          <w:szCs w:val="22"/>
        </w:rPr>
        <w:t>сумма оценок</w:t>
      </w:r>
      <w:r w:rsidRPr="0017281A">
        <w:rPr>
          <w:sz w:val="22"/>
          <w:szCs w:val="22"/>
        </w:rPr>
        <w:t xml:space="preserve">) определяется </w:t>
      </w:r>
      <w:r w:rsidRPr="0017281A">
        <w:rPr>
          <w:sz w:val="22"/>
          <w:szCs w:val="22"/>
          <w:u w:val="single"/>
        </w:rPr>
        <w:t>образовательный балл</w:t>
      </w:r>
      <w:r w:rsidR="006A2D08" w:rsidRPr="006A2D08">
        <w:rPr>
          <w:sz w:val="22"/>
          <w:szCs w:val="22"/>
        </w:rPr>
        <w:t xml:space="preserve"> (макс</w:t>
      </w:r>
      <w:r w:rsidR="006A2D08">
        <w:rPr>
          <w:sz w:val="22"/>
          <w:szCs w:val="22"/>
        </w:rPr>
        <w:t>имум</w:t>
      </w:r>
      <w:r w:rsidR="00E74260">
        <w:rPr>
          <w:sz w:val="22"/>
          <w:szCs w:val="22"/>
        </w:rPr>
        <w:t xml:space="preserve"> 25 баллов</w:t>
      </w:r>
      <w:r w:rsidR="006A2D08" w:rsidRPr="006A2D08">
        <w:rPr>
          <w:sz w:val="22"/>
          <w:szCs w:val="22"/>
        </w:rPr>
        <w:t>)</w:t>
      </w:r>
      <w:r w:rsidRPr="0017281A">
        <w:rPr>
          <w:sz w:val="22"/>
          <w:szCs w:val="22"/>
        </w:rPr>
        <w:t xml:space="preserve">. Зачеты с оценкой приравниваются к экзаменам. </w:t>
      </w:r>
    </w:p>
    <w:p w:rsidR="000C2C75" w:rsidRDefault="006A2D08" w:rsidP="000C2C75">
      <w:p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b</w:t>
      </w:r>
      <w:r w:rsidR="000C2C75" w:rsidRPr="0017281A">
        <w:rPr>
          <w:rFonts w:ascii="Times New Roman" w:hAnsi="Times New Roman"/>
        </w:rPr>
        <w:t xml:space="preserve"> Учитывается степень соответствия полученного абитуриентом образования конкретному профилю и уровню требований данной магистерской программы.</w:t>
      </w:r>
      <w:r w:rsidR="00E74260">
        <w:rPr>
          <w:rFonts w:ascii="Times New Roman" w:hAnsi="Times New Roman"/>
        </w:rPr>
        <w:t xml:space="preserve"> Максимум 5 баллов.</w:t>
      </w:r>
    </w:p>
    <w:p w:rsidR="000C2C75" w:rsidRPr="008109BE" w:rsidRDefault="000C2C75" w:rsidP="000C2C75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09BE">
        <w:rPr>
          <w:rFonts w:ascii="Times New Roman" w:hAnsi="Times New Roman"/>
          <w:b/>
          <w:bCs/>
          <w:sz w:val="24"/>
          <w:szCs w:val="24"/>
        </w:rPr>
        <w:t xml:space="preserve">2. Научная </w:t>
      </w:r>
      <w:bookmarkStart w:id="0" w:name="_GoBack"/>
      <w:bookmarkEnd w:id="0"/>
      <w:r w:rsidRPr="008109BE">
        <w:rPr>
          <w:rFonts w:ascii="Times New Roman" w:hAnsi="Times New Roman"/>
          <w:b/>
          <w:bCs/>
          <w:sz w:val="24"/>
          <w:szCs w:val="24"/>
        </w:rPr>
        <w:t>деятельность и самообразование</w:t>
      </w:r>
    </w:p>
    <w:p w:rsidR="006A2D08" w:rsidRPr="006A2D08" w:rsidRDefault="000C2C75" w:rsidP="000C2C75">
      <w:pPr>
        <w:spacing w:after="120" w:line="240" w:lineRule="auto"/>
        <w:jc w:val="both"/>
        <w:rPr>
          <w:rFonts w:ascii="Times New Roman" w:hAnsi="Times New Roman"/>
          <w:b/>
        </w:rPr>
      </w:pPr>
      <w:r w:rsidRPr="0017281A">
        <w:rPr>
          <w:rFonts w:ascii="Times New Roman" w:hAnsi="Times New Roman"/>
          <w:b/>
          <w:lang w:val="en-US"/>
        </w:rPr>
        <w:t>a</w:t>
      </w:r>
      <w:r w:rsidR="006A2D08">
        <w:rPr>
          <w:rFonts w:ascii="Times New Roman" w:hAnsi="Times New Roman"/>
          <w:b/>
        </w:rPr>
        <w:t>.</w:t>
      </w:r>
      <w:r w:rsidR="006A2D08" w:rsidRPr="006A2D08">
        <w:rPr>
          <w:rFonts w:ascii="Times New Roman" w:hAnsi="Times New Roman"/>
          <w:b/>
        </w:rPr>
        <w:t xml:space="preserve"> </w:t>
      </w:r>
      <w:r w:rsidR="006A2D08" w:rsidRPr="0017281A">
        <w:rPr>
          <w:rFonts w:ascii="Times New Roman" w:hAnsi="Times New Roman"/>
        </w:rPr>
        <w:t>Опубликованные или принятые к публикации статьи абитуриента по профилю магистерской программы</w:t>
      </w:r>
      <w:r w:rsidR="006A2D08">
        <w:rPr>
          <w:rFonts w:ascii="Times New Roman" w:hAnsi="Times New Roman"/>
        </w:rPr>
        <w:t>. Д</w:t>
      </w:r>
      <w:r w:rsidR="006A2D08" w:rsidRPr="0017281A">
        <w:rPr>
          <w:rFonts w:ascii="Times New Roman" w:hAnsi="Times New Roman"/>
        </w:rPr>
        <w:t>оклады на научных конференциях или семинарах по профилю магистерской программы</w:t>
      </w:r>
      <w:r w:rsidR="006A2D08">
        <w:rPr>
          <w:rFonts w:ascii="Times New Roman" w:hAnsi="Times New Roman"/>
        </w:rPr>
        <w:t>.</w:t>
      </w:r>
    </w:p>
    <w:p w:rsidR="006A2D08" w:rsidRDefault="000C2C75" w:rsidP="000C2C75">
      <w:pPr>
        <w:spacing w:after="120" w:line="240" w:lineRule="auto"/>
        <w:jc w:val="both"/>
        <w:rPr>
          <w:rFonts w:ascii="Times New Roman" w:hAnsi="Times New Roman"/>
          <w:b/>
        </w:rPr>
      </w:pPr>
      <w:r w:rsidRPr="0017281A">
        <w:rPr>
          <w:rFonts w:ascii="Times New Roman" w:hAnsi="Times New Roman"/>
          <w:b/>
          <w:lang w:val="en-US"/>
        </w:rPr>
        <w:t>b</w:t>
      </w:r>
      <w:r w:rsidRPr="0017281A">
        <w:rPr>
          <w:rFonts w:ascii="Times New Roman" w:hAnsi="Times New Roman"/>
          <w:b/>
        </w:rPr>
        <w:t>.</w:t>
      </w:r>
      <w:r w:rsidR="006A2D08">
        <w:rPr>
          <w:rFonts w:ascii="Times New Roman" w:hAnsi="Times New Roman"/>
          <w:b/>
        </w:rPr>
        <w:t xml:space="preserve"> </w:t>
      </w:r>
      <w:r w:rsidR="006A2D08">
        <w:rPr>
          <w:rFonts w:ascii="Times New Roman" w:hAnsi="Times New Roman"/>
        </w:rPr>
        <w:t>У</w:t>
      </w:r>
      <w:r w:rsidR="006A2D08" w:rsidRPr="0017281A">
        <w:rPr>
          <w:rFonts w:ascii="Times New Roman" w:hAnsi="Times New Roman"/>
        </w:rPr>
        <w:t>частие в академических проектах по профилю программы</w:t>
      </w:r>
      <w:r w:rsidR="00EF1D61">
        <w:rPr>
          <w:rFonts w:ascii="Times New Roman" w:hAnsi="Times New Roman"/>
        </w:rPr>
        <w:t xml:space="preserve">. Например, участие в научных грантах, работа в лабораториях, участие в научно-исследовательских проектах, </w:t>
      </w:r>
      <w:r w:rsidR="00EF1D61" w:rsidRPr="0017281A">
        <w:rPr>
          <w:rFonts w:ascii="Times New Roman" w:hAnsi="Times New Roman"/>
        </w:rPr>
        <w:t>созданные абитуриентом авторские компьютерные программы</w:t>
      </w:r>
      <w:r w:rsidR="00EF1D61">
        <w:rPr>
          <w:rFonts w:ascii="Times New Roman" w:hAnsi="Times New Roman"/>
        </w:rPr>
        <w:t>.</w:t>
      </w:r>
    </w:p>
    <w:p w:rsidR="000C2C75" w:rsidRDefault="000C2C75" w:rsidP="000C2C75">
      <w:pPr>
        <w:spacing w:after="100" w:afterAutospacing="1" w:line="240" w:lineRule="auto"/>
        <w:jc w:val="both"/>
        <w:rPr>
          <w:rFonts w:ascii="Times New Roman" w:hAnsi="Times New Roman"/>
          <w:i/>
          <w:iCs/>
        </w:rPr>
      </w:pPr>
      <w:r w:rsidRPr="0017281A">
        <w:rPr>
          <w:rFonts w:ascii="Times New Roman" w:hAnsi="Times New Roman"/>
          <w:i/>
          <w:iCs/>
        </w:rPr>
        <w:t>Подтверждается предоставлением: оттиска статьи или справки из редакции, сертификата, ссылки на открытый источник, ссылки на сайт конференции, опубликованных тезисов доклада, справки от руководителя проекта с полными контактными данными.</w:t>
      </w:r>
    </w:p>
    <w:p w:rsidR="000C2C75" w:rsidRPr="008109BE" w:rsidRDefault="000C2C75" w:rsidP="000C2C75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09BE">
        <w:rPr>
          <w:rFonts w:ascii="Times New Roman" w:hAnsi="Times New Roman"/>
          <w:b/>
          <w:bCs/>
          <w:sz w:val="24"/>
          <w:szCs w:val="24"/>
        </w:rPr>
        <w:t>3. Личные достижения абитуриента</w:t>
      </w:r>
    </w:p>
    <w:p w:rsidR="000C2C75" w:rsidRDefault="000C2C75" w:rsidP="000C2C75">
      <w:pPr>
        <w:spacing w:after="120" w:line="240" w:lineRule="auto"/>
        <w:jc w:val="both"/>
        <w:rPr>
          <w:rFonts w:ascii="Times New Roman" w:hAnsi="Times New Roman"/>
        </w:rPr>
      </w:pPr>
      <w:r w:rsidRPr="0017281A">
        <w:rPr>
          <w:rFonts w:ascii="Times New Roman" w:hAnsi="Times New Roman"/>
          <w:b/>
        </w:rPr>
        <w:t>a.</w:t>
      </w:r>
      <w:r w:rsidRPr="0017281A">
        <w:rPr>
          <w:rFonts w:ascii="Times New Roman" w:hAnsi="Times New Roman"/>
        </w:rPr>
        <w:t xml:space="preserve"> Вхождение в число лауреатов студенческих олимпиад (международных, всероссийских) или успешное участие в иных олимпиадах по профилю программы, включая победы на олимпиадах в старших классах, на конкурсах научных работ по профилю программы, именные стипендии за научные и учебные достижения. </w:t>
      </w:r>
    </w:p>
    <w:p w:rsidR="000C2C75" w:rsidRDefault="000C2C75" w:rsidP="000C2C75">
      <w:pPr>
        <w:spacing w:after="100" w:afterAutospacing="1" w:line="240" w:lineRule="auto"/>
        <w:jc w:val="both"/>
        <w:rPr>
          <w:rFonts w:ascii="Times New Roman" w:hAnsi="Times New Roman"/>
          <w:i/>
          <w:iCs/>
        </w:rPr>
      </w:pPr>
      <w:r w:rsidRPr="0017281A">
        <w:rPr>
          <w:rFonts w:ascii="Times New Roman" w:hAnsi="Times New Roman"/>
          <w:i/>
          <w:iCs/>
        </w:rPr>
        <w:t>Подтверждается предоставлением копий дипломов (сертификатов) или Интернет-ссылки на список победителей конкурса, справкой из деканата и т.п.</w:t>
      </w:r>
    </w:p>
    <w:p w:rsidR="000C2C75" w:rsidRDefault="000C2C75" w:rsidP="000C2C75">
      <w:pPr>
        <w:spacing w:after="120" w:line="240" w:lineRule="auto"/>
        <w:jc w:val="both"/>
        <w:rPr>
          <w:rFonts w:ascii="Times New Roman" w:hAnsi="Times New Roman"/>
        </w:rPr>
      </w:pPr>
      <w:r w:rsidRPr="0017281A">
        <w:rPr>
          <w:rFonts w:ascii="Times New Roman" w:hAnsi="Times New Roman"/>
          <w:b/>
        </w:rPr>
        <w:t>b.</w:t>
      </w:r>
      <w:r w:rsidRPr="0017281A">
        <w:rPr>
          <w:rFonts w:ascii="Times New Roman" w:hAnsi="Times New Roman"/>
        </w:rPr>
        <w:t xml:space="preserve"> Дипломы и сертификаты о дополнительно</w:t>
      </w:r>
      <w:r w:rsidR="00E71AD0">
        <w:rPr>
          <w:rFonts w:ascii="Times New Roman" w:hAnsi="Times New Roman"/>
        </w:rPr>
        <w:t>м обучении по профилю программы,</w:t>
      </w:r>
      <w:r w:rsidRPr="0017281A">
        <w:rPr>
          <w:rFonts w:ascii="Times New Roman" w:hAnsi="Times New Roman"/>
        </w:rPr>
        <w:t xml:space="preserve"> участии в научных школах и т.п. по профилю программы.</w:t>
      </w:r>
    </w:p>
    <w:p w:rsidR="000C2C75" w:rsidRPr="000C2C75" w:rsidRDefault="000C2C75" w:rsidP="000C2C75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17281A">
        <w:rPr>
          <w:rFonts w:ascii="Times New Roman" w:hAnsi="Times New Roman"/>
          <w:i/>
          <w:iCs/>
        </w:rPr>
        <w:t>Подтверждается копией документа, или ссылкой на Интернет- источник.</w:t>
      </w:r>
    </w:p>
    <w:p w:rsidR="000C2C75" w:rsidRPr="008109BE" w:rsidRDefault="002A625F" w:rsidP="000C2C75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Рекомендация</w:t>
      </w:r>
    </w:p>
    <w:p w:rsidR="00E71AD0" w:rsidRDefault="00E74260" w:rsidP="00E74260">
      <w:pPr>
        <w:spacing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Р</w:t>
      </w:r>
      <w:r w:rsidR="000C2C75" w:rsidRPr="0017281A">
        <w:rPr>
          <w:rFonts w:ascii="Times New Roman" w:hAnsi="Times New Roman"/>
          <w:iCs/>
        </w:rPr>
        <w:t xml:space="preserve">екомендация оценивает </w:t>
      </w:r>
      <w:r w:rsidR="000C2C75" w:rsidRPr="0017281A">
        <w:rPr>
          <w:rFonts w:ascii="Times New Roman" w:hAnsi="Times New Roman"/>
        </w:rPr>
        <w:t>научно-</w:t>
      </w:r>
      <w:r w:rsidR="00E71AD0">
        <w:rPr>
          <w:rFonts w:ascii="Times New Roman" w:hAnsi="Times New Roman"/>
          <w:iCs/>
        </w:rPr>
        <w:t>исследовательские</w:t>
      </w:r>
      <w:r w:rsidR="000C2C75" w:rsidRPr="0017281A">
        <w:rPr>
          <w:rFonts w:ascii="Times New Roman" w:hAnsi="Times New Roman"/>
          <w:iCs/>
        </w:rPr>
        <w:t xml:space="preserve"> качества и успехи абитуриента. Также она может показывать важность привлечения ресурсов магистерской программы для разработки конкретной научной темы (включая вариант совместного руководства исследованиями абитуриента и консультаций по выбору его научно-образовательной траектории).</w:t>
      </w:r>
    </w:p>
    <w:p w:rsidR="000C2C75" w:rsidRDefault="00E71AD0" w:rsidP="00E71AD0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 w:rsidRPr="00E71AD0">
        <w:rPr>
          <w:rFonts w:ascii="Times New Roman" w:hAnsi="Times New Roman"/>
          <w:i/>
        </w:rPr>
        <w:t xml:space="preserve">Данные рекомендации должны быть представлены двумя разными учеными со степенью не ниже кандидата наук или PhD по профилю программы. </w:t>
      </w:r>
      <w:r w:rsidR="000C2C75" w:rsidRPr="00E71AD0">
        <w:rPr>
          <w:rFonts w:ascii="Times New Roman" w:hAnsi="Times New Roman"/>
          <w:i/>
          <w:iCs/>
        </w:rPr>
        <w:t xml:space="preserve">Должна содержать полные данные о </w:t>
      </w:r>
      <w:r w:rsidR="000C2C75" w:rsidRPr="00E71AD0">
        <w:rPr>
          <w:rFonts w:ascii="Times New Roman" w:hAnsi="Times New Roman"/>
          <w:i/>
          <w:iCs/>
        </w:rPr>
        <w:lastRenderedPageBreak/>
        <w:t>рекомендующем ученом, его активный электронный адрес и его согласие оперативно контактировать с экзаменационной комиссией по электронной почте.</w:t>
      </w:r>
    </w:p>
    <w:p w:rsidR="002A625F" w:rsidRPr="002A625F" w:rsidRDefault="002A625F" w:rsidP="00E71AD0">
      <w:pPr>
        <w:spacing w:after="120" w:line="240" w:lineRule="auto"/>
        <w:jc w:val="both"/>
        <w:rPr>
          <w:rFonts w:ascii="Times New Roman" w:hAnsi="Times New Roman"/>
          <w:b/>
          <w:iCs/>
        </w:rPr>
      </w:pPr>
    </w:p>
    <w:p w:rsidR="002A625F" w:rsidRDefault="002A625F" w:rsidP="00E71AD0">
      <w:pPr>
        <w:spacing w:after="120" w:line="240" w:lineRule="auto"/>
        <w:jc w:val="both"/>
        <w:rPr>
          <w:rFonts w:ascii="Times New Roman" w:hAnsi="Times New Roman"/>
          <w:b/>
          <w:iCs/>
        </w:rPr>
      </w:pPr>
      <w:r w:rsidRPr="002A625F">
        <w:rPr>
          <w:rFonts w:ascii="Times New Roman" w:hAnsi="Times New Roman"/>
          <w:b/>
          <w:bCs/>
          <w:sz w:val="24"/>
          <w:szCs w:val="24"/>
        </w:rPr>
        <w:t>5. Собеседование</w:t>
      </w:r>
    </w:p>
    <w:p w:rsidR="002A625F" w:rsidRPr="00227ED2" w:rsidRDefault="002A625F" w:rsidP="002A625F">
      <w:pPr>
        <w:pStyle w:val="Default"/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27ED2">
        <w:rPr>
          <w:sz w:val="22"/>
          <w:szCs w:val="22"/>
        </w:rPr>
        <w:t>обеседование может проводиться с использованием интернет-технологий.</w:t>
      </w:r>
      <w:r>
        <w:rPr>
          <w:sz w:val="22"/>
          <w:szCs w:val="22"/>
        </w:rPr>
        <w:t xml:space="preserve"> Оцениваются базовые знания по алгоритмизации и программированию (до 20 баллов) и знания по высшей математике (до 20 баллов).</w:t>
      </w:r>
    </w:p>
    <w:p w:rsidR="002A625F" w:rsidRPr="002A625F" w:rsidRDefault="002A625F" w:rsidP="00E71AD0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0C2C75" w:rsidRDefault="000C2C75" w:rsidP="000C2C75">
      <w:pPr>
        <w:pStyle w:val="Default"/>
        <w:spacing w:after="100" w:afterAutospacing="1"/>
        <w:jc w:val="both"/>
        <w:rPr>
          <w:b/>
          <w:bCs/>
        </w:rPr>
      </w:pPr>
      <w:r w:rsidRPr="008109BE">
        <w:rPr>
          <w:b/>
          <w:bCs/>
        </w:rPr>
        <w:t>Таблица распределен</w:t>
      </w:r>
      <w:r>
        <w:rPr>
          <w:b/>
          <w:bCs/>
        </w:rPr>
        <w:t>ия баллов по разделам портфолио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3780"/>
      </w:tblGrid>
      <w:tr w:rsidR="000C2C75" w:rsidTr="006A2D08">
        <w:trPr>
          <w:trHeight w:val="5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№№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портфолио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Максимальное количество баллов по разделам </w:t>
            </w:r>
            <w:r>
              <w:t>(сумма 100)</w:t>
            </w:r>
          </w:p>
        </w:tc>
      </w:tr>
      <w:tr w:rsidR="000C2C75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Базовое образование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30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1.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t>Образовательный балл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t>25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1.</w:t>
            </w:r>
            <w:r w:rsidR="006A2D08">
              <w:rPr>
                <w:lang w:val="en-US"/>
              </w:rPr>
              <w:t>b</w:t>
            </w: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 xml:space="preserve">Соответствие </w:t>
            </w:r>
            <w:r>
              <w:rPr>
                <w:color w:val="auto"/>
              </w:rPr>
              <w:t>профилю</w:t>
            </w:r>
            <w:r w:rsidR="002A625F">
              <w:rPr>
                <w:color w:val="auto"/>
              </w:rPr>
              <w:t xml:space="preserve"> и уровню</w:t>
            </w:r>
            <w:r>
              <w:rPr>
                <w:color w:val="auto"/>
              </w:rPr>
              <w:t xml:space="preserve"> </w:t>
            </w:r>
            <w:r>
              <w:t xml:space="preserve">программы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C2C75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Научная деятельность и самообразование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15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Pr="006A2D08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2.</w:t>
            </w:r>
            <w:r>
              <w:rPr>
                <w:lang w:val="en-US"/>
              </w:rPr>
              <w:t>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EF1D61">
            <w:pPr>
              <w:pStyle w:val="Default"/>
              <w:spacing w:after="100" w:afterAutospacing="1" w:line="276" w:lineRule="auto"/>
              <w:jc w:val="both"/>
            </w:pPr>
            <w:r>
              <w:t xml:space="preserve">Научные статьи и </w:t>
            </w:r>
            <w:r w:rsidR="00EF1D61">
              <w:t>конференции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F1D61" w:rsidP="000C2C75">
            <w:pPr>
              <w:pStyle w:val="Default"/>
              <w:spacing w:after="100" w:afterAutospacing="1" w:line="276" w:lineRule="auto"/>
              <w:jc w:val="both"/>
            </w:pPr>
            <w:r>
              <w:t>10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2.</w:t>
            </w:r>
            <w:r>
              <w:rPr>
                <w:lang w:val="en-US"/>
              </w:rPr>
              <w:t>b</w:t>
            </w: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F1D61" w:rsidP="000C2C75">
            <w:pPr>
              <w:pStyle w:val="Default"/>
              <w:spacing w:after="100" w:afterAutospacing="1" w:line="276" w:lineRule="auto"/>
              <w:jc w:val="both"/>
            </w:pPr>
            <w:r>
              <w:t>П</w:t>
            </w:r>
            <w:r w:rsidR="000C2C75">
              <w:t xml:space="preserve">роекты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F1D61" w:rsidP="000C2C75">
            <w:pPr>
              <w:pStyle w:val="Default"/>
              <w:spacing w:after="100" w:afterAutospacing="1" w:line="276" w:lineRule="auto"/>
              <w:jc w:val="both"/>
            </w:pPr>
            <w:r>
              <w:t>5</w:t>
            </w:r>
            <w:r w:rsidR="000C2C75">
              <w:t xml:space="preserve"> </w:t>
            </w:r>
          </w:p>
        </w:tc>
      </w:tr>
      <w:tr w:rsidR="000C2C75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Личные достижения абитуриента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3.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 xml:space="preserve">Олимпиады, конкурсы, стипендии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t>5</w:t>
            </w:r>
          </w:p>
        </w:tc>
      </w:tr>
      <w:tr w:rsidR="000C2C75" w:rsidTr="006A2D08">
        <w:trPr>
          <w:trHeight w:val="1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>3.</w:t>
            </w:r>
            <w:r>
              <w:rPr>
                <w:lang w:val="en-US"/>
              </w:rPr>
              <w:t>b</w:t>
            </w: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t xml:space="preserve">Дипломы, сертификаты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5055CC" w:rsidP="000C2C75">
            <w:pPr>
              <w:pStyle w:val="Default"/>
              <w:spacing w:after="100" w:afterAutospacing="1" w:line="276" w:lineRule="auto"/>
              <w:jc w:val="both"/>
            </w:pPr>
            <w:r>
              <w:t>5</w:t>
            </w:r>
            <w:r w:rsidR="000C2C75">
              <w:t xml:space="preserve"> </w:t>
            </w:r>
          </w:p>
        </w:tc>
      </w:tr>
      <w:tr w:rsidR="000C2C75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0C2C75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DE4717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Рекомендация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Default="00E74260" w:rsidP="000C2C75">
            <w:pPr>
              <w:pStyle w:val="Default"/>
              <w:spacing w:after="100" w:afterAutospacing="1" w:line="276" w:lineRule="auto"/>
              <w:jc w:val="both"/>
            </w:pPr>
            <w:r>
              <w:rPr>
                <w:b/>
                <w:bCs/>
              </w:rPr>
              <w:t>5</w:t>
            </w:r>
          </w:p>
        </w:tc>
      </w:tr>
      <w:tr w:rsidR="000C2C75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2C75" w:rsidRPr="00E74260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b/>
                <w:bCs/>
                <w:lang w:val="en-US"/>
              </w:rPr>
            </w:pPr>
            <w:r w:rsidRPr="00E74260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2C75" w:rsidRPr="00E74260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b/>
                <w:bCs/>
              </w:rPr>
            </w:pPr>
            <w:r w:rsidRPr="00E74260">
              <w:rPr>
                <w:b/>
                <w:bCs/>
              </w:rPr>
              <w:t>Собеседование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C75" w:rsidRPr="00E74260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b/>
                <w:bCs/>
              </w:rPr>
            </w:pPr>
            <w:r w:rsidRPr="00E74260">
              <w:rPr>
                <w:b/>
                <w:bCs/>
              </w:rPr>
              <w:t>40</w:t>
            </w:r>
          </w:p>
        </w:tc>
      </w:tr>
      <w:tr w:rsidR="00E74260" w:rsidRPr="00DE4717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DE4717" w:rsidP="000C2C75">
            <w:pPr>
              <w:pStyle w:val="Default"/>
              <w:spacing w:after="100" w:afterAutospacing="1" w:line="276" w:lineRule="auto"/>
              <w:jc w:val="both"/>
              <w:rPr>
                <w:bCs/>
                <w:lang w:val="en-US"/>
              </w:rPr>
            </w:pPr>
            <w:r w:rsidRPr="00DE4717">
              <w:rPr>
                <w:bCs/>
              </w:rPr>
              <w:t>5</w:t>
            </w:r>
            <w:r w:rsidRPr="00DE4717">
              <w:rPr>
                <w:bCs/>
                <w:lang w:val="en-US"/>
              </w:rPr>
              <w:t>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bCs/>
              </w:rPr>
            </w:pPr>
            <w:r w:rsidRPr="00DE4717">
              <w:rPr>
                <w:bCs/>
              </w:rPr>
              <w:t>Математическая подготовка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E74260" w:rsidP="000C2C75">
            <w:pPr>
              <w:pStyle w:val="Default"/>
              <w:spacing w:after="100" w:afterAutospacing="1" w:line="276" w:lineRule="auto"/>
              <w:jc w:val="both"/>
              <w:rPr>
                <w:bCs/>
              </w:rPr>
            </w:pPr>
            <w:r w:rsidRPr="00DE4717">
              <w:rPr>
                <w:bCs/>
              </w:rPr>
              <w:t>20</w:t>
            </w:r>
          </w:p>
        </w:tc>
      </w:tr>
      <w:tr w:rsidR="00E74260" w:rsidRPr="00DE4717" w:rsidTr="006A2D08">
        <w:trPr>
          <w:trHeight w:val="1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DE4717" w:rsidP="000C2C75">
            <w:pPr>
              <w:pStyle w:val="Default"/>
              <w:spacing w:after="100" w:afterAutospacing="1" w:line="276" w:lineRule="auto"/>
              <w:jc w:val="both"/>
              <w:rPr>
                <w:bCs/>
                <w:lang w:val="en-US"/>
              </w:rPr>
            </w:pPr>
            <w:r w:rsidRPr="00DE4717">
              <w:rPr>
                <w:bCs/>
                <w:lang w:val="en-US"/>
              </w:rPr>
              <w:t>5b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DE4717" w:rsidP="000C2C75">
            <w:pPr>
              <w:pStyle w:val="Default"/>
              <w:spacing w:after="100" w:afterAutospacing="1" w:line="276" w:lineRule="auto"/>
              <w:jc w:val="both"/>
              <w:rPr>
                <w:bCs/>
              </w:rPr>
            </w:pPr>
            <w:r w:rsidRPr="00DE4717">
              <w:rPr>
                <w:bCs/>
              </w:rPr>
              <w:t>Подготовка по программ</w:t>
            </w:r>
            <w:r w:rsidR="00E74260" w:rsidRPr="00DE4717">
              <w:rPr>
                <w:bCs/>
              </w:rPr>
              <w:t>ированию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74260" w:rsidRPr="00DE4717" w:rsidRDefault="00DE4717" w:rsidP="000C2C75">
            <w:pPr>
              <w:pStyle w:val="Default"/>
              <w:spacing w:after="100" w:afterAutospacing="1" w:line="276" w:lineRule="auto"/>
              <w:jc w:val="both"/>
              <w:rPr>
                <w:bCs/>
              </w:rPr>
            </w:pPr>
            <w:r w:rsidRPr="00DE4717">
              <w:rPr>
                <w:bCs/>
              </w:rPr>
              <w:t>20</w:t>
            </w:r>
          </w:p>
        </w:tc>
      </w:tr>
    </w:tbl>
    <w:p w:rsidR="000C2C75" w:rsidRPr="00DE4717" w:rsidRDefault="000C2C75" w:rsidP="000C2C75">
      <w:pPr>
        <w:pStyle w:val="Default"/>
        <w:spacing w:after="100" w:afterAutospacing="1"/>
        <w:jc w:val="both"/>
        <w:rPr>
          <w:bCs/>
          <w:lang w:val="en-US"/>
        </w:rPr>
      </w:pPr>
    </w:p>
    <w:p w:rsidR="002E3D0D" w:rsidRDefault="000C2C75" w:rsidP="002E3D0D">
      <w:pPr>
        <w:pStyle w:val="Default"/>
        <w:spacing w:after="100" w:afterAutospacing="1"/>
        <w:jc w:val="both"/>
        <w:rPr>
          <w:b/>
          <w:bCs/>
        </w:rPr>
      </w:pPr>
      <w:r>
        <w:rPr>
          <w:b/>
          <w:bCs/>
        </w:rPr>
        <w:t xml:space="preserve">Требования к поступающим </w:t>
      </w:r>
    </w:p>
    <w:p w:rsidR="000C2C75" w:rsidRPr="002E3D0D" w:rsidRDefault="002E3D0D" w:rsidP="002E3D0D">
      <w:pPr>
        <w:pStyle w:val="Default"/>
        <w:spacing w:after="100" w:afterAutospacing="1"/>
        <w:jc w:val="both"/>
        <w:rPr>
          <w:b/>
          <w:bCs/>
        </w:rPr>
      </w:pPr>
      <w:r>
        <w:rPr>
          <w:b/>
          <w:bCs/>
        </w:rPr>
        <w:tab/>
      </w:r>
      <w:r w:rsidR="000C2C75" w:rsidRPr="000C2C75">
        <w:rPr>
          <w:sz w:val="22"/>
          <w:szCs w:val="22"/>
        </w:rPr>
        <w:t>Портфолио и дополнительная информация оцениваются по 100-бальной шкале на основании представленных документов (см. выше описание критериев), а</w:t>
      </w:r>
      <w:r w:rsidR="002A625F">
        <w:rPr>
          <w:sz w:val="22"/>
          <w:szCs w:val="22"/>
        </w:rPr>
        <w:t xml:space="preserve"> также результатов дистанционного собеседования</w:t>
      </w:r>
      <w:r w:rsidR="000C2C75" w:rsidRPr="000C2C75">
        <w:rPr>
          <w:sz w:val="22"/>
          <w:szCs w:val="22"/>
        </w:rPr>
        <w:t>. В период проведения конкурсных испытаний абитуриент должен быть доступен по электронной почте</w:t>
      </w:r>
      <w:r w:rsidR="00A86A3F">
        <w:rPr>
          <w:sz w:val="22"/>
          <w:szCs w:val="22"/>
        </w:rPr>
        <w:t xml:space="preserve"> и телефону,</w:t>
      </w:r>
      <w:r w:rsidR="000C2C75" w:rsidRPr="000C2C75">
        <w:rPr>
          <w:sz w:val="22"/>
          <w:szCs w:val="22"/>
        </w:rPr>
        <w:t xml:space="preserve"> оперативно отвечать на возможные вопросы экзаменационной комиссии. Актуальный адрес электронной почты</w:t>
      </w:r>
      <w:r w:rsidR="00A86A3F">
        <w:rPr>
          <w:sz w:val="22"/>
          <w:szCs w:val="22"/>
        </w:rPr>
        <w:t xml:space="preserve"> и номер телефона</w:t>
      </w:r>
      <w:r w:rsidR="000C2C75" w:rsidRPr="000C2C75">
        <w:rPr>
          <w:sz w:val="22"/>
          <w:szCs w:val="22"/>
        </w:rPr>
        <w:t xml:space="preserve"> абитуриента должен присутствовать в портфолио.</w:t>
      </w:r>
    </w:p>
    <w:p w:rsidR="00A05493" w:rsidRPr="002A625F" w:rsidRDefault="00152640" w:rsidP="002A625F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C2C75">
        <w:rPr>
          <w:sz w:val="22"/>
          <w:szCs w:val="22"/>
        </w:rPr>
        <w:t xml:space="preserve"> </w:t>
      </w:r>
    </w:p>
    <w:sectPr w:rsidR="00A05493" w:rsidRPr="002A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F"/>
    <w:rsid w:val="000C2C75"/>
    <w:rsid w:val="00152640"/>
    <w:rsid w:val="00166330"/>
    <w:rsid w:val="0018532B"/>
    <w:rsid w:val="00200E0A"/>
    <w:rsid w:val="0021180F"/>
    <w:rsid w:val="00227ED2"/>
    <w:rsid w:val="002A625F"/>
    <w:rsid w:val="002E3D0D"/>
    <w:rsid w:val="005055CC"/>
    <w:rsid w:val="006A2D08"/>
    <w:rsid w:val="00737D2E"/>
    <w:rsid w:val="008A37F8"/>
    <w:rsid w:val="00A86A3F"/>
    <w:rsid w:val="00C34BCC"/>
    <w:rsid w:val="00DE4717"/>
    <w:rsid w:val="00E03A89"/>
    <w:rsid w:val="00E0761B"/>
    <w:rsid w:val="00E71AD0"/>
    <w:rsid w:val="00E74260"/>
    <w:rsid w:val="00EF1D61"/>
    <w:rsid w:val="00F00FCA"/>
    <w:rsid w:val="00F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CC8"/>
  <w15:chartTrackingRefBased/>
  <w15:docId w15:val="{C65DD7F1-F4C7-49E5-BF26-CA06F82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Выборный</dc:creator>
  <cp:keywords/>
  <dc:description/>
  <cp:lastModifiedBy>Евгений Выборный</cp:lastModifiedBy>
  <cp:revision>13</cp:revision>
  <cp:lastPrinted>2019-01-17T10:41:00Z</cp:lastPrinted>
  <dcterms:created xsi:type="dcterms:W3CDTF">2019-01-17T09:50:00Z</dcterms:created>
  <dcterms:modified xsi:type="dcterms:W3CDTF">2020-10-14T11:07:00Z</dcterms:modified>
</cp:coreProperties>
</file>