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0F46E" w14:textId="77777777" w:rsidR="00976315" w:rsidRPr="00A80C63" w:rsidRDefault="00976315" w:rsidP="00976315">
      <w:pPr>
        <w:widowControl w:val="0"/>
        <w:tabs>
          <w:tab w:val="left" w:pos="3750"/>
        </w:tabs>
        <w:spacing w:after="0" w:line="240" w:lineRule="auto"/>
        <w:ind w:left="7088"/>
        <w:jc w:val="right"/>
        <w:rPr>
          <w:rFonts w:ascii="Times New Roman" w:eastAsia="Calibri" w:hAnsi="Times New Roman" w:cs="Times New Roman"/>
        </w:rPr>
      </w:pPr>
      <w:r w:rsidRPr="00A80C63">
        <w:rPr>
          <w:rFonts w:ascii="Times New Roman" w:eastAsia="Calibri" w:hAnsi="Times New Roman" w:cs="Times New Roman"/>
        </w:rPr>
        <w:t xml:space="preserve">Приложение </w:t>
      </w:r>
    </w:p>
    <w:p w14:paraId="70ADFA3F" w14:textId="77777777" w:rsidR="00976315" w:rsidRPr="00A80C63" w:rsidRDefault="00976315" w:rsidP="00976315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</w:p>
    <w:p w14:paraId="5D663E5E" w14:textId="77777777" w:rsidR="00976315" w:rsidRPr="00A80C63" w:rsidRDefault="00976315" w:rsidP="00976315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A80C63">
        <w:rPr>
          <w:rFonts w:ascii="Times New Roman" w:eastAsia="Calibri" w:hAnsi="Times New Roman" w:cs="Times New Roman"/>
        </w:rPr>
        <w:t>к Приложению № 1</w:t>
      </w:r>
    </w:p>
    <w:p w14:paraId="3673832D" w14:textId="77777777" w:rsidR="00976315" w:rsidRPr="00A80C63" w:rsidRDefault="00976315" w:rsidP="00976315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A80C63">
        <w:rPr>
          <w:rFonts w:ascii="Times New Roman" w:eastAsia="Calibri" w:hAnsi="Times New Roman" w:cs="Times New Roman"/>
        </w:rPr>
        <w:t>к Договору</w:t>
      </w:r>
    </w:p>
    <w:p w14:paraId="70584034" w14:textId="087C25D3" w:rsidR="00976315" w:rsidRPr="00A80C63" w:rsidRDefault="00976315" w:rsidP="00976315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0C63">
        <w:rPr>
          <w:rFonts w:ascii="Times New Roman" w:eastAsia="Calibri" w:hAnsi="Times New Roman" w:cs="Times New Roman"/>
        </w:rPr>
        <w:t>от _____№_____</w:t>
      </w:r>
    </w:p>
    <w:p w14:paraId="142B0B85" w14:textId="72579CDE" w:rsidR="00976315" w:rsidRPr="00A80C63" w:rsidRDefault="00D7155F" w:rsidP="00976315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C63">
        <w:rPr>
          <w:rFonts w:ascii="Times New Roman" w:eastAsia="Calibri" w:hAnsi="Times New Roman" w:cs="Times New Roman"/>
          <w:sz w:val="24"/>
          <w:szCs w:val="24"/>
        </w:rPr>
        <w:t>Примерная</w:t>
      </w:r>
      <w:r w:rsidR="00976315" w:rsidRPr="00A80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C63">
        <w:rPr>
          <w:rFonts w:ascii="Times New Roman" w:eastAsia="Calibri" w:hAnsi="Times New Roman" w:cs="Times New Roman"/>
          <w:sz w:val="24"/>
          <w:szCs w:val="24"/>
        </w:rPr>
        <w:t>форма титульного листа и структура</w:t>
      </w:r>
      <w:r w:rsidR="00976315" w:rsidRPr="00A80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C63">
        <w:rPr>
          <w:rFonts w:ascii="Times New Roman" w:eastAsia="Calibri" w:hAnsi="Times New Roman" w:cs="Times New Roman"/>
          <w:sz w:val="24"/>
          <w:szCs w:val="24"/>
        </w:rPr>
        <w:t>отчетных материалов на выполнение работ/услуг по п.</w:t>
      </w:r>
      <w:r w:rsidR="00976315" w:rsidRPr="00A80C63">
        <w:rPr>
          <w:rFonts w:ascii="Times New Roman" w:eastAsia="Calibri" w:hAnsi="Times New Roman" w:cs="Times New Roman"/>
          <w:sz w:val="24"/>
          <w:szCs w:val="24"/>
        </w:rPr>
        <w:t> </w:t>
      </w:r>
      <w:r w:rsidRPr="00A80C63">
        <w:rPr>
          <w:rFonts w:ascii="Times New Roman" w:eastAsia="Calibri" w:hAnsi="Times New Roman" w:cs="Times New Roman"/>
          <w:sz w:val="24"/>
          <w:szCs w:val="24"/>
        </w:rPr>
        <w:t>12.2 Регламента</w:t>
      </w:r>
      <w:r w:rsidR="00976315" w:rsidRPr="00A80C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A80C63">
        <w:rPr>
          <w:rFonts w:ascii="Times New Roman" w:eastAsia="Calibri" w:hAnsi="Times New Roman" w:cs="Times New Roman"/>
          <w:sz w:val="24"/>
          <w:szCs w:val="24"/>
        </w:rPr>
        <w:t>администрирования гражданско-правовых договоров с физическими лицами в НИУ ВШЭ</w:t>
      </w:r>
    </w:p>
    <w:p w14:paraId="6005A58E" w14:textId="7E1E72A3" w:rsidR="003A131F" w:rsidRPr="00A80C63" w:rsidRDefault="003A131F" w:rsidP="00064F5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C63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</w:p>
    <w:p w14:paraId="7120BFE3" w14:textId="1ED70CDF" w:rsidR="003A131F" w:rsidRPr="00A80C63" w:rsidRDefault="003A131F" w:rsidP="00064F5D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C63">
        <w:rPr>
          <w:rFonts w:ascii="Times New Roman" w:eastAsia="Calibri" w:hAnsi="Times New Roman" w:cs="Times New Roman"/>
          <w:sz w:val="24"/>
          <w:szCs w:val="24"/>
        </w:rPr>
        <w:t>Начало формы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6315" w:rsidRPr="00A80C63" w14:paraId="5AB4ABC0" w14:textId="77777777" w:rsidTr="00CC7E3E">
        <w:tc>
          <w:tcPr>
            <w:tcW w:w="4672" w:type="dxa"/>
          </w:tcPr>
          <w:p w14:paraId="252B80BF" w14:textId="311B8B65" w:rsidR="00976315" w:rsidRPr="00A80C63" w:rsidRDefault="00976315" w:rsidP="00976315">
            <w:pPr>
              <w:widowControl w:val="0"/>
              <w:spacing w:after="0"/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r w:rsidR="00CC7E3E" w:rsidRPr="00A80C63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  <w:p w14:paraId="6D28BEB9" w14:textId="77777777" w:rsidR="00976315" w:rsidRPr="00A80C63" w:rsidRDefault="00976315" w:rsidP="00976315">
            <w:pPr>
              <w:widowControl w:val="0"/>
              <w:spacing w:after="0" w:line="240" w:lineRule="auto"/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14:paraId="4F29B751" w14:textId="537D6402" w:rsidR="00976315" w:rsidRPr="00A80C63" w:rsidRDefault="00976315" w:rsidP="00976315">
            <w:pPr>
              <w:widowControl w:val="0"/>
              <w:spacing w:after="0" w:line="240" w:lineRule="auto"/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должность </w:t>
            </w:r>
            <w:r w:rsidR="00D7155F" w:rsidRPr="00A80C63">
              <w:rPr>
                <w:rFonts w:ascii="Times New Roman" w:eastAsia="Calibri" w:hAnsi="Times New Roman" w:cs="Times New Roman"/>
                <w:sz w:val="18"/>
                <w:szCs w:val="24"/>
              </w:rPr>
              <w:t>руководителя проекта</w:t>
            </w:r>
          </w:p>
          <w:p w14:paraId="0E6A7EDD" w14:textId="77777777" w:rsidR="00976315" w:rsidRPr="00A80C63" w:rsidRDefault="00976315" w:rsidP="00976315">
            <w:pPr>
              <w:widowControl w:val="0"/>
              <w:spacing w:after="0" w:line="240" w:lineRule="auto"/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24"/>
                <w:szCs w:val="24"/>
              </w:rPr>
              <w:t>________/__________________</w:t>
            </w:r>
          </w:p>
          <w:p w14:paraId="26918EFF" w14:textId="77777777" w:rsidR="00976315" w:rsidRPr="00A80C63" w:rsidRDefault="00976315" w:rsidP="00976315">
            <w:pPr>
              <w:widowControl w:val="0"/>
              <w:tabs>
                <w:tab w:val="left" w:pos="8222"/>
              </w:tabs>
              <w:spacing w:after="0" w:line="240" w:lineRule="auto"/>
              <w:ind w:left="88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18"/>
                <w:szCs w:val="24"/>
              </w:rPr>
              <w:t>подпись                 инициалы, фамилия</w:t>
            </w:r>
          </w:p>
          <w:p w14:paraId="5F410864" w14:textId="392794A5" w:rsidR="00976315" w:rsidRPr="00A80C63" w:rsidRDefault="00976315" w:rsidP="0097631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Дата____________________</w:t>
            </w:r>
          </w:p>
        </w:tc>
        <w:tc>
          <w:tcPr>
            <w:tcW w:w="4673" w:type="dxa"/>
          </w:tcPr>
          <w:p w14:paraId="75A89CBF" w14:textId="63355F43" w:rsidR="00976315" w:rsidRPr="00A80C63" w:rsidRDefault="00976315" w:rsidP="00976315">
            <w:pPr>
              <w:widowControl w:val="0"/>
              <w:spacing w:after="0"/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="00CC7E3E" w:rsidRPr="00A80C63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  <w:p w14:paraId="3F6FE56F" w14:textId="0DC6CB81" w:rsidR="00976315" w:rsidRPr="00A80C63" w:rsidRDefault="00976315" w:rsidP="00976315">
            <w:pPr>
              <w:widowControl w:val="0"/>
              <w:spacing w:after="0" w:line="240" w:lineRule="auto"/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14:paraId="59A431B3" w14:textId="10D4D829" w:rsidR="00976315" w:rsidRPr="00A80C63" w:rsidRDefault="00976315" w:rsidP="00976315">
            <w:pPr>
              <w:widowControl w:val="0"/>
              <w:spacing w:after="0" w:line="240" w:lineRule="auto"/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18"/>
                <w:szCs w:val="24"/>
              </w:rPr>
              <w:t>должность уполномоченного лица НИУ ВШЭ</w:t>
            </w:r>
          </w:p>
          <w:p w14:paraId="0B138F99" w14:textId="77777777" w:rsidR="00976315" w:rsidRPr="00A80C63" w:rsidRDefault="00976315" w:rsidP="00976315">
            <w:pPr>
              <w:widowControl w:val="0"/>
              <w:spacing w:after="0" w:line="240" w:lineRule="auto"/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24"/>
                <w:szCs w:val="24"/>
              </w:rPr>
              <w:t>________/__________________</w:t>
            </w:r>
          </w:p>
          <w:p w14:paraId="0878A5D2" w14:textId="77777777" w:rsidR="00976315" w:rsidRPr="00A80C63" w:rsidRDefault="00976315" w:rsidP="00976315">
            <w:pPr>
              <w:widowControl w:val="0"/>
              <w:tabs>
                <w:tab w:val="left" w:pos="8222"/>
              </w:tabs>
              <w:spacing w:after="0" w:line="240" w:lineRule="auto"/>
              <w:ind w:left="88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18"/>
                <w:szCs w:val="24"/>
              </w:rPr>
              <w:t>подпись                 инициалы, фамилия</w:t>
            </w:r>
          </w:p>
          <w:p w14:paraId="5CEBBCBE" w14:textId="177E1679" w:rsidR="00976315" w:rsidRPr="00A80C63" w:rsidRDefault="00976315" w:rsidP="00976315">
            <w:pPr>
              <w:widowControl w:val="0"/>
              <w:spacing w:after="0" w:line="240" w:lineRule="auto"/>
              <w:ind w:left="88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Дата____________________</w:t>
            </w:r>
          </w:p>
        </w:tc>
      </w:tr>
    </w:tbl>
    <w:p w14:paraId="5EC27B47" w14:textId="3A8E06D3" w:rsidR="00317F7C" w:rsidRPr="00A80C63" w:rsidRDefault="00317F7C" w:rsidP="00317F7C">
      <w:pPr>
        <w:widowControl w:val="0"/>
        <w:tabs>
          <w:tab w:val="left" w:pos="641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EEB15" w14:textId="5D5F195C" w:rsidR="00DC586E" w:rsidRPr="00A80C63" w:rsidRDefault="00DC586E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C63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14:paraId="4191AD5C" w14:textId="21207D6B" w:rsidR="003A131F" w:rsidRPr="00A80C63" w:rsidRDefault="00DC586E" w:rsidP="001247A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C63">
        <w:rPr>
          <w:rFonts w:ascii="Times New Roman" w:eastAsia="Calibri" w:hAnsi="Times New Roman" w:cs="Times New Roman"/>
          <w:sz w:val="24"/>
          <w:szCs w:val="24"/>
        </w:rPr>
        <w:t>о выполнении работ/оказании услуг физическим лицом</w:t>
      </w:r>
    </w:p>
    <w:p w14:paraId="767824BF" w14:textId="77777777" w:rsidR="006E6E95" w:rsidRPr="00A80C63" w:rsidRDefault="006E6E95" w:rsidP="001247A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DD6416" w14:textId="274E9EB3" w:rsidR="00DC586E" w:rsidRPr="00A80C63" w:rsidRDefault="003A131F" w:rsidP="001247A0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  <w:r w:rsidRPr="00A80C63">
        <w:rPr>
          <w:rFonts w:ascii="Times New Roman" w:eastAsia="Calibri" w:hAnsi="Times New Roman" w:cs="Times New Roman"/>
          <w:i/>
          <w:color w:val="E36C0A" w:themeColor="accent6" w:themeShade="BF"/>
          <w:sz w:val="24"/>
          <w:szCs w:val="24"/>
        </w:rPr>
        <w:t>по категории и виду работ</w:t>
      </w:r>
      <w:r w:rsidR="00AA59C3" w:rsidRPr="00A80C63">
        <w:rPr>
          <w:rFonts w:ascii="Times New Roman" w:eastAsia="Calibri" w:hAnsi="Times New Roman" w:cs="Times New Roman"/>
          <w:i/>
          <w:color w:val="E36C0A" w:themeColor="accent6" w:themeShade="BF"/>
          <w:sz w:val="24"/>
          <w:szCs w:val="24"/>
        </w:rPr>
        <w:t>/</w:t>
      </w:r>
      <w:r w:rsidRPr="00A80C63">
        <w:rPr>
          <w:rFonts w:ascii="Times New Roman" w:eastAsia="Calibri" w:hAnsi="Times New Roman" w:cs="Times New Roman"/>
          <w:i/>
          <w:color w:val="E36C0A" w:themeColor="accent6" w:themeShade="BF"/>
          <w:sz w:val="24"/>
          <w:szCs w:val="24"/>
        </w:rPr>
        <w:t>услуг</w:t>
      </w:r>
      <w:r w:rsidR="00AA59C3" w:rsidRPr="00A80C63">
        <w:rPr>
          <w:rStyle w:val="af"/>
          <w:rFonts w:ascii="Times New Roman" w:eastAsia="Calibri" w:hAnsi="Times New Roman" w:cs="Times New Roman"/>
          <w:i/>
          <w:color w:val="E36C0A" w:themeColor="accent6" w:themeShade="BF"/>
          <w:sz w:val="24"/>
          <w:szCs w:val="24"/>
        </w:rPr>
        <w:footnoteReference w:id="3"/>
      </w:r>
    </w:p>
    <w:p w14:paraId="1D96DFC4" w14:textId="77777777" w:rsidR="008E336F" w:rsidRPr="00A80C63" w:rsidRDefault="008E336F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558991" w14:textId="77777777" w:rsidR="00DC586E" w:rsidRPr="00A80C63" w:rsidRDefault="00DC586E" w:rsidP="00DC586E">
      <w:pPr>
        <w:widowControl w:val="0"/>
        <w:tabs>
          <w:tab w:val="left" w:pos="993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0C63">
        <w:rPr>
          <w:rFonts w:ascii="Times New Roman" w:eastAsia="Calibri" w:hAnsi="Times New Roman" w:cs="Times New Roman"/>
          <w:sz w:val="24"/>
          <w:szCs w:val="24"/>
        </w:rPr>
        <w:t xml:space="preserve">за период с </w:t>
      </w:r>
      <w:r w:rsidRPr="00A80C6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80C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0C63">
        <w:rPr>
          <w:rFonts w:ascii="Times New Roman" w:hAnsi="Times New Roman" w:cs="Times New Roman"/>
          <w:sz w:val="24"/>
          <w:szCs w:val="24"/>
        </w:rPr>
        <w:t xml:space="preserve">___________20__г. </w:t>
      </w:r>
      <w:r w:rsidRPr="00A80C6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80C63">
        <w:rPr>
          <w:rFonts w:ascii="Times New Roman" w:hAnsi="Times New Roman" w:cs="Times New Roman"/>
          <w:sz w:val="24"/>
          <w:szCs w:val="24"/>
        </w:rPr>
        <w:t>«___»____________20__г.</w:t>
      </w:r>
    </w:p>
    <w:p w14:paraId="718B56F7" w14:textId="551482DB" w:rsidR="00DC586E" w:rsidRPr="00A80C63" w:rsidRDefault="000F29E9" w:rsidP="006E6E95">
      <w:pPr>
        <w:widowControl w:val="0"/>
        <w:tabs>
          <w:tab w:val="left" w:pos="993"/>
        </w:tabs>
        <w:spacing w:after="0" w:line="240" w:lineRule="auto"/>
        <w:ind w:left="360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80C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 </w:t>
      </w:r>
      <w:r w:rsidR="006E6E95" w:rsidRPr="00A80C63">
        <w:rPr>
          <w:rFonts w:ascii="Times New Roman" w:eastAsia="MS Mincho" w:hAnsi="Times New Roman" w:cs="Times New Roman"/>
          <w:color w:val="000000"/>
          <w:sz w:val="24"/>
          <w:szCs w:val="24"/>
        </w:rPr>
        <w:t>договор</w:t>
      </w:r>
      <w:r w:rsidRPr="00A80C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 на выполнение работ/оказание услуг с физическим лицом – гражданином Российской Федерации </w:t>
      </w:r>
      <w:r w:rsidR="006E6E95" w:rsidRPr="00A80C63">
        <w:rPr>
          <w:rFonts w:ascii="Times New Roman" w:eastAsia="MS Mincho" w:hAnsi="Times New Roman" w:cs="Times New Roman"/>
          <w:color w:val="000000"/>
          <w:sz w:val="24"/>
          <w:szCs w:val="24"/>
        </w:rPr>
        <w:t>от _____________№________________</w:t>
      </w:r>
    </w:p>
    <w:p w14:paraId="2B43ABFB" w14:textId="02276697" w:rsidR="00D6505E" w:rsidRPr="00A80C63" w:rsidRDefault="00D6505E" w:rsidP="00DC586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C586E" w:rsidRPr="00A80C63" w14:paraId="44DF2D1E" w14:textId="77777777" w:rsidTr="00375942">
        <w:trPr>
          <w:trHeight w:val="80"/>
        </w:trPr>
        <w:tc>
          <w:tcPr>
            <w:tcW w:w="4536" w:type="dxa"/>
          </w:tcPr>
          <w:p w14:paraId="711C1654" w14:textId="77777777" w:rsidR="00DC586E" w:rsidRPr="00A80C63" w:rsidRDefault="00DC586E" w:rsidP="0037594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80C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ИСПОЛНИТЕЛЬ:</w:t>
            </w:r>
          </w:p>
          <w:p w14:paraId="5D9177B8" w14:textId="77777777" w:rsidR="00DC586E" w:rsidRPr="00A80C63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AABA91" w14:textId="77777777" w:rsidR="00DC586E" w:rsidRPr="00A80C63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C63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144352297"/>
                <w:placeholder>
                  <w:docPart w:val="2817467478D1452C99459C26BC114AAE"/>
                </w:placeholder>
                <w:text/>
              </w:sdtPr>
              <w:sdtEndPr/>
              <w:sdtContent>
                <w:r w:rsidR="007E21FA" w:rsidRPr="00A80C63">
                  <w:rPr>
                    <w:rFonts w:ascii="Times New Roman" w:eastAsia="Times New Roman" w:hAnsi="Times New Roman" w:cs="Times New Roman"/>
                    <w:lang w:eastAsia="ru-RU"/>
                  </w:rPr>
                  <w:t>__________</w:t>
                </w:r>
              </w:sdtContent>
            </w:sdt>
            <w:r w:rsidRPr="00A80C6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20C415A8" w14:textId="77777777" w:rsidR="00DC586E" w:rsidRPr="00A80C63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1D7FA4BA" w14:textId="77777777" w:rsidR="00317F7C" w:rsidRPr="00A80C63" w:rsidRDefault="00317F7C" w:rsidP="00317F7C">
            <w:pPr>
              <w:tabs>
                <w:tab w:val="left" w:pos="1855"/>
              </w:tabs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C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DC586E" w:rsidRPr="00A80C63" w14:paraId="439D2875" w14:textId="77777777" w:rsidTr="00375942">
        <w:trPr>
          <w:trHeight w:val="80"/>
        </w:trPr>
        <w:tc>
          <w:tcPr>
            <w:tcW w:w="4536" w:type="dxa"/>
          </w:tcPr>
          <w:p w14:paraId="40D29E8E" w14:textId="77777777" w:rsidR="00DC586E" w:rsidRPr="00A80C63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C63">
              <w:rPr>
                <w:rFonts w:ascii="Times New Roman" w:eastAsia="Times New Roman" w:hAnsi="Times New Roman" w:cs="Times New Roman"/>
                <w:lang w:eastAsia="ru-RU"/>
              </w:rPr>
              <w:t>Дата составления отчета: ______</w:t>
            </w:r>
          </w:p>
          <w:p w14:paraId="6B199270" w14:textId="77777777" w:rsidR="00DC586E" w:rsidRPr="00A80C63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4F13BF42" w14:textId="77777777" w:rsidR="00DC586E" w:rsidRPr="00A80C63" w:rsidRDefault="00DC586E" w:rsidP="0037594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CA43709" w14:textId="77777777" w:rsidR="00D7155F" w:rsidRPr="00A80C63" w:rsidRDefault="00D7155F" w:rsidP="005A76D9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F4E2C4" w14:textId="46AC5776" w:rsidR="00D7155F" w:rsidRPr="00A80C63" w:rsidRDefault="00D7155F" w:rsidP="005A76D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C63">
        <w:rPr>
          <w:rFonts w:ascii="Times New Roman" w:eastAsia="Calibri" w:hAnsi="Times New Roman" w:cs="Times New Roman"/>
          <w:sz w:val="24"/>
          <w:szCs w:val="24"/>
        </w:rPr>
        <w:t>Конец формы</w:t>
      </w:r>
      <w:r w:rsidRPr="00A80C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7C2B6D3" w14:textId="4A9840A5" w:rsidR="00D7155F" w:rsidRPr="00A80C63" w:rsidRDefault="00D7155F" w:rsidP="005A76D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C63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</w:p>
    <w:p w14:paraId="43EC9DAF" w14:textId="0512C074" w:rsidR="00D7155F" w:rsidRPr="00A80C63" w:rsidRDefault="00D7155F" w:rsidP="00D7155F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C586E" w:rsidRPr="00A80C63" w14:paraId="0D75C959" w14:textId="77777777" w:rsidTr="00375942">
        <w:trPr>
          <w:trHeight w:val="80"/>
        </w:trPr>
        <w:tc>
          <w:tcPr>
            <w:tcW w:w="4536" w:type="dxa"/>
          </w:tcPr>
          <w:p w14:paraId="6E6ACED1" w14:textId="77777777" w:rsidR="00DC586E" w:rsidRPr="00A80C63" w:rsidRDefault="00DC586E" w:rsidP="0037594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80C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ИСПОЛНИТЕЛЬ:</w:t>
            </w:r>
          </w:p>
          <w:p w14:paraId="128D1C71" w14:textId="77777777" w:rsidR="00DC586E" w:rsidRPr="00A80C63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002C4B7" w14:textId="6BD1EF0D" w:rsidR="00DC586E" w:rsidRPr="00A80C63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80C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___________________/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alias w:val="ФИО Исполнителя"/>
                <w:tag w:val="ФИО Исполнителя"/>
                <w:id w:val="-1279323033"/>
                <w:placeholder>
                  <w:docPart w:val="B5EE486F51C44D0992D47936E05D66D4"/>
                </w:placeholder>
                <w:text/>
              </w:sdtPr>
              <w:sdtEndPr/>
              <w:sdtContent/>
            </w:sdt>
          </w:p>
        </w:tc>
        <w:tc>
          <w:tcPr>
            <w:tcW w:w="4820" w:type="dxa"/>
          </w:tcPr>
          <w:p w14:paraId="05415682" w14:textId="77777777" w:rsidR="00DC586E" w:rsidRPr="00A80C63" w:rsidRDefault="00DC586E" w:rsidP="0037594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80C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ЗАКАЗЧИК: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lang w:eastAsia="ru-RU"/>
              </w:rPr>
              <w:alias w:val="Должность подписанта от ВШЭ"/>
              <w:tag w:val="Должность подписанта от ВШЭ"/>
              <w:id w:val="-535894748"/>
              <w:placeholder>
                <w:docPart w:val="9CF7D6D237C349A1A9F3DA5AA7EE8858"/>
              </w:placeholder>
              <w:showingPlcHdr/>
              <w:text/>
            </w:sdtPr>
            <w:sdtEndPr/>
            <w:sdtContent>
              <w:p w14:paraId="36A06B48" w14:textId="77777777" w:rsidR="00DC586E" w:rsidRPr="00A80C63" w:rsidRDefault="00DC586E" w:rsidP="00375942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sz w:val="24"/>
                    <w:lang w:eastAsia="ru-RU"/>
                  </w:rPr>
                </w:pPr>
                <w:r w:rsidRPr="00A80C63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</w:rPr>
                  <w:t>[</w:t>
                </w:r>
                <w:r w:rsidRPr="00A80C63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</w:rPr>
                  <w:t>укажите должность подписанта от ВШЭ</w:t>
                </w:r>
                <w:r w:rsidRPr="00A80C63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</w:rPr>
                  <w:t>]</w:t>
                </w:r>
              </w:p>
            </w:sdtContent>
          </w:sdt>
          <w:p w14:paraId="1B2FA265" w14:textId="1DA6C8B6" w:rsidR="00DC586E" w:rsidRPr="00A80C63" w:rsidRDefault="00DC586E" w:rsidP="00A80C63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80C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alias w:val="Инициалы, фамилия подписанта от ВШЭ"/>
                <w:tag w:val="Инициалы, фамилия подписанта от ВШЭ"/>
                <w:id w:val="-265237094"/>
                <w:placeholder>
                  <w:docPart w:val="01BA0545682E4B39BE9BE089C48D132F"/>
                </w:placeholder>
                <w:text/>
              </w:sdtPr>
              <w:sdtEndPr/>
              <w:sdtContent/>
            </w:sdt>
            <w:r w:rsidRPr="00A80C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</w:tc>
      </w:tr>
    </w:tbl>
    <w:p w14:paraId="0DB79DC4" w14:textId="411E0B8B" w:rsidR="00523BEC" w:rsidRPr="00A80C63" w:rsidRDefault="00523BEC">
      <w:pPr>
        <w:spacing w:after="200" w:line="276" w:lineRule="auto"/>
        <w:rPr>
          <w:rFonts w:ascii="Times New Roman" w:hAnsi="Times New Roman" w:cs="Times New Roman"/>
        </w:rPr>
      </w:pPr>
      <w:r w:rsidRPr="00A80C63">
        <w:rPr>
          <w:rFonts w:ascii="Times New Roman" w:hAnsi="Times New Roman" w:cs="Times New Roman"/>
        </w:rPr>
        <w:br w:type="page"/>
      </w:r>
    </w:p>
    <w:p w14:paraId="4C575282" w14:textId="776B5936" w:rsidR="00A80C63" w:rsidRDefault="00A80C63" w:rsidP="00A80C63">
      <w:pPr>
        <w:pStyle w:val="2"/>
        <w:jc w:val="both"/>
        <w:rPr>
          <w:rFonts w:ascii="Times New Roman" w:eastAsia="Calibri" w:hAnsi="Times New Roman" w:cs="Times New Roman"/>
          <w:color w:val="auto"/>
        </w:rPr>
      </w:pPr>
      <w:r w:rsidRPr="00A80C63">
        <w:rPr>
          <w:rFonts w:ascii="Times New Roman" w:eastAsia="Calibri" w:hAnsi="Times New Roman" w:cs="Times New Roman"/>
          <w:color w:val="auto"/>
        </w:rPr>
        <w:lastRenderedPageBreak/>
        <w:t>СПРАВОЧНО. Рекомендованная структура отчетных материалов на выполнение работ/услуг.</w:t>
      </w:r>
    </w:p>
    <w:p w14:paraId="6C4A6579" w14:textId="77777777" w:rsidR="00A80C63" w:rsidRPr="00A80C63" w:rsidRDefault="00A80C63" w:rsidP="00A80C63"/>
    <w:p w14:paraId="3F688B2F" w14:textId="63D4A0C1" w:rsidR="00ED07D8" w:rsidRPr="00A80C63" w:rsidRDefault="00ED07D8" w:rsidP="00BD2E3C">
      <w:pPr>
        <w:tabs>
          <w:tab w:val="left" w:pos="284"/>
          <w:tab w:val="left" w:pos="709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В соответствии с выданным Заданием на выполнение работ/оказание услуг физическим лицом </w:t>
      </w:r>
      <w:r w:rsidR="004304EE" w:rsidRPr="00A80C63">
        <w:rPr>
          <w:rFonts w:ascii="Times New Roman" w:eastAsia="Calibri" w:hAnsi="Times New Roman" w:cs="Times New Roman"/>
          <w:bCs/>
          <w:sz w:val="28"/>
        </w:rPr>
        <w:t>О</w:t>
      </w:r>
      <w:r w:rsidRPr="00A80C63">
        <w:rPr>
          <w:rFonts w:ascii="Times New Roman" w:eastAsia="Calibri" w:hAnsi="Times New Roman" w:cs="Times New Roman"/>
          <w:bCs/>
          <w:sz w:val="28"/>
        </w:rPr>
        <w:t>тчет, как правило, включает в себя следующие разделы:</w:t>
      </w:r>
    </w:p>
    <w:p w14:paraId="65D1E6A6" w14:textId="777ADC76" w:rsidR="00ED07D8" w:rsidRPr="00A80C63" w:rsidRDefault="00ED07D8" w:rsidP="00BD2E3C">
      <w:pPr>
        <w:numPr>
          <w:ilvl w:val="0"/>
          <w:numId w:val="2"/>
        </w:numPr>
        <w:tabs>
          <w:tab w:val="left" w:pos="284"/>
          <w:tab w:val="left" w:pos="709"/>
        </w:tabs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цель работы, поставленные задачи / предмет договора;</w:t>
      </w:r>
    </w:p>
    <w:p w14:paraId="408A6D15" w14:textId="77777777" w:rsidR="00ED07D8" w:rsidRPr="00A80C63" w:rsidRDefault="00ED07D8" w:rsidP="00BD2E3C">
      <w:pPr>
        <w:numPr>
          <w:ilvl w:val="0"/>
          <w:numId w:val="2"/>
        </w:numPr>
        <w:tabs>
          <w:tab w:val="left" w:pos="284"/>
          <w:tab w:val="left" w:pos="709"/>
        </w:tabs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термины и определения (включается по согласованию с Заказчиком);</w:t>
      </w:r>
    </w:p>
    <w:p w14:paraId="1987A55C" w14:textId="77777777" w:rsidR="00ED07D8" w:rsidRPr="00A80C63" w:rsidRDefault="00ED07D8" w:rsidP="00BD2E3C">
      <w:pPr>
        <w:numPr>
          <w:ilvl w:val="0"/>
          <w:numId w:val="2"/>
        </w:numPr>
        <w:tabs>
          <w:tab w:val="left" w:pos="284"/>
          <w:tab w:val="left" w:pos="709"/>
        </w:tabs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перечень сокращений и обозначений (включается по согласованию с Заказчиком);</w:t>
      </w:r>
    </w:p>
    <w:p w14:paraId="03DF6F07" w14:textId="77777777" w:rsidR="00ED07D8" w:rsidRPr="00A80C63" w:rsidRDefault="00ED07D8" w:rsidP="00BD2E3C">
      <w:pPr>
        <w:numPr>
          <w:ilvl w:val="0"/>
          <w:numId w:val="2"/>
        </w:numPr>
        <w:tabs>
          <w:tab w:val="left" w:pos="284"/>
          <w:tab w:val="left" w:pos="709"/>
        </w:tabs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содержательная часть отчета / выполненной работы;</w:t>
      </w:r>
    </w:p>
    <w:p w14:paraId="2DB3004A" w14:textId="77777777" w:rsidR="00ED07D8" w:rsidRPr="00A80C63" w:rsidRDefault="00ED07D8" w:rsidP="00BD2E3C">
      <w:pPr>
        <w:numPr>
          <w:ilvl w:val="0"/>
          <w:numId w:val="2"/>
        </w:numPr>
        <w:tabs>
          <w:tab w:val="left" w:pos="284"/>
          <w:tab w:val="left" w:pos="709"/>
        </w:tabs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заключение (включается по согласованию с Заказчиком);</w:t>
      </w:r>
    </w:p>
    <w:p w14:paraId="471ED8D2" w14:textId="77777777" w:rsidR="00ED07D8" w:rsidRPr="00A80C63" w:rsidRDefault="00ED07D8" w:rsidP="00BD2E3C">
      <w:pPr>
        <w:numPr>
          <w:ilvl w:val="0"/>
          <w:numId w:val="2"/>
        </w:numPr>
        <w:tabs>
          <w:tab w:val="left" w:pos="284"/>
          <w:tab w:val="left" w:pos="709"/>
        </w:tabs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список использованных источников информации (включается по согласованию с Заказчиком);</w:t>
      </w:r>
    </w:p>
    <w:p w14:paraId="66C1CD48" w14:textId="180B0912" w:rsidR="00ED07D8" w:rsidRPr="00A80C63" w:rsidRDefault="00ED07D8" w:rsidP="00BD2E3C">
      <w:pPr>
        <w:numPr>
          <w:ilvl w:val="0"/>
          <w:numId w:val="2"/>
        </w:numPr>
        <w:tabs>
          <w:tab w:val="left" w:pos="284"/>
          <w:tab w:val="left" w:pos="709"/>
        </w:tabs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приложения (включается по согласованию с Заказчиком).</w:t>
      </w:r>
    </w:p>
    <w:p w14:paraId="7A67AAA3" w14:textId="760A2AC5" w:rsidR="00AA59C3" w:rsidRPr="00A80C63" w:rsidRDefault="00AA59C3" w:rsidP="00AA59C3">
      <w:pPr>
        <w:tabs>
          <w:tab w:val="left" w:pos="284"/>
          <w:tab w:val="left" w:pos="709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</w:p>
    <w:p w14:paraId="7F17B5A2" w14:textId="4BA0019C" w:rsidR="00AA59C3" w:rsidRPr="00A80C63" w:rsidRDefault="00AA59C3">
      <w:pPr>
        <w:spacing w:after="200" w:line="276" w:lineRule="auto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br w:type="page"/>
      </w:r>
    </w:p>
    <w:p w14:paraId="015A845F" w14:textId="1C43BAFD" w:rsidR="00AA59C3" w:rsidRDefault="00AA59C3" w:rsidP="00FC5B45">
      <w:pPr>
        <w:pStyle w:val="2"/>
        <w:rPr>
          <w:rFonts w:ascii="Times New Roman" w:eastAsia="Calibri" w:hAnsi="Times New Roman" w:cs="Times New Roman"/>
          <w:color w:val="auto"/>
        </w:rPr>
      </w:pPr>
      <w:bookmarkStart w:id="1" w:name="_СПРАВОЧНО._КАТЕГОРИИ_И"/>
      <w:bookmarkEnd w:id="1"/>
      <w:r w:rsidRPr="00A80C63">
        <w:rPr>
          <w:rFonts w:ascii="Times New Roman" w:eastAsia="Calibri" w:hAnsi="Times New Roman" w:cs="Times New Roman"/>
          <w:color w:val="auto"/>
        </w:rPr>
        <w:lastRenderedPageBreak/>
        <w:t xml:space="preserve">СПРАВОЧНО. </w:t>
      </w:r>
      <w:r w:rsidR="00A80C63" w:rsidRPr="00A80C63">
        <w:rPr>
          <w:rFonts w:ascii="Times New Roman" w:eastAsia="Calibri" w:hAnsi="Times New Roman" w:cs="Times New Roman"/>
          <w:color w:val="auto"/>
        </w:rPr>
        <w:t xml:space="preserve">Категории и виды работ/услуг. </w:t>
      </w:r>
    </w:p>
    <w:p w14:paraId="6D693035" w14:textId="77777777" w:rsidR="00A80C63" w:rsidRPr="00A80C63" w:rsidRDefault="00A80C63" w:rsidP="00A80C63"/>
    <w:p w14:paraId="193A8324" w14:textId="116C4332" w:rsidR="00AA59C3" w:rsidRPr="00A80C63" w:rsidRDefault="00AA59C3" w:rsidP="00D400B5">
      <w:pPr>
        <w:tabs>
          <w:tab w:val="left" w:pos="284"/>
          <w:tab w:val="left" w:pos="709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/>
          <w:bCs/>
          <w:sz w:val="28"/>
        </w:rPr>
        <w:t>К научным, технологическим, научно-техническим, экспертно-аналитическим и т.п. работам (услугам) относятся:</w:t>
      </w:r>
    </w:p>
    <w:p w14:paraId="74C5CC53" w14:textId="77777777" w:rsidR="00AA59C3" w:rsidRPr="00A80C63" w:rsidRDefault="00AA59C3" w:rsidP="00D400B5">
      <w:pPr>
        <w:tabs>
          <w:tab w:val="left" w:pos="284"/>
          <w:tab w:val="left" w:pos="709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/>
          <w:bCs/>
          <w:sz w:val="28"/>
        </w:rPr>
        <w:t>1. основные (содержательные) научные, технологические, научно-технические, экспертно-аналитические и т.п. работы (услуги),</w:t>
      </w:r>
      <w:r w:rsidRPr="00A80C63">
        <w:rPr>
          <w:rFonts w:ascii="Times New Roman" w:eastAsia="Calibri" w:hAnsi="Times New Roman" w:cs="Times New Roman"/>
          <w:bCs/>
          <w:sz w:val="28"/>
        </w:rPr>
        <w:t xml:space="preserve"> включая:</w:t>
      </w:r>
    </w:p>
    <w:p w14:paraId="633C7A98" w14:textId="36335749" w:rsidR="00AA59C3" w:rsidRPr="00A80C63" w:rsidRDefault="00D400B5" w:rsidP="00D400B5">
      <w:pPr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A59C3" w:rsidRPr="00A80C63">
        <w:rPr>
          <w:rFonts w:ascii="Times New Roman" w:eastAsia="Calibri" w:hAnsi="Times New Roman" w:cs="Times New Roman"/>
          <w:bCs/>
          <w:sz w:val="28"/>
        </w:rPr>
        <w:t>научные работы;</w:t>
      </w:r>
    </w:p>
    <w:p w14:paraId="22380F88" w14:textId="6AA86475" w:rsidR="00AA59C3" w:rsidRPr="00A80C63" w:rsidRDefault="00D400B5" w:rsidP="00D400B5">
      <w:pPr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A59C3" w:rsidRPr="00A80C63">
        <w:rPr>
          <w:rFonts w:ascii="Times New Roman" w:eastAsia="Calibri" w:hAnsi="Times New Roman" w:cs="Times New Roman"/>
          <w:bCs/>
          <w:sz w:val="28"/>
        </w:rPr>
        <w:t>научно-исследовательские работы;</w:t>
      </w:r>
    </w:p>
    <w:p w14:paraId="5BB8A6FA" w14:textId="5922CDA5" w:rsidR="00AA59C3" w:rsidRPr="00A80C63" w:rsidRDefault="00D400B5" w:rsidP="00D400B5">
      <w:pPr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A59C3" w:rsidRPr="00A80C63">
        <w:rPr>
          <w:rFonts w:ascii="Times New Roman" w:eastAsia="Calibri" w:hAnsi="Times New Roman" w:cs="Times New Roman"/>
          <w:bCs/>
          <w:sz w:val="28"/>
        </w:rPr>
        <w:t>опытно-конструкторские работы, разработка конструкторской документации;</w:t>
      </w:r>
    </w:p>
    <w:p w14:paraId="55EAA51A" w14:textId="2738176C" w:rsidR="00AA59C3" w:rsidRPr="00A80C63" w:rsidRDefault="00D400B5" w:rsidP="00D400B5">
      <w:pPr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A59C3" w:rsidRPr="00A80C63">
        <w:rPr>
          <w:rFonts w:ascii="Times New Roman" w:eastAsia="Calibri" w:hAnsi="Times New Roman" w:cs="Times New Roman"/>
          <w:bCs/>
          <w:sz w:val="28"/>
        </w:rPr>
        <w:t xml:space="preserve">научно-технические услуги, включая дизайн, </w:t>
      </w:r>
      <w:proofErr w:type="spellStart"/>
      <w:r w:rsidR="00AA59C3" w:rsidRPr="00A80C63">
        <w:rPr>
          <w:rFonts w:ascii="Times New Roman" w:eastAsia="Calibri" w:hAnsi="Times New Roman" w:cs="Times New Roman"/>
          <w:bCs/>
          <w:sz w:val="28"/>
        </w:rPr>
        <w:t>инфографику</w:t>
      </w:r>
      <w:proofErr w:type="spellEnd"/>
      <w:r w:rsidR="00AA59C3" w:rsidRPr="00A80C63">
        <w:rPr>
          <w:rFonts w:ascii="Times New Roman" w:eastAsia="Calibri" w:hAnsi="Times New Roman" w:cs="Times New Roman"/>
          <w:bCs/>
          <w:sz w:val="28"/>
        </w:rPr>
        <w:t xml:space="preserve">, разработку визуального дизайна дородных карт (в </w:t>
      </w:r>
      <w:proofErr w:type="spellStart"/>
      <w:r w:rsidR="00AA59C3" w:rsidRPr="00A80C63">
        <w:rPr>
          <w:rFonts w:ascii="Times New Roman" w:eastAsia="Calibri" w:hAnsi="Times New Roman" w:cs="Times New Roman"/>
          <w:bCs/>
          <w:sz w:val="28"/>
        </w:rPr>
        <w:t>т.ч</w:t>
      </w:r>
      <w:proofErr w:type="spellEnd"/>
      <w:r w:rsidR="00AA59C3" w:rsidRPr="00A80C63">
        <w:rPr>
          <w:rFonts w:ascii="Times New Roman" w:eastAsia="Calibri" w:hAnsi="Times New Roman" w:cs="Times New Roman"/>
          <w:bCs/>
          <w:sz w:val="28"/>
        </w:rPr>
        <w:t>. визуализацию процессов), подготовку презентаций;</w:t>
      </w:r>
    </w:p>
    <w:p w14:paraId="25CCBFF2" w14:textId="2DE753F7" w:rsidR="00AA59C3" w:rsidRPr="00A80C63" w:rsidRDefault="00D400B5" w:rsidP="00D400B5">
      <w:pPr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A59C3" w:rsidRPr="00A80C63">
        <w:rPr>
          <w:rFonts w:ascii="Times New Roman" w:eastAsia="Calibri" w:hAnsi="Times New Roman" w:cs="Times New Roman"/>
          <w:bCs/>
          <w:sz w:val="28"/>
        </w:rPr>
        <w:t>технологические работы, разработка технологической документации;</w:t>
      </w:r>
    </w:p>
    <w:p w14:paraId="3AEC772A" w14:textId="1E8CFA62" w:rsidR="00AA59C3" w:rsidRPr="00A80C63" w:rsidRDefault="00D400B5" w:rsidP="00D400B5">
      <w:pPr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A59C3" w:rsidRPr="00A80C63">
        <w:rPr>
          <w:rFonts w:ascii="Times New Roman" w:eastAsia="Calibri" w:hAnsi="Times New Roman" w:cs="Times New Roman"/>
          <w:bCs/>
          <w:sz w:val="28"/>
        </w:rPr>
        <w:t>фундаментальные научные исследования;</w:t>
      </w:r>
    </w:p>
    <w:p w14:paraId="1CA44E57" w14:textId="216E384D" w:rsidR="00AA59C3" w:rsidRPr="00A80C63" w:rsidRDefault="00D400B5" w:rsidP="00D400B5">
      <w:pPr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A59C3" w:rsidRPr="00A80C63">
        <w:rPr>
          <w:rFonts w:ascii="Times New Roman" w:eastAsia="Calibri" w:hAnsi="Times New Roman" w:cs="Times New Roman"/>
          <w:bCs/>
          <w:sz w:val="28"/>
        </w:rPr>
        <w:t>поисковые научные исследования;</w:t>
      </w:r>
    </w:p>
    <w:p w14:paraId="665E2F67" w14:textId="1C72AC61" w:rsidR="00AA59C3" w:rsidRPr="00A80C63" w:rsidRDefault="00D400B5" w:rsidP="00D400B5">
      <w:pPr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A59C3" w:rsidRPr="00A80C63">
        <w:rPr>
          <w:rFonts w:ascii="Times New Roman" w:eastAsia="Calibri" w:hAnsi="Times New Roman" w:cs="Times New Roman"/>
          <w:bCs/>
          <w:sz w:val="28"/>
        </w:rPr>
        <w:t>прикладные научные исследования</w:t>
      </w:r>
      <w:r w:rsidR="00AA59C3" w:rsidRPr="00A80C63">
        <w:rPr>
          <w:rFonts w:ascii="Times New Roman" w:eastAsia="Calibri" w:hAnsi="Times New Roman" w:cs="Times New Roman"/>
          <w:bCs/>
          <w:sz w:val="28"/>
          <w:lang w:val="en-US"/>
        </w:rPr>
        <w:t>;</w:t>
      </w:r>
    </w:p>
    <w:p w14:paraId="464D6D6A" w14:textId="764BC6DF" w:rsidR="00AA59C3" w:rsidRPr="00A80C63" w:rsidRDefault="00D400B5" w:rsidP="00D400B5">
      <w:pPr>
        <w:numPr>
          <w:ilvl w:val="1"/>
          <w:numId w:val="17"/>
        </w:numPr>
        <w:tabs>
          <w:tab w:val="left" w:pos="993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A59C3" w:rsidRPr="00A80C63">
        <w:rPr>
          <w:rFonts w:ascii="Times New Roman" w:eastAsia="Calibri" w:hAnsi="Times New Roman" w:cs="Times New Roman"/>
          <w:bCs/>
          <w:sz w:val="28"/>
        </w:rPr>
        <w:t>экспериментальные разработки;</w:t>
      </w:r>
    </w:p>
    <w:p w14:paraId="236B6409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разработки;</w:t>
      </w:r>
    </w:p>
    <w:p w14:paraId="69E96FA7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мониторинговые исследования;</w:t>
      </w:r>
    </w:p>
    <w:p w14:paraId="3B6D5753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статистические исследования;</w:t>
      </w:r>
    </w:p>
    <w:p w14:paraId="6CBBD614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лабораторные исследования;</w:t>
      </w:r>
    </w:p>
    <w:p w14:paraId="7D10AFAD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методические и методологические работы и услуги;</w:t>
      </w:r>
    </w:p>
    <w:p w14:paraId="04308E24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научно-методические и научно-методологические работы и услуги;</w:t>
      </w:r>
    </w:p>
    <w:p w14:paraId="55C9AC28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анализ, аналитические работы и услуги;</w:t>
      </w:r>
    </w:p>
    <w:p w14:paraId="34DE5366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экспертные и экспертно-аналитические работы и услуги;</w:t>
      </w:r>
    </w:p>
    <w:p w14:paraId="503233DD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проектно-изыскательские работы и услуги;</w:t>
      </w:r>
    </w:p>
    <w:p w14:paraId="30FC8DE3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программирование задач для компьютеров, разработка и переработка (модификация) программного обеспечения и программных средств, интернет-сайтов, включая работы и услуги по их наполнению;</w:t>
      </w:r>
    </w:p>
    <w:p w14:paraId="63DC06D1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работы и услуги в области коммерциализации;</w:t>
      </w:r>
    </w:p>
    <w:p w14:paraId="0AFE7977" w14:textId="77777777" w:rsidR="00AA59C3" w:rsidRPr="00A80C63" w:rsidRDefault="00AA59C3" w:rsidP="00D400B5">
      <w:pPr>
        <w:numPr>
          <w:ilvl w:val="1"/>
          <w:numId w:val="17"/>
        </w:numPr>
        <w:tabs>
          <w:tab w:val="left" w:pos="284"/>
          <w:tab w:val="left" w:pos="709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работы и услуги в области инновационной деятельности;</w:t>
      </w:r>
    </w:p>
    <w:p w14:paraId="5F866F2B" w14:textId="77777777" w:rsidR="00AA59C3" w:rsidRPr="00A80C63" w:rsidRDefault="00AA59C3" w:rsidP="00D400B5">
      <w:pPr>
        <w:tabs>
          <w:tab w:val="left" w:pos="284"/>
          <w:tab w:val="left" w:pos="709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/>
          <w:bCs/>
          <w:sz w:val="28"/>
        </w:rPr>
        <w:t>2. технические, аналитические и т.п. работы/услуги, связанные с основными научными, технологическими, научно-техническими, экспертно-аналитическими т.п. работами (услугами),</w:t>
      </w:r>
      <w:r w:rsidRPr="00A80C63">
        <w:rPr>
          <w:rFonts w:ascii="Times New Roman" w:eastAsia="Calibri" w:hAnsi="Times New Roman" w:cs="Times New Roman"/>
          <w:bCs/>
          <w:sz w:val="28"/>
        </w:rPr>
        <w:t xml:space="preserve"> но не определяющие существо такой работы/услуги, включая:</w:t>
      </w:r>
    </w:p>
    <w:p w14:paraId="4363B384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выполнение работ по сбору, обработке и накоплению исходных материалов, данных статистической отчетности и другой информации в </w:t>
      </w:r>
      <w:r w:rsidRPr="00A80C63">
        <w:rPr>
          <w:rFonts w:ascii="Times New Roman" w:eastAsia="Calibri" w:hAnsi="Times New Roman" w:cs="Times New Roman"/>
          <w:bCs/>
          <w:sz w:val="28"/>
        </w:rPr>
        <w:lastRenderedPageBreak/>
        <w:t>процессе осуществления исследований и разработок в соответствии с методической программой (проекта) и в пределах регламентированного задания;</w:t>
      </w:r>
    </w:p>
    <w:p w14:paraId="62EAA232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выполнение лабораторных анализов, испытаний, измерений и других видов работ при проведении исследований и разработок;</w:t>
      </w:r>
    </w:p>
    <w:p w14:paraId="5E5D50CC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участие в разработке простых проектов, несложных схем, составлении спецификации, диаграммы, таблицы, графика и другой технической документации, выполнение несложных технических расчетов;</w:t>
      </w:r>
    </w:p>
    <w:p w14:paraId="3CF18CE2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участие в сборе и обработке материалов в процессе исследований в соответствии с программой работы (проекта);</w:t>
      </w:r>
    </w:p>
    <w:p w14:paraId="19B68DB9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участие в выполнении экспериментов, осуществление необходимых подготовительных и вспомогательных операций, проведение наблюдений, снятие показаний приборов, ведение рабочих журналов;</w:t>
      </w:r>
    </w:p>
    <w:p w14:paraId="0B67C0F6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информационные и информационно-консультационные работы и услуги, включая работы с документами и иными источниками информации, научно-технической документацией в архивах;</w:t>
      </w:r>
    </w:p>
    <w:p w14:paraId="26624D2C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составление в соответствии с действующей нормативно-технической документацией описания проводимых исследований и разрабатываемых проектов;</w:t>
      </w:r>
    </w:p>
    <w:p w14:paraId="2437667B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обработка, систематизация и оформление в соответствии с методическими материалами результатов анализов, испытаний, измерений, ведение их учета;</w:t>
      </w:r>
    </w:p>
    <w:p w14:paraId="7C6339D2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 сбор данных, опросы;</w:t>
      </w:r>
    </w:p>
    <w:p w14:paraId="05AE35E3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разработка анкет и инструментариев для проведения опросов и выборочных исследований;</w:t>
      </w:r>
    </w:p>
    <w:p w14:paraId="0755FE0A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формирование информационных массивов и баз данных, их переработка;</w:t>
      </w:r>
    </w:p>
    <w:p w14:paraId="08FF7E6F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участие в изготовлении простых макетов, в испытаниях и экспериментальных работах по проводимым исследованиям и разработкам в соответствии с инструкциями и программами;</w:t>
      </w:r>
    </w:p>
    <w:p w14:paraId="4CA20FA9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изучение с целью использования в работе материалов научно-технической информации, типовых проектов, справочной и специальной литературы, производство выборки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заданием;</w:t>
      </w:r>
    </w:p>
    <w:p w14:paraId="003FAE19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выполнение различных вычислительных и графических работ, связанных с проводимыми исследованиями и экспериментами;</w:t>
      </w:r>
    </w:p>
    <w:p w14:paraId="2606B78C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 xml:space="preserve">выполнение технической работы по оформлению рукописей, плановой и отчетной документации, осуществление графического </w:t>
      </w:r>
      <w:r w:rsidRPr="00A80C63">
        <w:rPr>
          <w:rFonts w:ascii="Times New Roman" w:eastAsia="Calibri" w:hAnsi="Times New Roman" w:cs="Times New Roman"/>
          <w:bCs/>
          <w:sz w:val="28"/>
        </w:rPr>
        <w:lastRenderedPageBreak/>
        <w:t xml:space="preserve">оформления материалов, научно-технические услуги, включая дизайн, </w:t>
      </w:r>
      <w:proofErr w:type="spellStart"/>
      <w:r w:rsidRPr="00A80C63">
        <w:rPr>
          <w:rFonts w:ascii="Times New Roman" w:eastAsia="Calibri" w:hAnsi="Times New Roman" w:cs="Times New Roman"/>
          <w:bCs/>
          <w:sz w:val="28"/>
        </w:rPr>
        <w:t>инфографику</w:t>
      </w:r>
      <w:proofErr w:type="spellEnd"/>
      <w:r w:rsidRPr="00A80C63">
        <w:rPr>
          <w:rFonts w:ascii="Times New Roman" w:eastAsia="Calibri" w:hAnsi="Times New Roman" w:cs="Times New Roman"/>
          <w:bCs/>
          <w:sz w:val="28"/>
        </w:rPr>
        <w:t xml:space="preserve">, разработку визуального дизайна дорожных карт (в </w:t>
      </w:r>
      <w:proofErr w:type="spellStart"/>
      <w:r w:rsidRPr="00A80C63">
        <w:rPr>
          <w:rFonts w:ascii="Times New Roman" w:eastAsia="Calibri" w:hAnsi="Times New Roman" w:cs="Times New Roman"/>
          <w:bCs/>
          <w:sz w:val="28"/>
        </w:rPr>
        <w:t>т.ч</w:t>
      </w:r>
      <w:proofErr w:type="spellEnd"/>
      <w:r w:rsidRPr="00A80C63">
        <w:rPr>
          <w:rFonts w:ascii="Times New Roman" w:eastAsia="Calibri" w:hAnsi="Times New Roman" w:cs="Times New Roman"/>
          <w:bCs/>
          <w:sz w:val="28"/>
        </w:rPr>
        <w:t>. визуализацию процессов), подготовку презентаций;</w:t>
      </w:r>
    </w:p>
    <w:p w14:paraId="6ABC2DC1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участие в составлении и оформлении технической документации по выполненным работам;</w:t>
      </w:r>
    </w:p>
    <w:p w14:paraId="503440AB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внесение необходимых изменений и исправлений в соответствии с решениями, принятыми при рассмотрении и обсуждении выполненных работ;</w:t>
      </w:r>
    </w:p>
    <w:p w14:paraId="7FA1CE1D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оценка (деятельности, соответствия);</w:t>
      </w:r>
    </w:p>
    <w:p w14:paraId="7D6D213F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сверка и исправление материалов после копирования и размножения;</w:t>
      </w:r>
    </w:p>
    <w:p w14:paraId="5EA171AF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учет прохождения документов и контроль за сроками их исполнения, а также техническое оформление документов, законченных делопроизводством;</w:t>
      </w:r>
    </w:p>
    <w:p w14:paraId="729333E4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сопровождение и адаптация программного обеспечения и программных средств;</w:t>
      </w:r>
    </w:p>
    <w:p w14:paraId="143AB28F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финансовый менеджмент и консалтинг;</w:t>
      </w:r>
    </w:p>
    <w:p w14:paraId="2AE0CDD3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юридический и кадровый менеджмент и консалтинг;</w:t>
      </w:r>
    </w:p>
    <w:p w14:paraId="0D44E222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управление и консалтинг в сфере управления;</w:t>
      </w:r>
    </w:p>
    <w:p w14:paraId="26A3FAF5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консультативные работы и услуги;</w:t>
      </w:r>
    </w:p>
    <w:p w14:paraId="7BDF6337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рекламные и маркетинговые услуги;</w:t>
      </w:r>
    </w:p>
    <w:p w14:paraId="43EE297E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работы и услуги по обеспечению процессов серийного и мелкосерийного производства;</w:t>
      </w:r>
    </w:p>
    <w:p w14:paraId="22BAB1FF" w14:textId="77777777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перевод и переработка научно-технической литературы и документов, включая адаптацию текстов;</w:t>
      </w:r>
    </w:p>
    <w:p w14:paraId="6F4B5AB3" w14:textId="5B6E9535" w:rsidR="00AA59C3" w:rsidRPr="00A80C63" w:rsidRDefault="00AA59C3" w:rsidP="00D400B5">
      <w:pPr>
        <w:numPr>
          <w:ilvl w:val="1"/>
          <w:numId w:val="7"/>
        </w:numPr>
        <w:tabs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редакционно-издательские работ</w:t>
      </w:r>
      <w:r w:rsidR="00D400B5" w:rsidRPr="00A80C63">
        <w:rPr>
          <w:rFonts w:ascii="Times New Roman" w:eastAsia="Calibri" w:hAnsi="Times New Roman" w:cs="Times New Roman"/>
          <w:bCs/>
          <w:sz w:val="28"/>
        </w:rPr>
        <w:t>ы</w:t>
      </w:r>
      <w:r w:rsidRPr="00A80C63">
        <w:rPr>
          <w:rFonts w:ascii="Times New Roman" w:eastAsia="Calibri" w:hAnsi="Times New Roman" w:cs="Times New Roman"/>
          <w:bCs/>
          <w:sz w:val="28"/>
        </w:rPr>
        <w:t xml:space="preserve"> и услуги, включая редактуру, верстку;</w:t>
      </w:r>
    </w:p>
    <w:p w14:paraId="505112F0" w14:textId="0D43F087" w:rsidR="00D400B5" w:rsidRPr="00A80C63" w:rsidRDefault="00AA59C3" w:rsidP="00D400B5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A80C63">
        <w:rPr>
          <w:rFonts w:ascii="Times New Roman" w:eastAsia="Calibri" w:hAnsi="Times New Roman" w:cs="Times New Roman"/>
          <w:b/>
          <w:bCs/>
          <w:sz w:val="28"/>
        </w:rPr>
        <w:t>К вспомогательным относятся следующие работы (услуги):</w:t>
      </w:r>
    </w:p>
    <w:p w14:paraId="2D36A75A" w14:textId="18495510" w:rsidR="00AA59C3" w:rsidRPr="00A80C63" w:rsidRDefault="00AA59C3" w:rsidP="00D400B5">
      <w:pPr>
        <w:numPr>
          <w:ilvl w:val="1"/>
          <w:numId w:val="7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полиграфические услуги и работы;</w:t>
      </w:r>
    </w:p>
    <w:p w14:paraId="24BEFE8A" w14:textId="77777777" w:rsidR="00AA59C3" w:rsidRPr="00A80C63" w:rsidRDefault="00AA59C3" w:rsidP="00D400B5">
      <w:pPr>
        <w:numPr>
          <w:ilvl w:val="1"/>
          <w:numId w:val="7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сервисное обслуживание оборудования, в том числе компьютеров;</w:t>
      </w:r>
    </w:p>
    <w:p w14:paraId="4E37BB9D" w14:textId="77777777" w:rsidR="00AA59C3" w:rsidRPr="00A80C63" w:rsidRDefault="00AA59C3" w:rsidP="00D400B5">
      <w:pPr>
        <w:numPr>
          <w:ilvl w:val="1"/>
          <w:numId w:val="7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выполнение работ по наладке, настройке, регулировке и опытной проверке оборудования (приборов, аппаратуры) в лабораторных условиях и на объектах, слежение за его исправным состоянием, подготовке такого оборудования к проведению экспериментов;</w:t>
      </w:r>
    </w:p>
    <w:p w14:paraId="4B255AD0" w14:textId="77777777" w:rsidR="00AA59C3" w:rsidRPr="00A80C63" w:rsidRDefault="00AA59C3" w:rsidP="00D400B5">
      <w:pPr>
        <w:numPr>
          <w:ilvl w:val="1"/>
          <w:numId w:val="7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организация и сопровождение мероприятий (конференций, семинаров, круглых столов, совещаний и пр.), обеспечение участия в мероприятиях, включая синхронный перевод;</w:t>
      </w:r>
    </w:p>
    <w:p w14:paraId="7319C32A" w14:textId="77777777" w:rsidR="00AA59C3" w:rsidRPr="00A80C63" w:rsidRDefault="00AA59C3" w:rsidP="00D400B5">
      <w:pPr>
        <w:numPr>
          <w:ilvl w:val="1"/>
          <w:numId w:val="7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документационное обеспечение и делопроизводство;</w:t>
      </w:r>
    </w:p>
    <w:p w14:paraId="17C30DD0" w14:textId="4DBEF7AB" w:rsidR="00A80C63" w:rsidRPr="00127289" w:rsidRDefault="00AA59C3" w:rsidP="00127289">
      <w:pPr>
        <w:numPr>
          <w:ilvl w:val="1"/>
          <w:numId w:val="7"/>
        </w:numPr>
        <w:tabs>
          <w:tab w:val="left" w:pos="142"/>
          <w:tab w:val="left" w:pos="284"/>
          <w:tab w:val="left" w:pos="1134"/>
        </w:tabs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A80C63">
        <w:rPr>
          <w:rFonts w:ascii="Times New Roman" w:eastAsia="Calibri" w:hAnsi="Times New Roman" w:cs="Times New Roman"/>
          <w:bCs/>
          <w:sz w:val="28"/>
        </w:rPr>
        <w:t>иные вспомогательные работы и услуги.</w:t>
      </w:r>
    </w:p>
    <w:sectPr w:rsidR="00A80C63" w:rsidRPr="00127289">
      <w:footnotePr>
        <w:numFmt w:val="lowerRoman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DA93D" w14:textId="77777777" w:rsidR="007C10AF" w:rsidRDefault="007C10AF" w:rsidP="00BD2E3C">
      <w:pPr>
        <w:spacing w:after="0" w:line="240" w:lineRule="auto"/>
      </w:pPr>
      <w:r>
        <w:separator/>
      </w:r>
    </w:p>
  </w:endnote>
  <w:endnote w:type="continuationSeparator" w:id="0">
    <w:p w14:paraId="47B0C268" w14:textId="77777777" w:rsidR="007C10AF" w:rsidRDefault="007C10AF" w:rsidP="00BD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E732" w14:textId="77777777" w:rsidR="007C10AF" w:rsidRDefault="007C10AF" w:rsidP="00BD2E3C">
      <w:pPr>
        <w:spacing w:after="0" w:line="240" w:lineRule="auto"/>
      </w:pPr>
      <w:r>
        <w:separator/>
      </w:r>
    </w:p>
  </w:footnote>
  <w:footnote w:type="continuationSeparator" w:id="0">
    <w:p w14:paraId="0429D3A3" w14:textId="77777777" w:rsidR="007C10AF" w:rsidRDefault="007C10AF" w:rsidP="00BD2E3C">
      <w:pPr>
        <w:spacing w:after="0" w:line="240" w:lineRule="auto"/>
      </w:pPr>
      <w:r>
        <w:continuationSeparator/>
      </w:r>
    </w:p>
  </w:footnote>
  <w:footnote w:id="1">
    <w:p w14:paraId="08BF74F1" w14:textId="3C8779EF" w:rsidR="00CC7E3E" w:rsidRPr="00A80C63" w:rsidRDefault="00CC7E3E" w:rsidP="00CC7E3E">
      <w:pPr>
        <w:pStyle w:val="ad"/>
        <w:jc w:val="both"/>
        <w:rPr>
          <w:rFonts w:ascii="Times New Roman" w:hAnsi="Times New Roman" w:cs="Times New Roman"/>
        </w:rPr>
      </w:pPr>
      <w:r w:rsidRPr="00A80C63">
        <w:rPr>
          <w:rStyle w:val="af"/>
          <w:rFonts w:ascii="Times New Roman" w:hAnsi="Times New Roman" w:cs="Times New Roman"/>
        </w:rPr>
        <w:footnoteRef/>
      </w:r>
      <w:r w:rsidR="00401F66" w:rsidRPr="00401F66">
        <w:rPr>
          <w:rFonts w:ascii="Times New Roman" w:eastAsia="Calibri" w:hAnsi="Times New Roman" w:cs="Times New Roman"/>
        </w:rPr>
        <w:t xml:space="preserve"> </w:t>
      </w:r>
      <w:r w:rsidR="00957C66">
        <w:rPr>
          <w:rFonts w:ascii="Times New Roman" w:eastAsia="Calibri" w:hAnsi="Times New Roman" w:cs="Times New Roman"/>
        </w:rPr>
        <w:t>Отчет согласовывается руководителем проекта, если руководитель проекта не является лицом, утверждающим отчет.</w:t>
      </w:r>
    </w:p>
  </w:footnote>
  <w:footnote w:id="2">
    <w:p w14:paraId="119475A5" w14:textId="4FF8C922" w:rsidR="00CC7E3E" w:rsidRPr="00225203" w:rsidRDefault="00CC7E3E" w:rsidP="00132B43">
      <w:pPr>
        <w:pStyle w:val="ad"/>
        <w:jc w:val="both"/>
        <w:rPr>
          <w:rFonts w:ascii="Times New Roman" w:eastAsia="Calibri" w:hAnsi="Times New Roman" w:cs="Times New Roman"/>
        </w:rPr>
      </w:pPr>
      <w:r w:rsidRPr="00A80C63">
        <w:rPr>
          <w:rStyle w:val="af"/>
          <w:rFonts w:ascii="Times New Roman" w:hAnsi="Times New Roman" w:cs="Times New Roman"/>
        </w:rPr>
        <w:footnoteRef/>
      </w:r>
      <w:r w:rsidRPr="00A80C63">
        <w:rPr>
          <w:rFonts w:ascii="Times New Roman" w:hAnsi="Times New Roman" w:cs="Times New Roman"/>
        </w:rPr>
        <w:t xml:space="preserve"> </w:t>
      </w:r>
      <w:r w:rsidR="00764B12" w:rsidRPr="00764B12">
        <w:rPr>
          <w:rFonts w:ascii="Times New Roman" w:eastAsia="Calibri" w:hAnsi="Times New Roman" w:cs="Times New Roman"/>
        </w:rPr>
        <w:t>Отчет утверждается руководителем подразделения (проекта), которому в соответствии с действующими нормативными документами НИУ ВШЭ предоставлены соответствующие полномочия (в отдельных случаях – курирующим первым проректором (проректором))</w:t>
      </w:r>
      <w:bookmarkStart w:id="0" w:name="_GoBack"/>
      <w:bookmarkEnd w:id="0"/>
      <w:r w:rsidR="00225203">
        <w:rPr>
          <w:rFonts w:ascii="Times New Roman" w:eastAsia="Calibri" w:hAnsi="Times New Roman" w:cs="Times New Roman"/>
        </w:rPr>
        <w:t>.</w:t>
      </w:r>
    </w:p>
  </w:footnote>
  <w:footnote w:id="3">
    <w:p w14:paraId="0E2B0A41" w14:textId="71451BDF" w:rsidR="00AA59C3" w:rsidRPr="00A80C63" w:rsidRDefault="00AA59C3" w:rsidP="00AA59C3">
      <w:pPr>
        <w:pStyle w:val="ad"/>
        <w:jc w:val="both"/>
        <w:rPr>
          <w:rFonts w:ascii="Times New Roman" w:hAnsi="Times New Roman" w:cs="Times New Roman"/>
        </w:rPr>
      </w:pPr>
      <w:r w:rsidRPr="00A80C63">
        <w:rPr>
          <w:rStyle w:val="af"/>
          <w:rFonts w:ascii="Times New Roman" w:hAnsi="Times New Roman" w:cs="Times New Roman"/>
        </w:rPr>
        <w:footnoteRef/>
      </w:r>
      <w:r w:rsidRPr="00A80C63">
        <w:rPr>
          <w:rFonts w:ascii="Times New Roman" w:hAnsi="Times New Roman" w:cs="Times New Roman"/>
        </w:rPr>
        <w:t xml:space="preserve"> </w:t>
      </w:r>
      <w:r w:rsidRPr="00A80C63">
        <w:rPr>
          <w:rFonts w:ascii="Times New Roman" w:eastAsia="Calibri" w:hAnsi="Times New Roman" w:cs="Times New Roman"/>
        </w:rPr>
        <w:t xml:space="preserve">Выбирается, как правило, из </w:t>
      </w:r>
      <w:hyperlink w:anchor="_СПРАВОЧНО._КАТЕГОРИИ_И" w:history="1">
        <w:r w:rsidRPr="00A80C63">
          <w:rPr>
            <w:rStyle w:val="af0"/>
            <w:rFonts w:ascii="Times New Roman" w:eastAsia="Calibri" w:hAnsi="Times New Roman" w:cs="Times New Roman"/>
          </w:rPr>
          <w:t>списка</w:t>
        </w:r>
      </w:hyperlink>
      <w:r w:rsidR="00D7155F" w:rsidRPr="00A80C63">
        <w:rPr>
          <w:rFonts w:ascii="Times New Roman" w:eastAsia="Calibri" w:hAnsi="Times New Roman" w:cs="Times New Roman"/>
        </w:rPr>
        <w:t xml:space="preserve"> (п</w:t>
      </w:r>
      <w:r w:rsidRPr="00A80C63">
        <w:rPr>
          <w:rFonts w:ascii="Times New Roman" w:eastAsia="Calibri" w:hAnsi="Times New Roman" w:cs="Times New Roman"/>
        </w:rPr>
        <w:t>риложени</w:t>
      </w:r>
      <w:r w:rsidR="00D7155F" w:rsidRPr="00A80C63">
        <w:rPr>
          <w:rFonts w:ascii="Times New Roman" w:eastAsia="Calibri" w:hAnsi="Times New Roman" w:cs="Times New Roman"/>
        </w:rPr>
        <w:t>е</w:t>
      </w:r>
      <w:r w:rsidRPr="00A80C63">
        <w:rPr>
          <w:rFonts w:ascii="Times New Roman" w:eastAsia="Calibri" w:hAnsi="Times New Roman" w:cs="Times New Roman"/>
        </w:rPr>
        <w:t xml:space="preserve"> 1 к Регламенту администрирования гражданско-правовых договоров с физическими лицами в </w:t>
      </w:r>
      <w:r w:rsidR="00A80C63">
        <w:rPr>
          <w:rFonts w:ascii="Times New Roman" w:eastAsia="Calibri" w:hAnsi="Times New Roman" w:cs="Times New Roman"/>
        </w:rPr>
        <w:t>НИУ ВШЭ</w:t>
      </w:r>
      <w:r w:rsidR="00D7155F" w:rsidRPr="00A80C63">
        <w:rPr>
          <w:rFonts w:ascii="Times New Roman" w:eastAsia="Calibri" w:hAnsi="Times New Roman" w:cs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3D0"/>
    <w:multiLevelType w:val="multilevel"/>
    <w:tmpl w:val="A894B28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6BE4F96"/>
    <w:multiLevelType w:val="multilevel"/>
    <w:tmpl w:val="0BBEDE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A02FC"/>
    <w:multiLevelType w:val="multilevel"/>
    <w:tmpl w:val="7714AB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E49477E"/>
    <w:multiLevelType w:val="multilevel"/>
    <w:tmpl w:val="EF3A1A1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4" w15:restartNumberingAfterBreak="0">
    <w:nsid w:val="10E712DD"/>
    <w:multiLevelType w:val="multilevel"/>
    <w:tmpl w:val="7714AB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6D81FDD"/>
    <w:multiLevelType w:val="multilevel"/>
    <w:tmpl w:val="7714AB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B1240CC"/>
    <w:multiLevelType w:val="multilevel"/>
    <w:tmpl w:val="616E1E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277B6C"/>
    <w:multiLevelType w:val="multilevel"/>
    <w:tmpl w:val="781E93C8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8" w15:restartNumberingAfterBreak="0">
    <w:nsid w:val="41476FB2"/>
    <w:multiLevelType w:val="multilevel"/>
    <w:tmpl w:val="A9464C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1854705"/>
    <w:multiLevelType w:val="multilevel"/>
    <w:tmpl w:val="7714AB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1F51ADA"/>
    <w:multiLevelType w:val="multilevel"/>
    <w:tmpl w:val="30B879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5C45AC"/>
    <w:multiLevelType w:val="multilevel"/>
    <w:tmpl w:val="274E4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4.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4A847E0F"/>
    <w:multiLevelType w:val="multilevel"/>
    <w:tmpl w:val="A4340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4AA01C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047BBB"/>
    <w:multiLevelType w:val="multilevel"/>
    <w:tmpl w:val="29A4F5FA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5" w15:restartNumberingAfterBreak="0">
    <w:nsid w:val="6DB3405E"/>
    <w:multiLevelType w:val="multilevel"/>
    <w:tmpl w:val="B2CA77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1CE34E7"/>
    <w:multiLevelType w:val="hybridMultilevel"/>
    <w:tmpl w:val="862A6308"/>
    <w:lvl w:ilvl="0" w:tplc="4C20FCAA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15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6E"/>
    <w:rsid w:val="00064F5D"/>
    <w:rsid w:val="000F29E9"/>
    <w:rsid w:val="001247A0"/>
    <w:rsid w:val="00127289"/>
    <w:rsid w:val="00132B43"/>
    <w:rsid w:val="001D243E"/>
    <w:rsid w:val="001F4B18"/>
    <w:rsid w:val="00225203"/>
    <w:rsid w:val="00317F7C"/>
    <w:rsid w:val="0038061F"/>
    <w:rsid w:val="003949B4"/>
    <w:rsid w:val="003A131F"/>
    <w:rsid w:val="00401F66"/>
    <w:rsid w:val="004304EE"/>
    <w:rsid w:val="00433CD5"/>
    <w:rsid w:val="00471F9D"/>
    <w:rsid w:val="005019E4"/>
    <w:rsid w:val="00523BEC"/>
    <w:rsid w:val="005C3B69"/>
    <w:rsid w:val="005C53BD"/>
    <w:rsid w:val="0060019A"/>
    <w:rsid w:val="00603669"/>
    <w:rsid w:val="006479B3"/>
    <w:rsid w:val="00670E97"/>
    <w:rsid w:val="006E6E95"/>
    <w:rsid w:val="007149D1"/>
    <w:rsid w:val="00746D45"/>
    <w:rsid w:val="00764B12"/>
    <w:rsid w:val="0076735C"/>
    <w:rsid w:val="0078758E"/>
    <w:rsid w:val="007A1223"/>
    <w:rsid w:val="007C10AF"/>
    <w:rsid w:val="007E21FA"/>
    <w:rsid w:val="008E336F"/>
    <w:rsid w:val="00957C66"/>
    <w:rsid w:val="00976315"/>
    <w:rsid w:val="009C5A92"/>
    <w:rsid w:val="00A80C63"/>
    <w:rsid w:val="00AA59C3"/>
    <w:rsid w:val="00BC04E1"/>
    <w:rsid w:val="00BD2E3C"/>
    <w:rsid w:val="00BF08B9"/>
    <w:rsid w:val="00C375C1"/>
    <w:rsid w:val="00CC7E3E"/>
    <w:rsid w:val="00CF5B72"/>
    <w:rsid w:val="00D400B5"/>
    <w:rsid w:val="00D6505E"/>
    <w:rsid w:val="00D7155F"/>
    <w:rsid w:val="00DC586E"/>
    <w:rsid w:val="00ED07D8"/>
    <w:rsid w:val="00ED7209"/>
    <w:rsid w:val="00F64CFD"/>
    <w:rsid w:val="00F74D3C"/>
    <w:rsid w:val="00F92582"/>
    <w:rsid w:val="00FC5B45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88A6"/>
  <w15:docId w15:val="{BFD1DFDE-3EDC-4B70-8C4F-D8B67B5C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6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C5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586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C586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C586E"/>
  </w:style>
  <w:style w:type="table" w:styleId="a3">
    <w:name w:val="Table Grid"/>
    <w:basedOn w:val="a1"/>
    <w:uiPriority w:val="59"/>
    <w:rsid w:val="00DC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6E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64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64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endnote text"/>
    <w:basedOn w:val="a"/>
    <w:link w:val="ab"/>
    <w:uiPriority w:val="99"/>
    <w:semiHidden/>
    <w:unhideWhenUsed/>
    <w:rsid w:val="00BD2E3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D2E3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D2E3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A131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A131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131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C5B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Hyperlink"/>
    <w:basedOn w:val="a0"/>
    <w:uiPriority w:val="99"/>
    <w:unhideWhenUsed/>
    <w:rsid w:val="00FC5B4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C5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17467478D1452C99459C26BC114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C84B1-CD62-49BD-BF16-F6EB9998839F}"/>
      </w:docPartPr>
      <w:docPartBody>
        <w:p w:rsidR="006D5598" w:rsidRDefault="00D4173E" w:rsidP="00D4173E">
          <w:pPr>
            <w:pStyle w:val="2817467478D1452C99459C26BC114AAE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/>
            </w:rPr>
            <w:t>укажите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 xml:space="preserve"> инициалы</w:t>
          </w:r>
          <w:r>
            <w:rPr>
              <w:rFonts w:ascii="Times New Roman" w:eastAsia="Times New Roman" w:hAnsi="Times New Roman" w:cs="Times New Roman"/>
              <w:i/>
              <w:color w:val="E36C0A"/>
            </w:rPr>
            <w:t>, фамилию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 xml:space="preserve">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B5EE486F51C44D0992D47936E05D6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C6673-C0E4-41AA-99D5-F77442830960}"/>
      </w:docPartPr>
      <w:docPartBody>
        <w:p w:rsidR="006D5598" w:rsidRDefault="00D4173E" w:rsidP="00D4173E">
          <w:pPr>
            <w:pStyle w:val="B5EE486F51C44D0992D47936E05D66D4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/>
            </w:rPr>
            <w:t>укажите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 xml:space="preserve"> инициалы</w:t>
          </w:r>
          <w:r>
            <w:rPr>
              <w:rFonts w:ascii="Times New Roman" w:eastAsia="Times New Roman" w:hAnsi="Times New Roman" w:cs="Times New Roman"/>
              <w:i/>
              <w:color w:val="E36C0A"/>
            </w:rPr>
            <w:t>, фамилию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 xml:space="preserve">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9CF7D6D237C349A1A9F3DA5AA7EE8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1DA13-D36A-41CC-A465-DF42B613B3F2}"/>
      </w:docPartPr>
      <w:docPartBody>
        <w:p w:rsidR="006D5598" w:rsidRDefault="00D4173E" w:rsidP="00D4173E">
          <w:pPr>
            <w:pStyle w:val="9CF7D6D237C349A1A9F3DA5AA7EE8858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1BA0545682E4B39BE9BE089C48D1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AC166-21D4-4F1F-8704-A88CCDF2635B}"/>
      </w:docPartPr>
      <w:docPartBody>
        <w:p w:rsidR="006D5598" w:rsidRDefault="00D4173E" w:rsidP="00D4173E">
          <w:pPr>
            <w:pStyle w:val="01BA0545682E4B39BE9BE089C48D132F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инициалы, фамилию</w:t>
          </w:r>
          <w:r w:rsidRPr="009B657B">
            <w:rPr>
              <w:i/>
              <w:color w:val="538135" w:themeColor="accent6" w:themeShade="BF"/>
            </w:rPr>
            <w:t xml:space="preserve">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E"/>
    <w:rsid w:val="0004089A"/>
    <w:rsid w:val="000E71A3"/>
    <w:rsid w:val="001B5DD1"/>
    <w:rsid w:val="00306D61"/>
    <w:rsid w:val="003F21C4"/>
    <w:rsid w:val="00496068"/>
    <w:rsid w:val="0058128E"/>
    <w:rsid w:val="006253BC"/>
    <w:rsid w:val="006470EA"/>
    <w:rsid w:val="006B17F7"/>
    <w:rsid w:val="006D5598"/>
    <w:rsid w:val="00745F02"/>
    <w:rsid w:val="00A820E8"/>
    <w:rsid w:val="00B9540C"/>
    <w:rsid w:val="00D4173E"/>
    <w:rsid w:val="00F639AE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17467478D1452C99459C26BC114AAE">
    <w:name w:val="2817467478D1452C99459C26BC114AAE"/>
    <w:rsid w:val="00D4173E"/>
  </w:style>
  <w:style w:type="paragraph" w:customStyle="1" w:styleId="B5EE486F51C44D0992D47936E05D66D4">
    <w:name w:val="B5EE486F51C44D0992D47936E05D66D4"/>
    <w:rsid w:val="00D4173E"/>
  </w:style>
  <w:style w:type="paragraph" w:customStyle="1" w:styleId="9CF7D6D237C349A1A9F3DA5AA7EE8858">
    <w:name w:val="9CF7D6D237C349A1A9F3DA5AA7EE8858"/>
    <w:rsid w:val="00D4173E"/>
  </w:style>
  <w:style w:type="paragraph" w:customStyle="1" w:styleId="01BA0545682E4B39BE9BE089C48D132F">
    <w:name w:val="01BA0545682E4B39BE9BE089C48D132F"/>
    <w:rsid w:val="00D4173E"/>
  </w:style>
  <w:style w:type="character" w:styleId="a3">
    <w:name w:val="Placeholder Text"/>
    <w:basedOn w:val="a0"/>
    <w:uiPriority w:val="99"/>
    <w:semiHidden/>
    <w:rsid w:val="00A820E8"/>
    <w:rPr>
      <w:color w:val="808080"/>
    </w:rPr>
  </w:style>
  <w:style w:type="paragraph" w:customStyle="1" w:styleId="716EEF03DEC14CCDAA78A4152A57F5E1">
    <w:name w:val="716EEF03DEC14CCDAA78A4152A57F5E1"/>
    <w:rsid w:val="00A820E8"/>
    <w:pPr>
      <w:spacing w:after="160" w:line="259" w:lineRule="auto"/>
    </w:pPr>
  </w:style>
  <w:style w:type="paragraph" w:customStyle="1" w:styleId="6536A333D620435AB8712F7F55BA1CFA">
    <w:name w:val="6536A333D620435AB8712F7F55BA1CFA"/>
    <w:rsid w:val="00A820E8"/>
    <w:pPr>
      <w:spacing w:after="160" w:line="259" w:lineRule="auto"/>
    </w:pPr>
  </w:style>
  <w:style w:type="paragraph" w:customStyle="1" w:styleId="86CF8E2C04BE413195972328D3FDD06A">
    <w:name w:val="86CF8E2C04BE413195972328D3FDD06A"/>
    <w:rsid w:val="00A820E8"/>
    <w:pPr>
      <w:spacing w:after="160" w:line="259" w:lineRule="auto"/>
    </w:pPr>
  </w:style>
  <w:style w:type="paragraph" w:customStyle="1" w:styleId="67ADDDB8A2D544DA9DA29938F435BC4E">
    <w:name w:val="67ADDDB8A2D544DA9DA29938F435BC4E"/>
    <w:rsid w:val="00A820E8"/>
    <w:pPr>
      <w:spacing w:after="160" w:line="259" w:lineRule="auto"/>
    </w:pPr>
  </w:style>
  <w:style w:type="paragraph" w:customStyle="1" w:styleId="21A2BB3DAFEC476E9967855800B2D1C5">
    <w:name w:val="21A2BB3DAFEC476E9967855800B2D1C5"/>
    <w:rsid w:val="00A820E8"/>
    <w:pPr>
      <w:spacing w:after="160" w:line="259" w:lineRule="auto"/>
    </w:pPr>
  </w:style>
  <w:style w:type="paragraph" w:customStyle="1" w:styleId="1D09C8D0E3884E8CB0F4F08A8132A407">
    <w:name w:val="1D09C8D0E3884E8CB0F4F08A8132A407"/>
    <w:rsid w:val="00A820E8"/>
    <w:pPr>
      <w:spacing w:after="160" w:line="259" w:lineRule="auto"/>
    </w:pPr>
  </w:style>
  <w:style w:type="paragraph" w:customStyle="1" w:styleId="87D98037277E4C12BF3F2A2CFA009029">
    <w:name w:val="87D98037277E4C12BF3F2A2CFA009029"/>
    <w:rsid w:val="00A820E8"/>
    <w:pPr>
      <w:spacing w:after="160" w:line="259" w:lineRule="auto"/>
    </w:pPr>
  </w:style>
  <w:style w:type="paragraph" w:customStyle="1" w:styleId="AFCD5FE1B10C42C0BFD91AE18A5F28BA">
    <w:name w:val="AFCD5FE1B10C42C0BFD91AE18A5F28BA"/>
    <w:rsid w:val="00A820E8"/>
    <w:pPr>
      <w:spacing w:after="160" w:line="259" w:lineRule="auto"/>
    </w:pPr>
  </w:style>
  <w:style w:type="paragraph" w:customStyle="1" w:styleId="F064E40099A84F8FB34C25FD29184728">
    <w:name w:val="F064E40099A84F8FB34C25FD29184728"/>
    <w:rsid w:val="00A820E8"/>
    <w:pPr>
      <w:spacing w:after="160" w:line="259" w:lineRule="auto"/>
    </w:pPr>
  </w:style>
  <w:style w:type="paragraph" w:customStyle="1" w:styleId="735074F368154F75AC3D3C7DE4EF3666">
    <w:name w:val="735074F368154F75AC3D3C7DE4EF3666"/>
    <w:rsid w:val="00A820E8"/>
    <w:pPr>
      <w:spacing w:after="160" w:line="259" w:lineRule="auto"/>
    </w:pPr>
  </w:style>
  <w:style w:type="paragraph" w:customStyle="1" w:styleId="9B904A73312B4C24B6A8EE004D82582F">
    <w:name w:val="9B904A73312B4C24B6A8EE004D82582F"/>
    <w:rsid w:val="00A820E8"/>
    <w:pPr>
      <w:spacing w:after="160" w:line="259" w:lineRule="auto"/>
    </w:pPr>
  </w:style>
  <w:style w:type="paragraph" w:customStyle="1" w:styleId="ABE0B521AFF64CCAB3AA48D7026FD01A">
    <w:name w:val="ABE0B521AFF64CCAB3AA48D7026FD01A"/>
    <w:rsid w:val="00A820E8"/>
    <w:pPr>
      <w:spacing w:after="160" w:line="259" w:lineRule="auto"/>
    </w:pPr>
  </w:style>
  <w:style w:type="paragraph" w:customStyle="1" w:styleId="1AC6702286E446BA9C2B92CB10AD8CDE">
    <w:name w:val="1AC6702286E446BA9C2B92CB10AD8CDE"/>
    <w:rsid w:val="00A820E8"/>
    <w:pPr>
      <w:spacing w:after="160" w:line="259" w:lineRule="auto"/>
    </w:pPr>
  </w:style>
  <w:style w:type="paragraph" w:customStyle="1" w:styleId="E1548AC63EE64B2A821880659B19202F">
    <w:name w:val="E1548AC63EE64B2A821880659B19202F"/>
    <w:rsid w:val="00A820E8"/>
    <w:pPr>
      <w:spacing w:after="160" w:line="259" w:lineRule="auto"/>
    </w:pPr>
  </w:style>
  <w:style w:type="paragraph" w:customStyle="1" w:styleId="408C152601B84F80ADB9883385740AA8">
    <w:name w:val="408C152601B84F80ADB9883385740AA8"/>
    <w:rsid w:val="00A820E8"/>
    <w:pPr>
      <w:spacing w:after="160" w:line="259" w:lineRule="auto"/>
    </w:pPr>
  </w:style>
  <w:style w:type="paragraph" w:customStyle="1" w:styleId="8E9F22AB11A047BE97FE957F460D8FE3">
    <w:name w:val="8E9F22AB11A047BE97FE957F460D8FE3"/>
    <w:rsid w:val="00A820E8"/>
    <w:pPr>
      <w:spacing w:after="160" w:line="259" w:lineRule="auto"/>
    </w:pPr>
  </w:style>
  <w:style w:type="paragraph" w:customStyle="1" w:styleId="35181AE345F8456E9426551D971EDF2D">
    <w:name w:val="35181AE345F8456E9426551D971EDF2D"/>
    <w:rsid w:val="00A820E8"/>
    <w:pPr>
      <w:spacing w:after="160" w:line="259" w:lineRule="auto"/>
    </w:pPr>
  </w:style>
  <w:style w:type="paragraph" w:customStyle="1" w:styleId="46375376C6FD4B21AFC63A1267AE18CC">
    <w:name w:val="46375376C6FD4B21AFC63A1267AE18CC"/>
    <w:rsid w:val="00A820E8"/>
    <w:pPr>
      <w:spacing w:after="160" w:line="259" w:lineRule="auto"/>
    </w:pPr>
  </w:style>
  <w:style w:type="paragraph" w:customStyle="1" w:styleId="E309DA9EA4B84661BF35F2AA82931B43">
    <w:name w:val="E309DA9EA4B84661BF35F2AA82931B43"/>
    <w:rsid w:val="00A820E8"/>
    <w:pPr>
      <w:spacing w:after="160" w:line="259" w:lineRule="auto"/>
    </w:pPr>
  </w:style>
  <w:style w:type="paragraph" w:customStyle="1" w:styleId="E9F2DD96DB9840748C67ABF806BA8EDA">
    <w:name w:val="E9F2DD96DB9840748C67ABF806BA8EDA"/>
    <w:rsid w:val="00A820E8"/>
    <w:pPr>
      <w:spacing w:after="160" w:line="259" w:lineRule="auto"/>
    </w:pPr>
  </w:style>
  <w:style w:type="paragraph" w:customStyle="1" w:styleId="F28FE89E1F7E43D589B9D9C5D05292E7">
    <w:name w:val="F28FE89E1F7E43D589B9D9C5D05292E7"/>
    <w:rsid w:val="00A820E8"/>
    <w:pPr>
      <w:spacing w:after="160" w:line="259" w:lineRule="auto"/>
    </w:pPr>
  </w:style>
  <w:style w:type="paragraph" w:customStyle="1" w:styleId="9E883F02285C4FA489C9EB9968EF0366">
    <w:name w:val="9E883F02285C4FA489C9EB9968EF0366"/>
    <w:rsid w:val="00A820E8"/>
    <w:pPr>
      <w:spacing w:after="160" w:line="259" w:lineRule="auto"/>
    </w:pPr>
  </w:style>
  <w:style w:type="paragraph" w:customStyle="1" w:styleId="CB183FFE1B1A43818EA3A77EE43BC925">
    <w:name w:val="CB183FFE1B1A43818EA3A77EE43BC925"/>
    <w:rsid w:val="00A820E8"/>
    <w:pPr>
      <w:spacing w:after="160" w:line="259" w:lineRule="auto"/>
    </w:pPr>
  </w:style>
  <w:style w:type="paragraph" w:customStyle="1" w:styleId="9DDF49A19C5948E1BE314FAE0D031E72">
    <w:name w:val="9DDF49A19C5948E1BE314FAE0D031E72"/>
    <w:rsid w:val="00A820E8"/>
    <w:pPr>
      <w:spacing w:after="160" w:line="259" w:lineRule="auto"/>
    </w:pPr>
  </w:style>
  <w:style w:type="paragraph" w:customStyle="1" w:styleId="50C20ED2BDD842208A9867489205BCAA">
    <w:name w:val="50C20ED2BDD842208A9867489205BCAA"/>
    <w:rsid w:val="00A820E8"/>
    <w:pPr>
      <w:spacing w:after="160" w:line="259" w:lineRule="auto"/>
    </w:pPr>
  </w:style>
  <w:style w:type="paragraph" w:customStyle="1" w:styleId="3C6D65D7CE6741AEA9513D0D556849E8">
    <w:name w:val="3C6D65D7CE6741AEA9513D0D556849E8"/>
    <w:rsid w:val="00A820E8"/>
    <w:pPr>
      <w:spacing w:after="160" w:line="259" w:lineRule="auto"/>
    </w:pPr>
  </w:style>
  <w:style w:type="paragraph" w:customStyle="1" w:styleId="3BCED3F3833340459D48D2A736AE1C4A">
    <w:name w:val="3BCED3F3833340459D48D2A736AE1C4A"/>
    <w:rsid w:val="00A820E8"/>
    <w:pPr>
      <w:spacing w:after="160" w:line="259" w:lineRule="auto"/>
    </w:pPr>
  </w:style>
  <w:style w:type="paragraph" w:customStyle="1" w:styleId="8A72EB1D4D4E401F9C94B0F34CF28E31">
    <w:name w:val="8A72EB1D4D4E401F9C94B0F34CF28E31"/>
    <w:rsid w:val="00A820E8"/>
    <w:pPr>
      <w:spacing w:after="160" w:line="259" w:lineRule="auto"/>
    </w:pPr>
  </w:style>
  <w:style w:type="paragraph" w:customStyle="1" w:styleId="3E199601312B41C8B0CA045840C96CBF">
    <w:name w:val="3E199601312B41C8B0CA045840C96CBF"/>
    <w:rsid w:val="00A820E8"/>
    <w:pPr>
      <w:spacing w:after="160" w:line="259" w:lineRule="auto"/>
    </w:pPr>
  </w:style>
  <w:style w:type="paragraph" w:customStyle="1" w:styleId="E74221B4065144FA9EF4E3F1D94244A7">
    <w:name w:val="E74221B4065144FA9EF4E3F1D94244A7"/>
    <w:rsid w:val="00A820E8"/>
    <w:pPr>
      <w:spacing w:after="160" w:line="259" w:lineRule="auto"/>
    </w:pPr>
  </w:style>
  <w:style w:type="paragraph" w:customStyle="1" w:styleId="A40780B295F24344B505079810C8135C">
    <w:name w:val="A40780B295F24344B505079810C8135C"/>
    <w:rsid w:val="00A820E8"/>
    <w:pPr>
      <w:spacing w:after="160" w:line="259" w:lineRule="auto"/>
    </w:pPr>
  </w:style>
  <w:style w:type="paragraph" w:customStyle="1" w:styleId="71A50310837E4B10AB79E8C767D22721">
    <w:name w:val="71A50310837E4B10AB79E8C767D22721"/>
    <w:rsid w:val="00A820E8"/>
    <w:pPr>
      <w:spacing w:after="160" w:line="259" w:lineRule="auto"/>
    </w:pPr>
  </w:style>
  <w:style w:type="paragraph" w:customStyle="1" w:styleId="4B04659BD0504D74AFCE7E8FCAB3C86C">
    <w:name w:val="4B04659BD0504D74AFCE7E8FCAB3C86C"/>
    <w:rsid w:val="00A820E8"/>
    <w:pPr>
      <w:spacing w:after="160" w:line="259" w:lineRule="auto"/>
    </w:pPr>
  </w:style>
  <w:style w:type="paragraph" w:customStyle="1" w:styleId="DA66E493A99C4E989589E60B3C2CD976">
    <w:name w:val="DA66E493A99C4E989589E60B3C2CD976"/>
    <w:rsid w:val="00A820E8"/>
    <w:pPr>
      <w:spacing w:after="160" w:line="259" w:lineRule="auto"/>
    </w:pPr>
  </w:style>
  <w:style w:type="paragraph" w:customStyle="1" w:styleId="332BB79D8EE748B7A7B88E055B1DD689">
    <w:name w:val="332BB79D8EE748B7A7B88E055B1DD689"/>
    <w:rsid w:val="00A820E8"/>
    <w:pPr>
      <w:spacing w:after="160" w:line="259" w:lineRule="auto"/>
    </w:pPr>
  </w:style>
  <w:style w:type="paragraph" w:customStyle="1" w:styleId="8721FDF9BA97488DB3B25CF2FE017ECF">
    <w:name w:val="8721FDF9BA97488DB3B25CF2FE017ECF"/>
    <w:rsid w:val="00A820E8"/>
    <w:pPr>
      <w:spacing w:after="160" w:line="259" w:lineRule="auto"/>
    </w:pPr>
  </w:style>
  <w:style w:type="paragraph" w:customStyle="1" w:styleId="1DBC56314BCE401FA1A06DBB9451D4D5">
    <w:name w:val="1DBC56314BCE401FA1A06DBB9451D4D5"/>
    <w:rsid w:val="00A820E8"/>
    <w:pPr>
      <w:spacing w:after="160" w:line="259" w:lineRule="auto"/>
    </w:pPr>
  </w:style>
  <w:style w:type="paragraph" w:customStyle="1" w:styleId="F2F71E27463244E7AAB49E2039580D41">
    <w:name w:val="F2F71E27463244E7AAB49E2039580D41"/>
    <w:rsid w:val="00A820E8"/>
    <w:pPr>
      <w:spacing w:after="160" w:line="259" w:lineRule="auto"/>
    </w:pPr>
  </w:style>
  <w:style w:type="paragraph" w:customStyle="1" w:styleId="00FCD4BB46C6470C86A950E68823F513">
    <w:name w:val="00FCD4BB46C6470C86A950E68823F513"/>
    <w:rsid w:val="00A820E8"/>
    <w:pPr>
      <w:spacing w:after="160" w:line="259" w:lineRule="auto"/>
    </w:pPr>
  </w:style>
  <w:style w:type="paragraph" w:customStyle="1" w:styleId="4B6D59B47CFF46C8A68D88329D38BD16">
    <w:name w:val="4B6D59B47CFF46C8A68D88329D38BD16"/>
    <w:rsid w:val="00A820E8"/>
    <w:pPr>
      <w:spacing w:after="160" w:line="259" w:lineRule="auto"/>
    </w:pPr>
  </w:style>
  <w:style w:type="paragraph" w:customStyle="1" w:styleId="97DDC175928A4B7AA0450F053E1052EE">
    <w:name w:val="97DDC175928A4B7AA0450F053E1052EE"/>
    <w:rsid w:val="00A820E8"/>
    <w:pPr>
      <w:spacing w:after="160" w:line="259" w:lineRule="auto"/>
    </w:pPr>
  </w:style>
  <w:style w:type="paragraph" w:customStyle="1" w:styleId="DBE35DE0CC00424E8F19EFD2409FCB6C">
    <w:name w:val="DBE35DE0CC00424E8F19EFD2409FCB6C"/>
    <w:rsid w:val="00A820E8"/>
    <w:pPr>
      <w:spacing w:after="160" w:line="259" w:lineRule="auto"/>
    </w:pPr>
  </w:style>
  <w:style w:type="paragraph" w:customStyle="1" w:styleId="6ACEE73C35714109800F47FD35CA703A">
    <w:name w:val="6ACEE73C35714109800F47FD35CA703A"/>
    <w:rsid w:val="00A820E8"/>
    <w:pPr>
      <w:spacing w:after="160" w:line="259" w:lineRule="auto"/>
    </w:pPr>
  </w:style>
  <w:style w:type="paragraph" w:customStyle="1" w:styleId="662663C6EEFE419D9F03F9C37E1EA5ED">
    <w:name w:val="662663C6EEFE419D9F03F9C37E1EA5ED"/>
    <w:rsid w:val="00A820E8"/>
    <w:pPr>
      <w:spacing w:after="160" w:line="259" w:lineRule="auto"/>
    </w:pPr>
  </w:style>
  <w:style w:type="paragraph" w:customStyle="1" w:styleId="C61298F3EA524F6A9A9C52FA280AB39C">
    <w:name w:val="C61298F3EA524F6A9A9C52FA280AB39C"/>
    <w:rsid w:val="00A820E8"/>
    <w:pPr>
      <w:spacing w:after="160" w:line="259" w:lineRule="auto"/>
    </w:pPr>
  </w:style>
  <w:style w:type="paragraph" w:customStyle="1" w:styleId="29E3DF904FA44115AEEC45ECF33F1504">
    <w:name w:val="29E3DF904FA44115AEEC45ECF33F1504"/>
    <w:rsid w:val="00A820E8"/>
    <w:pPr>
      <w:spacing w:after="160" w:line="259" w:lineRule="auto"/>
    </w:pPr>
  </w:style>
  <w:style w:type="paragraph" w:customStyle="1" w:styleId="268A38A9AD5442729DFD4B17F001DE52">
    <w:name w:val="268A38A9AD5442729DFD4B17F001DE52"/>
    <w:rsid w:val="00A820E8"/>
    <w:pPr>
      <w:spacing w:after="160" w:line="259" w:lineRule="auto"/>
    </w:pPr>
  </w:style>
  <w:style w:type="paragraph" w:customStyle="1" w:styleId="0A41F563BB5C4ECFAD737D4A29B19969">
    <w:name w:val="0A41F563BB5C4ECFAD737D4A29B19969"/>
    <w:rsid w:val="00A820E8"/>
    <w:pPr>
      <w:spacing w:after="160" w:line="259" w:lineRule="auto"/>
    </w:pPr>
  </w:style>
  <w:style w:type="paragraph" w:customStyle="1" w:styleId="7378025C39B945A3A90B8792EFF6BC12">
    <w:name w:val="7378025C39B945A3A90B8792EFF6BC12"/>
    <w:rsid w:val="00A820E8"/>
    <w:pPr>
      <w:spacing w:after="160" w:line="259" w:lineRule="auto"/>
    </w:pPr>
  </w:style>
  <w:style w:type="paragraph" w:customStyle="1" w:styleId="E9D4A55C98234DABAD06A994D1498BDB">
    <w:name w:val="E9D4A55C98234DABAD06A994D1498BDB"/>
    <w:rsid w:val="00A820E8"/>
    <w:pPr>
      <w:spacing w:after="160" w:line="259" w:lineRule="auto"/>
    </w:pPr>
  </w:style>
  <w:style w:type="paragraph" w:customStyle="1" w:styleId="DBDDB3626B544865BBF5ECB1B2605032">
    <w:name w:val="DBDDB3626B544865BBF5ECB1B2605032"/>
    <w:rsid w:val="00A820E8"/>
    <w:pPr>
      <w:spacing w:after="160" w:line="259" w:lineRule="auto"/>
    </w:pPr>
  </w:style>
  <w:style w:type="paragraph" w:customStyle="1" w:styleId="531CEAE0C0574DA09BA86B1A0091784A">
    <w:name w:val="531CEAE0C0574DA09BA86B1A0091784A"/>
    <w:rsid w:val="00A820E8"/>
    <w:pPr>
      <w:spacing w:after="160" w:line="259" w:lineRule="auto"/>
    </w:pPr>
  </w:style>
  <w:style w:type="paragraph" w:customStyle="1" w:styleId="BF8D992C339142FCB06900243D881EE2">
    <w:name w:val="BF8D992C339142FCB06900243D881EE2"/>
    <w:rsid w:val="00A820E8"/>
    <w:pPr>
      <w:spacing w:after="160" w:line="259" w:lineRule="auto"/>
    </w:pPr>
  </w:style>
  <w:style w:type="paragraph" w:customStyle="1" w:styleId="D20162721C0944BA95218D350D6E8A4D">
    <w:name w:val="D20162721C0944BA95218D350D6E8A4D"/>
    <w:rsid w:val="00A820E8"/>
    <w:pPr>
      <w:spacing w:after="160" w:line="259" w:lineRule="auto"/>
    </w:pPr>
  </w:style>
  <w:style w:type="paragraph" w:customStyle="1" w:styleId="FDE8732E719849CA896A147BD07222A5">
    <w:name w:val="FDE8732E719849CA896A147BD07222A5"/>
    <w:rsid w:val="00A820E8"/>
    <w:pPr>
      <w:spacing w:after="160" w:line="259" w:lineRule="auto"/>
    </w:pPr>
  </w:style>
  <w:style w:type="paragraph" w:customStyle="1" w:styleId="EDCB4AE4966343FCA3736A469E4F2E03">
    <w:name w:val="EDCB4AE4966343FCA3736A469E4F2E03"/>
    <w:rsid w:val="00A820E8"/>
    <w:pPr>
      <w:spacing w:after="160" w:line="259" w:lineRule="auto"/>
    </w:pPr>
  </w:style>
  <w:style w:type="paragraph" w:customStyle="1" w:styleId="0217CF142B504B968F1A9A40353BF901">
    <w:name w:val="0217CF142B504B968F1A9A40353BF901"/>
    <w:rsid w:val="00A820E8"/>
    <w:pPr>
      <w:spacing w:after="160" w:line="259" w:lineRule="auto"/>
    </w:pPr>
  </w:style>
  <w:style w:type="paragraph" w:customStyle="1" w:styleId="F6B8BC7609684C1393E6387A0C9E5C77">
    <w:name w:val="F6B8BC7609684C1393E6387A0C9E5C77"/>
    <w:rsid w:val="00A820E8"/>
    <w:pPr>
      <w:spacing w:after="160" w:line="259" w:lineRule="auto"/>
    </w:pPr>
  </w:style>
  <w:style w:type="paragraph" w:customStyle="1" w:styleId="7BC34B4BF85D45328C376DD03C24B173">
    <w:name w:val="7BC34B4BF85D45328C376DD03C24B173"/>
    <w:rsid w:val="00A820E8"/>
    <w:pPr>
      <w:spacing w:after="160" w:line="259" w:lineRule="auto"/>
    </w:pPr>
  </w:style>
  <w:style w:type="paragraph" w:customStyle="1" w:styleId="F346F80C02784E2BA9FDA4F9A7CDC61A">
    <w:name w:val="F346F80C02784E2BA9FDA4F9A7CDC61A"/>
    <w:rsid w:val="00A820E8"/>
    <w:pPr>
      <w:spacing w:after="160" w:line="259" w:lineRule="auto"/>
    </w:pPr>
  </w:style>
  <w:style w:type="paragraph" w:customStyle="1" w:styleId="5B6F8A0174A942F98EA27CE480691B52">
    <w:name w:val="5B6F8A0174A942F98EA27CE480691B52"/>
    <w:rsid w:val="00A820E8"/>
    <w:pPr>
      <w:spacing w:after="160" w:line="259" w:lineRule="auto"/>
    </w:pPr>
  </w:style>
  <w:style w:type="paragraph" w:customStyle="1" w:styleId="6948A284E96C432F83A4E27D3AE1EE06">
    <w:name w:val="6948A284E96C432F83A4E27D3AE1EE06"/>
    <w:rsid w:val="00A820E8"/>
    <w:pPr>
      <w:spacing w:after="160" w:line="259" w:lineRule="auto"/>
    </w:pPr>
  </w:style>
  <w:style w:type="paragraph" w:customStyle="1" w:styleId="80414D34614D4AAD93D15DF74524E57B">
    <w:name w:val="80414D34614D4AAD93D15DF74524E57B"/>
    <w:rsid w:val="00A820E8"/>
    <w:pPr>
      <w:spacing w:after="160" w:line="259" w:lineRule="auto"/>
    </w:pPr>
  </w:style>
  <w:style w:type="paragraph" w:customStyle="1" w:styleId="FEE7F4E6A0BA4F4A84D8B32034557040">
    <w:name w:val="FEE7F4E6A0BA4F4A84D8B32034557040"/>
    <w:rsid w:val="00A820E8"/>
    <w:pPr>
      <w:spacing w:after="160" w:line="259" w:lineRule="auto"/>
    </w:pPr>
  </w:style>
  <w:style w:type="paragraph" w:customStyle="1" w:styleId="B2298F386C0D41CB8A5ABD6F00DC60EC">
    <w:name w:val="B2298F386C0D41CB8A5ABD6F00DC60EC"/>
    <w:rsid w:val="00A820E8"/>
    <w:pPr>
      <w:spacing w:after="160" w:line="259" w:lineRule="auto"/>
    </w:pPr>
  </w:style>
  <w:style w:type="paragraph" w:customStyle="1" w:styleId="858FD6B0AB2E4D19A637D7373AD8CD75">
    <w:name w:val="858FD6B0AB2E4D19A637D7373AD8CD75"/>
    <w:rsid w:val="00A820E8"/>
    <w:pPr>
      <w:spacing w:after="160" w:line="259" w:lineRule="auto"/>
    </w:pPr>
  </w:style>
  <w:style w:type="paragraph" w:customStyle="1" w:styleId="E7B0315ACA4B4D14B5789634445D0A40">
    <w:name w:val="E7B0315ACA4B4D14B5789634445D0A40"/>
    <w:rsid w:val="00A820E8"/>
    <w:pPr>
      <w:spacing w:after="160" w:line="259" w:lineRule="auto"/>
    </w:pPr>
  </w:style>
  <w:style w:type="paragraph" w:customStyle="1" w:styleId="005897F2EF6549B58D876429B0A01705">
    <w:name w:val="005897F2EF6549B58D876429B0A01705"/>
    <w:rsid w:val="00A820E8"/>
    <w:pPr>
      <w:spacing w:after="160" w:line="259" w:lineRule="auto"/>
    </w:pPr>
  </w:style>
  <w:style w:type="paragraph" w:customStyle="1" w:styleId="2371A54FE1D046A9B6346BF347B297A2">
    <w:name w:val="2371A54FE1D046A9B6346BF347B297A2"/>
    <w:rsid w:val="00A820E8"/>
    <w:pPr>
      <w:spacing w:after="160" w:line="259" w:lineRule="auto"/>
    </w:pPr>
  </w:style>
  <w:style w:type="paragraph" w:customStyle="1" w:styleId="DAF2D805414940ECA3AB5866E71DC515">
    <w:name w:val="DAF2D805414940ECA3AB5866E71DC515"/>
    <w:rsid w:val="00A820E8"/>
    <w:pPr>
      <w:spacing w:after="160" w:line="259" w:lineRule="auto"/>
    </w:pPr>
  </w:style>
  <w:style w:type="paragraph" w:customStyle="1" w:styleId="2993561BDC47496C9D490DB9BDBC1181">
    <w:name w:val="2993561BDC47496C9D490DB9BDBC1181"/>
    <w:rsid w:val="00A820E8"/>
    <w:pPr>
      <w:spacing w:after="160" w:line="259" w:lineRule="auto"/>
    </w:pPr>
  </w:style>
  <w:style w:type="paragraph" w:customStyle="1" w:styleId="D23686DDB2FB435EB7847EDB36A3E989">
    <w:name w:val="D23686DDB2FB435EB7847EDB36A3E989"/>
    <w:rsid w:val="00A820E8"/>
    <w:pPr>
      <w:spacing w:after="160" w:line="259" w:lineRule="auto"/>
    </w:pPr>
  </w:style>
  <w:style w:type="paragraph" w:customStyle="1" w:styleId="D40667F44FE5449080DB73C9350097A7">
    <w:name w:val="D40667F44FE5449080DB73C9350097A7"/>
    <w:rsid w:val="00A820E8"/>
    <w:pPr>
      <w:spacing w:after="160" w:line="259" w:lineRule="auto"/>
    </w:pPr>
  </w:style>
  <w:style w:type="paragraph" w:customStyle="1" w:styleId="CF76252D9EA1495B9C41FA869619480C">
    <w:name w:val="CF76252D9EA1495B9C41FA869619480C"/>
    <w:rsid w:val="00A820E8"/>
    <w:pPr>
      <w:spacing w:after="160" w:line="259" w:lineRule="auto"/>
    </w:pPr>
  </w:style>
  <w:style w:type="paragraph" w:customStyle="1" w:styleId="0084A30E614D4512A64752153CEBC947">
    <w:name w:val="0084A30E614D4512A64752153CEBC947"/>
    <w:rsid w:val="00A820E8"/>
    <w:pPr>
      <w:spacing w:after="160" w:line="259" w:lineRule="auto"/>
    </w:pPr>
  </w:style>
  <w:style w:type="paragraph" w:customStyle="1" w:styleId="6B5B0D1EBE7449C392DE3FBFCF45A72C">
    <w:name w:val="6B5B0D1EBE7449C392DE3FBFCF45A72C"/>
    <w:rsid w:val="00A820E8"/>
    <w:pPr>
      <w:spacing w:after="160" w:line="259" w:lineRule="auto"/>
    </w:pPr>
  </w:style>
  <w:style w:type="paragraph" w:customStyle="1" w:styleId="4A4F26B933BB40B0A90F59C6B77CEE1A">
    <w:name w:val="4A4F26B933BB40B0A90F59C6B77CEE1A"/>
    <w:rsid w:val="00A820E8"/>
    <w:pPr>
      <w:spacing w:after="160" w:line="259" w:lineRule="auto"/>
    </w:pPr>
  </w:style>
  <w:style w:type="paragraph" w:customStyle="1" w:styleId="DE0F0FECA0804D609B3904BF95AA681C">
    <w:name w:val="DE0F0FECA0804D609B3904BF95AA681C"/>
    <w:rsid w:val="00A820E8"/>
    <w:pPr>
      <w:spacing w:after="160" w:line="259" w:lineRule="auto"/>
    </w:pPr>
  </w:style>
  <w:style w:type="paragraph" w:customStyle="1" w:styleId="11975C7C1ED54BFD86423019086B1C45">
    <w:name w:val="11975C7C1ED54BFD86423019086B1C45"/>
    <w:rsid w:val="00A820E8"/>
    <w:pPr>
      <w:spacing w:after="160" w:line="259" w:lineRule="auto"/>
    </w:pPr>
  </w:style>
  <w:style w:type="paragraph" w:customStyle="1" w:styleId="E390D40C8AAD46FFAF5023503BA7007A">
    <w:name w:val="E390D40C8AAD46FFAF5023503BA7007A"/>
    <w:rsid w:val="00A820E8"/>
    <w:pPr>
      <w:spacing w:after="160" w:line="259" w:lineRule="auto"/>
    </w:pPr>
  </w:style>
  <w:style w:type="paragraph" w:customStyle="1" w:styleId="4CA5420C43A1462A864C550146B9DE6C">
    <w:name w:val="4CA5420C43A1462A864C550146B9DE6C"/>
    <w:rsid w:val="00A820E8"/>
    <w:pPr>
      <w:spacing w:after="160" w:line="259" w:lineRule="auto"/>
    </w:pPr>
  </w:style>
  <w:style w:type="paragraph" w:customStyle="1" w:styleId="6C1F34DEAE294159A8AFBFE960FBA3CC">
    <w:name w:val="6C1F34DEAE294159A8AFBFE960FBA3CC"/>
    <w:rsid w:val="00A820E8"/>
    <w:pPr>
      <w:spacing w:after="160" w:line="259" w:lineRule="auto"/>
    </w:pPr>
  </w:style>
  <w:style w:type="paragraph" w:customStyle="1" w:styleId="3D2FF7D85D0349FC940E099CC49ABD9E">
    <w:name w:val="3D2FF7D85D0349FC940E099CC49ABD9E"/>
    <w:rsid w:val="00A820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9075-88C7-46B8-BC0C-F37EA70D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 Юрьевна</dc:creator>
  <cp:lastModifiedBy>Савукова Марина Олеговна</cp:lastModifiedBy>
  <cp:revision>31</cp:revision>
  <dcterms:created xsi:type="dcterms:W3CDTF">2021-02-08T13:28:00Z</dcterms:created>
  <dcterms:modified xsi:type="dcterms:W3CDTF">2021-04-14T11:49:00Z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Герасимова И.С.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правового сопровожд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2020/9/15-1434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