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C7" w:rsidRDefault="004F31C7" w:rsidP="004F31C7">
      <w:pPr>
        <w:spacing w:before="1"/>
        <w:ind w:left="237" w:right="205"/>
        <w:jc w:val="center"/>
        <w:rPr>
          <w:b/>
          <w:sz w:val="28"/>
        </w:rPr>
      </w:pPr>
      <w:r>
        <w:rPr>
          <w:b/>
          <w:sz w:val="28"/>
        </w:rPr>
        <w:t>Образец оформления титульного листа ВКР</w:t>
      </w:r>
    </w:p>
    <w:p w:rsidR="004F31C7" w:rsidRDefault="004F31C7" w:rsidP="004F31C7">
      <w:pPr>
        <w:pStyle w:val="a3"/>
        <w:ind w:left="0"/>
        <w:rPr>
          <w:b/>
          <w:sz w:val="30"/>
        </w:rPr>
      </w:pPr>
    </w:p>
    <w:p w:rsidR="004F31C7" w:rsidRDefault="004F31C7" w:rsidP="004F31C7">
      <w:pPr>
        <w:pStyle w:val="a3"/>
        <w:spacing w:before="7"/>
        <w:ind w:left="0"/>
        <w:rPr>
          <w:b/>
        </w:rPr>
      </w:pPr>
    </w:p>
    <w:p w:rsidR="004F31C7" w:rsidRDefault="004F31C7" w:rsidP="004F31C7">
      <w:pPr>
        <w:ind w:left="2916" w:right="549" w:hanging="1614"/>
        <w:rPr>
          <w:b/>
          <w:sz w:val="28"/>
        </w:rPr>
      </w:pPr>
      <w:r>
        <w:rPr>
          <w:b/>
          <w:sz w:val="28"/>
        </w:rPr>
        <w:t>НАЦИОНАЛЬНЫЙ ИССЛЕДОВАТЕЛЬСКИЙ УНИВЕРСИТЕТ – ВЫСШАЯ ШКОЛА ЭКОН</w:t>
      </w:r>
      <w:bookmarkStart w:id="0" w:name="_GoBack"/>
      <w:bookmarkEnd w:id="0"/>
      <w:r>
        <w:rPr>
          <w:b/>
          <w:sz w:val="28"/>
        </w:rPr>
        <w:t>ОМИКИ</w:t>
      </w:r>
    </w:p>
    <w:p w:rsidR="004F31C7" w:rsidRDefault="004F31C7" w:rsidP="004F31C7">
      <w:pPr>
        <w:pStyle w:val="a3"/>
        <w:ind w:left="0"/>
        <w:rPr>
          <w:b/>
          <w:sz w:val="30"/>
        </w:rPr>
      </w:pPr>
    </w:p>
    <w:p w:rsidR="004F31C7" w:rsidRDefault="004F31C7" w:rsidP="004F31C7">
      <w:pPr>
        <w:pStyle w:val="a3"/>
        <w:spacing w:before="1"/>
        <w:ind w:left="0"/>
        <w:rPr>
          <w:b/>
          <w:sz w:val="26"/>
        </w:rPr>
      </w:pPr>
    </w:p>
    <w:p w:rsidR="004F31C7" w:rsidRDefault="004F31C7" w:rsidP="004F31C7">
      <w:pPr>
        <w:ind w:left="947" w:right="205"/>
        <w:jc w:val="center"/>
        <w:rPr>
          <w:b/>
          <w:sz w:val="28"/>
        </w:rPr>
      </w:pPr>
      <w:r>
        <w:rPr>
          <w:b/>
          <w:sz w:val="28"/>
        </w:rPr>
        <w:t>Факультет права</w:t>
      </w:r>
    </w:p>
    <w:p w:rsidR="004F31C7" w:rsidRDefault="004F31C7" w:rsidP="004F31C7">
      <w:pPr>
        <w:pStyle w:val="a3"/>
        <w:spacing w:before="6"/>
        <w:ind w:left="0"/>
        <w:rPr>
          <w:b/>
          <w:sz w:val="27"/>
        </w:rPr>
      </w:pPr>
    </w:p>
    <w:p w:rsidR="004F31C7" w:rsidRDefault="004F31C7" w:rsidP="004F31C7">
      <w:pPr>
        <w:ind w:left="945" w:right="205"/>
        <w:jc w:val="center"/>
        <w:rPr>
          <w:b/>
          <w:sz w:val="28"/>
        </w:rPr>
      </w:pPr>
      <w:r>
        <w:rPr>
          <w:b/>
          <w:sz w:val="28"/>
        </w:rPr>
        <w:t>Магистерская программа</w:t>
      </w:r>
    </w:p>
    <w:p w:rsidR="004F31C7" w:rsidRDefault="004F31C7" w:rsidP="004F31C7">
      <w:pPr>
        <w:spacing w:before="4"/>
        <w:ind w:left="940" w:right="205"/>
        <w:jc w:val="center"/>
        <w:rPr>
          <w:b/>
          <w:sz w:val="28"/>
        </w:rPr>
      </w:pPr>
      <w:r>
        <w:rPr>
          <w:b/>
          <w:sz w:val="28"/>
        </w:rPr>
        <w:t>«Правовое регулирование в фармацевтике и биотехнологиях»</w:t>
      </w:r>
    </w:p>
    <w:p w:rsidR="004F31C7" w:rsidRDefault="004F31C7" w:rsidP="004F31C7">
      <w:pPr>
        <w:pStyle w:val="a3"/>
        <w:ind w:left="0"/>
        <w:rPr>
          <w:b/>
          <w:sz w:val="30"/>
        </w:rPr>
      </w:pPr>
    </w:p>
    <w:p w:rsidR="004F31C7" w:rsidRDefault="004F31C7" w:rsidP="004F31C7">
      <w:pPr>
        <w:pStyle w:val="a3"/>
        <w:ind w:left="0"/>
        <w:rPr>
          <w:b/>
          <w:sz w:val="30"/>
        </w:rPr>
      </w:pPr>
    </w:p>
    <w:p w:rsidR="004F31C7" w:rsidRDefault="004F31C7" w:rsidP="004F31C7">
      <w:pPr>
        <w:spacing w:before="185" w:line="242" w:lineRule="auto"/>
        <w:ind w:left="3080" w:right="2346"/>
        <w:jc w:val="center"/>
        <w:rPr>
          <w:b/>
          <w:sz w:val="28"/>
        </w:rPr>
      </w:pPr>
      <w:r>
        <w:rPr>
          <w:b/>
          <w:sz w:val="28"/>
        </w:rPr>
        <w:t>Выпускная квалификационная работа (магистерская диссертация)</w:t>
      </w:r>
    </w:p>
    <w:p w:rsidR="004F31C7" w:rsidRDefault="004F31C7" w:rsidP="004F31C7">
      <w:pPr>
        <w:pStyle w:val="a3"/>
        <w:ind w:left="0"/>
        <w:rPr>
          <w:b/>
          <w:sz w:val="30"/>
        </w:rPr>
      </w:pPr>
    </w:p>
    <w:p w:rsidR="004F31C7" w:rsidRDefault="004F31C7" w:rsidP="004F31C7">
      <w:pPr>
        <w:pStyle w:val="a3"/>
        <w:ind w:left="0"/>
        <w:rPr>
          <w:b/>
          <w:sz w:val="41"/>
        </w:rPr>
      </w:pPr>
    </w:p>
    <w:p w:rsidR="004F31C7" w:rsidRDefault="004F31C7" w:rsidP="004F31C7">
      <w:pPr>
        <w:spacing w:before="1"/>
        <w:ind w:left="949" w:right="205"/>
        <w:jc w:val="center"/>
        <w:rPr>
          <w:b/>
          <w:sz w:val="28"/>
        </w:rPr>
      </w:pPr>
      <w:r>
        <w:rPr>
          <w:b/>
          <w:sz w:val="28"/>
        </w:rPr>
        <w:t>Тема работы</w:t>
      </w:r>
    </w:p>
    <w:p w:rsidR="004F31C7" w:rsidRDefault="004F31C7" w:rsidP="004F31C7">
      <w:pPr>
        <w:spacing w:before="4"/>
        <w:ind w:left="3486" w:right="2742"/>
        <w:jc w:val="center"/>
        <w:rPr>
          <w:b/>
          <w:sz w:val="28"/>
        </w:rPr>
      </w:pPr>
      <w:r>
        <w:rPr>
          <w:b/>
          <w:sz w:val="28"/>
        </w:rPr>
        <w:t>(название работы располагается по середине листа без кавычек)</w:t>
      </w:r>
    </w:p>
    <w:p w:rsidR="004F31C7" w:rsidRDefault="004F31C7" w:rsidP="004F31C7">
      <w:pPr>
        <w:pStyle w:val="a3"/>
        <w:ind w:left="0"/>
        <w:rPr>
          <w:b/>
          <w:sz w:val="30"/>
        </w:rPr>
      </w:pPr>
    </w:p>
    <w:p w:rsidR="004F31C7" w:rsidRDefault="004F31C7" w:rsidP="004F31C7">
      <w:pPr>
        <w:pStyle w:val="a3"/>
        <w:ind w:left="0"/>
        <w:rPr>
          <w:b/>
          <w:sz w:val="30"/>
        </w:rPr>
      </w:pPr>
    </w:p>
    <w:p w:rsidR="004F31C7" w:rsidRDefault="004F31C7" w:rsidP="004F31C7">
      <w:pPr>
        <w:tabs>
          <w:tab w:val="left" w:pos="10299"/>
        </w:tabs>
        <w:spacing w:before="176"/>
        <w:ind w:left="6598"/>
        <w:rPr>
          <w:sz w:val="24"/>
        </w:rPr>
      </w:pPr>
      <w:r>
        <w:rPr>
          <w:b/>
          <w:sz w:val="24"/>
        </w:rPr>
        <w:t>студента (</w:t>
      </w:r>
      <w:proofErr w:type="spellStart"/>
      <w:r>
        <w:rPr>
          <w:b/>
          <w:sz w:val="24"/>
        </w:rPr>
        <w:t>ки</w:t>
      </w:r>
      <w:proofErr w:type="spellEnd"/>
      <w:r>
        <w:rPr>
          <w:b/>
          <w:sz w:val="24"/>
        </w:rPr>
        <w:t>)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 xml:space="preserve">группы </w:t>
      </w:r>
      <w:r>
        <w:rPr>
          <w:b/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31C7" w:rsidRDefault="004F31C7" w:rsidP="004F31C7">
      <w:pPr>
        <w:ind w:left="5773"/>
        <w:rPr>
          <w:sz w:val="24"/>
        </w:rPr>
      </w:pPr>
      <w:r>
        <w:rPr>
          <w:sz w:val="24"/>
        </w:rPr>
        <w:t>(Ф.И.О. полностью в родительном падеже)</w:t>
      </w:r>
    </w:p>
    <w:p w:rsidR="004F31C7" w:rsidRDefault="004F31C7" w:rsidP="004F31C7">
      <w:pPr>
        <w:pStyle w:val="a3"/>
        <w:ind w:left="0"/>
        <w:rPr>
          <w:sz w:val="26"/>
        </w:rPr>
      </w:pPr>
    </w:p>
    <w:p w:rsidR="004F31C7" w:rsidRDefault="004F31C7" w:rsidP="004F31C7">
      <w:pPr>
        <w:pStyle w:val="a3"/>
        <w:ind w:left="0"/>
        <w:rPr>
          <w:sz w:val="26"/>
        </w:rPr>
      </w:pPr>
    </w:p>
    <w:p w:rsidR="004F31C7" w:rsidRDefault="004F31C7" w:rsidP="004F31C7">
      <w:pPr>
        <w:pStyle w:val="a3"/>
        <w:ind w:left="0"/>
        <w:rPr>
          <w:sz w:val="26"/>
        </w:rPr>
      </w:pPr>
    </w:p>
    <w:p w:rsidR="004F31C7" w:rsidRDefault="004F31C7" w:rsidP="004F31C7">
      <w:pPr>
        <w:tabs>
          <w:tab w:val="left" w:pos="6232"/>
        </w:tabs>
        <w:spacing w:before="215"/>
        <w:ind w:left="258"/>
        <w:rPr>
          <w:b/>
          <w:sz w:val="24"/>
        </w:rPr>
      </w:pPr>
      <w:r>
        <w:rPr>
          <w:b/>
          <w:sz w:val="24"/>
        </w:rPr>
        <w:t>Научный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(Ф.И.О.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полностью)</w:t>
      </w:r>
    </w:p>
    <w:p w:rsidR="004F31C7" w:rsidRDefault="004F31C7" w:rsidP="004F31C7">
      <w:pPr>
        <w:ind w:left="2720"/>
        <w:rPr>
          <w:b/>
          <w:sz w:val="24"/>
        </w:rPr>
      </w:pPr>
      <w:r>
        <w:rPr>
          <w:b/>
          <w:sz w:val="24"/>
        </w:rPr>
        <w:t>(ученая степень, ученое звание)</w:t>
      </w:r>
    </w:p>
    <w:p w:rsidR="004F31C7" w:rsidRDefault="004F31C7" w:rsidP="004F31C7">
      <w:pPr>
        <w:pStyle w:val="a3"/>
        <w:ind w:left="0"/>
        <w:rPr>
          <w:b/>
          <w:sz w:val="24"/>
        </w:rPr>
      </w:pPr>
    </w:p>
    <w:p w:rsidR="004F31C7" w:rsidRPr="004F31C7" w:rsidRDefault="004F31C7" w:rsidP="004F31C7">
      <w:pPr>
        <w:tabs>
          <w:tab w:val="left" w:pos="4733"/>
        </w:tabs>
        <w:ind w:left="1398" w:right="3536" w:hanging="1141"/>
        <w:rPr>
          <w:b/>
          <w:sz w:val="24"/>
        </w:rPr>
      </w:pPr>
      <w:r>
        <w:rPr>
          <w:b/>
          <w:sz w:val="24"/>
        </w:rPr>
        <w:t>Рецензент: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(Ф.И.О. </w:t>
      </w:r>
      <w:r>
        <w:rPr>
          <w:b/>
          <w:spacing w:val="-6"/>
          <w:sz w:val="24"/>
        </w:rPr>
        <w:t xml:space="preserve">полностью) </w:t>
      </w:r>
      <w:r>
        <w:rPr>
          <w:b/>
          <w:sz w:val="24"/>
        </w:rPr>
        <w:t>(ученая степень, ученое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звание)</w:t>
      </w:r>
    </w:p>
    <w:p w:rsidR="004F31C7" w:rsidRDefault="004F31C7" w:rsidP="004F31C7">
      <w:pPr>
        <w:pStyle w:val="a3"/>
        <w:ind w:left="0"/>
        <w:rPr>
          <w:b/>
          <w:sz w:val="20"/>
        </w:rPr>
      </w:pPr>
    </w:p>
    <w:p w:rsidR="004F31C7" w:rsidRDefault="004F31C7" w:rsidP="004F31C7">
      <w:pPr>
        <w:pStyle w:val="a3"/>
        <w:ind w:left="0"/>
        <w:rPr>
          <w:b/>
          <w:sz w:val="20"/>
        </w:rPr>
      </w:pPr>
    </w:p>
    <w:p w:rsidR="004F31C7" w:rsidRDefault="004F31C7" w:rsidP="004F31C7">
      <w:pPr>
        <w:pStyle w:val="a3"/>
        <w:ind w:left="0"/>
        <w:rPr>
          <w:b/>
          <w:sz w:val="20"/>
        </w:rPr>
      </w:pPr>
    </w:p>
    <w:p w:rsidR="004F31C7" w:rsidRDefault="004F31C7" w:rsidP="004F31C7">
      <w:pPr>
        <w:pStyle w:val="1"/>
        <w:spacing w:before="233"/>
        <w:ind w:left="951"/>
      </w:pPr>
      <w:r>
        <w:t>Москва – 202_</w:t>
      </w:r>
    </w:p>
    <w:p w:rsidR="00DC21EC" w:rsidRDefault="00DC21EC"/>
    <w:sectPr w:rsidR="00DC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7"/>
    <w:rsid w:val="004F31C7"/>
    <w:rsid w:val="00D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A2DD"/>
  <w15:chartTrackingRefBased/>
  <w15:docId w15:val="{20F77B98-C191-4AB2-A687-0CF39970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3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31C7"/>
    <w:pPr>
      <w:ind w:left="1259" w:right="2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31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F31C7"/>
    <w:pPr>
      <w:ind w:left="25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31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Москва – 202_</vt:lpstr>
    </vt:vector>
  </TitlesOfParts>
  <Company>НИУ ВШЭ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Александра Александровна</dc:creator>
  <cp:keywords/>
  <dc:description/>
  <cp:lastModifiedBy>Шеина Александра Александровна</cp:lastModifiedBy>
  <cp:revision>1</cp:revision>
  <dcterms:created xsi:type="dcterms:W3CDTF">2021-09-02T09:50:00Z</dcterms:created>
  <dcterms:modified xsi:type="dcterms:W3CDTF">2021-09-02T09:51:00Z</dcterms:modified>
</cp:coreProperties>
</file>