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7F1C4" w14:textId="77777777"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1FF42CD6" w14:textId="20AC20EE" w:rsidR="00680F28" w:rsidRPr="00680F28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Pr="007154CA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="002D7571">
        <w:rPr>
          <w:rFonts w:ascii="Times New Roman" w:hAnsi="Times New Roman"/>
          <w:bCs/>
          <w:i/>
          <w:caps/>
          <w:kern w:val="32"/>
          <w:sz w:val="24"/>
          <w:szCs w:val="24"/>
          <w:u w:val="single"/>
        </w:rPr>
        <w:t>«</w:t>
      </w:r>
      <w:r w:rsidR="00C0786B">
        <w:rPr>
          <w:rFonts w:ascii="Times New Roman" w:hAnsi="Times New Roman"/>
          <w:bCs/>
          <w:i/>
          <w:caps/>
          <w:kern w:val="32"/>
          <w:sz w:val="24"/>
          <w:szCs w:val="24"/>
          <w:u w:val="single"/>
        </w:rPr>
        <w:t>международный корпоративный комплаенс и этика бизнеса</w:t>
      </w:r>
      <w:bookmarkStart w:id="0" w:name="_GoBack"/>
      <w:bookmarkEnd w:id="0"/>
      <w:r w:rsidR="002D7571">
        <w:rPr>
          <w:rFonts w:ascii="Times New Roman" w:hAnsi="Times New Roman"/>
          <w:bCs/>
          <w:i/>
          <w:caps/>
          <w:kern w:val="32"/>
          <w:sz w:val="24"/>
          <w:szCs w:val="24"/>
          <w:u w:val="single"/>
        </w:rPr>
        <w:t>»</w:t>
      </w:r>
    </w:p>
    <w:p w14:paraId="7568C556" w14:textId="0E8D2774" w:rsidR="00680F28" w:rsidRPr="00F61906" w:rsidRDefault="00680F28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8B44F3" w:rsidRPr="00F61906" w14:paraId="6E4D8804" w14:textId="77777777" w:rsidTr="009A0C58">
        <w:tc>
          <w:tcPr>
            <w:tcW w:w="4788" w:type="dxa"/>
          </w:tcPr>
          <w:p w14:paraId="3B7DFAAC" w14:textId="77777777" w:rsidR="008B44F3" w:rsidRPr="00F61906" w:rsidRDefault="008B44F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810"/>
              <w:gridCol w:w="2757"/>
            </w:tblGrid>
            <w:tr w:rsidR="009A0C58" w:rsidRPr="00B36C6A" w14:paraId="21533435" w14:textId="77777777" w:rsidTr="009A0C58">
              <w:tc>
                <w:tcPr>
                  <w:tcW w:w="1810" w:type="dxa"/>
                </w:tcPr>
                <w:p w14:paraId="47002E9F" w14:textId="77777777" w:rsidR="009A0C58" w:rsidRPr="00F61906" w:rsidRDefault="009A0C58" w:rsidP="00AD412E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57" w:type="dxa"/>
                </w:tcPr>
                <w:p w14:paraId="6D096971" w14:textId="77777777" w:rsidR="009A0C58" w:rsidRPr="009A49ED" w:rsidRDefault="009A0C58" w:rsidP="00AD412E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49ED">
                    <w:rPr>
                      <w:rFonts w:ascii="Times New Roman" w:hAnsi="Times New Roman"/>
                      <w:sz w:val="28"/>
                      <w:szCs w:val="28"/>
                    </w:rPr>
                    <w:t>Утверждена</w:t>
                  </w:r>
                </w:p>
                <w:p w14:paraId="1D1F1288" w14:textId="69357EE8" w:rsidR="009A0C58" w:rsidRPr="009A49ED" w:rsidRDefault="009A0C58" w:rsidP="00AD412E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49ED">
                    <w:rPr>
                      <w:rFonts w:ascii="Times New Roman" w:hAnsi="Times New Roman"/>
                      <w:sz w:val="28"/>
                      <w:szCs w:val="28"/>
                    </w:rPr>
                    <w:t>Директор</w:t>
                  </w:r>
                  <w:r w:rsidR="00585B7A">
                    <w:rPr>
                      <w:rFonts w:ascii="Times New Roman" w:hAnsi="Times New Roman"/>
                      <w:sz w:val="28"/>
                      <w:szCs w:val="28"/>
                    </w:rPr>
                    <w:t>ом</w:t>
                  </w:r>
                  <w:r w:rsidRPr="009A49ED">
                    <w:rPr>
                      <w:rFonts w:ascii="Times New Roman" w:hAnsi="Times New Roman"/>
                      <w:sz w:val="28"/>
                      <w:szCs w:val="28"/>
                    </w:rPr>
                    <w:t xml:space="preserve"> ВШЮр</w:t>
                  </w:r>
                </w:p>
                <w:p w14:paraId="4C16B642" w14:textId="77777777" w:rsidR="009A0C58" w:rsidRPr="009A49ED" w:rsidRDefault="009A0C58" w:rsidP="00AD412E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49ED">
                    <w:rPr>
                      <w:rFonts w:ascii="Times New Roman" w:hAnsi="Times New Roman"/>
                      <w:sz w:val="28"/>
                      <w:szCs w:val="28"/>
                    </w:rPr>
                    <w:t xml:space="preserve">«24» июля 2018г. </w:t>
                  </w:r>
                </w:p>
                <w:p w14:paraId="1E5AED6D" w14:textId="77777777" w:rsidR="009A0C58" w:rsidRPr="009A49ED" w:rsidRDefault="009A0C58" w:rsidP="00AD412E">
                  <w:pPr>
                    <w:jc w:val="right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34C7C140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14:paraId="2F680481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F61906" w14:paraId="2D92D57B" w14:textId="77777777" w:rsidTr="00AF2C17">
        <w:tc>
          <w:tcPr>
            <w:tcW w:w="2162" w:type="dxa"/>
            <w:shd w:val="clear" w:color="auto" w:fill="auto"/>
          </w:tcPr>
          <w:p w14:paraId="448196DD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A85797F" w14:textId="582F3AC5" w:rsidR="008B44F3" w:rsidRPr="00F61906" w:rsidRDefault="002D7571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Селивановский А.С.</w:t>
            </w:r>
          </w:p>
        </w:tc>
      </w:tr>
      <w:tr w:rsidR="008B44F3" w:rsidRPr="00F61906" w14:paraId="18167A81" w14:textId="77777777" w:rsidTr="00AF2C17">
        <w:tc>
          <w:tcPr>
            <w:tcW w:w="2162" w:type="dxa"/>
            <w:shd w:val="clear" w:color="auto" w:fill="auto"/>
          </w:tcPr>
          <w:p w14:paraId="75148913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3DCF47B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 w:rsidRPr="00F61906">
              <w:rPr>
                <w:rFonts w:ascii="Times New Roman" w:eastAsia="Calibri" w:hAnsi="Times New Roman"/>
                <w:i/>
                <w:szCs w:val="24"/>
              </w:rPr>
              <w:t>4 з.е.</w:t>
            </w:r>
          </w:p>
        </w:tc>
      </w:tr>
      <w:tr w:rsidR="002A4CC6" w:rsidRPr="00F61906" w14:paraId="3B6473C6" w14:textId="77777777" w:rsidTr="00AF2C17">
        <w:tc>
          <w:tcPr>
            <w:tcW w:w="2162" w:type="dxa"/>
            <w:shd w:val="clear" w:color="auto" w:fill="auto"/>
          </w:tcPr>
          <w:p w14:paraId="3166734B" w14:textId="77777777" w:rsidR="002A4CC6" w:rsidRPr="00F61906" w:rsidRDefault="002A4CC6" w:rsidP="00AF2C17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77EF50C0" w14:textId="77777777" w:rsidR="002A4CC6" w:rsidRDefault="002A4CC6" w:rsidP="00AD412E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</w:p>
          <w:p w14:paraId="32F9DBB9" w14:textId="77777777" w:rsidR="002A4CC6" w:rsidRPr="002D72A2" w:rsidRDefault="002A4CC6" w:rsidP="00AD412E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456 ак.часа, в т.ч. 4 часа</w:t>
            </w:r>
            <w:r w:rsidRPr="002D72A2">
              <w:rPr>
                <w:rFonts w:ascii="Times New Roman" w:eastAsia="Calibri" w:hAnsi="Times New Roman"/>
                <w:i/>
                <w:szCs w:val="24"/>
              </w:rPr>
              <w:t xml:space="preserve"> контактной работы</w:t>
            </w:r>
          </w:p>
          <w:p w14:paraId="366F195B" w14:textId="77777777" w:rsidR="002A4CC6" w:rsidRPr="003E6C26" w:rsidRDefault="002A4CC6" w:rsidP="00AD412E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 w:rsidRPr="003E6C26">
              <w:rPr>
                <w:rFonts w:ascii="Times New Roman" w:eastAsia="Calibri" w:hAnsi="Times New Roman"/>
                <w:i/>
                <w:szCs w:val="24"/>
              </w:rPr>
              <w:t>Или</w:t>
            </w:r>
          </w:p>
          <w:p w14:paraId="4261C236" w14:textId="5F2C8708" w:rsidR="002A4CC6" w:rsidRPr="00F61906" w:rsidRDefault="002A4CC6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 xml:space="preserve">8 </w:t>
            </w:r>
            <w:r w:rsidRPr="003E6C26">
              <w:rPr>
                <w:rFonts w:ascii="Times New Roman" w:eastAsia="Calibri" w:hAnsi="Times New Roman"/>
                <w:i/>
                <w:szCs w:val="24"/>
              </w:rPr>
              <w:t>недель, в т.ч. 4 часа контактной работы</w:t>
            </w:r>
          </w:p>
        </w:tc>
      </w:tr>
      <w:tr w:rsidR="002A4CC6" w:rsidRPr="00F61906" w14:paraId="6E9C8364" w14:textId="77777777" w:rsidTr="00AF2C17">
        <w:tc>
          <w:tcPr>
            <w:tcW w:w="2162" w:type="dxa"/>
            <w:shd w:val="clear" w:color="auto" w:fill="auto"/>
          </w:tcPr>
          <w:p w14:paraId="17BA4AD3" w14:textId="77777777" w:rsidR="002A4CC6" w:rsidRPr="00F61906" w:rsidRDefault="002A4CC6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5A41EE50" w:rsidR="002A4CC6" w:rsidRPr="00F61906" w:rsidRDefault="002A4CC6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</w:t>
            </w:r>
          </w:p>
        </w:tc>
      </w:tr>
      <w:tr w:rsidR="002A4CC6" w:rsidRPr="00F61906" w14:paraId="7DBEA78E" w14:textId="77777777" w:rsidTr="00AF2C17">
        <w:tc>
          <w:tcPr>
            <w:tcW w:w="2162" w:type="dxa"/>
            <w:shd w:val="clear" w:color="auto" w:fill="auto"/>
          </w:tcPr>
          <w:p w14:paraId="05697E2E" w14:textId="77777777" w:rsidR="002A4CC6" w:rsidRPr="00F61906" w:rsidRDefault="002A4CC6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4110F8F8" w:rsidR="002A4CC6" w:rsidRPr="00F61906" w:rsidRDefault="002A4CC6" w:rsidP="00AF2C17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Производственная</w:t>
            </w:r>
          </w:p>
        </w:tc>
      </w:tr>
      <w:tr w:rsidR="005B51A0" w:rsidRPr="00F61906" w14:paraId="566F5611" w14:textId="77777777" w:rsidTr="00AF2C17">
        <w:tc>
          <w:tcPr>
            <w:tcW w:w="2162" w:type="dxa"/>
            <w:shd w:val="clear" w:color="auto" w:fill="auto"/>
          </w:tcPr>
          <w:p w14:paraId="6354B4E6" w14:textId="71F3F80B" w:rsidR="005B51A0" w:rsidRPr="00F61906" w:rsidRDefault="005B51A0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Способ проведения</w:t>
            </w:r>
          </w:p>
        </w:tc>
        <w:tc>
          <w:tcPr>
            <w:tcW w:w="7189" w:type="dxa"/>
            <w:shd w:val="clear" w:color="auto" w:fill="auto"/>
          </w:tcPr>
          <w:p w14:paraId="43ACC787" w14:textId="2E438274" w:rsidR="005B51A0" w:rsidRDefault="005B51A0" w:rsidP="00AF2C17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Стационарная</w:t>
            </w:r>
          </w:p>
        </w:tc>
      </w:tr>
      <w:tr w:rsidR="002A4CC6" w:rsidRPr="00F61906" w14:paraId="2A4D7C30" w14:textId="77777777" w:rsidTr="00AF2C17">
        <w:tc>
          <w:tcPr>
            <w:tcW w:w="2162" w:type="dxa"/>
            <w:shd w:val="clear" w:color="auto" w:fill="auto"/>
          </w:tcPr>
          <w:p w14:paraId="162EE741" w14:textId="77777777" w:rsidR="002A4CC6" w:rsidRPr="00F61906" w:rsidRDefault="002A4CC6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0B755150" w:rsidR="002A4CC6" w:rsidRPr="00F61906" w:rsidRDefault="002A4CC6" w:rsidP="00AF2C1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Научно-исследовательская</w:t>
            </w:r>
          </w:p>
        </w:tc>
      </w:tr>
    </w:tbl>
    <w:p w14:paraId="79A1F435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Default="008B44F3" w:rsidP="008B44F3">
      <w:pPr>
        <w:pStyle w:val="1"/>
      </w:pPr>
      <w:r w:rsidRPr="00F61906">
        <w:t>ОБЩИЕ ПОЛОЖЕНИЯ</w:t>
      </w:r>
    </w:p>
    <w:p w14:paraId="2987A9F1" w14:textId="77777777" w:rsidR="008B44F3" w:rsidRPr="008B44F3" w:rsidRDefault="008B44F3" w:rsidP="008B44F3"/>
    <w:p w14:paraId="548F48D5" w14:textId="77777777" w:rsidR="008B44F3" w:rsidRPr="00F61906" w:rsidRDefault="008B44F3" w:rsidP="002D7571">
      <w:pPr>
        <w:pStyle w:val="2"/>
      </w:pPr>
      <w:r w:rsidRPr="00F61906">
        <w:t>Цель и задачи практики</w:t>
      </w:r>
    </w:p>
    <w:p w14:paraId="53807B39" w14:textId="0D6DAA7E" w:rsidR="002D7571" w:rsidRPr="002D72A2" w:rsidRDefault="002D7571" w:rsidP="002D7571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2D72A2">
        <w:rPr>
          <w:rFonts w:ascii="Times New Roman" w:hAnsi="Times New Roman"/>
          <w:b/>
          <w:szCs w:val="28"/>
        </w:rPr>
        <w:t>Целью</w:t>
      </w:r>
      <w:r w:rsidRPr="002D72A2">
        <w:rPr>
          <w:rFonts w:ascii="Times New Roman" w:hAnsi="Times New Roman"/>
          <w:szCs w:val="28"/>
        </w:rPr>
        <w:t xml:space="preserve"> практики является сбор, анализ и обобщение научного материала, направленные на закрепление и углубление теоретической подготовки студента, разработка оригинальных научных предложений и научных идей для подготовки магистерской диссертации, получение навыков самостоятельной научно-исследовательской работы, практического участия в научно-</w:t>
      </w:r>
      <w:r w:rsidRPr="002D72A2">
        <w:rPr>
          <w:rFonts w:ascii="Times New Roman" w:hAnsi="Times New Roman"/>
          <w:szCs w:val="28"/>
        </w:rPr>
        <w:lastRenderedPageBreak/>
        <w:t xml:space="preserve">исследовательской, организационно-управленческой, экспертно-аналитической деятельности,  работе коллективов исследователей и правовом сопровождении </w:t>
      </w:r>
      <w:r>
        <w:rPr>
          <w:rFonts w:ascii="Times New Roman" w:hAnsi="Times New Roman"/>
          <w:szCs w:val="28"/>
        </w:rPr>
        <w:t>финансовых</w:t>
      </w:r>
      <w:r w:rsidRPr="002D72A2">
        <w:rPr>
          <w:rFonts w:ascii="Times New Roman" w:hAnsi="Times New Roman"/>
          <w:szCs w:val="28"/>
        </w:rPr>
        <w:t xml:space="preserve">  организаций.</w:t>
      </w:r>
    </w:p>
    <w:p w14:paraId="0304137A" w14:textId="77777777" w:rsidR="002D7571" w:rsidRPr="002D72A2" w:rsidRDefault="002D7571" w:rsidP="002D757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Cs w:val="28"/>
        </w:rPr>
      </w:pPr>
      <w:r w:rsidRPr="002D72A2">
        <w:rPr>
          <w:rFonts w:ascii="Times New Roman" w:hAnsi="Times New Roman"/>
          <w:szCs w:val="28"/>
        </w:rPr>
        <w:t>Задачами практики являются овладение студентами умениями и навыками для подготовки к решению следующих профессиональных задач в соответствии с видами профессиональной деятельности:</w:t>
      </w:r>
    </w:p>
    <w:p w14:paraId="4E6BD3A9" w14:textId="77777777" w:rsidR="002D7571" w:rsidRPr="002D72A2" w:rsidRDefault="002D7571" w:rsidP="002D757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Cs w:val="28"/>
        </w:rPr>
      </w:pPr>
      <w:r w:rsidRPr="002D72A2">
        <w:rPr>
          <w:rFonts w:ascii="Times New Roman" w:hAnsi="Times New Roman"/>
          <w:i/>
          <w:szCs w:val="28"/>
        </w:rPr>
        <w:t>а) в  правотворческой деятельности</w:t>
      </w:r>
      <w:r w:rsidRPr="002D72A2">
        <w:rPr>
          <w:rFonts w:ascii="Times New Roman" w:hAnsi="Times New Roman"/>
          <w:szCs w:val="28"/>
        </w:rPr>
        <w:t>:</w:t>
      </w:r>
    </w:p>
    <w:p w14:paraId="19A3D7E9" w14:textId="77777777" w:rsidR="002D7571" w:rsidRPr="002D72A2" w:rsidRDefault="002D7571" w:rsidP="002D7571">
      <w:pPr>
        <w:numPr>
          <w:ilvl w:val="0"/>
          <w:numId w:val="19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2D72A2">
        <w:rPr>
          <w:rStyle w:val="a7"/>
          <w:rFonts w:ascii="Times New Roman" w:hAnsi="Times New Roman"/>
          <w:color w:val="000000"/>
          <w:sz w:val="24"/>
        </w:rPr>
        <w:t>подготовка нормативных правовых актов, концепций законов</w:t>
      </w:r>
      <w:r w:rsidRPr="002D72A2">
        <w:rPr>
          <w:rFonts w:ascii="Times New Roman" w:hAnsi="Times New Roman"/>
          <w:szCs w:val="28"/>
        </w:rPr>
        <w:t>;</w:t>
      </w:r>
    </w:p>
    <w:p w14:paraId="3D9EC423" w14:textId="77777777" w:rsidR="002D7571" w:rsidRPr="002D72A2" w:rsidRDefault="002D7571" w:rsidP="002D757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Cs w:val="28"/>
        </w:rPr>
      </w:pPr>
      <w:r w:rsidRPr="002D72A2">
        <w:rPr>
          <w:rFonts w:ascii="Times New Roman" w:hAnsi="Times New Roman"/>
          <w:i/>
          <w:szCs w:val="28"/>
        </w:rPr>
        <w:t>б) в правоприменительной  деятельности</w:t>
      </w:r>
      <w:r w:rsidRPr="002D72A2">
        <w:rPr>
          <w:rFonts w:ascii="Times New Roman" w:hAnsi="Times New Roman"/>
          <w:szCs w:val="28"/>
        </w:rPr>
        <w:t>:</w:t>
      </w:r>
    </w:p>
    <w:p w14:paraId="0ED738ED" w14:textId="77777777" w:rsidR="002D7571" w:rsidRPr="002D72A2" w:rsidRDefault="002D7571" w:rsidP="002D7571">
      <w:pPr>
        <w:numPr>
          <w:ilvl w:val="0"/>
          <w:numId w:val="19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7"/>
          <w:rFonts w:ascii="Times New Roman" w:hAnsi="Times New Roman"/>
          <w:color w:val="000000"/>
          <w:sz w:val="24"/>
        </w:rPr>
      </w:pPr>
      <w:r w:rsidRPr="002D72A2">
        <w:rPr>
          <w:rStyle w:val="a7"/>
          <w:rFonts w:ascii="Times New Roman" w:hAnsi="Times New Roman"/>
          <w:color w:val="000000"/>
          <w:sz w:val="24"/>
        </w:rPr>
        <w:t>обоснование и принятие в пределах должностных обязанностей правовых решений, а также совершение иных действий, связанных с реализацией правовых норм;</w:t>
      </w:r>
    </w:p>
    <w:p w14:paraId="71AF9723" w14:textId="77777777" w:rsidR="002D7571" w:rsidRPr="002D72A2" w:rsidRDefault="002D7571" w:rsidP="002D7571">
      <w:pPr>
        <w:numPr>
          <w:ilvl w:val="0"/>
          <w:numId w:val="19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7"/>
          <w:rFonts w:ascii="Times New Roman" w:hAnsi="Times New Roman"/>
          <w:color w:val="000000"/>
          <w:sz w:val="24"/>
        </w:rPr>
      </w:pPr>
      <w:r w:rsidRPr="002D72A2">
        <w:rPr>
          <w:rStyle w:val="a7"/>
          <w:rFonts w:ascii="Times New Roman" w:hAnsi="Times New Roman"/>
          <w:color w:val="000000"/>
          <w:sz w:val="24"/>
        </w:rPr>
        <w:t>составление юридических документов;</w:t>
      </w:r>
    </w:p>
    <w:p w14:paraId="78461F02" w14:textId="77777777" w:rsidR="002D7571" w:rsidRPr="002D72A2" w:rsidRDefault="002D7571" w:rsidP="002D757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Cs w:val="28"/>
        </w:rPr>
      </w:pPr>
      <w:r w:rsidRPr="002D72A2">
        <w:rPr>
          <w:rFonts w:ascii="Times New Roman" w:hAnsi="Times New Roman"/>
          <w:i/>
          <w:szCs w:val="28"/>
        </w:rPr>
        <w:t>в) в правоохранительной деятельности</w:t>
      </w:r>
      <w:r w:rsidRPr="002D72A2">
        <w:rPr>
          <w:rFonts w:ascii="Times New Roman" w:hAnsi="Times New Roman"/>
          <w:szCs w:val="28"/>
        </w:rPr>
        <w:t>:</w:t>
      </w:r>
    </w:p>
    <w:p w14:paraId="35209553" w14:textId="77777777" w:rsidR="002D7571" w:rsidRPr="002D72A2" w:rsidRDefault="002D7571" w:rsidP="002D7571">
      <w:pPr>
        <w:numPr>
          <w:ilvl w:val="0"/>
          <w:numId w:val="19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7"/>
          <w:rFonts w:ascii="Times New Roman" w:hAnsi="Times New Roman"/>
          <w:color w:val="000000"/>
          <w:sz w:val="24"/>
        </w:rPr>
      </w:pPr>
      <w:r w:rsidRPr="002D72A2">
        <w:rPr>
          <w:rStyle w:val="a7"/>
          <w:rFonts w:ascii="Times New Roman" w:hAnsi="Times New Roman"/>
          <w:color w:val="000000"/>
          <w:sz w:val="24"/>
        </w:rPr>
        <w:t>защита частной, государственной, муниципальной и иных форм собственности; защита прав и законных интересов граждан и юридических лиц;</w:t>
      </w:r>
    </w:p>
    <w:p w14:paraId="3E0D65E6" w14:textId="77777777" w:rsidR="002D7571" w:rsidRPr="002D72A2" w:rsidRDefault="002D7571" w:rsidP="002D757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Cs w:val="28"/>
        </w:rPr>
      </w:pPr>
      <w:r w:rsidRPr="002D72A2">
        <w:rPr>
          <w:rFonts w:ascii="Times New Roman" w:hAnsi="Times New Roman"/>
          <w:i/>
          <w:szCs w:val="28"/>
        </w:rPr>
        <w:t>г) в экспертно-консультационной деятельности</w:t>
      </w:r>
      <w:r w:rsidRPr="002D72A2">
        <w:rPr>
          <w:rFonts w:ascii="Times New Roman" w:hAnsi="Times New Roman"/>
          <w:szCs w:val="28"/>
        </w:rPr>
        <w:t>:</w:t>
      </w:r>
    </w:p>
    <w:p w14:paraId="230AECBE" w14:textId="77777777" w:rsidR="002D7571" w:rsidRPr="002D72A2" w:rsidRDefault="002D7571" w:rsidP="002D7571">
      <w:pPr>
        <w:numPr>
          <w:ilvl w:val="0"/>
          <w:numId w:val="19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7"/>
          <w:rFonts w:ascii="Times New Roman" w:hAnsi="Times New Roman"/>
          <w:color w:val="000000"/>
          <w:sz w:val="24"/>
        </w:rPr>
      </w:pPr>
      <w:r w:rsidRPr="002D72A2">
        <w:rPr>
          <w:rStyle w:val="a7"/>
          <w:rFonts w:ascii="Times New Roman" w:hAnsi="Times New Roman"/>
          <w:color w:val="000000"/>
          <w:sz w:val="24"/>
        </w:rPr>
        <w:t>подготовка заключений по проектам нормативных правовых актов и доктринальному толкованию актов;</w:t>
      </w:r>
    </w:p>
    <w:p w14:paraId="7528F3BC" w14:textId="77777777" w:rsidR="002D7571" w:rsidRPr="002D72A2" w:rsidRDefault="002D7571" w:rsidP="002D7571">
      <w:pPr>
        <w:numPr>
          <w:ilvl w:val="0"/>
          <w:numId w:val="19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7"/>
          <w:rFonts w:ascii="Times New Roman" w:hAnsi="Times New Roman"/>
          <w:color w:val="000000"/>
          <w:sz w:val="24"/>
        </w:rPr>
      </w:pPr>
      <w:r w:rsidRPr="002D72A2">
        <w:rPr>
          <w:rStyle w:val="a7"/>
          <w:rFonts w:ascii="Times New Roman" w:hAnsi="Times New Roman"/>
          <w:color w:val="000000"/>
          <w:sz w:val="24"/>
        </w:rPr>
        <w:t>осуществление правовой экспертизы нормативных правовых актов;</w:t>
      </w:r>
    </w:p>
    <w:p w14:paraId="3F1B74C6" w14:textId="77777777" w:rsidR="002D7571" w:rsidRPr="002D72A2" w:rsidRDefault="002D7571" w:rsidP="002D757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Cs w:val="28"/>
        </w:rPr>
      </w:pPr>
      <w:r w:rsidRPr="002D72A2">
        <w:rPr>
          <w:rFonts w:ascii="Times New Roman" w:hAnsi="Times New Roman"/>
          <w:i/>
          <w:szCs w:val="28"/>
        </w:rPr>
        <w:t>д) в организационно-управленческой деятельности</w:t>
      </w:r>
      <w:r w:rsidRPr="002D72A2">
        <w:rPr>
          <w:rFonts w:ascii="Times New Roman" w:hAnsi="Times New Roman"/>
          <w:szCs w:val="28"/>
        </w:rPr>
        <w:t>:</w:t>
      </w:r>
    </w:p>
    <w:p w14:paraId="1B5BA4FA" w14:textId="77777777" w:rsidR="002D7571" w:rsidRPr="002D72A2" w:rsidRDefault="002D7571" w:rsidP="002D7571">
      <w:pPr>
        <w:numPr>
          <w:ilvl w:val="0"/>
          <w:numId w:val="19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7"/>
          <w:rFonts w:ascii="Times New Roman" w:hAnsi="Times New Roman"/>
          <w:color w:val="000000"/>
          <w:sz w:val="24"/>
        </w:rPr>
      </w:pPr>
      <w:r w:rsidRPr="002D72A2">
        <w:rPr>
          <w:rStyle w:val="a7"/>
          <w:rFonts w:ascii="Times New Roman" w:hAnsi="Times New Roman"/>
          <w:color w:val="000000"/>
          <w:sz w:val="24"/>
        </w:rPr>
        <w:t>подготовка правовой аналитической информации для принятия решений органами государственного управления и местного самоуправления;</w:t>
      </w:r>
    </w:p>
    <w:p w14:paraId="25D4C484" w14:textId="77777777" w:rsidR="002D7571" w:rsidRPr="002D72A2" w:rsidRDefault="002D7571" w:rsidP="002D7571">
      <w:pPr>
        <w:numPr>
          <w:ilvl w:val="0"/>
          <w:numId w:val="19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7"/>
          <w:rFonts w:ascii="Times New Roman" w:hAnsi="Times New Roman"/>
          <w:color w:val="000000"/>
          <w:sz w:val="24"/>
        </w:rPr>
      </w:pPr>
      <w:r w:rsidRPr="002D72A2">
        <w:rPr>
          <w:rStyle w:val="a7"/>
          <w:rFonts w:ascii="Times New Roman" w:hAnsi="Times New Roman"/>
          <w:color w:val="000000"/>
          <w:sz w:val="24"/>
        </w:rPr>
        <w:t>работа с базами данных и информационными системами при реализации организационно-управленческих функций;</w:t>
      </w:r>
    </w:p>
    <w:p w14:paraId="6E83D08B" w14:textId="77777777" w:rsidR="002D7571" w:rsidRPr="002D72A2" w:rsidRDefault="002D7571" w:rsidP="002D757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Cs w:val="28"/>
        </w:rPr>
      </w:pPr>
      <w:r w:rsidRPr="002D72A2">
        <w:rPr>
          <w:rFonts w:ascii="Times New Roman" w:hAnsi="Times New Roman"/>
          <w:i/>
          <w:szCs w:val="28"/>
        </w:rPr>
        <w:t>е) в научно-исследовательской деятельности</w:t>
      </w:r>
      <w:r w:rsidRPr="002D72A2">
        <w:rPr>
          <w:rFonts w:ascii="Times New Roman" w:hAnsi="Times New Roman"/>
          <w:szCs w:val="28"/>
        </w:rPr>
        <w:t>:</w:t>
      </w:r>
    </w:p>
    <w:p w14:paraId="51E46778" w14:textId="77777777" w:rsidR="002D7571" w:rsidRPr="002D72A2" w:rsidRDefault="002D7571" w:rsidP="002D7571">
      <w:pPr>
        <w:numPr>
          <w:ilvl w:val="0"/>
          <w:numId w:val="19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7"/>
          <w:rFonts w:ascii="Times New Roman" w:hAnsi="Times New Roman"/>
          <w:color w:val="000000"/>
          <w:sz w:val="24"/>
        </w:rPr>
      </w:pPr>
      <w:r w:rsidRPr="002D72A2">
        <w:rPr>
          <w:rStyle w:val="a7"/>
          <w:rFonts w:ascii="Times New Roman" w:hAnsi="Times New Roman"/>
          <w:color w:val="000000"/>
          <w:sz w:val="24"/>
        </w:rPr>
        <w:t>анализ и обобщение результатов научных исследований согласно требованиям современной юридической науки;</w:t>
      </w:r>
    </w:p>
    <w:p w14:paraId="426253EA" w14:textId="77777777" w:rsidR="002D7571" w:rsidRPr="002D72A2" w:rsidRDefault="002D7571" w:rsidP="002D7571">
      <w:pPr>
        <w:numPr>
          <w:ilvl w:val="0"/>
          <w:numId w:val="19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7"/>
          <w:rFonts w:ascii="Times New Roman" w:hAnsi="Times New Roman"/>
          <w:color w:val="000000"/>
          <w:sz w:val="24"/>
        </w:rPr>
      </w:pPr>
      <w:r w:rsidRPr="002D72A2">
        <w:rPr>
          <w:rStyle w:val="a7"/>
          <w:rFonts w:ascii="Times New Roman" w:hAnsi="Times New Roman"/>
          <w:color w:val="000000"/>
          <w:sz w:val="24"/>
        </w:rPr>
        <w:t>участие в проведении научных исследований в соответствии с профилем профессиональной деятельности;</w:t>
      </w:r>
    </w:p>
    <w:p w14:paraId="513A125F" w14:textId="77777777" w:rsidR="002D7571" w:rsidRPr="002D72A2" w:rsidRDefault="002D7571" w:rsidP="002D7571">
      <w:pPr>
        <w:numPr>
          <w:ilvl w:val="0"/>
          <w:numId w:val="19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7"/>
          <w:rFonts w:ascii="Times New Roman" w:hAnsi="Times New Roman"/>
          <w:color w:val="000000"/>
          <w:sz w:val="24"/>
        </w:rPr>
      </w:pPr>
      <w:r w:rsidRPr="002D72A2">
        <w:rPr>
          <w:rStyle w:val="a7"/>
          <w:rFonts w:ascii="Times New Roman" w:hAnsi="Times New Roman"/>
          <w:color w:val="000000"/>
          <w:sz w:val="24"/>
        </w:rPr>
        <w:t>преподавание в высшей школе, обучение кадров.</w:t>
      </w:r>
    </w:p>
    <w:p w14:paraId="1CB62571" w14:textId="43324E42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12C72477" w14:textId="77777777" w:rsidR="008B44F3" w:rsidRPr="00F61906" w:rsidRDefault="008B44F3" w:rsidP="002D7571">
      <w:pPr>
        <w:pStyle w:val="2"/>
      </w:pPr>
      <w:r w:rsidRPr="00F61906">
        <w:lastRenderedPageBreak/>
        <w:t xml:space="preserve">Место практики в структуре ОП  </w:t>
      </w:r>
    </w:p>
    <w:p w14:paraId="584D5798" w14:textId="77777777" w:rsidR="002D7571" w:rsidRDefault="002D7571" w:rsidP="002D7571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2D72A2">
        <w:rPr>
          <w:rFonts w:ascii="Times New Roman" w:hAnsi="Times New Roman"/>
          <w:szCs w:val="28"/>
        </w:rPr>
        <w:t>Практика базируется на освоении студентами цикла общих дисциплин направления, полного цикла дисциплин программы, включающего базовую (общепрофессиональную) и вариативную часть, а также научно-исследовательской работы в виде научно-исследовательских семинаров.</w:t>
      </w:r>
    </w:p>
    <w:p w14:paraId="12048114" w14:textId="32F4471B" w:rsidR="002D7571" w:rsidRPr="002D72A2" w:rsidRDefault="002D7571" w:rsidP="002D7571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2D72A2">
        <w:rPr>
          <w:rFonts w:ascii="Times New Roman" w:hAnsi="Times New Roman"/>
          <w:szCs w:val="28"/>
        </w:rPr>
        <w:t>Для освоения практики студенты должны владеть следующими знаниями и компетенциями:</w:t>
      </w:r>
    </w:p>
    <w:p w14:paraId="51D89B6E" w14:textId="42502693" w:rsidR="002D7571" w:rsidRPr="002D72A2" w:rsidRDefault="002D7571" w:rsidP="002D7571">
      <w:pPr>
        <w:pStyle w:val="af2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2D72A2">
        <w:rPr>
          <w:b/>
          <w:i/>
          <w:szCs w:val="28"/>
        </w:rPr>
        <w:t>знать</w:t>
      </w:r>
      <w:r w:rsidRPr="002D72A2">
        <w:rPr>
          <w:szCs w:val="28"/>
        </w:rPr>
        <w:t xml:space="preserve"> основные нормативные документы в области регулирования деятельности </w:t>
      </w:r>
      <w:r>
        <w:rPr>
          <w:szCs w:val="28"/>
        </w:rPr>
        <w:t>финансов</w:t>
      </w:r>
      <w:r w:rsidRPr="002D72A2">
        <w:rPr>
          <w:szCs w:val="28"/>
        </w:rPr>
        <w:t>ых организаций.</w:t>
      </w:r>
    </w:p>
    <w:p w14:paraId="7DCFA984" w14:textId="77777777" w:rsidR="002D7571" w:rsidRPr="002D72A2" w:rsidRDefault="002D7571" w:rsidP="002D7571">
      <w:pPr>
        <w:pStyle w:val="af2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2D72A2">
        <w:rPr>
          <w:b/>
          <w:i/>
          <w:szCs w:val="28"/>
        </w:rPr>
        <w:t xml:space="preserve">уметь </w:t>
      </w:r>
      <w:r w:rsidRPr="002D72A2">
        <w:rPr>
          <w:szCs w:val="28"/>
        </w:rPr>
        <w:t>анализировать судебно-арбитражную практику;</w:t>
      </w:r>
    </w:p>
    <w:p w14:paraId="22A73600" w14:textId="77777777" w:rsidR="002D7571" w:rsidRPr="002D72A2" w:rsidRDefault="002D7571" w:rsidP="002D7571">
      <w:pPr>
        <w:pStyle w:val="af2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b/>
          <w:i/>
          <w:szCs w:val="28"/>
        </w:rPr>
      </w:pPr>
      <w:r w:rsidRPr="002D72A2">
        <w:rPr>
          <w:b/>
          <w:i/>
          <w:szCs w:val="28"/>
        </w:rPr>
        <w:t xml:space="preserve">обладать </w:t>
      </w:r>
      <w:r w:rsidRPr="002D72A2">
        <w:rPr>
          <w:szCs w:val="28"/>
        </w:rPr>
        <w:t>навыками работы с научной литературой, аналитическими и статистическими материалами.</w:t>
      </w:r>
    </w:p>
    <w:p w14:paraId="03CF5A06" w14:textId="6FE1E409" w:rsidR="002D7571" w:rsidRPr="002D72A2" w:rsidRDefault="002D7571" w:rsidP="002D7571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2D72A2">
        <w:rPr>
          <w:rFonts w:ascii="Times New Roman" w:hAnsi="Times New Roman"/>
          <w:szCs w:val="28"/>
        </w:rPr>
        <w:t>Практика необходима как предшествующая государственной итоговой аттестации.</w:t>
      </w:r>
    </w:p>
    <w:p w14:paraId="4417922D" w14:textId="6B1E7B90" w:rsidR="008B44F3" w:rsidRPr="00F61906" w:rsidRDefault="008B44F3" w:rsidP="002D7571">
      <w:pPr>
        <w:pStyle w:val="2"/>
      </w:pPr>
      <w:r w:rsidRPr="008B44F3">
        <w:t>Способ проведения практики</w:t>
      </w:r>
      <w:r w:rsidRPr="00F61906">
        <w:t xml:space="preserve"> </w:t>
      </w:r>
    </w:p>
    <w:p w14:paraId="01C79F62" w14:textId="77777777" w:rsidR="002D7571" w:rsidRPr="002D72A2" w:rsidRDefault="002D7571" w:rsidP="002D7571">
      <w:pPr>
        <w:ind w:firstLine="708"/>
        <w:jc w:val="both"/>
        <w:rPr>
          <w:rFonts w:ascii="Times New Roman" w:hAnsi="Times New Roman"/>
          <w:szCs w:val="28"/>
        </w:rPr>
      </w:pPr>
      <w:r w:rsidRPr="002D72A2">
        <w:rPr>
          <w:rFonts w:ascii="Times New Roman" w:hAnsi="Times New Roman"/>
          <w:szCs w:val="28"/>
        </w:rPr>
        <w:t>По способу проведения практика является стационарной.</w:t>
      </w:r>
    </w:p>
    <w:p w14:paraId="25E2938B" w14:textId="0B772FBD" w:rsidR="008B44F3" w:rsidRPr="008B44F3" w:rsidRDefault="008B44F3" w:rsidP="002D7571">
      <w:pPr>
        <w:pStyle w:val="2"/>
      </w:pPr>
      <w:r w:rsidRPr="008B44F3">
        <w:t xml:space="preserve">Форма проведения практики </w:t>
      </w:r>
    </w:p>
    <w:p w14:paraId="0137AAD2" w14:textId="77777777" w:rsidR="005034A5" w:rsidRPr="00650BEB" w:rsidRDefault="005034A5" w:rsidP="005034A5">
      <w:pPr>
        <w:ind w:firstLine="708"/>
        <w:jc w:val="both"/>
        <w:rPr>
          <w:rFonts w:ascii="Times New Roman" w:hAnsi="Times New Roman"/>
          <w:szCs w:val="28"/>
        </w:rPr>
      </w:pPr>
      <w:r w:rsidRPr="002D72A2">
        <w:rPr>
          <w:rFonts w:ascii="Times New Roman" w:hAnsi="Times New Roman"/>
          <w:szCs w:val="28"/>
        </w:rPr>
        <w:t>Практика проводится в дискретной форме</w:t>
      </w:r>
      <w:r w:rsidRPr="002C4D38">
        <w:rPr>
          <w:rFonts w:ascii="Times New Roman" w:hAnsi="Times New Roman"/>
          <w:szCs w:val="28"/>
        </w:rPr>
        <w:t xml:space="preserve"> </w:t>
      </w:r>
      <w:r w:rsidRPr="002D72A2">
        <w:rPr>
          <w:rFonts w:ascii="Times New Roman" w:hAnsi="Times New Roman"/>
          <w:szCs w:val="28"/>
        </w:rPr>
        <w:t xml:space="preserve">по </w:t>
      </w:r>
      <w:r>
        <w:rPr>
          <w:rFonts w:ascii="Times New Roman" w:hAnsi="Times New Roman"/>
          <w:szCs w:val="28"/>
        </w:rPr>
        <w:t>периодам (рассредоточенная).</w:t>
      </w:r>
    </w:p>
    <w:p w14:paraId="3B174931" w14:textId="77777777" w:rsidR="008B44F3" w:rsidRPr="00F61906" w:rsidRDefault="008B44F3" w:rsidP="008B44F3">
      <w:pPr>
        <w:pStyle w:val="1"/>
        <w:numPr>
          <w:ilvl w:val="0"/>
          <w:numId w:val="0"/>
        </w:numPr>
        <w:ind w:left="375"/>
      </w:pPr>
    </w:p>
    <w:p w14:paraId="075FC0E9" w14:textId="77777777" w:rsidR="008B44F3" w:rsidRPr="00F61906" w:rsidRDefault="008B44F3" w:rsidP="008B44F3">
      <w:pPr>
        <w:pStyle w:val="1"/>
      </w:pPr>
      <w:r w:rsidRPr="00F61906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26036C01" w14:textId="77777777" w:rsidR="002D7571" w:rsidRDefault="002D7571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2880"/>
        <w:gridCol w:w="2756"/>
        <w:gridCol w:w="2644"/>
      </w:tblGrid>
      <w:tr w:rsidR="002D7571" w:rsidRPr="002D72A2" w14:paraId="52288B5C" w14:textId="77777777" w:rsidTr="0008446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F6EA" w14:textId="77777777" w:rsidR="002D7571" w:rsidRPr="002D72A2" w:rsidRDefault="002D7571" w:rsidP="00084466">
            <w:pPr>
              <w:jc w:val="center"/>
              <w:rPr>
                <w:rFonts w:ascii="Times New Roman" w:hAnsi="Times New Roman"/>
                <w:b/>
              </w:rPr>
            </w:pPr>
            <w:r w:rsidRPr="002D72A2">
              <w:rPr>
                <w:rFonts w:ascii="Times New Roman" w:hAnsi="Times New Roman"/>
                <w:b/>
              </w:rPr>
              <w:t>Код компе-тенции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4148" w14:textId="77777777" w:rsidR="002D7571" w:rsidRPr="002D72A2" w:rsidRDefault="002D7571" w:rsidP="00084466">
            <w:pPr>
              <w:jc w:val="center"/>
              <w:rPr>
                <w:rFonts w:ascii="Times New Roman" w:hAnsi="Times New Roman"/>
                <w:b/>
              </w:rPr>
            </w:pPr>
            <w:r w:rsidRPr="002D72A2">
              <w:rPr>
                <w:rFonts w:ascii="Times New Roman" w:hAnsi="Times New Roman"/>
                <w:b/>
              </w:rPr>
              <w:t>Формулировка компетенции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2B92" w14:textId="77777777" w:rsidR="002D7571" w:rsidRPr="002D72A2" w:rsidRDefault="002D7571" w:rsidP="00084466">
            <w:pPr>
              <w:jc w:val="center"/>
              <w:rPr>
                <w:rFonts w:ascii="Times New Roman" w:hAnsi="Times New Roman"/>
                <w:b/>
              </w:rPr>
            </w:pPr>
            <w:r w:rsidRPr="002D72A2">
              <w:rPr>
                <w:rFonts w:ascii="Times New Roman" w:hAnsi="Times New Roman"/>
                <w:b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2D4D" w14:textId="77777777" w:rsidR="002D7571" w:rsidRPr="002D72A2" w:rsidRDefault="002D7571" w:rsidP="00084466">
            <w:pPr>
              <w:jc w:val="center"/>
              <w:rPr>
                <w:rFonts w:ascii="Times New Roman" w:hAnsi="Times New Roman"/>
                <w:b/>
              </w:rPr>
            </w:pPr>
            <w:r w:rsidRPr="002D72A2">
              <w:rPr>
                <w:rFonts w:ascii="Times New Roman" w:hAnsi="Times New Roman"/>
                <w:b/>
              </w:rPr>
              <w:t>Профессиональные задачи, для решения которых требуется данная компетенция</w:t>
            </w:r>
          </w:p>
        </w:tc>
      </w:tr>
      <w:tr w:rsidR="002D7571" w:rsidRPr="002D72A2" w14:paraId="43BD6D35" w14:textId="77777777" w:rsidTr="0008446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1E96" w14:textId="77777777" w:rsidR="002D7571" w:rsidRPr="002D72A2" w:rsidRDefault="002D7571" w:rsidP="00084466">
            <w:pPr>
              <w:jc w:val="both"/>
              <w:rPr>
                <w:rFonts w:ascii="Times New Roman" w:hAnsi="Times New Roman"/>
              </w:rPr>
            </w:pPr>
            <w:r w:rsidRPr="002D72A2">
              <w:rPr>
                <w:rFonts w:ascii="Times New Roman" w:hAnsi="Times New Roman"/>
              </w:rPr>
              <w:t>ПК-1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5C5A" w14:textId="77777777" w:rsidR="002D7571" w:rsidRPr="002D7571" w:rsidRDefault="002D7571" w:rsidP="0008446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2D7571">
              <w:rPr>
                <w:rStyle w:val="a7"/>
                <w:rFonts w:ascii="Times New Roman" w:hAnsi="Times New Roman"/>
                <w:color w:val="000000"/>
                <w:sz w:val="22"/>
                <w:szCs w:val="22"/>
              </w:rPr>
              <w:t xml:space="preserve">способен участвовать в правотворческой; правоприменительной; правоохранительной, экспертно-консультационной; организационно-управленческой; научно-исследовательской и педагогической </w:t>
            </w:r>
            <w:r w:rsidRPr="002D7571">
              <w:rPr>
                <w:rStyle w:val="a7"/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деятельности в сфере юриспруденции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A5EA" w14:textId="77777777" w:rsidR="002D7571" w:rsidRPr="002D7571" w:rsidRDefault="002D7571" w:rsidP="0008446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2D7571">
              <w:rPr>
                <w:rFonts w:ascii="Times New Roman" w:hAnsi="Times New Roman"/>
                <w:sz w:val="22"/>
                <w:szCs w:val="22"/>
              </w:rPr>
              <w:lastRenderedPageBreak/>
              <w:t>способность участвовать в различных видах профессиональной юридической деятельности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C4D9" w14:textId="77777777" w:rsidR="002D7571" w:rsidRPr="002D7571" w:rsidRDefault="002D7571" w:rsidP="000844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7571">
              <w:rPr>
                <w:rStyle w:val="a7"/>
                <w:rFonts w:ascii="Times New Roman" w:hAnsi="Times New Roman"/>
                <w:color w:val="000000"/>
                <w:sz w:val="22"/>
                <w:szCs w:val="22"/>
              </w:rPr>
              <w:t xml:space="preserve">подготовка нормативных правовых актов, концепций законов; </w:t>
            </w:r>
            <w:r w:rsidRPr="002D7571">
              <w:rPr>
                <w:rFonts w:ascii="Times New Roman" w:hAnsi="Times New Roman"/>
                <w:sz w:val="22"/>
                <w:szCs w:val="22"/>
              </w:rPr>
              <w:t xml:space="preserve">составление юридических документов; </w:t>
            </w:r>
            <w:r w:rsidRPr="002D7571">
              <w:rPr>
                <w:rStyle w:val="a7"/>
                <w:rFonts w:ascii="Times New Roman" w:hAnsi="Times New Roman"/>
                <w:color w:val="000000"/>
                <w:sz w:val="22"/>
                <w:szCs w:val="22"/>
              </w:rPr>
              <w:t xml:space="preserve">работа с базами данных и информационными системами при реализации </w:t>
            </w:r>
            <w:r w:rsidRPr="002D7571">
              <w:rPr>
                <w:rStyle w:val="a7"/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организационно-управленческих функций</w:t>
            </w:r>
          </w:p>
        </w:tc>
      </w:tr>
      <w:tr w:rsidR="002D7571" w:rsidRPr="002D72A2" w14:paraId="35448F45" w14:textId="77777777" w:rsidTr="0008446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62D2" w14:textId="77777777" w:rsidR="002D7571" w:rsidRPr="002D72A2" w:rsidRDefault="002D7571" w:rsidP="00084466">
            <w:pPr>
              <w:jc w:val="both"/>
              <w:rPr>
                <w:rFonts w:ascii="Times New Roman" w:hAnsi="Times New Roman"/>
              </w:rPr>
            </w:pPr>
            <w:r w:rsidRPr="002D72A2">
              <w:rPr>
                <w:rFonts w:ascii="Times New Roman" w:hAnsi="Times New Roman"/>
              </w:rPr>
              <w:lastRenderedPageBreak/>
              <w:t>ПК-2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F797" w14:textId="77777777" w:rsidR="002D7571" w:rsidRPr="002D7571" w:rsidRDefault="002D7571" w:rsidP="0008446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2D7571">
              <w:rPr>
                <w:rStyle w:val="a7"/>
                <w:rFonts w:ascii="Times New Roman" w:hAnsi="Times New Roman"/>
                <w:color w:val="000000"/>
                <w:sz w:val="22"/>
                <w:szCs w:val="22"/>
              </w:rPr>
              <w:t>способен организовать различные виды профессиональной деятельности на основе правовых и профессиональных этических норм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4BDF" w14:textId="77777777" w:rsidR="002D7571" w:rsidRPr="002D7571" w:rsidRDefault="002D7571" w:rsidP="0008446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2D7571">
              <w:rPr>
                <w:rFonts w:ascii="Times New Roman" w:hAnsi="Times New Roman"/>
                <w:sz w:val="22"/>
                <w:szCs w:val="22"/>
              </w:rPr>
              <w:t>способность организовать различные виды профессиональной юридической деятельности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990E" w14:textId="77777777" w:rsidR="002D7571" w:rsidRPr="002D7571" w:rsidRDefault="002D7571" w:rsidP="000844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7571">
              <w:rPr>
                <w:rFonts w:ascii="Times New Roman" w:hAnsi="Times New Roman"/>
                <w:sz w:val="22"/>
                <w:szCs w:val="22"/>
              </w:rPr>
              <w:t xml:space="preserve">осуществление правовой экспертизы нормативных правовых актов; </w:t>
            </w:r>
            <w:r w:rsidRPr="002D7571">
              <w:rPr>
                <w:rStyle w:val="a7"/>
                <w:rFonts w:ascii="Times New Roman" w:hAnsi="Times New Roman"/>
                <w:color w:val="000000"/>
                <w:sz w:val="22"/>
                <w:szCs w:val="22"/>
              </w:rPr>
              <w:t>участие в проведении научных исследований в соответствии с профилем профессиональной деятельности</w:t>
            </w:r>
          </w:p>
        </w:tc>
      </w:tr>
      <w:tr w:rsidR="002D7571" w:rsidRPr="002D72A2" w14:paraId="48DB8B40" w14:textId="77777777" w:rsidTr="0008446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1419" w14:textId="77777777" w:rsidR="002D7571" w:rsidRPr="002D72A2" w:rsidRDefault="002D7571" w:rsidP="00084466">
            <w:pPr>
              <w:jc w:val="both"/>
              <w:rPr>
                <w:rFonts w:ascii="Times New Roman" w:hAnsi="Times New Roman"/>
              </w:rPr>
            </w:pPr>
            <w:r w:rsidRPr="002D72A2">
              <w:rPr>
                <w:rFonts w:ascii="Times New Roman" w:hAnsi="Times New Roman"/>
              </w:rPr>
              <w:t xml:space="preserve">ПК-3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C83F" w14:textId="77777777" w:rsidR="002D7571" w:rsidRPr="002D7571" w:rsidRDefault="002D7571" w:rsidP="0008446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2D7571">
              <w:rPr>
                <w:rStyle w:val="a7"/>
                <w:rFonts w:ascii="Times New Roman" w:hAnsi="Times New Roman"/>
                <w:color w:val="000000"/>
                <w:sz w:val="22"/>
                <w:szCs w:val="22"/>
              </w:rPr>
              <w:t>способен руководить отдельными видами профессиональной деятельности на основе правовых и профессиональных этических норм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BF19" w14:textId="77777777" w:rsidR="002D7571" w:rsidRPr="002D7571" w:rsidRDefault="002D7571" w:rsidP="0008446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2D7571">
              <w:rPr>
                <w:rStyle w:val="a7"/>
                <w:rFonts w:ascii="Times New Roman" w:hAnsi="Times New Roman"/>
                <w:color w:val="000000"/>
                <w:sz w:val="22"/>
                <w:szCs w:val="22"/>
              </w:rPr>
              <w:t>способность руководить отдельными видами профессиональной деятельности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1459" w14:textId="77777777" w:rsidR="002D7571" w:rsidRPr="002D7571" w:rsidRDefault="002D7571" w:rsidP="000844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7571">
              <w:rPr>
                <w:rStyle w:val="a7"/>
                <w:rFonts w:ascii="Times New Roman" w:hAnsi="Times New Roman"/>
                <w:color w:val="000000"/>
                <w:sz w:val="22"/>
                <w:szCs w:val="22"/>
              </w:rPr>
              <w:t xml:space="preserve">подготовка нормативных правовых актов, концепций законов; </w:t>
            </w:r>
            <w:r w:rsidRPr="002D7571">
              <w:rPr>
                <w:rFonts w:ascii="Times New Roman" w:hAnsi="Times New Roman"/>
                <w:sz w:val="22"/>
                <w:szCs w:val="22"/>
              </w:rPr>
              <w:t>составление юридических документов</w:t>
            </w:r>
          </w:p>
        </w:tc>
      </w:tr>
      <w:tr w:rsidR="002D7571" w:rsidRPr="002D72A2" w14:paraId="36C75100" w14:textId="77777777" w:rsidTr="0008446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E5D3" w14:textId="77777777" w:rsidR="002D7571" w:rsidRPr="002D72A2" w:rsidRDefault="002D7571" w:rsidP="00084466">
            <w:pPr>
              <w:jc w:val="both"/>
              <w:rPr>
                <w:rFonts w:ascii="Times New Roman" w:hAnsi="Times New Roman"/>
              </w:rPr>
            </w:pPr>
            <w:r w:rsidRPr="002D72A2">
              <w:rPr>
                <w:rFonts w:ascii="Times New Roman" w:hAnsi="Times New Roman"/>
              </w:rPr>
              <w:t>ПК-7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A5BF" w14:textId="77777777" w:rsidR="002D7571" w:rsidRPr="002D7571" w:rsidRDefault="002D7571" w:rsidP="0008446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2D7571">
              <w:rPr>
                <w:rStyle w:val="a7"/>
                <w:rFonts w:ascii="Times New Roman" w:hAnsi="Times New Roman"/>
                <w:color w:val="000000"/>
                <w:sz w:val="22"/>
                <w:szCs w:val="22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5EE8" w14:textId="77777777" w:rsidR="002D7571" w:rsidRPr="002D7571" w:rsidRDefault="002D7571" w:rsidP="0008446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2D7571">
              <w:rPr>
                <w:rStyle w:val="a7"/>
                <w:rFonts w:ascii="Times New Roman" w:hAnsi="Times New Roman"/>
                <w:color w:val="000000"/>
                <w:sz w:val="22"/>
                <w:szCs w:val="22"/>
              </w:rPr>
              <w:t>способность презентовать результаты профессиональной юридической и научной деятельности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F846" w14:textId="77777777" w:rsidR="002D7571" w:rsidRPr="002D7571" w:rsidRDefault="002D7571" w:rsidP="000844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7571">
              <w:rPr>
                <w:rFonts w:ascii="Times New Roman" w:hAnsi="Times New Roman"/>
                <w:sz w:val="22"/>
                <w:szCs w:val="22"/>
              </w:rPr>
              <w:t xml:space="preserve">осуществление правовой экспертизы нормативных правовых актов; </w:t>
            </w:r>
            <w:r w:rsidRPr="002D7571">
              <w:rPr>
                <w:rStyle w:val="a7"/>
                <w:rFonts w:ascii="Times New Roman" w:hAnsi="Times New Roman"/>
                <w:color w:val="000000"/>
                <w:sz w:val="22"/>
                <w:szCs w:val="22"/>
              </w:rPr>
              <w:t>подготовка заключений по проектам нормативных правовых актов и доктринальному толкованию актов; участие в проведении научных исследований в соответствии с профилем профессиональной деятельности</w:t>
            </w:r>
          </w:p>
        </w:tc>
      </w:tr>
      <w:tr w:rsidR="002D7571" w:rsidRPr="002D72A2" w14:paraId="6E390DC1" w14:textId="77777777" w:rsidTr="0008446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2FFD" w14:textId="77777777" w:rsidR="002D7571" w:rsidRPr="002D72A2" w:rsidRDefault="002D7571" w:rsidP="00084466">
            <w:pPr>
              <w:jc w:val="both"/>
              <w:rPr>
                <w:rFonts w:ascii="Times New Roman" w:hAnsi="Times New Roman"/>
              </w:rPr>
            </w:pPr>
            <w:r w:rsidRPr="002D72A2">
              <w:rPr>
                <w:rFonts w:ascii="Times New Roman" w:hAnsi="Times New Roman"/>
              </w:rPr>
              <w:t>ПК-8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BF38" w14:textId="77777777" w:rsidR="002D7571" w:rsidRPr="002D72A2" w:rsidRDefault="002D7571" w:rsidP="0008446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</w:rPr>
            </w:pPr>
            <w:r w:rsidRPr="002D72A2">
              <w:rPr>
                <w:rStyle w:val="a7"/>
                <w:rFonts w:ascii="Times New Roman" w:hAnsi="Times New Roman"/>
                <w:color w:val="000000"/>
                <w:sz w:val="24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BE07" w14:textId="77777777" w:rsidR="002D7571" w:rsidRPr="002D72A2" w:rsidRDefault="002D7571" w:rsidP="0008446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</w:rPr>
            </w:pPr>
            <w:r w:rsidRPr="002D72A2">
              <w:rPr>
                <w:rStyle w:val="a7"/>
                <w:rFonts w:ascii="Times New Roman" w:hAnsi="Times New Roman"/>
                <w:color w:val="000000"/>
                <w:sz w:val="24"/>
              </w:rPr>
              <w:t>способность искать, анализировать и обрабатывать юридически значимую информацию посредством общенаучных и частно- научных методов исследования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07F5" w14:textId="77777777" w:rsidR="002D7571" w:rsidRPr="002D72A2" w:rsidRDefault="002D7571" w:rsidP="00084466">
            <w:pPr>
              <w:jc w:val="both"/>
              <w:rPr>
                <w:rFonts w:ascii="Times New Roman" w:hAnsi="Times New Roman"/>
              </w:rPr>
            </w:pPr>
            <w:r w:rsidRPr="002D72A2">
              <w:rPr>
                <w:rStyle w:val="a7"/>
                <w:rFonts w:ascii="Times New Roman" w:hAnsi="Times New Roman"/>
                <w:color w:val="000000"/>
                <w:sz w:val="24"/>
              </w:rPr>
              <w:t>подготовка заключений по проектам нормативных правовых актов и доктринальному толкованию актов; подготовка заключений по проектам нормативных правовых актов и доктринальному толкованию актов</w:t>
            </w:r>
          </w:p>
        </w:tc>
      </w:tr>
      <w:tr w:rsidR="002D7571" w:rsidRPr="002D72A2" w14:paraId="7264398F" w14:textId="77777777" w:rsidTr="0008446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9775" w14:textId="77777777" w:rsidR="002D7571" w:rsidRPr="002D72A2" w:rsidRDefault="002D7571" w:rsidP="00084466">
            <w:pPr>
              <w:jc w:val="both"/>
              <w:rPr>
                <w:rFonts w:ascii="Times New Roman" w:hAnsi="Times New Roman"/>
              </w:rPr>
            </w:pPr>
            <w:r w:rsidRPr="002D72A2">
              <w:rPr>
                <w:rFonts w:ascii="Times New Roman" w:hAnsi="Times New Roman"/>
              </w:rPr>
              <w:t>ПК-9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1E07" w14:textId="77777777" w:rsidR="002D7571" w:rsidRPr="002D7571" w:rsidRDefault="002D7571" w:rsidP="00084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D7571">
              <w:rPr>
                <w:rStyle w:val="a7"/>
                <w:rFonts w:ascii="Times New Roman" w:hAnsi="Times New Roman"/>
                <w:color w:val="000000"/>
                <w:sz w:val="22"/>
                <w:szCs w:val="22"/>
              </w:rPr>
              <w:t xml:space="preserve">способен работать со специализированными правовыми системами </w:t>
            </w:r>
            <w:r w:rsidRPr="002D7571">
              <w:rPr>
                <w:rStyle w:val="a7"/>
                <w:rFonts w:ascii="Times New Roman" w:hAnsi="Times New Roman"/>
                <w:color w:val="000000"/>
                <w:sz w:val="22"/>
                <w:szCs w:val="22"/>
              </w:rPr>
              <w:lastRenderedPageBreak/>
              <w:t>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A0B3" w14:textId="77777777" w:rsidR="002D7571" w:rsidRPr="002D7571" w:rsidRDefault="002D7571" w:rsidP="00084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D7571">
              <w:rPr>
                <w:rStyle w:val="a7"/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способность работать со специализированными правовыми системами </w:t>
            </w:r>
            <w:r w:rsidRPr="002D7571">
              <w:rPr>
                <w:rStyle w:val="a7"/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(базами данных)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C8AB" w14:textId="77777777" w:rsidR="002D7571" w:rsidRPr="002D7571" w:rsidRDefault="002D7571" w:rsidP="000844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7571">
              <w:rPr>
                <w:rStyle w:val="a7"/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подготовка нормативных правовых актов, концепций законов; </w:t>
            </w:r>
            <w:r w:rsidRPr="002D7571">
              <w:rPr>
                <w:rStyle w:val="a7"/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работа с базами данных и информационными системами при реализации организационно-управленческих функций</w:t>
            </w:r>
          </w:p>
        </w:tc>
      </w:tr>
      <w:tr w:rsidR="002D7571" w:rsidRPr="002D72A2" w14:paraId="7154B17A" w14:textId="77777777" w:rsidTr="0008446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234E" w14:textId="77777777" w:rsidR="002D7571" w:rsidRPr="002D72A2" w:rsidRDefault="002D7571" w:rsidP="00084466">
            <w:pPr>
              <w:jc w:val="both"/>
              <w:rPr>
                <w:rFonts w:ascii="Times New Roman" w:hAnsi="Times New Roman"/>
              </w:rPr>
            </w:pPr>
            <w:r w:rsidRPr="002D72A2">
              <w:rPr>
                <w:rFonts w:ascii="Times New Roman" w:hAnsi="Times New Roman"/>
              </w:rPr>
              <w:lastRenderedPageBreak/>
              <w:t>ПК-15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20A7" w14:textId="77777777" w:rsidR="002D7571" w:rsidRPr="002D7571" w:rsidRDefault="002D7571" w:rsidP="00084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D7571">
              <w:rPr>
                <w:rStyle w:val="a7"/>
                <w:rFonts w:ascii="Times New Roman" w:hAnsi="Times New Roman"/>
                <w:color w:val="000000"/>
                <w:sz w:val="22"/>
                <w:szCs w:val="22"/>
              </w:rPr>
              <w:t>способен разрешать мировоззренческие, социально и личностно значимые проблемы юридического свойства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A525" w14:textId="77777777" w:rsidR="002D7571" w:rsidRPr="002D7571" w:rsidRDefault="002D7571" w:rsidP="00084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D7571">
              <w:rPr>
                <w:rStyle w:val="a7"/>
                <w:rFonts w:ascii="Times New Roman" w:hAnsi="Times New Roman"/>
                <w:color w:val="000000"/>
                <w:sz w:val="22"/>
                <w:szCs w:val="22"/>
              </w:rPr>
              <w:t>способность принимать личностно значимые решения, оценивать их возможные последствия и нести за них ответственность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6DA9" w14:textId="77777777" w:rsidR="002D7571" w:rsidRPr="002D7571" w:rsidRDefault="002D7571" w:rsidP="000844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7571">
              <w:rPr>
                <w:rStyle w:val="a7"/>
                <w:rFonts w:ascii="Times New Roman" w:hAnsi="Times New Roman"/>
                <w:color w:val="000000"/>
                <w:sz w:val="22"/>
                <w:szCs w:val="22"/>
              </w:rPr>
              <w:t>преподавание в высшей школе, обучение кадров</w:t>
            </w:r>
          </w:p>
        </w:tc>
      </w:tr>
    </w:tbl>
    <w:p w14:paraId="6C532DAA" w14:textId="77777777" w:rsidR="002D7571" w:rsidRDefault="002D7571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E0BC1A7" w14:textId="77777777" w:rsidR="002D7571" w:rsidRDefault="002D7571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9456FF5" w14:textId="77777777" w:rsidR="008B44F3" w:rsidRPr="00F61906" w:rsidRDefault="008B44F3" w:rsidP="008B44F3">
      <w:pPr>
        <w:pStyle w:val="1"/>
      </w:pPr>
      <w:r w:rsidRPr="00F61906">
        <w:rPr>
          <w:rFonts w:eastAsiaTheme="majorEastAsia"/>
        </w:rPr>
        <w:t>Структура и содержание практики</w:t>
      </w:r>
      <w:r w:rsidRPr="00F61906">
        <w:t xml:space="preserve"> </w:t>
      </w:r>
    </w:p>
    <w:p w14:paraId="6F137F26" w14:textId="77777777" w:rsidR="002D7571" w:rsidRDefault="002D7571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2511"/>
        <w:gridCol w:w="3832"/>
        <w:gridCol w:w="2186"/>
      </w:tblGrid>
      <w:tr w:rsidR="002D7571" w:rsidRPr="002D72A2" w14:paraId="5B9A1E0F" w14:textId="77777777" w:rsidTr="0008446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99BE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2A2">
              <w:rPr>
                <w:rFonts w:ascii="Times New Roman" w:hAnsi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E9D0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B89798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2A2">
              <w:rPr>
                <w:rFonts w:ascii="Times New Roman" w:hAnsi="Times New Roman"/>
                <w:b/>
                <w:sz w:val="24"/>
                <w:szCs w:val="24"/>
              </w:rPr>
              <w:t>Виды практической работы студента</w:t>
            </w:r>
          </w:p>
          <w:p w14:paraId="519C838D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9043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2A2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4496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2A2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2D7571" w:rsidRPr="002D72A2" w14:paraId="04AB800D" w14:textId="77777777" w:rsidTr="0008446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110C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CCE8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Формулирование целей и задач научного исследования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A811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изучение доктринальных научных источников;</w:t>
            </w:r>
          </w:p>
          <w:p w14:paraId="11C3481B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 xml:space="preserve">изучение действующих нормативно-правовых актов; </w:t>
            </w:r>
          </w:p>
          <w:p w14:paraId="0BB1E291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изучение судебно-арбитражной практики;</w:t>
            </w:r>
          </w:p>
          <w:p w14:paraId="424D9557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сбор и обобщение доктринального и нормативного материала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FB14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ПК-1; ПК-7;</w:t>
            </w:r>
          </w:p>
          <w:p w14:paraId="4ABB0B40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ПК-8; ПК-9</w:t>
            </w:r>
          </w:p>
        </w:tc>
      </w:tr>
      <w:tr w:rsidR="002D7571" w:rsidRPr="002D72A2" w14:paraId="177FD92C" w14:textId="77777777" w:rsidTr="0008446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387B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A4A4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Выдвижение гипотез научного исследования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1F3E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изучение доктринальных научных источников;</w:t>
            </w:r>
          </w:p>
          <w:p w14:paraId="24974413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 xml:space="preserve">изучение действующих нормативно-правовых актов; </w:t>
            </w:r>
          </w:p>
          <w:p w14:paraId="5A1B495E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изучение судебно-арбитражной практики;</w:t>
            </w:r>
          </w:p>
          <w:p w14:paraId="63DA8B64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сбор и обобщение доктринального и нормативного материала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58EA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ПК-1; ПК-7;</w:t>
            </w:r>
          </w:p>
          <w:p w14:paraId="0AB9DDD5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ПК-8; ПК-9</w:t>
            </w:r>
          </w:p>
        </w:tc>
      </w:tr>
      <w:tr w:rsidR="002D7571" w:rsidRPr="002D72A2" w14:paraId="429D056E" w14:textId="77777777" w:rsidTr="0008446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2795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3442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Выбор инструментария научного исследования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7323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изучение доктринальных научных источников;</w:t>
            </w:r>
          </w:p>
          <w:p w14:paraId="23C4D12B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 xml:space="preserve">изучение действующих нормативно-правовых актов; </w:t>
            </w:r>
          </w:p>
          <w:p w14:paraId="50993516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изучение судебно-арбитражной практики;</w:t>
            </w:r>
          </w:p>
          <w:p w14:paraId="20967E5C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сбор и обобщение доктринального и нормативного материала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6271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ПК-1; ПК-7;</w:t>
            </w:r>
          </w:p>
          <w:p w14:paraId="1A1F6CC8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ПК-8; ПК-9</w:t>
            </w:r>
          </w:p>
        </w:tc>
      </w:tr>
      <w:tr w:rsidR="002D7571" w:rsidRPr="002D72A2" w14:paraId="581CCFF5" w14:textId="77777777" w:rsidTr="0008446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1F76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A4D2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Формирование структуры научного исследования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D38C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написание отдельных разделов магистерской диссертации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71BD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ПК-1; ПК-7;</w:t>
            </w:r>
          </w:p>
          <w:p w14:paraId="406404E6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ПК-8; ПК-9</w:t>
            </w:r>
          </w:p>
        </w:tc>
      </w:tr>
      <w:tr w:rsidR="002D7571" w:rsidRPr="002D72A2" w14:paraId="7AEB34E2" w14:textId="77777777" w:rsidTr="0008446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D320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6CC2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Формулирование выводов научного исследования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2B2A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подготовка полного текста магистерской диссертации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B82F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ПК-1 ПК-7;</w:t>
            </w:r>
          </w:p>
          <w:p w14:paraId="40EDB951" w14:textId="77777777" w:rsidR="002D7571" w:rsidRPr="002D72A2" w:rsidRDefault="002D7571" w:rsidP="0008446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ПК-8; ПК-9</w:t>
            </w:r>
          </w:p>
        </w:tc>
      </w:tr>
    </w:tbl>
    <w:p w14:paraId="5A01C186" w14:textId="77777777" w:rsidR="002D7571" w:rsidRDefault="002D7571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1E447C50" w14:textId="77777777" w:rsidR="000476AA" w:rsidRPr="000476AA" w:rsidRDefault="000476AA" w:rsidP="000476AA">
      <w:pPr>
        <w:pStyle w:val="21"/>
        <w:spacing w:line="360" w:lineRule="auto"/>
        <w:ind w:firstLine="708"/>
        <w:rPr>
          <w:rFonts w:ascii="Times New Roman" w:hAnsi="Times New Roman"/>
          <w:sz w:val="24"/>
          <w:szCs w:val="28"/>
        </w:rPr>
      </w:pPr>
      <w:r w:rsidRPr="000476AA">
        <w:rPr>
          <w:rFonts w:ascii="Times New Roman" w:hAnsi="Times New Roman"/>
          <w:sz w:val="24"/>
          <w:szCs w:val="28"/>
        </w:rPr>
        <w:t>Студент, проходящий практику, обязан:</w:t>
      </w:r>
    </w:p>
    <w:p w14:paraId="4461DB69" w14:textId="77777777" w:rsidR="000476AA" w:rsidRPr="000476AA" w:rsidRDefault="000476AA" w:rsidP="000476AA">
      <w:pPr>
        <w:pStyle w:val="21"/>
        <w:numPr>
          <w:ilvl w:val="0"/>
          <w:numId w:val="21"/>
        </w:numPr>
        <w:tabs>
          <w:tab w:val="clear" w:pos="720"/>
          <w:tab w:val="num" w:pos="360"/>
          <w:tab w:val="left" w:pos="851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4"/>
          <w:szCs w:val="28"/>
        </w:rPr>
      </w:pPr>
      <w:r w:rsidRPr="000476AA">
        <w:rPr>
          <w:rFonts w:ascii="Times New Roman" w:hAnsi="Times New Roman"/>
          <w:sz w:val="24"/>
          <w:szCs w:val="28"/>
        </w:rPr>
        <w:t>Знать своего руководителя практики, место и сроки проведения практики.</w:t>
      </w:r>
    </w:p>
    <w:p w14:paraId="792B1685" w14:textId="77777777" w:rsidR="000476AA" w:rsidRPr="000476AA" w:rsidRDefault="000476AA" w:rsidP="000476AA">
      <w:pPr>
        <w:pStyle w:val="21"/>
        <w:numPr>
          <w:ilvl w:val="0"/>
          <w:numId w:val="21"/>
        </w:numPr>
        <w:tabs>
          <w:tab w:val="clear" w:pos="720"/>
          <w:tab w:val="num" w:pos="360"/>
          <w:tab w:val="left" w:pos="851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4"/>
          <w:szCs w:val="28"/>
        </w:rPr>
      </w:pPr>
      <w:r w:rsidRPr="000476AA">
        <w:rPr>
          <w:rFonts w:ascii="Times New Roman" w:hAnsi="Times New Roman"/>
          <w:sz w:val="24"/>
          <w:szCs w:val="28"/>
        </w:rPr>
        <w:t>Получить и изучить программу практики.</w:t>
      </w:r>
    </w:p>
    <w:p w14:paraId="050BE22F" w14:textId="77777777" w:rsidR="000476AA" w:rsidRPr="000476AA" w:rsidRDefault="000476AA" w:rsidP="000476AA">
      <w:pPr>
        <w:pStyle w:val="21"/>
        <w:numPr>
          <w:ilvl w:val="0"/>
          <w:numId w:val="21"/>
        </w:numPr>
        <w:tabs>
          <w:tab w:val="clear" w:pos="720"/>
          <w:tab w:val="num" w:pos="360"/>
          <w:tab w:val="left" w:pos="851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4"/>
          <w:szCs w:val="28"/>
        </w:rPr>
      </w:pPr>
      <w:r w:rsidRPr="000476AA">
        <w:rPr>
          <w:rFonts w:ascii="Times New Roman" w:hAnsi="Times New Roman"/>
          <w:sz w:val="24"/>
          <w:szCs w:val="28"/>
        </w:rPr>
        <w:t>Получить дневник и направление на практику. Заполнить все реквизиты дневника практики.</w:t>
      </w:r>
    </w:p>
    <w:p w14:paraId="33F0CDE9" w14:textId="77777777" w:rsidR="000476AA" w:rsidRPr="000476AA" w:rsidRDefault="000476AA" w:rsidP="000476AA">
      <w:pPr>
        <w:pStyle w:val="21"/>
        <w:numPr>
          <w:ilvl w:val="0"/>
          <w:numId w:val="21"/>
        </w:numPr>
        <w:tabs>
          <w:tab w:val="clear" w:pos="720"/>
          <w:tab w:val="num" w:pos="360"/>
          <w:tab w:val="left" w:pos="851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4"/>
          <w:szCs w:val="28"/>
        </w:rPr>
      </w:pPr>
      <w:r w:rsidRPr="000476AA">
        <w:rPr>
          <w:rFonts w:ascii="Times New Roman" w:hAnsi="Times New Roman"/>
          <w:sz w:val="24"/>
          <w:szCs w:val="28"/>
        </w:rPr>
        <w:t>Явиться на организационное собрание по вопросу проведения практики.</w:t>
      </w:r>
    </w:p>
    <w:p w14:paraId="38183D42" w14:textId="77777777" w:rsidR="000476AA" w:rsidRPr="000476AA" w:rsidRDefault="000476AA" w:rsidP="000476AA">
      <w:pPr>
        <w:pStyle w:val="21"/>
        <w:numPr>
          <w:ilvl w:val="0"/>
          <w:numId w:val="21"/>
        </w:numPr>
        <w:tabs>
          <w:tab w:val="clear" w:pos="720"/>
          <w:tab w:val="num" w:pos="360"/>
          <w:tab w:val="left" w:pos="851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4"/>
          <w:szCs w:val="28"/>
        </w:rPr>
      </w:pPr>
      <w:r w:rsidRPr="000476AA">
        <w:rPr>
          <w:rFonts w:ascii="Times New Roman" w:hAnsi="Times New Roman"/>
          <w:sz w:val="24"/>
          <w:szCs w:val="28"/>
        </w:rPr>
        <w:t>Своевременно прибыть на место практики, пройти инструктаж по охране труда и технике безопасности.</w:t>
      </w:r>
    </w:p>
    <w:p w14:paraId="14F2F01C" w14:textId="77777777" w:rsidR="000476AA" w:rsidRPr="000476AA" w:rsidRDefault="000476AA" w:rsidP="000476AA">
      <w:pPr>
        <w:pStyle w:val="21"/>
        <w:numPr>
          <w:ilvl w:val="0"/>
          <w:numId w:val="21"/>
        </w:numPr>
        <w:tabs>
          <w:tab w:val="clear" w:pos="720"/>
          <w:tab w:val="num" w:pos="360"/>
          <w:tab w:val="left" w:pos="851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4"/>
          <w:szCs w:val="28"/>
        </w:rPr>
      </w:pPr>
      <w:r w:rsidRPr="000476AA">
        <w:rPr>
          <w:rFonts w:ascii="Times New Roman" w:hAnsi="Times New Roman"/>
          <w:sz w:val="24"/>
          <w:szCs w:val="28"/>
        </w:rPr>
        <w:t>Явиться к руководителю практики от базы практики, ознакомить его с программой практики, получить указания о дальнейшей работе, составить график проведения консультаций.</w:t>
      </w:r>
    </w:p>
    <w:p w14:paraId="46F22190" w14:textId="77777777" w:rsidR="000476AA" w:rsidRPr="000476AA" w:rsidRDefault="000476AA" w:rsidP="000476AA">
      <w:pPr>
        <w:pStyle w:val="21"/>
        <w:numPr>
          <w:ilvl w:val="0"/>
          <w:numId w:val="21"/>
        </w:numPr>
        <w:tabs>
          <w:tab w:val="clear" w:pos="720"/>
          <w:tab w:val="num" w:pos="360"/>
          <w:tab w:val="left" w:pos="851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4"/>
          <w:szCs w:val="28"/>
        </w:rPr>
      </w:pPr>
      <w:r w:rsidRPr="000476AA">
        <w:rPr>
          <w:rFonts w:ascii="Times New Roman" w:hAnsi="Times New Roman"/>
          <w:sz w:val="24"/>
          <w:szCs w:val="28"/>
        </w:rPr>
        <w:t>Выполнять действующие на базе практики правила внутреннего распорядка дня.</w:t>
      </w:r>
    </w:p>
    <w:p w14:paraId="51FE5E6A" w14:textId="77777777" w:rsidR="000476AA" w:rsidRPr="000476AA" w:rsidRDefault="000476AA" w:rsidP="000476AA">
      <w:pPr>
        <w:pStyle w:val="21"/>
        <w:numPr>
          <w:ilvl w:val="0"/>
          <w:numId w:val="21"/>
        </w:numPr>
        <w:tabs>
          <w:tab w:val="clear" w:pos="720"/>
          <w:tab w:val="num" w:pos="360"/>
          <w:tab w:val="left" w:pos="851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4"/>
          <w:szCs w:val="28"/>
        </w:rPr>
      </w:pPr>
      <w:r w:rsidRPr="000476AA">
        <w:rPr>
          <w:rFonts w:ascii="Times New Roman" w:hAnsi="Times New Roman"/>
          <w:sz w:val="24"/>
          <w:szCs w:val="28"/>
        </w:rPr>
        <w:t>Вести дневник практики с указанием перечня ежедневно проделанной работы.</w:t>
      </w:r>
    </w:p>
    <w:p w14:paraId="2678DED4" w14:textId="77777777" w:rsidR="000476AA" w:rsidRPr="000476AA" w:rsidRDefault="000476AA" w:rsidP="000476AA">
      <w:pPr>
        <w:pStyle w:val="21"/>
        <w:numPr>
          <w:ilvl w:val="0"/>
          <w:numId w:val="21"/>
        </w:numPr>
        <w:tabs>
          <w:tab w:val="clear" w:pos="720"/>
          <w:tab w:val="num" w:pos="360"/>
          <w:tab w:val="left" w:pos="851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4"/>
          <w:szCs w:val="28"/>
        </w:rPr>
      </w:pPr>
      <w:r w:rsidRPr="000476AA">
        <w:rPr>
          <w:rFonts w:ascii="Times New Roman" w:hAnsi="Times New Roman"/>
          <w:sz w:val="24"/>
          <w:szCs w:val="28"/>
        </w:rPr>
        <w:t>Участвовать в научно-исследовательской работе. Собрать материал для выпускной квалификационной работы (магистерской диссертации).</w:t>
      </w:r>
    </w:p>
    <w:p w14:paraId="06092816" w14:textId="77777777" w:rsidR="000476AA" w:rsidRPr="000476AA" w:rsidRDefault="000476AA" w:rsidP="000476AA">
      <w:pPr>
        <w:pStyle w:val="21"/>
        <w:numPr>
          <w:ilvl w:val="0"/>
          <w:numId w:val="21"/>
        </w:numPr>
        <w:tabs>
          <w:tab w:val="clear" w:pos="720"/>
          <w:tab w:val="num" w:pos="360"/>
          <w:tab w:val="left" w:pos="851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4"/>
          <w:szCs w:val="28"/>
        </w:rPr>
      </w:pPr>
      <w:r w:rsidRPr="000476AA">
        <w:rPr>
          <w:rFonts w:ascii="Times New Roman" w:hAnsi="Times New Roman"/>
          <w:sz w:val="24"/>
          <w:szCs w:val="28"/>
        </w:rPr>
        <w:t>Выполнить в полном объеме требования программы практики.</w:t>
      </w:r>
    </w:p>
    <w:p w14:paraId="285388E5" w14:textId="77777777" w:rsidR="000476AA" w:rsidRPr="000476AA" w:rsidRDefault="000476AA" w:rsidP="000476AA">
      <w:pPr>
        <w:pStyle w:val="21"/>
        <w:numPr>
          <w:ilvl w:val="0"/>
          <w:numId w:val="21"/>
        </w:numPr>
        <w:tabs>
          <w:tab w:val="clear" w:pos="720"/>
          <w:tab w:val="num" w:pos="360"/>
          <w:tab w:val="left" w:pos="851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4"/>
          <w:szCs w:val="28"/>
        </w:rPr>
      </w:pPr>
      <w:r w:rsidRPr="000476AA">
        <w:rPr>
          <w:rFonts w:ascii="Times New Roman" w:hAnsi="Times New Roman"/>
          <w:sz w:val="24"/>
          <w:szCs w:val="28"/>
        </w:rPr>
        <w:t>Составить отчет по результатам практики, представить его на проверку и для подписи руководителю практики от базы практики.</w:t>
      </w:r>
    </w:p>
    <w:p w14:paraId="27B775CF" w14:textId="77777777" w:rsidR="000476AA" w:rsidRDefault="000476AA" w:rsidP="000476AA">
      <w:pPr>
        <w:pStyle w:val="21"/>
        <w:numPr>
          <w:ilvl w:val="0"/>
          <w:numId w:val="21"/>
        </w:numPr>
        <w:tabs>
          <w:tab w:val="clear" w:pos="720"/>
          <w:tab w:val="num" w:pos="360"/>
          <w:tab w:val="left" w:pos="851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4"/>
          <w:szCs w:val="28"/>
        </w:rPr>
      </w:pPr>
      <w:r w:rsidRPr="000476AA">
        <w:rPr>
          <w:rFonts w:ascii="Times New Roman" w:hAnsi="Times New Roman"/>
          <w:sz w:val="24"/>
          <w:szCs w:val="28"/>
        </w:rPr>
        <w:t>По окончании практики сдать пропуск, литературу и имущество, полученные на базе практики во временное пользование.</w:t>
      </w:r>
    </w:p>
    <w:p w14:paraId="712F212E" w14:textId="77777777" w:rsidR="00A45086" w:rsidRPr="007C4A33" w:rsidRDefault="00A45086" w:rsidP="00A45086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A33">
        <w:rPr>
          <w:rFonts w:ascii="Times New Roman" w:hAnsi="Times New Roman"/>
          <w:sz w:val="24"/>
          <w:szCs w:val="24"/>
        </w:rPr>
        <w:t>В НИУ ВШЭ предусмотрено применение инновационных технологий обучения, развивающих навыки консультационной работы, принятия решений, межличностной коммуникации, лидерские и другие необходимые юристу личностные и профессиональные качества</w:t>
      </w:r>
      <w:r w:rsidRPr="00A45086">
        <w:rPr>
          <w:rFonts w:ascii="Times New Roman" w:hAnsi="Times New Roman"/>
          <w:sz w:val="24"/>
          <w:szCs w:val="24"/>
        </w:rPr>
        <w:t>,</w:t>
      </w:r>
      <w:r w:rsidRPr="007C4A33">
        <w:rPr>
          <w:rFonts w:ascii="Times New Roman" w:hAnsi="Times New Roman"/>
          <w:sz w:val="24"/>
          <w:szCs w:val="24"/>
        </w:rPr>
        <w:t xml:space="preserve"> </w:t>
      </w:r>
      <w:r w:rsidRPr="00A45086">
        <w:rPr>
          <w:rFonts w:ascii="Times New Roman" w:hAnsi="Times New Roman"/>
          <w:sz w:val="24"/>
          <w:szCs w:val="24"/>
        </w:rPr>
        <w:t xml:space="preserve">а именно </w:t>
      </w:r>
      <w:r w:rsidRPr="007C4A33">
        <w:rPr>
          <w:rFonts w:ascii="Times New Roman" w:hAnsi="Times New Roman"/>
          <w:sz w:val="24"/>
          <w:szCs w:val="24"/>
        </w:rPr>
        <w:t>проведение юридических консультаций населения в студенческих правов</w:t>
      </w:r>
      <w:r w:rsidRPr="00A45086">
        <w:rPr>
          <w:rFonts w:ascii="Times New Roman" w:hAnsi="Times New Roman"/>
          <w:sz w:val="24"/>
          <w:szCs w:val="24"/>
        </w:rPr>
        <w:t>ой</w:t>
      </w:r>
      <w:r w:rsidRPr="007C4A33">
        <w:rPr>
          <w:rFonts w:ascii="Times New Roman" w:hAnsi="Times New Roman"/>
          <w:sz w:val="24"/>
          <w:szCs w:val="24"/>
        </w:rPr>
        <w:t xml:space="preserve"> консу</w:t>
      </w:r>
      <w:r w:rsidRPr="00A45086">
        <w:rPr>
          <w:rFonts w:ascii="Times New Roman" w:hAnsi="Times New Roman"/>
          <w:sz w:val="24"/>
          <w:szCs w:val="24"/>
        </w:rPr>
        <w:t>льтации (юридической клинике).</w:t>
      </w:r>
    </w:p>
    <w:p w14:paraId="23A44D1D" w14:textId="77777777" w:rsidR="00A45086" w:rsidRPr="00A45086" w:rsidRDefault="00A45086" w:rsidP="00A45086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536B33" w14:textId="77777777" w:rsidR="000476AA" w:rsidRPr="00F61906" w:rsidRDefault="000476AA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53B0E517" w14:textId="77777777" w:rsidR="008B44F3" w:rsidRPr="00F61906" w:rsidRDefault="008B44F3" w:rsidP="008B44F3">
      <w:pPr>
        <w:pStyle w:val="1"/>
      </w:pPr>
      <w:r w:rsidRPr="00F61906">
        <w:t>Формы отчетности по практике</w:t>
      </w:r>
    </w:p>
    <w:p w14:paraId="15524DB5" w14:textId="77777777" w:rsidR="00086761" w:rsidRDefault="00086761" w:rsidP="00086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3D9A39" w14:textId="77777777" w:rsidR="00086761" w:rsidRPr="002D72A2" w:rsidRDefault="00086761" w:rsidP="00086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По итогам практики студентом предоставляется отчет по практике в формате электронного документа, отражающего выполнение индивидуального задания во время практики, полученные навыки и умения, сформированные компетенции.</w:t>
      </w:r>
    </w:p>
    <w:p w14:paraId="093B6765" w14:textId="77777777" w:rsidR="00680F28" w:rsidRPr="00F61906" w:rsidRDefault="00680F28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A9B6D97" w14:textId="77777777" w:rsidR="008B44F3" w:rsidRPr="00F61906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1DA4465" w14:textId="7B19226C" w:rsidR="00E01217" w:rsidRDefault="008B44F3" w:rsidP="008B44F3">
      <w:pPr>
        <w:pStyle w:val="1"/>
      </w:pPr>
      <w:r w:rsidRPr="00F61906">
        <w:t xml:space="preserve"> </w:t>
      </w:r>
      <w:r w:rsidR="00E01217">
        <w:t>текущий контроль по практике</w:t>
      </w:r>
    </w:p>
    <w:p w14:paraId="105C6A92" w14:textId="1434C426" w:rsidR="00E01217" w:rsidRPr="00E01217" w:rsidRDefault="00E01217" w:rsidP="00E01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217">
        <w:rPr>
          <w:rFonts w:ascii="Times New Roman" w:hAnsi="Times New Roman"/>
          <w:sz w:val="24"/>
          <w:szCs w:val="24"/>
        </w:rPr>
        <w:t xml:space="preserve">Предоставление разделов магистерской диссертации «Цели и задачи», «гипотеза </w:t>
      </w:r>
      <w:r w:rsidRPr="00E01217">
        <w:rPr>
          <w:rFonts w:ascii="Times New Roman" w:hAnsi="Times New Roman"/>
          <w:sz w:val="24"/>
          <w:szCs w:val="24"/>
        </w:rPr>
        <w:lastRenderedPageBreak/>
        <w:t>исследования»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188"/>
        <w:gridCol w:w="3157"/>
      </w:tblGrid>
      <w:tr w:rsidR="00E01217" w:rsidRPr="002D72A2" w14:paraId="33AF62A8" w14:textId="77777777" w:rsidTr="001C00D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FAC7" w14:textId="77777777" w:rsidR="00E01217" w:rsidRPr="002D72A2" w:rsidRDefault="00E01217" w:rsidP="001C00D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1EFA6123" w14:textId="783303EB" w:rsidR="00E01217" w:rsidRPr="002D72A2" w:rsidRDefault="00E01217" w:rsidP="001C00D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D72A2">
              <w:rPr>
                <w:rFonts w:ascii="Times New Roman" w:hAnsi="Times New Roman"/>
                <w:b/>
                <w:szCs w:val="28"/>
              </w:rPr>
              <w:t xml:space="preserve">Дескрипторы сформированности </w:t>
            </w:r>
          </w:p>
          <w:p w14:paraId="066D4214" w14:textId="77777777" w:rsidR="00E01217" w:rsidRPr="002D72A2" w:rsidRDefault="00E01217" w:rsidP="001C00D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BE2" w14:textId="77777777" w:rsidR="00E01217" w:rsidRPr="002D72A2" w:rsidRDefault="00E01217" w:rsidP="001C00D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354503CB" w14:textId="77777777" w:rsidR="00E01217" w:rsidRPr="002D72A2" w:rsidRDefault="00E01217" w:rsidP="001C00D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D72A2">
              <w:rPr>
                <w:rFonts w:ascii="Times New Roman" w:hAnsi="Times New Roman"/>
                <w:b/>
                <w:szCs w:val="28"/>
              </w:rPr>
              <w:t>Шкала оценки</w:t>
            </w:r>
          </w:p>
        </w:tc>
      </w:tr>
      <w:tr w:rsidR="00E01217" w:rsidRPr="002D72A2" w14:paraId="3BB69AF4" w14:textId="77777777" w:rsidTr="001C00D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8DB0" w14:textId="3E41C5C3" w:rsidR="00E01217" w:rsidRPr="002D72A2" w:rsidRDefault="00E01217" w:rsidP="001C00D2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Разделы</w:t>
            </w:r>
            <w:r w:rsidRPr="002D72A2">
              <w:rPr>
                <w:rFonts w:ascii="Times New Roman" w:hAnsi="Times New Roman"/>
                <w:szCs w:val="28"/>
              </w:rPr>
              <w:t xml:space="preserve"> не представлен</w:t>
            </w:r>
            <w:r>
              <w:rPr>
                <w:rFonts w:ascii="Times New Roman" w:hAnsi="Times New Roman"/>
                <w:szCs w:val="28"/>
              </w:rPr>
              <w:t>ы</w:t>
            </w:r>
            <w:r w:rsidRPr="002D72A2">
              <w:rPr>
                <w:rFonts w:ascii="Times New Roman" w:hAnsi="Times New Roman"/>
                <w:szCs w:val="28"/>
              </w:rPr>
              <w:t xml:space="preserve"> в срок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7DCA" w14:textId="77777777" w:rsidR="00E01217" w:rsidRPr="002D72A2" w:rsidRDefault="00E01217" w:rsidP="001C00D2">
            <w:pPr>
              <w:jc w:val="both"/>
              <w:rPr>
                <w:rFonts w:ascii="Times New Roman" w:hAnsi="Times New Roman"/>
                <w:szCs w:val="28"/>
              </w:rPr>
            </w:pPr>
            <w:r w:rsidRPr="002D72A2">
              <w:rPr>
                <w:rFonts w:ascii="Times New Roman" w:hAnsi="Times New Roman"/>
                <w:b/>
                <w:szCs w:val="28"/>
              </w:rPr>
              <w:t>0</w:t>
            </w:r>
            <w:r w:rsidRPr="002D72A2">
              <w:rPr>
                <w:rFonts w:ascii="Times New Roman" w:hAnsi="Times New Roman"/>
                <w:szCs w:val="28"/>
              </w:rPr>
              <w:t xml:space="preserve"> (неудовлетворительно)</w:t>
            </w:r>
          </w:p>
        </w:tc>
      </w:tr>
      <w:tr w:rsidR="00E01217" w:rsidRPr="002D72A2" w14:paraId="46ABBF68" w14:textId="77777777" w:rsidTr="001C00D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640C" w14:textId="6F26135C" w:rsidR="00E01217" w:rsidRPr="002D72A2" w:rsidRDefault="00E01217" w:rsidP="00E01217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Разделы</w:t>
            </w:r>
            <w:r w:rsidRPr="002D72A2">
              <w:rPr>
                <w:rFonts w:ascii="Times New Roman" w:hAnsi="Times New Roman"/>
                <w:szCs w:val="28"/>
              </w:rPr>
              <w:t xml:space="preserve"> представлен</w:t>
            </w:r>
            <w:r>
              <w:rPr>
                <w:rFonts w:ascii="Times New Roman" w:hAnsi="Times New Roman"/>
                <w:szCs w:val="28"/>
              </w:rPr>
              <w:t>ы</w:t>
            </w:r>
            <w:r w:rsidRPr="002D72A2">
              <w:rPr>
                <w:rFonts w:ascii="Times New Roman" w:hAnsi="Times New Roman"/>
                <w:szCs w:val="28"/>
              </w:rPr>
              <w:t xml:space="preserve"> в срок, однако явля</w:t>
            </w:r>
            <w:r>
              <w:rPr>
                <w:rFonts w:ascii="Times New Roman" w:hAnsi="Times New Roman"/>
                <w:szCs w:val="28"/>
              </w:rPr>
              <w:t>ю</w:t>
            </w:r>
            <w:r w:rsidRPr="002D72A2">
              <w:rPr>
                <w:rFonts w:ascii="Times New Roman" w:hAnsi="Times New Roman"/>
                <w:szCs w:val="28"/>
              </w:rPr>
              <w:t>тся неполным и не соответству</w:t>
            </w:r>
            <w:r>
              <w:rPr>
                <w:rFonts w:ascii="Times New Roman" w:hAnsi="Times New Roman"/>
                <w:szCs w:val="28"/>
              </w:rPr>
              <w:t>ю</w:t>
            </w:r>
            <w:r w:rsidRPr="002D72A2">
              <w:rPr>
                <w:rFonts w:ascii="Times New Roman" w:hAnsi="Times New Roman"/>
                <w:szCs w:val="28"/>
              </w:rPr>
              <w:t xml:space="preserve">т стандартам подготовки магистерских диссертаций и их аннотаций, что свидетельствует о несформированности у студента надлежащих компетенций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FF4B" w14:textId="77777777" w:rsidR="00E01217" w:rsidRPr="002D72A2" w:rsidRDefault="00E01217" w:rsidP="001C00D2">
            <w:pPr>
              <w:jc w:val="both"/>
              <w:rPr>
                <w:rFonts w:ascii="Times New Roman" w:hAnsi="Times New Roman"/>
                <w:szCs w:val="28"/>
              </w:rPr>
            </w:pPr>
            <w:r w:rsidRPr="002D72A2">
              <w:rPr>
                <w:rFonts w:ascii="Times New Roman" w:hAnsi="Times New Roman"/>
                <w:b/>
                <w:szCs w:val="28"/>
              </w:rPr>
              <w:t>1-3</w:t>
            </w:r>
            <w:r w:rsidRPr="002D72A2">
              <w:rPr>
                <w:rFonts w:ascii="Times New Roman" w:hAnsi="Times New Roman"/>
                <w:szCs w:val="28"/>
              </w:rPr>
              <w:t xml:space="preserve"> (неудовлетворительно)</w:t>
            </w:r>
          </w:p>
        </w:tc>
      </w:tr>
      <w:tr w:rsidR="00E01217" w:rsidRPr="002D72A2" w14:paraId="0FC22036" w14:textId="77777777" w:rsidTr="001C00D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C6A2" w14:textId="5BE2A4C4" w:rsidR="00E01217" w:rsidRPr="002D72A2" w:rsidRDefault="00E01217" w:rsidP="001C00D2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Разделы</w:t>
            </w:r>
            <w:r w:rsidRPr="002D72A2">
              <w:rPr>
                <w:rFonts w:ascii="Times New Roman" w:hAnsi="Times New Roman"/>
                <w:szCs w:val="28"/>
              </w:rPr>
              <w:t xml:space="preserve"> представлен</w:t>
            </w:r>
            <w:r>
              <w:rPr>
                <w:rFonts w:ascii="Times New Roman" w:hAnsi="Times New Roman"/>
                <w:szCs w:val="28"/>
              </w:rPr>
              <w:t>ы</w:t>
            </w:r>
            <w:r w:rsidRPr="002D72A2">
              <w:rPr>
                <w:rFonts w:ascii="Times New Roman" w:hAnsi="Times New Roman"/>
                <w:szCs w:val="28"/>
              </w:rPr>
              <w:t xml:space="preserve"> в срок, однако имеются существенные дефекты в соответствии отчета стандартам подготовки магистерских диссертаций и их аннотаций, что свидетельствует о недостаточной сформированности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041F" w14:textId="77777777" w:rsidR="00E01217" w:rsidRPr="002D72A2" w:rsidRDefault="00E01217" w:rsidP="001C00D2">
            <w:pPr>
              <w:jc w:val="both"/>
              <w:rPr>
                <w:rFonts w:ascii="Times New Roman" w:hAnsi="Times New Roman"/>
                <w:szCs w:val="28"/>
              </w:rPr>
            </w:pPr>
            <w:r w:rsidRPr="002D72A2">
              <w:rPr>
                <w:rFonts w:ascii="Times New Roman" w:hAnsi="Times New Roman"/>
                <w:b/>
                <w:szCs w:val="28"/>
              </w:rPr>
              <w:t>4-5</w:t>
            </w:r>
            <w:r w:rsidRPr="002D72A2">
              <w:rPr>
                <w:rFonts w:ascii="Times New Roman" w:hAnsi="Times New Roman"/>
                <w:szCs w:val="28"/>
              </w:rPr>
              <w:t xml:space="preserve"> (удовлетворительно)</w:t>
            </w:r>
          </w:p>
        </w:tc>
      </w:tr>
      <w:tr w:rsidR="00E01217" w:rsidRPr="002D72A2" w14:paraId="710C4F10" w14:textId="77777777" w:rsidTr="001C00D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7057" w14:textId="23943F49" w:rsidR="00E01217" w:rsidRPr="002D72A2" w:rsidRDefault="00E01217" w:rsidP="00E01217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Разделы</w:t>
            </w:r>
            <w:r w:rsidRPr="002D72A2">
              <w:rPr>
                <w:rFonts w:ascii="Times New Roman" w:hAnsi="Times New Roman"/>
                <w:szCs w:val="28"/>
              </w:rPr>
              <w:t xml:space="preserve"> представлен</w:t>
            </w:r>
            <w:r>
              <w:rPr>
                <w:rFonts w:ascii="Times New Roman" w:hAnsi="Times New Roman"/>
                <w:szCs w:val="28"/>
              </w:rPr>
              <w:t>ы</w:t>
            </w:r>
            <w:r w:rsidRPr="002D72A2">
              <w:rPr>
                <w:rFonts w:ascii="Times New Roman" w:hAnsi="Times New Roman"/>
                <w:szCs w:val="28"/>
              </w:rPr>
              <w:t xml:space="preserve"> в срок, однако имеются несущественные дефекты в соответствии </w:t>
            </w:r>
            <w:r>
              <w:rPr>
                <w:rFonts w:ascii="Times New Roman" w:hAnsi="Times New Roman"/>
                <w:szCs w:val="28"/>
              </w:rPr>
              <w:t xml:space="preserve">разделов </w:t>
            </w:r>
            <w:r w:rsidR="00515469">
              <w:rPr>
                <w:rFonts w:ascii="Times New Roman" w:hAnsi="Times New Roman"/>
                <w:szCs w:val="28"/>
              </w:rPr>
              <w:t>с</w:t>
            </w:r>
            <w:r w:rsidRPr="002D72A2">
              <w:rPr>
                <w:rFonts w:ascii="Times New Roman" w:hAnsi="Times New Roman"/>
                <w:szCs w:val="28"/>
              </w:rPr>
              <w:t>тандартам подготовки магистерских диссертаций и их аннотаций, что свидетельствует о сформированности у студента надлежащих компетенций, однако страдающих от неявной выраженности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8057" w14:textId="77777777" w:rsidR="00E01217" w:rsidRPr="002D72A2" w:rsidRDefault="00E01217" w:rsidP="001C00D2">
            <w:pPr>
              <w:jc w:val="both"/>
              <w:rPr>
                <w:rFonts w:ascii="Times New Roman" w:hAnsi="Times New Roman"/>
                <w:szCs w:val="28"/>
              </w:rPr>
            </w:pPr>
            <w:r w:rsidRPr="002D72A2">
              <w:rPr>
                <w:rFonts w:ascii="Times New Roman" w:hAnsi="Times New Roman"/>
                <w:b/>
                <w:szCs w:val="28"/>
              </w:rPr>
              <w:t>6-7</w:t>
            </w:r>
            <w:r w:rsidRPr="002D72A2">
              <w:rPr>
                <w:rFonts w:ascii="Times New Roman" w:hAnsi="Times New Roman"/>
                <w:szCs w:val="28"/>
              </w:rPr>
              <w:t xml:space="preserve"> (хорошо)</w:t>
            </w:r>
          </w:p>
        </w:tc>
      </w:tr>
      <w:tr w:rsidR="00E01217" w:rsidRPr="002D72A2" w14:paraId="0702C56C" w14:textId="77777777" w:rsidTr="001C00D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0144" w14:textId="12D5982E" w:rsidR="00E01217" w:rsidRPr="002D72A2" w:rsidRDefault="00E01217" w:rsidP="00E01217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Разделы</w:t>
            </w:r>
            <w:r w:rsidRPr="002D72A2">
              <w:rPr>
                <w:rFonts w:ascii="Times New Roman" w:hAnsi="Times New Roman"/>
                <w:szCs w:val="28"/>
              </w:rPr>
              <w:t xml:space="preserve"> представлен</w:t>
            </w:r>
            <w:r>
              <w:rPr>
                <w:rFonts w:ascii="Times New Roman" w:hAnsi="Times New Roman"/>
                <w:szCs w:val="28"/>
              </w:rPr>
              <w:t>ы</w:t>
            </w:r>
            <w:r w:rsidRPr="002D72A2">
              <w:rPr>
                <w:rFonts w:ascii="Times New Roman" w:hAnsi="Times New Roman"/>
                <w:szCs w:val="28"/>
              </w:rPr>
              <w:t xml:space="preserve"> в срок, не имеется дефектов в соответствии </w:t>
            </w:r>
            <w:r>
              <w:rPr>
                <w:rFonts w:ascii="Times New Roman" w:hAnsi="Times New Roman"/>
                <w:szCs w:val="28"/>
              </w:rPr>
              <w:t>разделов</w:t>
            </w:r>
            <w:r w:rsidRPr="002D72A2">
              <w:rPr>
                <w:rFonts w:ascii="Times New Roman" w:hAnsi="Times New Roman"/>
                <w:szCs w:val="28"/>
              </w:rPr>
              <w:t xml:space="preserve"> стандартам подготовки магистерских диссертаций и их аннотаций, что свидетельствует о полной сформированности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4945" w14:textId="77777777" w:rsidR="00E01217" w:rsidRPr="002D72A2" w:rsidRDefault="00E01217" w:rsidP="001C00D2">
            <w:pPr>
              <w:jc w:val="both"/>
              <w:rPr>
                <w:rFonts w:ascii="Times New Roman" w:hAnsi="Times New Roman"/>
                <w:szCs w:val="28"/>
              </w:rPr>
            </w:pPr>
            <w:r w:rsidRPr="002D72A2">
              <w:rPr>
                <w:rFonts w:ascii="Times New Roman" w:hAnsi="Times New Roman"/>
                <w:b/>
                <w:szCs w:val="28"/>
              </w:rPr>
              <w:t>8-10</w:t>
            </w:r>
            <w:r w:rsidRPr="002D72A2">
              <w:rPr>
                <w:rFonts w:ascii="Times New Roman" w:hAnsi="Times New Roman"/>
                <w:szCs w:val="28"/>
              </w:rPr>
              <w:t xml:space="preserve"> (отлично)</w:t>
            </w:r>
          </w:p>
        </w:tc>
      </w:tr>
    </w:tbl>
    <w:p w14:paraId="0E4A852B" w14:textId="77777777" w:rsidR="00E01217" w:rsidRPr="00E01217" w:rsidRDefault="00E01217" w:rsidP="00E01217"/>
    <w:p w14:paraId="77C814E4" w14:textId="2D7E7962" w:rsidR="008B44F3" w:rsidRPr="00F61906" w:rsidRDefault="008B44F3" w:rsidP="008B44F3">
      <w:pPr>
        <w:pStyle w:val="1"/>
      </w:pPr>
      <w:r w:rsidRPr="00F61906">
        <w:t>промежуточная аттестация по практике</w:t>
      </w:r>
    </w:p>
    <w:p w14:paraId="725D898F" w14:textId="77777777" w:rsidR="00086761" w:rsidRDefault="00086761" w:rsidP="0008676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BC0574" w14:textId="77777777" w:rsidR="00086761" w:rsidRPr="002D72A2" w:rsidRDefault="00086761" w:rsidP="0008676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 xml:space="preserve">Промежуточная аттестация по практике проводится в виде экзамена; </w:t>
      </w:r>
    </w:p>
    <w:p w14:paraId="122A0DBB" w14:textId="77777777" w:rsidR="00086761" w:rsidRPr="002D72A2" w:rsidRDefault="00086761" w:rsidP="0008676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 xml:space="preserve">Экзамен проводится в форме оценки отчетной документации. </w:t>
      </w:r>
    </w:p>
    <w:p w14:paraId="749D5468" w14:textId="77777777" w:rsidR="00086761" w:rsidRPr="00086761" w:rsidRDefault="00086761" w:rsidP="00086761"/>
    <w:p w14:paraId="30734AB4" w14:textId="31E91AB9" w:rsidR="008B44F3" w:rsidRDefault="00F004E8" w:rsidP="002D7571">
      <w:pPr>
        <w:pStyle w:val="2"/>
      </w:pPr>
      <w:r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188"/>
        <w:gridCol w:w="3157"/>
      </w:tblGrid>
      <w:tr w:rsidR="00086761" w:rsidRPr="002D72A2" w14:paraId="254223EF" w14:textId="77777777" w:rsidTr="00084466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8037" w14:textId="77777777" w:rsidR="00086761" w:rsidRPr="002D72A2" w:rsidRDefault="00086761" w:rsidP="0008446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1CB8871D" w14:textId="77777777" w:rsidR="00086761" w:rsidRPr="002D72A2" w:rsidRDefault="00086761" w:rsidP="0008446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D72A2">
              <w:rPr>
                <w:rFonts w:ascii="Times New Roman" w:hAnsi="Times New Roman"/>
                <w:b/>
                <w:szCs w:val="28"/>
              </w:rPr>
              <w:t>Дескрипторы сформированности компетенций</w:t>
            </w:r>
          </w:p>
          <w:p w14:paraId="6E2421CC" w14:textId="77777777" w:rsidR="00086761" w:rsidRPr="002D72A2" w:rsidRDefault="00086761" w:rsidP="0008446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8D23" w14:textId="77777777" w:rsidR="00086761" w:rsidRPr="002D72A2" w:rsidRDefault="00086761" w:rsidP="0008446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3700657C" w14:textId="77777777" w:rsidR="00086761" w:rsidRPr="002D72A2" w:rsidRDefault="00086761" w:rsidP="0008446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D72A2">
              <w:rPr>
                <w:rFonts w:ascii="Times New Roman" w:hAnsi="Times New Roman"/>
                <w:b/>
                <w:szCs w:val="28"/>
              </w:rPr>
              <w:t>Шкала оценки</w:t>
            </w:r>
          </w:p>
        </w:tc>
      </w:tr>
      <w:tr w:rsidR="00086761" w:rsidRPr="002D72A2" w14:paraId="57931E0F" w14:textId="77777777" w:rsidTr="00084466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5226" w14:textId="77777777" w:rsidR="00086761" w:rsidRPr="002D72A2" w:rsidRDefault="00086761" w:rsidP="00084466">
            <w:pPr>
              <w:jc w:val="both"/>
              <w:rPr>
                <w:rFonts w:ascii="Times New Roman" w:hAnsi="Times New Roman"/>
                <w:szCs w:val="28"/>
              </w:rPr>
            </w:pPr>
            <w:r w:rsidRPr="002D72A2">
              <w:rPr>
                <w:rFonts w:ascii="Times New Roman" w:hAnsi="Times New Roman"/>
                <w:szCs w:val="28"/>
              </w:rPr>
              <w:t>Отчет по практике не представлен в срок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8333" w14:textId="77777777" w:rsidR="00086761" w:rsidRPr="002D72A2" w:rsidRDefault="00086761" w:rsidP="00084466">
            <w:pPr>
              <w:jc w:val="both"/>
              <w:rPr>
                <w:rFonts w:ascii="Times New Roman" w:hAnsi="Times New Roman"/>
                <w:szCs w:val="28"/>
              </w:rPr>
            </w:pPr>
            <w:r w:rsidRPr="002D72A2">
              <w:rPr>
                <w:rFonts w:ascii="Times New Roman" w:hAnsi="Times New Roman"/>
                <w:b/>
                <w:szCs w:val="28"/>
              </w:rPr>
              <w:t>0</w:t>
            </w:r>
            <w:r w:rsidRPr="002D72A2">
              <w:rPr>
                <w:rFonts w:ascii="Times New Roman" w:hAnsi="Times New Roman"/>
                <w:szCs w:val="28"/>
              </w:rPr>
              <w:t xml:space="preserve"> (неудовлетворительно)</w:t>
            </w:r>
          </w:p>
        </w:tc>
      </w:tr>
      <w:tr w:rsidR="00086761" w:rsidRPr="002D72A2" w14:paraId="77CC6DF4" w14:textId="77777777" w:rsidTr="00084466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F9D2" w14:textId="77777777" w:rsidR="00086761" w:rsidRPr="002D72A2" w:rsidRDefault="00086761" w:rsidP="00084466">
            <w:pPr>
              <w:jc w:val="both"/>
              <w:rPr>
                <w:rFonts w:ascii="Times New Roman" w:hAnsi="Times New Roman"/>
                <w:szCs w:val="28"/>
              </w:rPr>
            </w:pPr>
            <w:r w:rsidRPr="002D72A2">
              <w:rPr>
                <w:rFonts w:ascii="Times New Roman" w:hAnsi="Times New Roman"/>
                <w:szCs w:val="28"/>
              </w:rPr>
              <w:t xml:space="preserve">Отчет по практике представлен в срок, однако является неполным и не соответствует стандартам подготовки магистерских диссертаций и их аннотаций, что свидетельствует о несформированности у студента надлежащих компетенций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B4FE" w14:textId="77777777" w:rsidR="00086761" w:rsidRPr="002D72A2" w:rsidRDefault="00086761" w:rsidP="00084466">
            <w:pPr>
              <w:jc w:val="both"/>
              <w:rPr>
                <w:rFonts w:ascii="Times New Roman" w:hAnsi="Times New Roman"/>
                <w:szCs w:val="28"/>
              </w:rPr>
            </w:pPr>
            <w:r w:rsidRPr="002D72A2">
              <w:rPr>
                <w:rFonts w:ascii="Times New Roman" w:hAnsi="Times New Roman"/>
                <w:b/>
                <w:szCs w:val="28"/>
              </w:rPr>
              <w:t>1-3</w:t>
            </w:r>
            <w:r w:rsidRPr="002D72A2">
              <w:rPr>
                <w:rFonts w:ascii="Times New Roman" w:hAnsi="Times New Roman"/>
                <w:szCs w:val="28"/>
              </w:rPr>
              <w:t xml:space="preserve"> (неудовлетворительно)</w:t>
            </w:r>
          </w:p>
        </w:tc>
      </w:tr>
      <w:tr w:rsidR="00086761" w:rsidRPr="002D72A2" w14:paraId="01CC704B" w14:textId="77777777" w:rsidTr="00084466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293E" w14:textId="77777777" w:rsidR="00086761" w:rsidRPr="002D72A2" w:rsidRDefault="00086761" w:rsidP="00084466">
            <w:pPr>
              <w:jc w:val="both"/>
              <w:rPr>
                <w:rFonts w:ascii="Times New Roman" w:hAnsi="Times New Roman"/>
                <w:szCs w:val="28"/>
              </w:rPr>
            </w:pPr>
            <w:r w:rsidRPr="002D72A2">
              <w:rPr>
                <w:rFonts w:ascii="Times New Roman" w:hAnsi="Times New Roman"/>
                <w:szCs w:val="28"/>
              </w:rPr>
              <w:t xml:space="preserve">Отчет по практике представлен в срок, однако имеются существенные дефекты в соответствии отчета стандартам </w:t>
            </w:r>
            <w:r w:rsidRPr="002D72A2">
              <w:rPr>
                <w:rFonts w:ascii="Times New Roman" w:hAnsi="Times New Roman"/>
                <w:szCs w:val="28"/>
              </w:rPr>
              <w:lastRenderedPageBreak/>
              <w:t>подготовки магистерских диссертаций и их аннотаций, что свидетельствует о недостаточной сформированности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1641" w14:textId="77777777" w:rsidR="00086761" w:rsidRPr="002D72A2" w:rsidRDefault="00086761" w:rsidP="00084466">
            <w:pPr>
              <w:jc w:val="both"/>
              <w:rPr>
                <w:rFonts w:ascii="Times New Roman" w:hAnsi="Times New Roman"/>
                <w:szCs w:val="28"/>
              </w:rPr>
            </w:pPr>
            <w:r w:rsidRPr="002D72A2">
              <w:rPr>
                <w:rFonts w:ascii="Times New Roman" w:hAnsi="Times New Roman"/>
                <w:b/>
                <w:szCs w:val="28"/>
              </w:rPr>
              <w:lastRenderedPageBreak/>
              <w:t>4-5</w:t>
            </w:r>
            <w:r w:rsidRPr="002D72A2">
              <w:rPr>
                <w:rFonts w:ascii="Times New Roman" w:hAnsi="Times New Roman"/>
                <w:szCs w:val="28"/>
              </w:rPr>
              <w:t xml:space="preserve"> (удовлетворительно)</w:t>
            </w:r>
          </w:p>
        </w:tc>
      </w:tr>
      <w:tr w:rsidR="00086761" w:rsidRPr="002D72A2" w14:paraId="6EAF794B" w14:textId="77777777" w:rsidTr="00084466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94F6" w14:textId="77777777" w:rsidR="00086761" w:rsidRPr="002D72A2" w:rsidRDefault="00086761" w:rsidP="00084466">
            <w:pPr>
              <w:jc w:val="both"/>
              <w:rPr>
                <w:rFonts w:ascii="Times New Roman" w:hAnsi="Times New Roman"/>
                <w:szCs w:val="28"/>
              </w:rPr>
            </w:pPr>
            <w:r w:rsidRPr="002D72A2">
              <w:rPr>
                <w:rFonts w:ascii="Times New Roman" w:hAnsi="Times New Roman"/>
                <w:szCs w:val="28"/>
              </w:rPr>
              <w:t>Отчет по практике представлен в срок, однако имеются несущественные дефекты в соответствии отчета стандартам подготовки магистерских диссертаций и их аннотаций, что свидетельствует о сформированности у студента надлежащих компетенций, однако страдающих от неявной выраженности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5F2F" w14:textId="77777777" w:rsidR="00086761" w:rsidRPr="002D72A2" w:rsidRDefault="00086761" w:rsidP="00084466">
            <w:pPr>
              <w:jc w:val="both"/>
              <w:rPr>
                <w:rFonts w:ascii="Times New Roman" w:hAnsi="Times New Roman"/>
                <w:szCs w:val="28"/>
              </w:rPr>
            </w:pPr>
            <w:r w:rsidRPr="002D72A2">
              <w:rPr>
                <w:rFonts w:ascii="Times New Roman" w:hAnsi="Times New Roman"/>
                <w:b/>
                <w:szCs w:val="28"/>
              </w:rPr>
              <w:t>6-7</w:t>
            </w:r>
            <w:r w:rsidRPr="002D72A2">
              <w:rPr>
                <w:rFonts w:ascii="Times New Roman" w:hAnsi="Times New Roman"/>
                <w:szCs w:val="28"/>
              </w:rPr>
              <w:t xml:space="preserve"> (хорошо)</w:t>
            </w:r>
          </w:p>
        </w:tc>
      </w:tr>
      <w:tr w:rsidR="00086761" w:rsidRPr="002D72A2" w14:paraId="23CFC237" w14:textId="77777777" w:rsidTr="00084466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2FAD" w14:textId="77777777" w:rsidR="00086761" w:rsidRPr="002D72A2" w:rsidRDefault="00086761" w:rsidP="00084466">
            <w:pPr>
              <w:jc w:val="both"/>
              <w:rPr>
                <w:rFonts w:ascii="Times New Roman" w:hAnsi="Times New Roman"/>
                <w:szCs w:val="28"/>
              </w:rPr>
            </w:pPr>
            <w:r w:rsidRPr="002D72A2">
              <w:rPr>
                <w:rFonts w:ascii="Times New Roman" w:hAnsi="Times New Roman"/>
                <w:szCs w:val="28"/>
              </w:rPr>
              <w:t>Отчет по практике представлен в срок, не имеется дефектов в соответствии отчета стандартам подготовки магистерских диссертаций и их аннотаций, что свидетельствует о полной сформированности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DC3C" w14:textId="77777777" w:rsidR="00086761" w:rsidRPr="002D72A2" w:rsidRDefault="00086761" w:rsidP="00084466">
            <w:pPr>
              <w:jc w:val="both"/>
              <w:rPr>
                <w:rFonts w:ascii="Times New Roman" w:hAnsi="Times New Roman"/>
                <w:szCs w:val="28"/>
              </w:rPr>
            </w:pPr>
            <w:r w:rsidRPr="002D72A2">
              <w:rPr>
                <w:rFonts w:ascii="Times New Roman" w:hAnsi="Times New Roman"/>
                <w:b/>
                <w:szCs w:val="28"/>
              </w:rPr>
              <w:t>8-10</w:t>
            </w:r>
            <w:r w:rsidRPr="002D72A2">
              <w:rPr>
                <w:rFonts w:ascii="Times New Roman" w:hAnsi="Times New Roman"/>
                <w:szCs w:val="28"/>
              </w:rPr>
              <w:t xml:space="preserve"> (отлично)</w:t>
            </w:r>
          </w:p>
        </w:tc>
      </w:tr>
    </w:tbl>
    <w:p w14:paraId="36CECF75" w14:textId="77777777" w:rsidR="00086761" w:rsidRPr="00086761" w:rsidRDefault="00086761" w:rsidP="00086761"/>
    <w:p w14:paraId="76573471" w14:textId="77777777" w:rsidR="008B44F3" w:rsidRPr="00F61906" w:rsidRDefault="008B44F3" w:rsidP="002D7571">
      <w:pPr>
        <w:pStyle w:val="2"/>
      </w:pPr>
      <w:r w:rsidRPr="00F61906">
        <w:t>Фонд оценочных средств для проведения промежуточной аттестации по практике</w:t>
      </w:r>
    </w:p>
    <w:p w14:paraId="14DA8ADC" w14:textId="1801C803" w:rsidR="008B44F3" w:rsidRDefault="002A4CC6" w:rsidP="002A4CC6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A4CC6">
        <w:rPr>
          <w:rFonts w:ascii="Times New Roman" w:hAnsi="Times New Roman"/>
          <w:b/>
          <w:i/>
          <w:sz w:val="24"/>
          <w:szCs w:val="24"/>
        </w:rPr>
        <w:t>Примерный перечень тем исследования</w:t>
      </w:r>
    </w:p>
    <w:p w14:paraId="1762DD7B" w14:textId="77777777" w:rsidR="002A4CC6" w:rsidRPr="002A4CC6" w:rsidRDefault="002A4CC6" w:rsidP="002A4CC6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D82F1F1" w14:textId="77777777" w:rsidR="002A4CC6" w:rsidRPr="002A4CC6" w:rsidRDefault="002A4CC6" w:rsidP="002A4CC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4CC6">
        <w:rPr>
          <w:rFonts w:ascii="Times New Roman" w:hAnsi="Times New Roman"/>
          <w:sz w:val="24"/>
          <w:szCs w:val="24"/>
        </w:rPr>
        <w:t>Государство и криптовалюта: формирование корпуса правового регулирования</w:t>
      </w:r>
    </w:p>
    <w:p w14:paraId="03888C30" w14:textId="77777777" w:rsidR="002A4CC6" w:rsidRPr="002A4CC6" w:rsidRDefault="002A4CC6" w:rsidP="002A4CC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4CC6">
        <w:rPr>
          <w:rFonts w:ascii="Times New Roman" w:hAnsi="Times New Roman"/>
          <w:sz w:val="24"/>
          <w:szCs w:val="24"/>
        </w:rPr>
        <w:t>Моделирование правовой среды участника финансового рынка на основе применения регуляторных и надзорных технологий (RegTech и SupTech)</w:t>
      </w:r>
    </w:p>
    <w:p w14:paraId="2876B48D" w14:textId="77777777" w:rsidR="002A4CC6" w:rsidRPr="002A4CC6" w:rsidRDefault="002A4CC6" w:rsidP="002A4CC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4CC6">
        <w:rPr>
          <w:rFonts w:ascii="Times New Roman" w:hAnsi="Times New Roman"/>
          <w:sz w:val="24"/>
          <w:szCs w:val="24"/>
        </w:rPr>
        <w:t>Облигации устойчивого развития: основные правовые структурирование их выпуска</w:t>
      </w:r>
    </w:p>
    <w:p w14:paraId="6CF95804" w14:textId="77777777" w:rsidR="002A4CC6" w:rsidRPr="002A4CC6" w:rsidRDefault="002A4CC6" w:rsidP="002A4CC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4CC6">
        <w:rPr>
          <w:rFonts w:ascii="Times New Roman" w:hAnsi="Times New Roman"/>
          <w:sz w:val="24"/>
          <w:szCs w:val="24"/>
        </w:rPr>
        <w:t xml:space="preserve">Основные проблемы правового регулирования банкротства банков </w:t>
      </w:r>
    </w:p>
    <w:p w14:paraId="34B286A4" w14:textId="77777777" w:rsidR="002A4CC6" w:rsidRPr="002A4CC6" w:rsidRDefault="002A4CC6" w:rsidP="002A4CC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4CC6">
        <w:rPr>
          <w:rFonts w:ascii="Times New Roman" w:hAnsi="Times New Roman"/>
          <w:sz w:val="24"/>
          <w:szCs w:val="24"/>
        </w:rPr>
        <w:t>Особенности и перспективы применения в Российской Федерации доктрины «снятия корпоративной вуали» в соответствии с современной международной практикой деоффшоризации</w:t>
      </w:r>
    </w:p>
    <w:p w14:paraId="3FE41EB7" w14:textId="77777777" w:rsidR="002A4CC6" w:rsidRPr="002A4CC6" w:rsidRDefault="002A4CC6" w:rsidP="002A4CC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4CC6">
        <w:rPr>
          <w:rFonts w:ascii="Times New Roman" w:hAnsi="Times New Roman"/>
          <w:sz w:val="24"/>
          <w:szCs w:val="24"/>
        </w:rPr>
        <w:t xml:space="preserve">Особенности оспаривания сделок при банкротстве финансовых организаций </w:t>
      </w:r>
    </w:p>
    <w:p w14:paraId="2D7B23DB" w14:textId="77777777" w:rsidR="002A4CC6" w:rsidRPr="002A4CC6" w:rsidRDefault="002A4CC6" w:rsidP="002A4CC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4CC6">
        <w:rPr>
          <w:rFonts w:ascii="Times New Roman" w:hAnsi="Times New Roman"/>
          <w:sz w:val="24"/>
          <w:szCs w:val="24"/>
        </w:rPr>
        <w:t xml:space="preserve">Особое положение банка в процедуре банкротства заемщика </w:t>
      </w:r>
    </w:p>
    <w:p w14:paraId="681B4613" w14:textId="77777777" w:rsidR="002A4CC6" w:rsidRPr="002A4CC6" w:rsidRDefault="002A4CC6" w:rsidP="002A4CC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4CC6">
        <w:rPr>
          <w:rFonts w:ascii="Times New Roman" w:hAnsi="Times New Roman"/>
          <w:sz w:val="24"/>
          <w:szCs w:val="24"/>
        </w:rPr>
        <w:t>Ответственность кредитных рейтинговых агентств в России и за рубежом</w:t>
      </w:r>
    </w:p>
    <w:p w14:paraId="795C259C" w14:textId="77777777" w:rsidR="002A4CC6" w:rsidRPr="002A4CC6" w:rsidRDefault="002A4CC6" w:rsidP="002A4CC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4CC6">
        <w:rPr>
          <w:rFonts w:ascii="Times New Roman" w:hAnsi="Times New Roman"/>
          <w:sz w:val="24"/>
          <w:szCs w:val="24"/>
        </w:rPr>
        <w:t>Правовое регулирование биржевого клиринга</w:t>
      </w:r>
    </w:p>
    <w:p w14:paraId="5F1BC24A" w14:textId="77777777" w:rsidR="002A4CC6" w:rsidRPr="002A4CC6" w:rsidRDefault="002A4CC6" w:rsidP="002A4CC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4CC6">
        <w:rPr>
          <w:rFonts w:ascii="Times New Roman" w:hAnsi="Times New Roman"/>
          <w:sz w:val="24"/>
          <w:szCs w:val="24"/>
        </w:rPr>
        <w:t>Правовой статус инвестиционных фондов в ЕС</w:t>
      </w:r>
    </w:p>
    <w:p w14:paraId="46F96B05" w14:textId="77777777" w:rsidR="002A4CC6" w:rsidRPr="002A4CC6" w:rsidRDefault="002A4CC6" w:rsidP="002A4CC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4CC6">
        <w:rPr>
          <w:rFonts w:ascii="Times New Roman" w:hAnsi="Times New Roman"/>
          <w:sz w:val="24"/>
          <w:szCs w:val="24"/>
        </w:rPr>
        <w:t xml:space="preserve">Правовые конструкции средства участия в кредите </w:t>
      </w:r>
    </w:p>
    <w:p w14:paraId="698B8C5C" w14:textId="77777777" w:rsidR="002A4CC6" w:rsidRPr="002A4CC6" w:rsidRDefault="002A4CC6" w:rsidP="002A4CC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4CC6">
        <w:rPr>
          <w:rFonts w:ascii="Times New Roman" w:hAnsi="Times New Roman"/>
          <w:sz w:val="24"/>
          <w:szCs w:val="24"/>
        </w:rPr>
        <w:t>Привлечение к гражданско-правовой ответственности лица, контролировавшего кредитную организацию</w:t>
      </w:r>
    </w:p>
    <w:p w14:paraId="299494B1" w14:textId="77777777" w:rsidR="002A4CC6" w:rsidRPr="002A4CC6" w:rsidRDefault="002A4CC6" w:rsidP="002A4CC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4CC6">
        <w:rPr>
          <w:rFonts w:ascii="Times New Roman" w:hAnsi="Times New Roman"/>
          <w:sz w:val="24"/>
          <w:szCs w:val="24"/>
        </w:rPr>
        <w:t>Проблемы и тенденции правового регулирования потребительского кредитования</w:t>
      </w:r>
    </w:p>
    <w:p w14:paraId="44191A06" w14:textId="77777777" w:rsidR="002A4CC6" w:rsidRPr="002A4CC6" w:rsidRDefault="002A4CC6" w:rsidP="002A4CC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4CC6">
        <w:rPr>
          <w:rFonts w:ascii="Times New Roman" w:hAnsi="Times New Roman"/>
          <w:sz w:val="24"/>
          <w:szCs w:val="24"/>
        </w:rPr>
        <w:t>Разрешение инвестиционных споров в банковской сфере посредством механизма международного инвестиционного арбитража</w:t>
      </w:r>
    </w:p>
    <w:p w14:paraId="12083C36" w14:textId="77777777" w:rsidR="002A4CC6" w:rsidRPr="002A4CC6" w:rsidRDefault="002A4CC6" w:rsidP="002A4CC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4CC6">
        <w:rPr>
          <w:rFonts w:ascii="Times New Roman" w:hAnsi="Times New Roman"/>
          <w:color w:val="000000"/>
          <w:sz w:val="24"/>
          <w:szCs w:val="24"/>
        </w:rPr>
        <w:t xml:space="preserve">Рынок внебиржевых производных финансовых инструментов: проблемы правового регулирования </w:t>
      </w:r>
    </w:p>
    <w:p w14:paraId="60FAA9E6" w14:textId="77777777" w:rsidR="002A4CC6" w:rsidRPr="002A4CC6" w:rsidRDefault="002A4CC6" w:rsidP="002A4CC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4CC6">
        <w:rPr>
          <w:rFonts w:ascii="Times New Roman" w:hAnsi="Times New Roman"/>
          <w:sz w:val="24"/>
          <w:szCs w:val="24"/>
        </w:rPr>
        <w:t xml:space="preserve">Рынок внебиржевых производных финансовых инструментов: проблемы правового регулирования </w:t>
      </w:r>
    </w:p>
    <w:p w14:paraId="0B54C4EF" w14:textId="77777777" w:rsidR="002A4CC6" w:rsidRPr="002A4CC6" w:rsidRDefault="002A4CC6" w:rsidP="002A4CC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4CC6">
        <w:rPr>
          <w:rFonts w:ascii="Times New Roman" w:hAnsi="Times New Roman"/>
          <w:sz w:val="24"/>
          <w:szCs w:val="24"/>
        </w:rPr>
        <w:t>Секьюритизация как альтернативный способ привлечения денежных средств: основные правовые механизмы</w:t>
      </w:r>
    </w:p>
    <w:p w14:paraId="4E13B946" w14:textId="77777777" w:rsidR="002A4CC6" w:rsidRPr="002A4CC6" w:rsidRDefault="002A4CC6" w:rsidP="002A4CC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4CC6">
        <w:rPr>
          <w:rFonts w:ascii="Times New Roman" w:hAnsi="Times New Roman"/>
          <w:sz w:val="24"/>
          <w:szCs w:val="24"/>
        </w:rPr>
        <w:t xml:space="preserve">Соглашения в проектах реструктуризации обязательств из облигаций </w:t>
      </w:r>
    </w:p>
    <w:p w14:paraId="65B791F6" w14:textId="77777777" w:rsidR="002A4CC6" w:rsidRPr="002A4CC6" w:rsidRDefault="002A4CC6" w:rsidP="002A4CC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4CC6">
        <w:rPr>
          <w:rFonts w:ascii="Times New Roman" w:hAnsi="Times New Roman"/>
          <w:sz w:val="24"/>
          <w:szCs w:val="24"/>
        </w:rPr>
        <w:t xml:space="preserve">Сравнение правового положения управляющего залогом (кредитного управляющего) и представителя владельцев облигаций в сделках обеспеченного финансирования по английскому и российскому праву </w:t>
      </w:r>
    </w:p>
    <w:p w14:paraId="4E677AE9" w14:textId="77777777" w:rsidR="002A4CC6" w:rsidRPr="002A4CC6" w:rsidRDefault="002A4CC6" w:rsidP="002A4CC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4CC6">
        <w:rPr>
          <w:rFonts w:ascii="Times New Roman" w:hAnsi="Times New Roman"/>
          <w:sz w:val="24"/>
          <w:szCs w:val="24"/>
        </w:rPr>
        <w:lastRenderedPageBreak/>
        <w:t xml:space="preserve">Стандарты профессиональной деятельности инвестиционных банков на рынках ценных бумаг: регулирование в законодательстве, стандартах саморегулируемых организаций и судебной практике  </w:t>
      </w:r>
    </w:p>
    <w:p w14:paraId="72E30FBD" w14:textId="77777777" w:rsidR="002A4CC6" w:rsidRPr="002A4CC6" w:rsidRDefault="002A4CC6" w:rsidP="002A4CC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4CC6">
        <w:rPr>
          <w:rFonts w:ascii="Times New Roman" w:hAnsi="Times New Roman"/>
          <w:sz w:val="24"/>
          <w:szCs w:val="24"/>
        </w:rPr>
        <w:t>Структурные (гибридные) финансовые инструменты: основные проблемы правового регулирования и судебной практики</w:t>
      </w:r>
    </w:p>
    <w:p w14:paraId="0BDFB05D" w14:textId="11019B75" w:rsidR="002A4CC6" w:rsidRPr="002A4CC6" w:rsidRDefault="002A4CC6" w:rsidP="002A4CC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4CC6">
        <w:rPr>
          <w:rFonts w:ascii="Times New Roman" w:hAnsi="Times New Roman"/>
          <w:sz w:val="24"/>
          <w:szCs w:val="24"/>
        </w:rPr>
        <w:t>Тенден</w:t>
      </w:r>
      <w:r>
        <w:rPr>
          <w:rFonts w:ascii="Times New Roman" w:hAnsi="Times New Roman"/>
          <w:sz w:val="24"/>
          <w:szCs w:val="24"/>
        </w:rPr>
        <w:t>ции развития Легалтех в России:</w:t>
      </w:r>
      <w:r w:rsidRPr="002A4CC6">
        <w:rPr>
          <w:rFonts w:ascii="Times New Roman" w:hAnsi="Times New Roman"/>
          <w:sz w:val="24"/>
          <w:szCs w:val="24"/>
        </w:rPr>
        <w:t xml:space="preserve"> (тенденции охватывают состояние и перспективы)</w:t>
      </w:r>
    </w:p>
    <w:p w14:paraId="1F7D8613" w14:textId="77777777" w:rsidR="002A4CC6" w:rsidRPr="002A4CC6" w:rsidRDefault="002A4CC6" w:rsidP="002A4CC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4CC6">
        <w:rPr>
          <w:rFonts w:ascii="Times New Roman" w:hAnsi="Times New Roman"/>
          <w:sz w:val="24"/>
          <w:szCs w:val="24"/>
        </w:rPr>
        <w:t>Тенденции развития правового регулирования раскрытия информации на рынке ценных бумаг</w:t>
      </w:r>
    </w:p>
    <w:p w14:paraId="4840BAA5" w14:textId="3DD83B24" w:rsidR="008B44F3" w:rsidRDefault="008B44F3" w:rsidP="002A4CC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6556834" w14:textId="77777777" w:rsidR="002A4CC6" w:rsidRPr="00000187" w:rsidRDefault="002A4CC6" w:rsidP="002A4CC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0187">
        <w:rPr>
          <w:rFonts w:ascii="Times New Roman" w:hAnsi="Times New Roman"/>
          <w:sz w:val="24"/>
          <w:szCs w:val="24"/>
        </w:rPr>
        <w:t>Индивидуальные задания</w:t>
      </w:r>
      <w:r>
        <w:rPr>
          <w:rFonts w:ascii="Times New Roman" w:hAnsi="Times New Roman"/>
          <w:sz w:val="24"/>
          <w:szCs w:val="24"/>
        </w:rPr>
        <w:t xml:space="preserve"> обучающимся,</w:t>
      </w:r>
      <w:r w:rsidRPr="00000187">
        <w:rPr>
          <w:rFonts w:ascii="Times New Roman" w:hAnsi="Times New Roman"/>
          <w:sz w:val="24"/>
          <w:szCs w:val="24"/>
        </w:rPr>
        <w:t xml:space="preserve"> в с</w:t>
      </w:r>
      <w:r>
        <w:rPr>
          <w:rFonts w:ascii="Times New Roman" w:hAnsi="Times New Roman"/>
          <w:sz w:val="24"/>
          <w:szCs w:val="24"/>
        </w:rPr>
        <w:t>оответствии с задачами практики и темой исследования, формулируются руководителем практики.</w:t>
      </w:r>
    </w:p>
    <w:p w14:paraId="6FAA4992" w14:textId="77777777" w:rsidR="002A4CC6" w:rsidRPr="00F61906" w:rsidRDefault="002A4CC6" w:rsidP="002A4CC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6452015" w14:textId="77777777" w:rsidR="008B44F3" w:rsidRPr="00F61906" w:rsidRDefault="008B44F3" w:rsidP="008B44F3">
      <w:pPr>
        <w:pStyle w:val="a4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F61906" w:rsidRDefault="008B44F3" w:rsidP="008B44F3">
      <w:pPr>
        <w:pStyle w:val="1"/>
      </w:pPr>
      <w:r w:rsidRPr="00F61906">
        <w:t>Учебно-методическое и информационное обеспечение практики</w:t>
      </w:r>
    </w:p>
    <w:p w14:paraId="1A546F5E" w14:textId="77777777" w:rsidR="008B44F3" w:rsidRPr="00F61906" w:rsidRDefault="008B44F3" w:rsidP="008B44F3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42C882B8" w14:textId="158B3822" w:rsidR="008B44F3" w:rsidRPr="00F61906" w:rsidRDefault="008B44F3" w:rsidP="008B44F3">
      <w:pPr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8B44F3" w:rsidRPr="00FE284C" w14:paraId="186A2E79" w14:textId="77777777" w:rsidTr="00AF2C17">
        <w:tc>
          <w:tcPr>
            <w:tcW w:w="567" w:type="dxa"/>
            <w:shd w:val="clear" w:color="auto" w:fill="auto"/>
          </w:tcPr>
          <w:p w14:paraId="214B92AE" w14:textId="77777777" w:rsidR="008B44F3" w:rsidRPr="00FE284C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E284C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8B44F3" w:rsidRPr="00FE284C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E284C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FE284C" w14:paraId="6ACCECC9" w14:textId="77777777" w:rsidTr="00AF2C17">
        <w:tc>
          <w:tcPr>
            <w:tcW w:w="9356" w:type="dxa"/>
            <w:gridSpan w:val="2"/>
            <w:shd w:val="clear" w:color="auto" w:fill="auto"/>
          </w:tcPr>
          <w:p w14:paraId="3C858F08" w14:textId="77777777" w:rsidR="008B44F3" w:rsidRPr="00FE284C" w:rsidRDefault="008B44F3" w:rsidP="00AF2C17">
            <w:pPr>
              <w:jc w:val="center"/>
              <w:rPr>
                <w:rFonts w:ascii="Times New Roman" w:eastAsia="Calibri" w:hAnsi="Times New Roman"/>
              </w:rPr>
            </w:pPr>
            <w:r w:rsidRPr="00FE284C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8B44F3" w:rsidRPr="00FE284C" w14:paraId="10000EE8" w14:textId="77777777" w:rsidTr="00AF2C17">
        <w:tc>
          <w:tcPr>
            <w:tcW w:w="567" w:type="dxa"/>
            <w:shd w:val="clear" w:color="auto" w:fill="auto"/>
          </w:tcPr>
          <w:p w14:paraId="52A4D4C7" w14:textId="77777777" w:rsidR="008B44F3" w:rsidRPr="00FE284C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024FBE40" w14:textId="77777777" w:rsidR="008B44F3" w:rsidRPr="00FE284C" w:rsidRDefault="002A4CC6" w:rsidP="00FE284C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5"/>
              <w:rPr>
                <w:rFonts w:ascii="Times New Roman" w:hAnsi="Times New Roman"/>
              </w:rPr>
            </w:pPr>
            <w:r w:rsidRPr="00FE284C">
              <w:rPr>
                <w:rFonts w:ascii="Times New Roman" w:hAnsi="Times New Roman"/>
              </w:rPr>
              <w:t>Вишневский А.А. Современное банковское право: Банковско-клиентские отношения. – М.: Статут, 2013. – 349 с</w:t>
            </w:r>
          </w:p>
          <w:p w14:paraId="768EFB43" w14:textId="77777777" w:rsidR="00FE284C" w:rsidRPr="00FE284C" w:rsidRDefault="002A4CC6" w:rsidP="00FE284C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5"/>
              <w:rPr>
                <w:rFonts w:ascii="Times New Roman" w:hAnsi="Times New Roman"/>
              </w:rPr>
            </w:pPr>
            <w:r w:rsidRPr="00FE284C">
              <w:rPr>
                <w:rFonts w:ascii="Times New Roman" w:hAnsi="Times New Roman"/>
              </w:rPr>
              <w:t>Андреев Ю.Н.Договор в гражданском праве России: сравнительно-правовое исследование: Монография//"НОРМА", "ИНФРА-М", 2017.</w:t>
            </w:r>
          </w:p>
          <w:p w14:paraId="3A14E71B" w14:textId="796F1911" w:rsidR="00FE284C" w:rsidRPr="00FE284C" w:rsidRDefault="002A4CC6" w:rsidP="00FE284C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5"/>
              <w:rPr>
                <w:rFonts w:ascii="Times New Roman" w:hAnsi="Times New Roman"/>
              </w:rPr>
            </w:pPr>
            <w:r w:rsidRPr="00FE284C">
              <w:rPr>
                <w:rFonts w:ascii="Times New Roman" w:hAnsi="Times New Roman"/>
              </w:rPr>
              <w:t>Папченкова Е.А.Возврат исполненного по расторгнутому нарушенному договору: сравнительный анализ российского и немецкого права"Статут", 2017</w:t>
            </w:r>
          </w:p>
          <w:p w14:paraId="342CB512" w14:textId="77777777" w:rsidR="00FE284C" w:rsidRPr="00FE284C" w:rsidRDefault="002A4CC6" w:rsidP="00FE284C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5"/>
              <w:rPr>
                <w:rFonts w:ascii="Times New Roman" w:hAnsi="Times New Roman"/>
              </w:rPr>
            </w:pPr>
            <w:r w:rsidRPr="00FE284C">
              <w:rPr>
                <w:rFonts w:ascii="Times New Roman" w:hAnsi="Times New Roman"/>
              </w:rPr>
              <w:t xml:space="preserve">Белых В.С. Договорное право Англии: сравнительно-правовое исследование: Монография"//"Проспект", 2017Банковский надзор: Европейский опыт и российская практика. Под ред Михаэла Олсена. М., 2005 </w:t>
            </w:r>
          </w:p>
          <w:p w14:paraId="76E14D4A" w14:textId="77777777" w:rsidR="00FE284C" w:rsidRPr="00FE284C" w:rsidRDefault="002A4CC6" w:rsidP="00FE284C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5"/>
              <w:rPr>
                <w:rFonts w:ascii="Times New Roman" w:hAnsi="Times New Roman"/>
              </w:rPr>
            </w:pPr>
            <w:r w:rsidRPr="00FE284C">
              <w:rPr>
                <w:rFonts w:ascii="Times New Roman" w:hAnsi="Times New Roman"/>
              </w:rPr>
              <w:t>Белов В.А. Кодекс европейского договорного права - European Contract Code: общий и сравнительно-правовой комментарий.(книга 1-2)//"Юрайт", 2015</w:t>
            </w:r>
          </w:p>
          <w:p w14:paraId="77EC089C" w14:textId="0B907932" w:rsidR="00FE284C" w:rsidRPr="00FE284C" w:rsidRDefault="002A4CC6" w:rsidP="00FE284C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5"/>
              <w:rPr>
                <w:rFonts w:ascii="Times New Roman" w:hAnsi="Times New Roman"/>
              </w:rPr>
            </w:pPr>
            <w:r w:rsidRPr="00FE284C">
              <w:rPr>
                <w:rFonts w:ascii="Times New Roman" w:hAnsi="Times New Roman"/>
              </w:rPr>
              <w:t>Вишневский А.А. Банковское право Англии. – М.: Статут, 2000. – 300 с.</w:t>
            </w:r>
          </w:p>
          <w:p w14:paraId="63D62C9D" w14:textId="77777777" w:rsidR="00FE284C" w:rsidRPr="00FE284C" w:rsidRDefault="002A4CC6" w:rsidP="00FE284C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5"/>
              <w:rPr>
                <w:rFonts w:ascii="Times New Roman" w:hAnsi="Times New Roman"/>
              </w:rPr>
            </w:pPr>
            <w:r w:rsidRPr="00FE284C">
              <w:rPr>
                <w:rFonts w:ascii="Times New Roman" w:hAnsi="Times New Roman"/>
              </w:rPr>
              <w:t>Вишневский А.А. Банковское право Европейского Союза. – М.: Статут, 2000. – 388 с.</w:t>
            </w:r>
          </w:p>
          <w:p w14:paraId="1883B694" w14:textId="33BBFB51" w:rsidR="002A4CC6" w:rsidRPr="00FE284C" w:rsidRDefault="002A4CC6" w:rsidP="00FE284C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5"/>
              <w:rPr>
                <w:rFonts w:ascii="Times New Roman" w:eastAsia="Calibri" w:hAnsi="Times New Roman"/>
              </w:rPr>
            </w:pPr>
            <w:r w:rsidRPr="00FE284C">
              <w:rPr>
                <w:rFonts w:ascii="Times New Roman" w:hAnsi="Times New Roman"/>
              </w:rPr>
              <w:t>Ерпылева, Н. Ю. Международное банковское право / Н. Ю. Ерпылева. – М. : Дело, 2004. – 480 с</w:t>
            </w:r>
          </w:p>
        </w:tc>
      </w:tr>
      <w:tr w:rsidR="008B44F3" w:rsidRPr="00FE284C" w14:paraId="12032DB5" w14:textId="77777777" w:rsidTr="00AF2C17">
        <w:tc>
          <w:tcPr>
            <w:tcW w:w="9356" w:type="dxa"/>
            <w:gridSpan w:val="2"/>
            <w:shd w:val="clear" w:color="auto" w:fill="auto"/>
          </w:tcPr>
          <w:p w14:paraId="6D48842A" w14:textId="77777777" w:rsidR="008B44F3" w:rsidRPr="00FE284C" w:rsidRDefault="008B44F3" w:rsidP="00AF2C17">
            <w:pPr>
              <w:jc w:val="center"/>
              <w:rPr>
                <w:rFonts w:ascii="Times New Roman" w:eastAsia="Calibri" w:hAnsi="Times New Roman"/>
              </w:rPr>
            </w:pPr>
            <w:r w:rsidRPr="00FE284C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8B44F3" w:rsidRPr="00FE284C" w14:paraId="5EFA3CA1" w14:textId="77777777" w:rsidTr="00AF2C17">
        <w:tc>
          <w:tcPr>
            <w:tcW w:w="567" w:type="dxa"/>
            <w:shd w:val="clear" w:color="auto" w:fill="auto"/>
          </w:tcPr>
          <w:p w14:paraId="1EFD2257" w14:textId="77777777" w:rsidR="008B44F3" w:rsidRPr="00FE284C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6ABFEB59" w14:textId="77777777" w:rsidR="00FE284C" w:rsidRPr="00696CFC" w:rsidRDefault="002A4CC6" w:rsidP="00696CFC">
            <w:pPr>
              <w:pStyle w:val="a4"/>
              <w:numPr>
                <w:ilvl w:val="0"/>
                <w:numId w:val="27"/>
              </w:numPr>
              <w:ind w:left="315"/>
              <w:rPr>
                <w:rFonts w:ascii="Times New Roman" w:hAnsi="Times New Roman"/>
              </w:rPr>
            </w:pPr>
            <w:r w:rsidRPr="00696CFC">
              <w:rPr>
                <w:rFonts w:ascii="Times New Roman" w:hAnsi="Times New Roman"/>
              </w:rPr>
              <w:t xml:space="preserve">Сиземова О.Б., Пчелкин А.В., Мамаков А.М.)Сравнительный анализ законодательства о банкротстве физических лиц России и США.//"Журнал зарубежного законодательства и сравнительного правоведения", 2018, N 5 7. </w:t>
            </w:r>
          </w:p>
          <w:p w14:paraId="4AF6CD9E" w14:textId="77777777" w:rsidR="00FE284C" w:rsidRPr="00FE284C" w:rsidRDefault="002A4CC6" w:rsidP="00696CFC">
            <w:pPr>
              <w:pStyle w:val="a4"/>
              <w:numPr>
                <w:ilvl w:val="0"/>
                <w:numId w:val="27"/>
              </w:numPr>
              <w:spacing w:after="0"/>
              <w:ind w:left="315"/>
              <w:jc w:val="both"/>
              <w:rPr>
                <w:rFonts w:ascii="Times New Roman" w:hAnsi="Times New Roman"/>
              </w:rPr>
            </w:pPr>
            <w:r w:rsidRPr="00FE284C">
              <w:rPr>
                <w:rFonts w:ascii="Times New Roman" w:hAnsi="Times New Roman"/>
              </w:rPr>
              <w:t xml:space="preserve">Иванова Т.Н., Монченко О.В.Обеспечительная передача права собственности: сравнительно-правовое исследование//"Право и экономика", 2018, N 8 8. </w:t>
            </w:r>
          </w:p>
          <w:p w14:paraId="30C7EFE9" w14:textId="793AFB4A" w:rsidR="00FE284C" w:rsidRPr="00FE284C" w:rsidRDefault="002A4CC6" w:rsidP="00696CFC">
            <w:pPr>
              <w:pStyle w:val="a4"/>
              <w:numPr>
                <w:ilvl w:val="0"/>
                <w:numId w:val="27"/>
              </w:numPr>
              <w:spacing w:after="0"/>
              <w:ind w:left="315"/>
              <w:jc w:val="both"/>
              <w:rPr>
                <w:rFonts w:ascii="Times New Roman" w:hAnsi="Times New Roman"/>
              </w:rPr>
            </w:pPr>
            <w:r w:rsidRPr="00FE284C">
              <w:rPr>
                <w:rFonts w:ascii="Times New Roman" w:hAnsi="Times New Roman"/>
              </w:rPr>
              <w:t xml:space="preserve">Белов В.А. Понятия "потребитель" и "слабая сторона": сравнительно-правовой анализ//"Вестник арбитражной практики", 2018, NN 3, 4 9. </w:t>
            </w:r>
          </w:p>
          <w:p w14:paraId="66C749D4" w14:textId="77777777" w:rsidR="00FE284C" w:rsidRPr="00FE284C" w:rsidRDefault="002A4CC6" w:rsidP="00696CFC">
            <w:pPr>
              <w:pStyle w:val="a4"/>
              <w:numPr>
                <w:ilvl w:val="0"/>
                <w:numId w:val="27"/>
              </w:numPr>
              <w:spacing w:after="0"/>
              <w:ind w:left="315"/>
              <w:jc w:val="both"/>
              <w:rPr>
                <w:rFonts w:ascii="Times New Roman" w:hAnsi="Times New Roman"/>
              </w:rPr>
            </w:pPr>
            <w:r w:rsidRPr="00FE284C">
              <w:rPr>
                <w:rFonts w:ascii="Times New Roman" w:hAnsi="Times New Roman"/>
              </w:rPr>
              <w:t>Ефимова М.В.Сравнительный анализ порядка исполнения аккредитива по Гражданскому кодексу РФ и UCP-600"Актуальные проблемы российского права", 2017, N 12 10.</w:t>
            </w:r>
          </w:p>
          <w:p w14:paraId="6936608D" w14:textId="1FE577A8" w:rsidR="00FE284C" w:rsidRPr="00FE284C" w:rsidRDefault="002A4CC6" w:rsidP="00696CFC">
            <w:pPr>
              <w:pStyle w:val="a4"/>
              <w:numPr>
                <w:ilvl w:val="0"/>
                <w:numId w:val="27"/>
              </w:numPr>
              <w:spacing w:after="0"/>
              <w:ind w:left="315"/>
              <w:jc w:val="both"/>
              <w:rPr>
                <w:rFonts w:ascii="Times New Roman" w:hAnsi="Times New Roman"/>
              </w:rPr>
            </w:pPr>
            <w:r w:rsidRPr="00FE284C">
              <w:rPr>
                <w:rFonts w:ascii="Times New Roman" w:hAnsi="Times New Roman"/>
              </w:rPr>
              <w:lastRenderedPageBreak/>
              <w:t xml:space="preserve">Гавальда, К. Банковское право (Учреждения – Счета – Операции – Услуги) / К. Гавальда, Ж. Стуфле. – М: АО «Финстатинформ», 1996. – 566 с. </w:t>
            </w:r>
          </w:p>
          <w:p w14:paraId="62ADC14F" w14:textId="6CA99A04" w:rsidR="00FE284C" w:rsidRPr="00FE284C" w:rsidRDefault="002A4CC6" w:rsidP="00696CFC">
            <w:pPr>
              <w:pStyle w:val="a4"/>
              <w:numPr>
                <w:ilvl w:val="0"/>
                <w:numId w:val="27"/>
              </w:numPr>
              <w:spacing w:after="0"/>
              <w:ind w:left="315"/>
              <w:jc w:val="both"/>
              <w:rPr>
                <w:rFonts w:ascii="Times New Roman" w:hAnsi="Times New Roman"/>
              </w:rPr>
            </w:pPr>
            <w:r w:rsidRPr="00FE284C">
              <w:rPr>
                <w:rFonts w:ascii="Times New Roman" w:hAnsi="Times New Roman"/>
              </w:rPr>
              <w:t xml:space="preserve">Грюнинг, Х. Анализ банковских рисков. Система оценки корпоративного управления и управления финансовым риском / Х. Грюнинг, С. Брайович Братанович ; пер. с англ. – М. : Издательство «Весь Мир», 2004. – 304 с. </w:t>
            </w:r>
          </w:p>
          <w:p w14:paraId="621C8B06" w14:textId="0B48386E" w:rsidR="00FE284C" w:rsidRPr="00FE284C" w:rsidRDefault="002A4CC6" w:rsidP="00696CFC">
            <w:pPr>
              <w:pStyle w:val="a4"/>
              <w:numPr>
                <w:ilvl w:val="0"/>
                <w:numId w:val="27"/>
              </w:numPr>
              <w:spacing w:after="0"/>
              <w:ind w:left="315"/>
              <w:jc w:val="both"/>
              <w:rPr>
                <w:rFonts w:ascii="Times New Roman" w:hAnsi="Times New Roman"/>
              </w:rPr>
            </w:pPr>
            <w:r w:rsidRPr="00FE284C">
              <w:rPr>
                <w:rFonts w:ascii="Times New Roman" w:hAnsi="Times New Roman"/>
              </w:rPr>
              <w:t xml:space="preserve">Голубев, С. А. Правовое регулирование государственного управления банковской системой в Российской Федерации и в зарубежных странах: сравнительно-правовой анализ : дисс. … докт. юрид. наук. 12.00.14 / С. А. Голубев. – М., 2004. – 356 с. </w:t>
            </w:r>
          </w:p>
          <w:p w14:paraId="495AF713" w14:textId="76CC00D1" w:rsidR="00FE284C" w:rsidRPr="00FE284C" w:rsidRDefault="002A4CC6" w:rsidP="00696CFC">
            <w:pPr>
              <w:pStyle w:val="a4"/>
              <w:numPr>
                <w:ilvl w:val="0"/>
                <w:numId w:val="27"/>
              </w:numPr>
              <w:spacing w:after="0"/>
              <w:ind w:left="315"/>
              <w:jc w:val="both"/>
              <w:rPr>
                <w:rFonts w:ascii="Times New Roman" w:hAnsi="Times New Roman"/>
              </w:rPr>
            </w:pPr>
            <w:r w:rsidRPr="00FE284C">
              <w:rPr>
                <w:rFonts w:ascii="Times New Roman" w:hAnsi="Times New Roman"/>
              </w:rPr>
              <w:t xml:space="preserve">Защита прав потребителей финансовых услуг / отв.ред. Ю.Б. Фогельсон. – М. : Норма : Инфра-М, 2010. – 368 с. </w:t>
            </w:r>
          </w:p>
          <w:p w14:paraId="4EDEDA62" w14:textId="51DBC2C6" w:rsidR="00FE284C" w:rsidRPr="00FE284C" w:rsidRDefault="002A4CC6" w:rsidP="00696CFC">
            <w:pPr>
              <w:pStyle w:val="a4"/>
              <w:numPr>
                <w:ilvl w:val="0"/>
                <w:numId w:val="27"/>
              </w:numPr>
              <w:spacing w:after="0"/>
              <w:ind w:left="315"/>
              <w:jc w:val="both"/>
              <w:rPr>
                <w:rFonts w:ascii="Times New Roman" w:hAnsi="Times New Roman"/>
              </w:rPr>
            </w:pPr>
            <w:r w:rsidRPr="00FE284C">
              <w:rPr>
                <w:rFonts w:ascii="Times New Roman" w:hAnsi="Times New Roman"/>
              </w:rPr>
              <w:t xml:space="preserve">Калантырский, Д. Я. Правовое регулирование банковского надзора в Европейском Союзе и России (сравнительно-правовое исследование) : дис. … канд. юрид. наук. 12.00.14 / Д. Я. Калантырский. – М., 2004. – 221 с. </w:t>
            </w:r>
          </w:p>
          <w:p w14:paraId="25D55EEA" w14:textId="222CE4C4" w:rsidR="00FE284C" w:rsidRPr="00FE284C" w:rsidRDefault="002A4CC6" w:rsidP="00696CFC">
            <w:pPr>
              <w:pStyle w:val="a4"/>
              <w:numPr>
                <w:ilvl w:val="0"/>
                <w:numId w:val="27"/>
              </w:numPr>
              <w:spacing w:after="0"/>
              <w:ind w:left="315"/>
              <w:jc w:val="both"/>
              <w:rPr>
                <w:rFonts w:ascii="Times New Roman" w:hAnsi="Times New Roman"/>
              </w:rPr>
            </w:pPr>
            <w:r w:rsidRPr="00FE284C">
              <w:rPr>
                <w:rFonts w:ascii="Times New Roman" w:hAnsi="Times New Roman"/>
              </w:rPr>
              <w:t xml:space="preserve">Кудряшов, В. В. «Мягкое право» как метод регулирования международных финансовых отношений в зарубежной доктрине международного финансового права // Московский журнал международного права. – 2013. - №2. – С. 70-79. </w:t>
            </w:r>
          </w:p>
          <w:p w14:paraId="6FA0E72A" w14:textId="2F51028E" w:rsidR="00FE284C" w:rsidRPr="00FE284C" w:rsidRDefault="002A4CC6" w:rsidP="00696CFC">
            <w:pPr>
              <w:pStyle w:val="a4"/>
              <w:numPr>
                <w:ilvl w:val="0"/>
                <w:numId w:val="27"/>
              </w:numPr>
              <w:spacing w:after="0"/>
              <w:ind w:left="315"/>
              <w:jc w:val="both"/>
              <w:rPr>
                <w:rFonts w:ascii="Times New Roman" w:hAnsi="Times New Roman"/>
              </w:rPr>
            </w:pPr>
            <w:r w:rsidRPr="00FE284C">
              <w:rPr>
                <w:rFonts w:ascii="Times New Roman" w:hAnsi="Times New Roman"/>
              </w:rPr>
              <w:t xml:space="preserve">Курбатов, А. Я. Банковское право России: учебник / А. Я. Курбатов. – М.: Высшее образование; Юрайт-Издат, 2009. – 561 с. </w:t>
            </w:r>
          </w:p>
          <w:p w14:paraId="15687288" w14:textId="1DC504B2" w:rsidR="00FE284C" w:rsidRPr="00FE284C" w:rsidRDefault="002A4CC6" w:rsidP="00696CFC">
            <w:pPr>
              <w:pStyle w:val="a4"/>
              <w:numPr>
                <w:ilvl w:val="0"/>
                <w:numId w:val="27"/>
              </w:numPr>
              <w:spacing w:after="0"/>
              <w:ind w:left="315"/>
              <w:jc w:val="both"/>
              <w:rPr>
                <w:rFonts w:ascii="Times New Roman" w:hAnsi="Times New Roman"/>
              </w:rPr>
            </w:pPr>
            <w:r w:rsidRPr="00FE284C">
              <w:rPr>
                <w:rFonts w:ascii="Times New Roman" w:hAnsi="Times New Roman"/>
              </w:rPr>
              <w:t xml:space="preserve">Линников, А.С. Правовое регулирование банковской деятельности и банковский надзор в Европейском Союзе / А. С. Линников. - М.: Статут, 2009 </w:t>
            </w:r>
          </w:p>
          <w:p w14:paraId="5C6FA691" w14:textId="418EC915" w:rsidR="00FE284C" w:rsidRPr="00FE284C" w:rsidRDefault="002A4CC6" w:rsidP="00696CFC">
            <w:pPr>
              <w:pStyle w:val="a4"/>
              <w:numPr>
                <w:ilvl w:val="0"/>
                <w:numId w:val="27"/>
              </w:numPr>
              <w:spacing w:after="0"/>
              <w:ind w:left="315"/>
              <w:jc w:val="both"/>
              <w:rPr>
                <w:rFonts w:ascii="Times New Roman" w:hAnsi="Times New Roman"/>
              </w:rPr>
            </w:pPr>
            <w:r w:rsidRPr="00FE284C">
              <w:rPr>
                <w:rFonts w:ascii="Times New Roman" w:hAnsi="Times New Roman"/>
              </w:rPr>
              <w:t xml:space="preserve">Подмаркова, А. С. Полномочия Агентства по страхованию вкладов по обеспечению стабильности банковской системы: предпосылки возникновения и пределы. Диссертация на соискание ученой степени кандидата юридических наук / А. С. Подмаркова. - М., 2012. Поллард, А. М. Банковское право США / А. М. Поллард, Ж. Г. Пассейк, К. Х. Эллис, Ж. П. Дейли. – М.: Прогресс, 1992. – 768 с. </w:t>
            </w:r>
          </w:p>
          <w:p w14:paraId="701B362D" w14:textId="785AA005" w:rsidR="008B44F3" w:rsidRPr="00FE284C" w:rsidRDefault="002A4CC6" w:rsidP="00696CFC">
            <w:pPr>
              <w:pStyle w:val="a4"/>
              <w:numPr>
                <w:ilvl w:val="0"/>
                <w:numId w:val="27"/>
              </w:numPr>
              <w:spacing w:after="0"/>
              <w:ind w:left="315"/>
              <w:jc w:val="both"/>
              <w:rPr>
                <w:rFonts w:ascii="Times New Roman" w:eastAsia="Calibri" w:hAnsi="Times New Roman"/>
              </w:rPr>
            </w:pPr>
            <w:r w:rsidRPr="00FE284C">
              <w:rPr>
                <w:rFonts w:ascii="Times New Roman" w:hAnsi="Times New Roman"/>
              </w:rPr>
              <w:t>Право Европейского Союза / под ред. А. Я. Капустина. – М.: Издательство Юрайт, 2013. – 387 с.</w:t>
            </w:r>
          </w:p>
        </w:tc>
      </w:tr>
      <w:tr w:rsidR="008B44F3" w:rsidRPr="00FE284C" w14:paraId="0BC4FB08" w14:textId="77777777" w:rsidTr="00AF2C17">
        <w:tc>
          <w:tcPr>
            <w:tcW w:w="9356" w:type="dxa"/>
            <w:gridSpan w:val="2"/>
            <w:shd w:val="clear" w:color="auto" w:fill="auto"/>
          </w:tcPr>
          <w:p w14:paraId="40F4D610" w14:textId="77777777" w:rsidR="008B44F3" w:rsidRPr="00FE284C" w:rsidRDefault="008B44F3" w:rsidP="00AF2C17">
            <w:pPr>
              <w:jc w:val="center"/>
              <w:rPr>
                <w:rFonts w:ascii="Times New Roman" w:eastAsia="Calibri" w:hAnsi="Times New Roman"/>
              </w:rPr>
            </w:pPr>
            <w:r w:rsidRPr="00FE284C">
              <w:rPr>
                <w:rFonts w:ascii="Times New Roman" w:eastAsia="Calibri" w:hAnsi="Times New Roman"/>
              </w:rPr>
              <w:lastRenderedPageBreak/>
              <w:t>Ресурсы сети «Интернет»</w:t>
            </w:r>
          </w:p>
        </w:tc>
      </w:tr>
      <w:tr w:rsidR="008B44F3" w:rsidRPr="00FE284C" w14:paraId="6866B0C3" w14:textId="77777777" w:rsidTr="00AF2C17">
        <w:tc>
          <w:tcPr>
            <w:tcW w:w="570" w:type="dxa"/>
            <w:shd w:val="clear" w:color="auto" w:fill="auto"/>
          </w:tcPr>
          <w:p w14:paraId="1EDF25DE" w14:textId="77777777" w:rsidR="008B44F3" w:rsidRPr="00FE284C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6" w:type="dxa"/>
            <w:shd w:val="clear" w:color="auto" w:fill="auto"/>
          </w:tcPr>
          <w:p w14:paraId="48D725DE" w14:textId="2C449200" w:rsidR="008B44F3" w:rsidRPr="00FE284C" w:rsidRDefault="008F7D68" w:rsidP="00FE284C">
            <w:pPr>
              <w:spacing w:after="0"/>
              <w:jc w:val="center"/>
              <w:rPr>
                <w:rFonts w:ascii="Times New Roman" w:hAnsi="Times New Roman"/>
              </w:rPr>
            </w:pPr>
            <w:hyperlink r:id="rId7" w:history="1">
              <w:r w:rsidR="002A4CC6" w:rsidRPr="00FE284C">
                <w:rPr>
                  <w:rStyle w:val="af3"/>
                  <w:rFonts w:ascii="Times New Roman" w:hAnsi="Times New Roman"/>
                </w:rPr>
                <w:t>https://biblio-online.ru/</w:t>
              </w:r>
            </w:hyperlink>
          </w:p>
          <w:p w14:paraId="71BC85D2" w14:textId="4C155D77" w:rsidR="002A4CC6" w:rsidRPr="00FE284C" w:rsidRDefault="008F7D68" w:rsidP="00FE284C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hyperlink r:id="rId8" w:history="1">
              <w:r w:rsidR="002A4CC6" w:rsidRPr="00FE284C">
                <w:rPr>
                  <w:rStyle w:val="af3"/>
                  <w:rFonts w:ascii="Times New Roman" w:hAnsi="Times New Roman"/>
                </w:rPr>
                <w:t>https://openedu.ru/</w:t>
              </w:r>
            </w:hyperlink>
          </w:p>
        </w:tc>
      </w:tr>
    </w:tbl>
    <w:p w14:paraId="46982333" w14:textId="77777777" w:rsidR="008B44F3" w:rsidRPr="00F61906" w:rsidRDefault="008B44F3" w:rsidP="008B44F3">
      <w:pPr>
        <w:jc w:val="both"/>
        <w:rPr>
          <w:rFonts w:ascii="Times New Roman" w:hAnsi="Times New Roman"/>
        </w:rPr>
      </w:pPr>
    </w:p>
    <w:p w14:paraId="558B26C1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565AA20A" w14:textId="77777777" w:rsidR="008B44F3" w:rsidRPr="00086761" w:rsidRDefault="008B44F3" w:rsidP="00086761">
      <w:pPr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14:paraId="3C10B3DE" w14:textId="77777777" w:rsidR="00086761" w:rsidRPr="00086761" w:rsidRDefault="00086761" w:rsidP="00086761">
      <w:pPr>
        <w:numPr>
          <w:ilvl w:val="0"/>
          <w:numId w:val="22"/>
        </w:numPr>
        <w:tabs>
          <w:tab w:val="clear" w:pos="720"/>
          <w:tab w:val="num" w:pos="360"/>
          <w:tab w:val="left" w:pos="993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8"/>
        </w:rPr>
      </w:pPr>
      <w:r w:rsidRPr="00086761">
        <w:rPr>
          <w:rFonts w:ascii="Times New Roman" w:hAnsi="Times New Roman"/>
          <w:sz w:val="24"/>
          <w:szCs w:val="28"/>
        </w:rPr>
        <w:t>Автоматизированная информационно-поисковая правовая система «КонсультантПлюс»;</w:t>
      </w:r>
    </w:p>
    <w:p w14:paraId="67D11D18" w14:textId="77777777" w:rsidR="00086761" w:rsidRPr="00086761" w:rsidRDefault="00086761" w:rsidP="00086761">
      <w:pPr>
        <w:numPr>
          <w:ilvl w:val="0"/>
          <w:numId w:val="22"/>
        </w:numPr>
        <w:tabs>
          <w:tab w:val="clear" w:pos="720"/>
          <w:tab w:val="num" w:pos="360"/>
          <w:tab w:val="left" w:pos="993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8"/>
        </w:rPr>
      </w:pPr>
      <w:r w:rsidRPr="00086761">
        <w:rPr>
          <w:rFonts w:ascii="Times New Roman" w:hAnsi="Times New Roman"/>
          <w:sz w:val="24"/>
          <w:szCs w:val="28"/>
        </w:rPr>
        <w:t>Автоматизированная информационно-поисковая правовая система «Lexis-Nexis».</w:t>
      </w:r>
    </w:p>
    <w:p w14:paraId="17AFA590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486F4E25" w14:textId="77777777" w:rsidR="008B44F3" w:rsidRDefault="008B44F3" w:rsidP="008B44F3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14:paraId="13308856" w14:textId="77777777" w:rsidR="00086761" w:rsidRDefault="00086761" w:rsidP="00086761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14:paraId="52507584" w14:textId="1CBC3035" w:rsidR="008B44F3" w:rsidRPr="00F61906" w:rsidRDefault="00086761" w:rsidP="00086761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D72A2">
        <w:rPr>
          <w:rFonts w:ascii="Times New Roman" w:hAnsi="Times New Roman"/>
          <w:szCs w:val="28"/>
        </w:rPr>
        <w:lastRenderedPageBreak/>
        <w:t>Студенты используют для прохождения практики компьютерные классы и библиотеку НИУ ВШЭ. Указанные помещения удовлетворяют действующим санитарным и противопожарным нормам, а также требованиям техники безопасности при проведении работ.</w:t>
      </w:r>
    </w:p>
    <w:p w14:paraId="73B93020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2784066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F61906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F61906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688406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D9DCD7F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F61906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1203707" w14:textId="330546AF" w:rsidR="008B44F3" w:rsidRPr="00F61906" w:rsidRDefault="00086761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 школа юриспруденции</w:t>
      </w:r>
    </w:p>
    <w:p w14:paraId="0BEBEB47" w14:textId="22B3A710" w:rsidR="008B44F3" w:rsidRPr="00F61906" w:rsidRDefault="00086761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 «Юрист мирового финансового рынка»</w:t>
      </w:r>
    </w:p>
    <w:p w14:paraId="611CC88F" w14:textId="77777777" w:rsidR="00086761" w:rsidRDefault="00086761" w:rsidP="008B44F3">
      <w:pPr>
        <w:spacing w:after="0" w:line="240" w:lineRule="auto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14:paraId="68FC8D5A" w14:textId="2B23841C" w:rsidR="008B44F3" w:rsidRDefault="00FE284C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М</w:t>
      </w:r>
      <w:r w:rsidR="00086761">
        <w:rPr>
          <w:rFonts w:ascii="Times New Roman" w:hAnsi="Times New Roman"/>
          <w:bCs/>
          <w:kern w:val="32"/>
          <w:sz w:val="24"/>
          <w:szCs w:val="24"/>
        </w:rPr>
        <w:t>агистр</w:t>
      </w:r>
      <w:r>
        <w:rPr>
          <w:rFonts w:ascii="Times New Roman" w:hAnsi="Times New Roman"/>
          <w:bCs/>
          <w:kern w:val="32"/>
          <w:sz w:val="24"/>
          <w:szCs w:val="24"/>
        </w:rPr>
        <w:t>атура</w:t>
      </w:r>
    </w:p>
    <w:p w14:paraId="3C77898E" w14:textId="4A2A4859" w:rsidR="00FE284C" w:rsidRPr="00F61906" w:rsidRDefault="00FE284C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E284C">
        <w:rPr>
          <w:rFonts w:ascii="Times New Roman" w:hAnsi="Times New Roman"/>
          <w:bCs/>
          <w:kern w:val="32"/>
          <w:sz w:val="24"/>
          <w:szCs w:val="24"/>
        </w:rPr>
        <w:t>40.04.01 Юриспруденция</w:t>
      </w:r>
    </w:p>
    <w:p w14:paraId="75DC7E45" w14:textId="542EFBD1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14:paraId="26E50F69" w14:textId="77777777" w:rsidR="008B44F3" w:rsidRPr="00F61906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0FA4F42D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46380EEE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F61906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F61906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F61906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3B7DB51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03E91EEE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21544A4F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39B38BDC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38095957" w14:textId="20EEE3ED" w:rsidR="008B44F3" w:rsidRPr="00F004E8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14:paraId="78C473B2" w14:textId="77777777" w:rsidR="00F004E8" w:rsidRPr="00F004E8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07AAC9C7" w14:textId="6329F8E4" w:rsidR="00F004E8" w:rsidRPr="00F004E8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F004E8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F004E8">
        <w:rPr>
          <w:rFonts w:ascii="Times New Roman" w:hAnsi="Times New Roman"/>
          <w:sz w:val="24"/>
          <w:szCs w:val="24"/>
        </w:rPr>
        <w:t>.</w:t>
      </w:r>
    </w:p>
    <w:p w14:paraId="59B53BAA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18BED987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</w:t>
      </w:r>
      <w:r>
        <w:rPr>
          <w:rFonts w:ascii="Times New Roman" w:hAnsi="Times New Roman"/>
          <w:sz w:val="24"/>
          <w:szCs w:val="24"/>
        </w:rPr>
        <w:t>.</w:t>
      </w:r>
    </w:p>
    <w:p w14:paraId="6CABD1AE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725EDBE8" w14:textId="77777777" w:rsidR="008B44F3" w:rsidRPr="00F61906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3C2758BB" w14:textId="77777777" w:rsidR="008B44F3" w:rsidRPr="00F61906" w:rsidRDefault="008B44F3" w:rsidP="008B44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4C83C4B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1F797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Приложение 2</w:t>
      </w:r>
    </w:p>
    <w:p w14:paraId="3083151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FCD8F0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14:paraId="7BF5517D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0D4426F8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0A97A3A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766D1F6B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35B3418" w14:textId="77777777" w:rsidR="008B44F3" w:rsidRPr="00F61906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B88FF7D" w14:textId="77777777" w:rsidR="00086761" w:rsidRPr="00F61906" w:rsidRDefault="00086761" w:rsidP="0008676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 школа юриспруденции</w:t>
      </w:r>
    </w:p>
    <w:p w14:paraId="61BE437D" w14:textId="77777777" w:rsidR="00086761" w:rsidRPr="00F61906" w:rsidRDefault="00086761" w:rsidP="000867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 «Юрист мирового финансового рынка»</w:t>
      </w:r>
    </w:p>
    <w:p w14:paraId="5B2FED86" w14:textId="77777777" w:rsidR="00086761" w:rsidRDefault="00086761" w:rsidP="00086761">
      <w:pPr>
        <w:spacing w:after="0" w:line="240" w:lineRule="auto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14:paraId="716A51DD" w14:textId="77777777" w:rsidR="00FE284C" w:rsidRDefault="00FE284C" w:rsidP="00FE284C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Магистратура</w:t>
      </w:r>
    </w:p>
    <w:p w14:paraId="16D372EA" w14:textId="77777777" w:rsidR="00FE284C" w:rsidRPr="00F61906" w:rsidRDefault="00FE284C" w:rsidP="00FE284C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E284C">
        <w:rPr>
          <w:rFonts w:ascii="Times New Roman" w:hAnsi="Times New Roman"/>
          <w:bCs/>
          <w:kern w:val="32"/>
          <w:sz w:val="24"/>
          <w:szCs w:val="24"/>
        </w:rPr>
        <w:t>40.04.01 Юриспруденция</w:t>
      </w:r>
    </w:p>
    <w:p w14:paraId="264D5344" w14:textId="77777777" w:rsidR="00086761" w:rsidRPr="00F61906" w:rsidRDefault="00086761" w:rsidP="00086761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14:paraId="31C053A7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6058F" w14:textId="77777777" w:rsidR="008B44F3" w:rsidRPr="00F61906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01B44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17C2AAC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14:paraId="221ECBDF" w14:textId="77777777" w:rsidR="008B44F3" w:rsidRPr="00F61906" w:rsidRDefault="008B44F3" w:rsidP="008B44F3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14:paraId="127FDE3D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группы _____  курса</w:t>
      </w:r>
    </w:p>
    <w:p w14:paraId="4E7D94C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42C1DFED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22B85912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153DD67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00586AC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05BAFF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E3ACE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6C9068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EC96A3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6C5BAF2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145C2187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Оценка_______________________</w:t>
      </w:r>
    </w:p>
    <w:p w14:paraId="2D7EE9DF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14:paraId="78DEE1D5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A8FB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 20__</w:t>
      </w:r>
    </w:p>
    <w:p w14:paraId="73B7D8CF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  <w:sectPr w:rsidR="008B44F3" w:rsidRPr="00F61906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61906">
        <w:rPr>
          <w:rFonts w:ascii="Times New Roman" w:hAnsi="Times New Roman"/>
          <w:sz w:val="24"/>
          <w:szCs w:val="24"/>
        </w:rPr>
        <w:br w:type="page"/>
      </w:r>
    </w:p>
    <w:p w14:paraId="6F057708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3FB455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14:paraId="0436A4D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8B44F3" w:rsidRPr="00F61906" w14:paraId="6E785789" w14:textId="77777777" w:rsidTr="00AF2C17">
        <w:tc>
          <w:tcPr>
            <w:tcW w:w="1526" w:type="dxa"/>
            <w:vAlign w:val="center"/>
          </w:tcPr>
          <w:p w14:paraId="3F5F3907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431BA8B8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17247942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6D4C875B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2BF1989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F61906" w14:paraId="65CAB671" w14:textId="77777777" w:rsidTr="00AF2C17">
        <w:trPr>
          <w:trHeight w:hRule="exact" w:val="674"/>
        </w:trPr>
        <w:tc>
          <w:tcPr>
            <w:tcW w:w="1526" w:type="dxa"/>
          </w:tcPr>
          <w:p w14:paraId="19C30BD2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A9443D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AABC6E7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A7797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C6F7FEE" w14:textId="77777777" w:rsidTr="00AF2C17">
        <w:trPr>
          <w:trHeight w:hRule="exact" w:val="340"/>
        </w:trPr>
        <w:tc>
          <w:tcPr>
            <w:tcW w:w="1526" w:type="dxa"/>
          </w:tcPr>
          <w:p w14:paraId="2CC5FE0B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AFC28A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BC6FA1A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75ACB5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75D438D" w14:textId="77777777" w:rsidTr="00AF2C17">
        <w:trPr>
          <w:trHeight w:hRule="exact" w:val="340"/>
        </w:trPr>
        <w:tc>
          <w:tcPr>
            <w:tcW w:w="1526" w:type="dxa"/>
          </w:tcPr>
          <w:p w14:paraId="5C8BC80B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862E20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BA4838D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5790DC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485D998A" w14:textId="77777777" w:rsidTr="00AF2C17">
        <w:trPr>
          <w:trHeight w:hRule="exact" w:val="340"/>
        </w:trPr>
        <w:tc>
          <w:tcPr>
            <w:tcW w:w="1526" w:type="dxa"/>
          </w:tcPr>
          <w:p w14:paraId="4FF56D2F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6A92BF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48C67BA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742935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517CF062" w14:textId="77777777" w:rsidTr="00AF2C17">
        <w:trPr>
          <w:trHeight w:hRule="exact" w:val="340"/>
        </w:trPr>
        <w:tc>
          <w:tcPr>
            <w:tcW w:w="1526" w:type="dxa"/>
          </w:tcPr>
          <w:p w14:paraId="49D82151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8306A2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4A21F09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8D8039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1ECC1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5588B585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78A8925E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7604254B" w14:textId="77777777" w:rsidR="008B44F3" w:rsidRPr="00F61906" w:rsidRDefault="008B44F3" w:rsidP="008B4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1817A5E9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5E449244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07AC2481" w14:textId="77777777" w:rsidR="008B44F3" w:rsidRPr="00F61906" w:rsidRDefault="008B44F3" w:rsidP="008B44F3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Технологическая карта _____________ практики</w:t>
      </w:r>
    </w:p>
    <w:p w14:paraId="15CF446D" w14:textId="1C8F5D85" w:rsidR="00FE284C" w:rsidRPr="00F61906" w:rsidRDefault="00FE284C" w:rsidP="00FE28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ОП</w:t>
      </w:r>
      <w:r w:rsidRPr="00FE2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Юрист мирового финансового рынка</w:t>
      </w:r>
    </w:p>
    <w:p w14:paraId="061C7273" w14:textId="77777777" w:rsidR="00FE284C" w:rsidRDefault="00FE284C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A5F5A8" w14:textId="4037EC90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Уровень образования</w:t>
      </w:r>
      <w:r w:rsidR="00FE284C">
        <w:rPr>
          <w:rFonts w:ascii="Times New Roman" w:hAnsi="Times New Roman"/>
          <w:sz w:val="24"/>
          <w:szCs w:val="24"/>
        </w:rPr>
        <w:t xml:space="preserve"> Магистратура</w:t>
      </w:r>
    </w:p>
    <w:p w14:paraId="02CDF285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D8C8B" w14:textId="78B04B3D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Направленность программы </w:t>
      </w:r>
      <w:r w:rsidR="00FE284C" w:rsidRPr="00FE284C">
        <w:rPr>
          <w:rFonts w:ascii="Times New Roman" w:hAnsi="Times New Roman"/>
          <w:sz w:val="24"/>
          <w:szCs w:val="24"/>
        </w:rPr>
        <w:t>40.04.01 Юриспруденция</w:t>
      </w:r>
    </w:p>
    <w:p w14:paraId="1E4362FD" w14:textId="77777777" w:rsidR="00FE284C" w:rsidRDefault="00FE284C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31682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14:paraId="457628E4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0B828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14:paraId="119C3F41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3366E6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423"/>
        <w:gridCol w:w="2410"/>
        <w:gridCol w:w="3373"/>
        <w:gridCol w:w="1446"/>
      </w:tblGrid>
      <w:tr w:rsidR="008B44F3" w:rsidRPr="00F61906" w14:paraId="02D950B5" w14:textId="77777777" w:rsidTr="00AF2C17">
        <w:trPr>
          <w:trHeight w:val="1136"/>
        </w:trPr>
        <w:tc>
          <w:tcPr>
            <w:tcW w:w="675" w:type="dxa"/>
            <w:vAlign w:val="center"/>
          </w:tcPr>
          <w:p w14:paraId="78FF4790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14:paraId="7469607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932670">
              <w:rPr>
                <w:rStyle w:val="ad"/>
              </w:rPr>
              <w:footnoteReference w:id="1"/>
            </w:r>
          </w:p>
        </w:tc>
        <w:tc>
          <w:tcPr>
            <w:tcW w:w="4423" w:type="dxa"/>
            <w:vAlign w:val="center"/>
          </w:tcPr>
          <w:p w14:paraId="09A77AF3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906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14:paraId="7924602A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906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14:paraId="038A2BB0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14:paraId="66BABF4D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14:paraId="2549C7F0" w14:textId="3E869882" w:rsidR="008B44F3" w:rsidRPr="00F61906" w:rsidRDefault="008B44F3" w:rsidP="00F004E8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14:paraId="1A88094C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6FD96A8B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8B44F3" w:rsidRPr="00F61906" w14:paraId="135CED92" w14:textId="77777777" w:rsidTr="00AF2C17">
        <w:tc>
          <w:tcPr>
            <w:tcW w:w="675" w:type="dxa"/>
          </w:tcPr>
          <w:p w14:paraId="65F9ED1E" w14:textId="77777777" w:rsidR="008B44F3" w:rsidRPr="00F61906" w:rsidRDefault="008B44F3" w:rsidP="00AF2C17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0A8F09" w14:textId="77777777" w:rsidR="008B44F3" w:rsidRPr="00F61906" w:rsidRDefault="008B44F3" w:rsidP="00AF2C17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01E35C4" w14:textId="77777777" w:rsidR="008B44F3" w:rsidRPr="00F61906" w:rsidRDefault="008B44F3" w:rsidP="00AF2C17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0196D0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22039815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EEE3464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2594D957" w14:textId="77777777" w:rsidTr="00AF2C17">
        <w:tc>
          <w:tcPr>
            <w:tcW w:w="675" w:type="dxa"/>
          </w:tcPr>
          <w:p w14:paraId="6F12BCA6" w14:textId="77777777" w:rsidR="008B44F3" w:rsidRPr="00F61906" w:rsidRDefault="008B44F3" w:rsidP="00AF2C17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DC1880" w14:textId="77777777" w:rsidR="008B44F3" w:rsidRPr="00F61906" w:rsidRDefault="008B44F3" w:rsidP="00AF2C17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2A4CB6D" w14:textId="77777777" w:rsidR="008B44F3" w:rsidRPr="00F61906" w:rsidRDefault="008B44F3" w:rsidP="00AF2C17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1D0823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FCE0400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D7C534E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413947E8" w14:textId="77777777" w:rsidTr="00AF2C17">
        <w:trPr>
          <w:trHeight w:val="272"/>
        </w:trPr>
        <w:tc>
          <w:tcPr>
            <w:tcW w:w="675" w:type="dxa"/>
          </w:tcPr>
          <w:p w14:paraId="5A6297C6" w14:textId="77777777" w:rsidR="008B44F3" w:rsidRPr="00F61906" w:rsidRDefault="008B44F3" w:rsidP="00AF2C17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65777A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6A5300E" w14:textId="77777777" w:rsidR="008B44F3" w:rsidRPr="00F61906" w:rsidRDefault="008B44F3" w:rsidP="00AF2C17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314D6B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073F4E3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B867B6A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294FF215" w14:textId="77777777" w:rsidTr="00AF2C17">
        <w:trPr>
          <w:trHeight w:val="272"/>
        </w:trPr>
        <w:tc>
          <w:tcPr>
            <w:tcW w:w="675" w:type="dxa"/>
          </w:tcPr>
          <w:p w14:paraId="4D88642D" w14:textId="77777777" w:rsidR="008B44F3" w:rsidRPr="00F61906" w:rsidRDefault="008B44F3" w:rsidP="00AF2C17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77E479" w14:textId="77777777" w:rsidR="008B44F3" w:rsidRPr="00F61906" w:rsidRDefault="008B44F3" w:rsidP="00AF2C17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0684AC6F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D7D3D3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4E613A7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98CCAE0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A54C379" w14:textId="77777777" w:rsidTr="00AF2C17">
        <w:tc>
          <w:tcPr>
            <w:tcW w:w="13858" w:type="dxa"/>
            <w:gridSpan w:val="5"/>
          </w:tcPr>
          <w:p w14:paraId="7B06C918" w14:textId="27EFFB6F" w:rsidR="008B44F3" w:rsidRPr="00F61906" w:rsidRDefault="00F004E8" w:rsidP="00F004E8">
            <w:pPr>
              <w:pStyle w:val="a6"/>
              <w:spacing w:after="0"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14:paraId="4E5DAA22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DBF318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9963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8B44F3" w:rsidRPr="00F61906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57D3B1A9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14:paraId="6F5394C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F61906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F61906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77777777" w:rsidR="00EB5AB1" w:rsidRPr="00F61906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7AECDF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31FE07A5" w14:textId="77777777" w:rsidR="00EB5AB1" w:rsidRPr="00F61906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F61906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27334B24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29E74430" w:rsidR="00FE284C" w:rsidRDefault="00FE284C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14D87A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14:paraId="128B82EE" w14:textId="77777777" w:rsidR="00680F28" w:rsidRPr="00680F28" w:rsidRDefault="00680F28" w:rsidP="00680F28">
      <w:pPr>
        <w:pStyle w:val="a4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680F28">
        <w:rPr>
          <w:rFonts w:ascii="Times New Roman" w:hAnsi="Times New Roman"/>
          <w:i/>
          <w:sz w:val="28"/>
        </w:rPr>
        <w:t>Рекомендуемая форма при проведении практики в профильной организации</w:t>
      </w:r>
    </w:p>
    <w:p w14:paraId="1E766CFA" w14:textId="77777777" w:rsidR="008B44F3" w:rsidRPr="00F61906" w:rsidRDefault="008B44F3" w:rsidP="008B44F3">
      <w:pPr>
        <w:pStyle w:val="a4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14:paraId="403F768E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Москва 20__</w:t>
      </w:r>
    </w:p>
    <w:p w14:paraId="5DB4073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14:paraId="5E85BC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99716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5F5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984301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4A72E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обучающийся/-аяся на:</w:t>
      </w:r>
    </w:p>
    <w:p w14:paraId="21FE99F5" w14:textId="6E2BE8EF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__-м курсе образовательной программы «</w:t>
      </w:r>
      <w:r w:rsidR="00FE284C">
        <w:rPr>
          <w:rFonts w:ascii="Times New Roman" w:hAnsi="Times New Roman"/>
          <w:sz w:val="24"/>
          <w:szCs w:val="24"/>
        </w:rPr>
        <w:t>Юрист мирового финансового рынка</w:t>
      </w:r>
      <w:r w:rsidRPr="00F61906">
        <w:rPr>
          <w:rFonts w:ascii="Times New Roman" w:hAnsi="Times New Roman"/>
          <w:sz w:val="24"/>
          <w:szCs w:val="24"/>
        </w:rPr>
        <w:t xml:space="preserve">» (направление </w:t>
      </w:r>
      <w:r w:rsidR="00FE284C" w:rsidRPr="00FE284C">
        <w:rPr>
          <w:rFonts w:ascii="Times New Roman" w:hAnsi="Times New Roman"/>
          <w:sz w:val="24"/>
          <w:szCs w:val="24"/>
        </w:rPr>
        <w:t>40.04.01 Юриспруденция</w:t>
      </w:r>
      <w:r w:rsidRPr="00F61906">
        <w:rPr>
          <w:rFonts w:ascii="Times New Roman" w:hAnsi="Times New Roman"/>
          <w:sz w:val="24"/>
          <w:szCs w:val="24"/>
        </w:rPr>
        <w:t>),</w:t>
      </w:r>
    </w:p>
    <w:p w14:paraId="3F65046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79AD2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направленный/-ая для прохождения учебной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EAB40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BFE63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14:paraId="6EEAE578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44720DB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6684757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029AAC6D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14:paraId="02D5777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3D31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6DEB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7229F25B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386F7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0F9D9FF4" w14:textId="77777777" w:rsidR="008B44F3" w:rsidRPr="00F61906" w:rsidRDefault="008B44F3" w:rsidP="008B44F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2D0E0E89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06EC5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BB63C9B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393FD34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609879B8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54827384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14:paraId="2B966978" w14:textId="77777777" w:rsidR="00EF7D55" w:rsidRDefault="00EF7D55"/>
    <w:sectPr w:rsidR="00EF7D5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2BE2F" w14:textId="77777777" w:rsidR="008F7D68" w:rsidRDefault="008F7D68" w:rsidP="008B44F3">
      <w:pPr>
        <w:spacing w:after="0" w:line="240" w:lineRule="auto"/>
      </w:pPr>
      <w:r>
        <w:separator/>
      </w:r>
    </w:p>
  </w:endnote>
  <w:endnote w:type="continuationSeparator" w:id="0">
    <w:p w14:paraId="4CC47ACF" w14:textId="77777777" w:rsidR="008F7D68" w:rsidRDefault="008F7D68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2DA08" w14:textId="77777777" w:rsidR="008F7D68" w:rsidRDefault="008F7D68" w:rsidP="008B44F3">
      <w:pPr>
        <w:spacing w:after="0" w:line="240" w:lineRule="auto"/>
      </w:pPr>
      <w:r>
        <w:separator/>
      </w:r>
    </w:p>
  </w:footnote>
  <w:footnote w:type="continuationSeparator" w:id="0">
    <w:p w14:paraId="5128C354" w14:textId="77777777" w:rsidR="008F7D68" w:rsidRDefault="008F7D68" w:rsidP="008B44F3">
      <w:pPr>
        <w:spacing w:after="0" w:line="240" w:lineRule="auto"/>
      </w:pPr>
      <w:r>
        <w:continuationSeparator/>
      </w:r>
    </w:p>
  </w:footnote>
  <w:footnote w:id="1">
    <w:p w14:paraId="3FC072FC" w14:textId="77777777" w:rsidR="008B44F3" w:rsidRPr="00550B70" w:rsidRDefault="008B44F3" w:rsidP="008B44F3">
      <w:pPr>
        <w:pStyle w:val="ab"/>
        <w:rPr>
          <w:rFonts w:ascii="Times New Roman" w:hAnsi="Times New Roman"/>
        </w:rPr>
      </w:pPr>
      <w:r w:rsidRPr="00932670">
        <w:rPr>
          <w:rStyle w:val="ad"/>
        </w:rPr>
        <w:footnoteRef/>
      </w:r>
      <w:r w:rsidRPr="00550B70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C45DF"/>
    <w:multiLevelType w:val="hybridMultilevel"/>
    <w:tmpl w:val="59F0C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 w15:restartNumberingAfterBreak="0">
    <w:nsid w:val="21B67464"/>
    <w:multiLevelType w:val="hybridMultilevel"/>
    <w:tmpl w:val="FF3AD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C22B9"/>
    <w:multiLevelType w:val="hybridMultilevel"/>
    <w:tmpl w:val="9CDC3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E4EB0"/>
    <w:multiLevelType w:val="hybridMultilevel"/>
    <w:tmpl w:val="13F88E84"/>
    <w:lvl w:ilvl="0" w:tplc="F0C08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74077"/>
    <w:multiLevelType w:val="hybridMultilevel"/>
    <w:tmpl w:val="5D644D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5CA330C7"/>
    <w:multiLevelType w:val="hybridMultilevel"/>
    <w:tmpl w:val="4EACB3AE"/>
    <w:lvl w:ilvl="0" w:tplc="F0C08D9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162D7B"/>
    <w:multiLevelType w:val="hybridMultilevel"/>
    <w:tmpl w:val="E3D0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73528"/>
    <w:multiLevelType w:val="hybridMultilevel"/>
    <w:tmpl w:val="EEDAE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13F09"/>
    <w:multiLevelType w:val="hybridMultilevel"/>
    <w:tmpl w:val="63E82D28"/>
    <w:lvl w:ilvl="0" w:tplc="F0C08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2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20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15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  <w:lvlOverride w:ilvl="0">
      <w:startOverride w:val="5"/>
    </w:lvlOverride>
    <w:lvlOverride w:ilvl="1">
      <w:startOverride w:val="1"/>
    </w:lvlOverride>
  </w:num>
  <w:num w:numId="18">
    <w:abstractNumId w:val="13"/>
  </w:num>
  <w:num w:numId="19">
    <w:abstractNumId w:val="12"/>
  </w:num>
  <w:num w:numId="20">
    <w:abstractNumId w:val="16"/>
  </w:num>
  <w:num w:numId="21">
    <w:abstractNumId w:val="14"/>
  </w:num>
  <w:num w:numId="22">
    <w:abstractNumId w:val="19"/>
  </w:num>
  <w:num w:numId="23">
    <w:abstractNumId w:val="11"/>
  </w:num>
  <w:num w:numId="24">
    <w:abstractNumId w:val="18"/>
  </w:num>
  <w:num w:numId="25">
    <w:abstractNumId w:val="10"/>
  </w:num>
  <w:num w:numId="26">
    <w:abstractNumId w:val="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476AA"/>
    <w:rsid w:val="00070008"/>
    <w:rsid w:val="00086761"/>
    <w:rsid w:val="000C125F"/>
    <w:rsid w:val="00125A7E"/>
    <w:rsid w:val="00197979"/>
    <w:rsid w:val="00261D58"/>
    <w:rsid w:val="002A4CC6"/>
    <w:rsid w:val="002D7571"/>
    <w:rsid w:val="00371C8A"/>
    <w:rsid w:val="003B34DF"/>
    <w:rsid w:val="003C7C4A"/>
    <w:rsid w:val="005034A5"/>
    <w:rsid w:val="00515469"/>
    <w:rsid w:val="00555F1B"/>
    <w:rsid w:val="00585B7A"/>
    <w:rsid w:val="005B51A0"/>
    <w:rsid w:val="005C3582"/>
    <w:rsid w:val="00670791"/>
    <w:rsid w:val="00680F28"/>
    <w:rsid w:val="00696CFC"/>
    <w:rsid w:val="00775430"/>
    <w:rsid w:val="00826D15"/>
    <w:rsid w:val="008B44F3"/>
    <w:rsid w:val="008E1BDB"/>
    <w:rsid w:val="008F7D68"/>
    <w:rsid w:val="00932670"/>
    <w:rsid w:val="00956D24"/>
    <w:rsid w:val="009A0C58"/>
    <w:rsid w:val="00A45086"/>
    <w:rsid w:val="00AE509F"/>
    <w:rsid w:val="00BF66FA"/>
    <w:rsid w:val="00C0786B"/>
    <w:rsid w:val="00C2318D"/>
    <w:rsid w:val="00C326C9"/>
    <w:rsid w:val="00D6192E"/>
    <w:rsid w:val="00D62157"/>
    <w:rsid w:val="00DF4016"/>
    <w:rsid w:val="00E01217"/>
    <w:rsid w:val="00E0194E"/>
    <w:rsid w:val="00EB5AB1"/>
    <w:rsid w:val="00ED2A1D"/>
    <w:rsid w:val="00EF7D55"/>
    <w:rsid w:val="00F004E8"/>
    <w:rsid w:val="00FE284C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docId w15:val="{C0038C8A-C9E4-49A1-968C-B90F4BA9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2D7571"/>
    <w:pPr>
      <w:keepNext/>
      <w:spacing w:before="360" w:after="24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7571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f2">
    <w:name w:val="Маркированный."/>
    <w:basedOn w:val="a"/>
    <w:rsid w:val="002D7571"/>
    <w:p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customStyle="1" w:styleId="11">
    <w:name w:val="Абзац списка1"/>
    <w:basedOn w:val="a"/>
    <w:rsid w:val="002D7571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0476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476AA"/>
    <w:rPr>
      <w:rFonts w:ascii="Calibri" w:eastAsia="Times New Roman" w:hAnsi="Calibri" w:cs="Times New Roman"/>
      <w:lang w:eastAsia="ru-RU"/>
    </w:rPr>
  </w:style>
  <w:style w:type="character" w:styleId="af3">
    <w:name w:val="Hyperlink"/>
    <w:basedOn w:val="a0"/>
    <w:uiPriority w:val="99"/>
    <w:unhideWhenUsed/>
    <w:rsid w:val="002A4CC6"/>
    <w:rPr>
      <w:color w:val="0563C1" w:themeColor="hyperlink"/>
      <w:u w:val="single"/>
    </w:rPr>
  </w:style>
  <w:style w:type="character" w:styleId="af4">
    <w:name w:val="endnote reference"/>
    <w:basedOn w:val="a0"/>
    <w:uiPriority w:val="99"/>
    <w:semiHidden/>
    <w:unhideWhenUsed/>
    <w:rsid w:val="009326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3710</Words>
  <Characters>21149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Администратор</cp:lastModifiedBy>
  <cp:revision>13</cp:revision>
  <dcterms:created xsi:type="dcterms:W3CDTF">2019-11-08T07:39:00Z</dcterms:created>
  <dcterms:modified xsi:type="dcterms:W3CDTF">2021-10-25T15:38:00Z</dcterms:modified>
</cp:coreProperties>
</file>