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02"/>
        <w:gridCol w:w="5230"/>
      </w:tblGrid>
      <w:tr w:rsidR="00F545C5" w14:paraId="1535A947" w14:textId="77777777" w:rsidTr="00A934CD">
        <w:tc>
          <w:tcPr>
            <w:tcW w:w="5238" w:type="dxa"/>
            <w:shd w:val="clear" w:color="auto" w:fill="auto"/>
          </w:tcPr>
          <w:p w14:paraId="610D494B" w14:textId="77777777" w:rsidR="00F545C5" w:rsidRDefault="00F545C5" w:rsidP="00A934CD">
            <w:pPr>
              <w:jc w:val="right"/>
            </w:pPr>
          </w:p>
        </w:tc>
        <w:tc>
          <w:tcPr>
            <w:tcW w:w="5238" w:type="dxa"/>
            <w:shd w:val="clear" w:color="auto" w:fill="auto"/>
          </w:tcPr>
          <w:p w14:paraId="034D476A" w14:textId="77777777" w:rsidR="0064590D" w:rsidRDefault="0064590D" w:rsidP="0064590D">
            <w:pPr>
              <w:spacing w:line="276" w:lineRule="auto"/>
            </w:pPr>
            <w:r>
              <w:t xml:space="preserve">Академическому </w:t>
            </w:r>
            <w:proofErr w:type="gramStart"/>
            <w:r>
              <w:t>руководителю  образовательной</w:t>
            </w:r>
            <w:proofErr w:type="gramEnd"/>
            <w:r>
              <w:t xml:space="preserve"> программы «Химия» </w:t>
            </w:r>
          </w:p>
          <w:p w14:paraId="46B96A59" w14:textId="77777777" w:rsidR="0064590D" w:rsidRDefault="0064590D" w:rsidP="0064590D">
            <w:pPr>
              <w:spacing w:line="276" w:lineRule="auto"/>
            </w:pPr>
            <w:r>
              <w:t>Ярославцеву А.Б.</w:t>
            </w:r>
          </w:p>
          <w:p w14:paraId="5231C50E" w14:textId="77777777" w:rsidR="0064590D" w:rsidRDefault="0064590D" w:rsidP="0064590D">
            <w:pPr>
              <w:spacing w:line="276" w:lineRule="auto"/>
            </w:pPr>
            <w:r w:rsidRPr="008D7A07">
              <w:t xml:space="preserve">от </w:t>
            </w:r>
            <w:r>
              <w:t xml:space="preserve"> </w:t>
            </w:r>
            <w:r w:rsidRPr="008D7A07">
              <w:t xml:space="preserve"> </w:t>
            </w:r>
            <w:r>
              <w:t>________________</w:t>
            </w:r>
            <w:r w:rsidRPr="00C4068E">
              <w:t>_________________</w:t>
            </w:r>
          </w:p>
          <w:p w14:paraId="689CCF76" w14:textId="4084E539" w:rsidR="00F545C5" w:rsidRPr="00F545C5" w:rsidRDefault="0064590D" w:rsidP="00F545C5">
            <w:r w:rsidRPr="008D7A07">
              <w:t>с</w:t>
            </w:r>
            <w:r>
              <w:t>тудента _____ курса образовательной программы «Химия» направления подготовки 04.03.01 «Химия» факультета химии, очной формы обучения</w:t>
            </w:r>
          </w:p>
          <w:p w14:paraId="62CFD1EC" w14:textId="77777777" w:rsidR="00F545C5" w:rsidRPr="00F545C5" w:rsidRDefault="00F545C5" w:rsidP="00F545C5">
            <w:proofErr w:type="spellStart"/>
            <w:r w:rsidRPr="00F545C5">
              <w:t>конт</w:t>
            </w:r>
            <w:proofErr w:type="spellEnd"/>
            <w:r w:rsidRPr="00F545C5">
              <w:t>. тел.: ___________________________</w:t>
            </w:r>
          </w:p>
          <w:p w14:paraId="59B52A0B" w14:textId="77777777" w:rsidR="00F545C5" w:rsidRPr="00F545C5" w:rsidRDefault="00F545C5" w:rsidP="00F545C5"/>
          <w:p w14:paraId="161AC3A3" w14:textId="77777777" w:rsidR="00F545C5" w:rsidRPr="00F545C5" w:rsidRDefault="00F545C5" w:rsidP="00F545C5">
            <w:r w:rsidRPr="00F545C5">
              <w:t>e-</w:t>
            </w:r>
            <w:proofErr w:type="spellStart"/>
            <w:r w:rsidRPr="00F545C5">
              <w:t>mail</w:t>
            </w:r>
            <w:proofErr w:type="spellEnd"/>
            <w:r w:rsidRPr="00F545C5">
              <w:t>: ______________________________</w:t>
            </w:r>
          </w:p>
          <w:p w14:paraId="1BCFFD50" w14:textId="77777777" w:rsidR="00F545C5" w:rsidRDefault="00F545C5" w:rsidP="00A934CD">
            <w:pPr>
              <w:jc w:val="right"/>
            </w:pPr>
          </w:p>
        </w:tc>
      </w:tr>
    </w:tbl>
    <w:p w14:paraId="46ABB9A5" w14:textId="77777777" w:rsidR="00F545C5" w:rsidRDefault="00F545C5" w:rsidP="00F545C5">
      <w:pPr>
        <w:jc w:val="right"/>
      </w:pPr>
    </w:p>
    <w:p w14:paraId="44FDD944" w14:textId="77777777" w:rsidR="0049100A" w:rsidRPr="008E5A2E" w:rsidRDefault="0049100A" w:rsidP="0049100A">
      <w:pPr>
        <w:jc w:val="center"/>
      </w:pPr>
    </w:p>
    <w:p w14:paraId="100F80D2" w14:textId="734A6090" w:rsidR="00BB332D" w:rsidRDefault="00510A4D" w:rsidP="00BB332D">
      <w:pPr>
        <w:jc w:val="center"/>
        <w:rPr>
          <w:b/>
        </w:rPr>
      </w:pPr>
      <w:r>
        <w:rPr>
          <w:b/>
        </w:rPr>
        <w:t>З</w:t>
      </w:r>
      <w:r w:rsidR="0049100A" w:rsidRPr="00510A4D">
        <w:rPr>
          <w:b/>
        </w:rPr>
        <w:t>аявление</w:t>
      </w:r>
      <w:r w:rsidR="00BB332D">
        <w:rPr>
          <w:b/>
        </w:rPr>
        <w:t xml:space="preserve"> на апелляцию</w:t>
      </w:r>
    </w:p>
    <w:p w14:paraId="0767581F" w14:textId="77777777" w:rsidR="00BB332D" w:rsidRPr="00BB332D" w:rsidRDefault="00BB332D" w:rsidP="00BB332D">
      <w:pPr>
        <w:jc w:val="center"/>
        <w:rPr>
          <w:b/>
        </w:rPr>
      </w:pPr>
    </w:p>
    <w:p w14:paraId="266B541E" w14:textId="35977FD3" w:rsidR="0049100A" w:rsidRDefault="0049100A" w:rsidP="0064590D">
      <w:pPr>
        <w:spacing w:line="360" w:lineRule="auto"/>
        <w:ind w:firstLine="720"/>
      </w:pPr>
      <w:r>
        <w:t xml:space="preserve">Я, студент </w:t>
      </w:r>
      <w:r w:rsidR="0064590D">
        <w:t xml:space="preserve">(ФИО) </w:t>
      </w:r>
      <w:r>
        <w:t>____________________________________________________</w:t>
      </w:r>
      <w:r w:rsidR="0064590D">
        <w:t>_</w:t>
      </w:r>
      <w:r>
        <w:t>____________</w:t>
      </w:r>
    </w:p>
    <w:p w14:paraId="0CD3BC2E" w14:textId="539EE163" w:rsidR="0064590D" w:rsidRDefault="00AB15F5" w:rsidP="0064590D">
      <w:pPr>
        <w:spacing w:line="360" w:lineRule="auto"/>
      </w:pPr>
      <w:r>
        <w:t>«___</w:t>
      </w:r>
      <w:proofErr w:type="gramStart"/>
      <w:r>
        <w:t>_»_</w:t>
      </w:r>
      <w:proofErr w:type="gramEnd"/>
      <w:r>
        <w:t>____________ 20_</w:t>
      </w:r>
      <w:r w:rsidR="0064590D">
        <w:t>_ года получил</w:t>
      </w:r>
      <w:r w:rsidR="005A5E75">
        <w:t xml:space="preserve"> </w:t>
      </w:r>
      <w:r>
        <w:t>оценку</w:t>
      </w:r>
      <w:r w:rsidR="005A5E75">
        <w:t>_______</w:t>
      </w:r>
      <w:r w:rsidR="00A934CD">
        <w:t xml:space="preserve">_________ </w:t>
      </w:r>
    </w:p>
    <w:p w14:paraId="7E86C728" w14:textId="7853D584" w:rsidR="00AB15F5" w:rsidRDefault="00AB15F5" w:rsidP="0064590D">
      <w:pPr>
        <w:spacing w:line="360" w:lineRule="auto"/>
      </w:pPr>
      <w:r>
        <w:t xml:space="preserve">по дисциплине </w:t>
      </w:r>
      <w:r w:rsidR="0064590D">
        <w:t>_____________</w:t>
      </w:r>
      <w:r>
        <w:t>_______________________________________________________</w:t>
      </w:r>
      <w:r w:rsidR="0064590D">
        <w:t>_</w:t>
      </w:r>
      <w:r>
        <w:t>____</w:t>
      </w:r>
      <w:r w:rsidR="0064590D">
        <w:t xml:space="preserve">, </w:t>
      </w:r>
    </w:p>
    <w:p w14:paraId="2489900E" w14:textId="1310DE4D" w:rsidR="0064590D" w:rsidRDefault="0064590D" w:rsidP="0064590D">
      <w:pPr>
        <w:spacing w:line="360" w:lineRule="auto"/>
      </w:pPr>
      <w:r>
        <w:t xml:space="preserve">элемент контроля </w:t>
      </w:r>
      <w:r>
        <w:t xml:space="preserve">______________________________________________________________________, </w:t>
      </w:r>
    </w:p>
    <w:p w14:paraId="64FB7664" w14:textId="77777777" w:rsidR="0064590D" w:rsidRDefault="0064590D" w:rsidP="0064590D">
      <w:pPr>
        <w:spacing w:line="360" w:lineRule="auto"/>
      </w:pPr>
      <w:r>
        <w:t xml:space="preserve">преподаватель _________________________________________________________________________, </w:t>
      </w:r>
    </w:p>
    <w:p w14:paraId="725E2BD9" w14:textId="77777777" w:rsidR="0064590D" w:rsidRDefault="0064590D" w:rsidP="0064590D">
      <w:pPr>
        <w:rPr>
          <w:i/>
          <w:sz w:val="20"/>
          <w:szCs w:val="20"/>
        </w:rPr>
      </w:pPr>
    </w:p>
    <w:p w14:paraId="117B45E9" w14:textId="77777777" w:rsidR="0049100A" w:rsidRPr="000F1D08" w:rsidRDefault="0049100A" w:rsidP="00AB15F5">
      <w:pPr>
        <w:jc w:val="center"/>
        <w:rPr>
          <w:i/>
          <w:sz w:val="20"/>
          <w:szCs w:val="20"/>
        </w:rPr>
      </w:pPr>
    </w:p>
    <w:p w14:paraId="4135B8A3" w14:textId="7BB3CFD9" w:rsidR="005A5E75" w:rsidRDefault="00556C58" w:rsidP="00916399">
      <w:pPr>
        <w:spacing w:line="360" w:lineRule="auto"/>
      </w:pPr>
      <w:r>
        <w:t xml:space="preserve">Прошу </w:t>
      </w:r>
      <w:r w:rsidR="00121B8B">
        <w:t>пересмотреть</w:t>
      </w:r>
      <w:r w:rsidR="00956FE6">
        <w:t xml:space="preserve"> (отменить)</w:t>
      </w:r>
      <w:r w:rsidR="00121B8B">
        <w:t xml:space="preserve"> </w:t>
      </w:r>
      <w:r w:rsidR="00956FE6">
        <w:t>результаты промежуточной аттестации</w:t>
      </w:r>
      <w:r w:rsidR="00121B8B">
        <w:t xml:space="preserve">. </w:t>
      </w:r>
      <w:r w:rsidR="00121B8B" w:rsidRPr="00121B8B">
        <w:t xml:space="preserve"> </w:t>
      </w:r>
      <w:r w:rsidR="005A5E75">
        <w:t>Основанием для апелляции считаю</w:t>
      </w:r>
      <w:r w:rsidR="0064590D">
        <w:rPr>
          <w:rStyle w:val="a8"/>
        </w:rPr>
        <w:footnoteReference w:id="1"/>
      </w:r>
      <w:r w:rsidR="0085739F">
        <w:t xml:space="preserve"> (</w:t>
      </w:r>
      <w:r w:rsidR="00BB332D">
        <w:t xml:space="preserve">с </w:t>
      </w:r>
      <w:bookmarkStart w:id="0" w:name="_GoBack"/>
      <w:r w:rsidR="00BB332D">
        <w:t>подробным описанием и примерами</w:t>
      </w:r>
      <w:bookmarkEnd w:id="0"/>
      <w:r w:rsidR="0085739F">
        <w:t>)</w:t>
      </w:r>
      <w:r w:rsidR="005A5E75">
        <w:t>: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B8B" w:rsidRPr="00121B8B">
        <w:t>_</w:t>
      </w:r>
      <w:r w:rsidR="005A5E75">
        <w:t>____</w:t>
      </w:r>
      <w:r w:rsidR="00121B8B" w:rsidRPr="00121B8B">
        <w:t>__</w:t>
      </w:r>
      <w:r w:rsidR="005A5E75">
        <w:t>_</w:t>
      </w:r>
    </w:p>
    <w:p w14:paraId="44F91982" w14:textId="77777777" w:rsidR="00556C58" w:rsidRDefault="00916399" w:rsidP="0091639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B8B" w:rsidRPr="00121B8B">
        <w:t>___</w:t>
      </w:r>
      <w:r>
        <w:t>_________</w:t>
      </w:r>
    </w:p>
    <w:p w14:paraId="23547754" w14:textId="77777777" w:rsidR="00916399" w:rsidRDefault="00916399" w:rsidP="00AB15F5"/>
    <w:p w14:paraId="7A72A8F4" w14:textId="77777777" w:rsidR="00916399" w:rsidRDefault="00916399" w:rsidP="00AB15F5"/>
    <w:p w14:paraId="1BC897DF" w14:textId="77777777" w:rsidR="00916399" w:rsidRDefault="00916399" w:rsidP="00AB15F5"/>
    <w:p w14:paraId="08DD0185" w14:textId="77777777" w:rsidR="0064590D" w:rsidRDefault="0064590D" w:rsidP="0064590D">
      <w:pPr>
        <w:rPr>
          <w:sz w:val="28"/>
        </w:rPr>
      </w:pPr>
      <w:r>
        <w:rPr>
          <w:sz w:val="28"/>
        </w:rPr>
        <w:t>____________                     __________                            ____________________</w:t>
      </w:r>
    </w:p>
    <w:p w14:paraId="21900B88" w14:textId="77777777" w:rsidR="0064590D" w:rsidRPr="00786FC2" w:rsidRDefault="0064590D" w:rsidP="0064590D">
      <w:pPr>
        <w:rPr>
          <w:i/>
          <w:sz w:val="20"/>
          <w:szCs w:val="20"/>
        </w:rPr>
      </w:pPr>
      <w:r>
        <w:rPr>
          <w:sz w:val="28"/>
        </w:rPr>
        <w:t xml:space="preserve">         </w:t>
      </w:r>
      <w:r w:rsidRPr="00440095">
        <w:rPr>
          <w:i/>
          <w:sz w:val="20"/>
          <w:szCs w:val="20"/>
        </w:rPr>
        <w:t xml:space="preserve">Дата                                         </w:t>
      </w:r>
      <w:r>
        <w:rPr>
          <w:i/>
          <w:sz w:val="20"/>
          <w:szCs w:val="20"/>
        </w:rPr>
        <w:t xml:space="preserve">         </w:t>
      </w:r>
      <w:r w:rsidRPr="00440095">
        <w:rPr>
          <w:i/>
          <w:sz w:val="20"/>
          <w:szCs w:val="20"/>
        </w:rPr>
        <w:t xml:space="preserve">Подпись                                </w:t>
      </w:r>
      <w:r>
        <w:rPr>
          <w:i/>
          <w:sz w:val="20"/>
          <w:szCs w:val="20"/>
        </w:rPr>
        <w:t xml:space="preserve">                               </w:t>
      </w:r>
      <w:r w:rsidRPr="00440095">
        <w:rPr>
          <w:i/>
          <w:sz w:val="20"/>
          <w:szCs w:val="20"/>
        </w:rPr>
        <w:t>Расшифровка</w:t>
      </w:r>
    </w:p>
    <w:p w14:paraId="7C0B6F63" w14:textId="77777777" w:rsidR="00B76791" w:rsidRDefault="00B76791" w:rsidP="00AB15F5">
      <w:pPr>
        <w:ind w:left="6480"/>
        <w:rPr>
          <w:sz w:val="16"/>
          <w:szCs w:val="16"/>
        </w:rPr>
      </w:pPr>
    </w:p>
    <w:p w14:paraId="4A36CAAC" w14:textId="77777777" w:rsidR="0064590D" w:rsidRDefault="0064590D" w:rsidP="00A76178">
      <w:pPr>
        <w:rPr>
          <w:sz w:val="16"/>
          <w:szCs w:val="16"/>
        </w:rPr>
      </w:pPr>
    </w:p>
    <w:p w14:paraId="3E28D9A0" w14:textId="77777777" w:rsidR="00A76178" w:rsidRPr="00A76178" w:rsidRDefault="00A76178" w:rsidP="00A76178">
      <w:pPr>
        <w:rPr>
          <w:sz w:val="16"/>
          <w:szCs w:val="16"/>
        </w:rPr>
      </w:pPr>
    </w:p>
    <w:sectPr w:rsidR="00A76178" w:rsidRPr="00A76178" w:rsidSect="00A76178">
      <w:pgSz w:w="11906" w:h="16838"/>
      <w:pgMar w:top="454" w:right="567" w:bottom="39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B1C2A" w14:textId="77777777" w:rsidR="00EE0665" w:rsidRDefault="00EE0665" w:rsidP="00A76178">
      <w:r>
        <w:separator/>
      </w:r>
    </w:p>
  </w:endnote>
  <w:endnote w:type="continuationSeparator" w:id="0">
    <w:p w14:paraId="6160F462" w14:textId="77777777" w:rsidR="00EE0665" w:rsidRDefault="00EE0665" w:rsidP="00A7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4EB0C" w14:textId="77777777" w:rsidR="00EE0665" w:rsidRDefault="00EE0665" w:rsidP="00A76178">
      <w:r>
        <w:separator/>
      </w:r>
    </w:p>
  </w:footnote>
  <w:footnote w:type="continuationSeparator" w:id="0">
    <w:p w14:paraId="0064CC11" w14:textId="77777777" w:rsidR="00EE0665" w:rsidRDefault="00EE0665" w:rsidP="00A76178">
      <w:r>
        <w:continuationSeparator/>
      </w:r>
    </w:p>
  </w:footnote>
  <w:footnote w:id="1">
    <w:p w14:paraId="78815F97" w14:textId="77777777" w:rsidR="0064590D" w:rsidRPr="00A76178" w:rsidRDefault="0064590D" w:rsidP="0064590D">
      <w:pPr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proofErr w:type="gramStart"/>
      <w:r w:rsidRPr="00A76178">
        <w:rPr>
          <w:sz w:val="16"/>
          <w:szCs w:val="16"/>
        </w:rPr>
        <w:t>Согласно  разделу</w:t>
      </w:r>
      <w:proofErr w:type="gramEnd"/>
      <w:r w:rsidRPr="00A76178">
        <w:rPr>
          <w:sz w:val="16"/>
          <w:szCs w:val="16"/>
        </w:rPr>
        <w:t xml:space="preserve"> </w:t>
      </w:r>
      <w:r w:rsidRPr="00A76178">
        <w:rPr>
          <w:sz w:val="16"/>
          <w:szCs w:val="16"/>
          <w:lang w:val="en-US"/>
        </w:rPr>
        <w:t>VI</w:t>
      </w:r>
      <w:r w:rsidRPr="00A76178">
        <w:rPr>
          <w:sz w:val="16"/>
          <w:szCs w:val="16"/>
        </w:rPr>
        <w:t xml:space="preserve"> Положения об организации  промежуточной аттестации и проведении текущего контроля успеваемости студентов НИУ ВШЭ:</w:t>
      </w:r>
    </w:p>
    <w:p w14:paraId="313A677C" w14:textId="7EDC1EFF" w:rsidR="0064590D" w:rsidRPr="0085739F" w:rsidRDefault="0085739F" w:rsidP="0085739F">
      <w:pPr>
        <w:rPr>
          <w:sz w:val="16"/>
          <w:szCs w:val="16"/>
        </w:rPr>
      </w:pPr>
      <w:r w:rsidRPr="0085739F">
        <w:rPr>
          <w:sz w:val="16"/>
          <w:szCs w:val="16"/>
        </w:rPr>
        <w:t xml:space="preserve">Студент имеет право на апелляцию результатов Элементов контроля (включая пересдачи), объявленных в программе Дисциплины блокирующими и (или) экзаменов. </w:t>
      </w:r>
      <w:r w:rsidR="0064590D" w:rsidRPr="0085739F">
        <w:rPr>
          <w:sz w:val="16"/>
          <w:szCs w:val="16"/>
        </w:rPr>
        <w:t xml:space="preserve">Заявление на апелляцию подается студентом на имя академического руководителя образовательной программы в течение </w:t>
      </w:r>
      <w:r w:rsidR="0064590D" w:rsidRPr="0085739F">
        <w:rPr>
          <w:sz w:val="16"/>
          <w:szCs w:val="16"/>
          <w:u w:val="single"/>
        </w:rPr>
        <w:t>трех рабочих дней</w:t>
      </w:r>
      <w:r w:rsidR="0064590D" w:rsidRPr="0085739F">
        <w:rPr>
          <w:sz w:val="16"/>
          <w:szCs w:val="16"/>
        </w:rPr>
        <w:t xml:space="preserve"> с момента объявления оценки за экзамен. В заявлении должны быть указаны </w:t>
      </w:r>
      <w:r w:rsidR="0064590D" w:rsidRPr="0085739F">
        <w:rPr>
          <w:sz w:val="16"/>
          <w:szCs w:val="16"/>
          <w:u w:val="single"/>
        </w:rPr>
        <w:t>конкретные основания для апелляции</w:t>
      </w:r>
      <w:r w:rsidR="0064590D" w:rsidRPr="0085739F">
        <w:rPr>
          <w:sz w:val="16"/>
          <w:szCs w:val="16"/>
        </w:rPr>
        <w:t>. К ним могут относиться:</w:t>
      </w:r>
    </w:p>
    <w:p w14:paraId="28A0CAC1" w14:textId="77777777" w:rsidR="0064590D" w:rsidRPr="00A76178" w:rsidRDefault="0064590D" w:rsidP="0064590D">
      <w:pPr>
        <w:pStyle w:val="a4"/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A76178">
        <w:rPr>
          <w:sz w:val="16"/>
          <w:szCs w:val="16"/>
        </w:rPr>
        <w:t>некорректность в постановке вопросов, их выход за рамки программы Дисциплины, ошибки (в том числе, неоднозначность) в формулировках задач и тестовых заданий, допущенных составителями;</w:t>
      </w:r>
    </w:p>
    <w:p w14:paraId="3B8F0543" w14:textId="77777777" w:rsidR="0064590D" w:rsidRPr="00A76178" w:rsidRDefault="0064590D" w:rsidP="0064590D">
      <w:pPr>
        <w:pStyle w:val="a4"/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A76178">
        <w:rPr>
          <w:sz w:val="16"/>
          <w:szCs w:val="16"/>
        </w:rPr>
        <w:t>нарушение преподавателем установленной в Университете процедуры проведения экзамена;</w:t>
      </w:r>
    </w:p>
    <w:p w14:paraId="78C9A930" w14:textId="77777777" w:rsidR="0064590D" w:rsidRPr="00A76178" w:rsidRDefault="0064590D" w:rsidP="0064590D">
      <w:pPr>
        <w:pStyle w:val="a4"/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A76178">
        <w:rPr>
          <w:sz w:val="16"/>
          <w:szCs w:val="16"/>
        </w:rPr>
        <w:t>нарушение методики выставления оценки за работу;</w:t>
      </w:r>
    </w:p>
    <w:p w14:paraId="6B6C8C13" w14:textId="77777777" w:rsidR="0064590D" w:rsidRDefault="0064590D" w:rsidP="0064590D">
      <w:pPr>
        <w:pStyle w:val="a4"/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A76178">
        <w:rPr>
          <w:sz w:val="16"/>
          <w:szCs w:val="16"/>
        </w:rPr>
        <w:t>обстоятельства, мешающие преподавателю объективно оценить работу.</w:t>
      </w:r>
    </w:p>
    <w:p w14:paraId="3E4695A3" w14:textId="77777777" w:rsidR="0064590D" w:rsidRPr="00A76178" w:rsidRDefault="0064590D" w:rsidP="0064590D">
      <w:pPr>
        <w:pStyle w:val="a4"/>
        <w:ind w:left="720"/>
        <w:contextualSpacing/>
        <w:jc w:val="both"/>
        <w:rPr>
          <w:sz w:val="16"/>
          <w:szCs w:val="16"/>
        </w:rPr>
      </w:pPr>
      <w:r w:rsidRPr="00A76178">
        <w:rPr>
          <w:sz w:val="16"/>
          <w:szCs w:val="16"/>
          <w:u w:val="single"/>
        </w:rPr>
        <w:t>Неудовлетворенность</w:t>
      </w:r>
      <w:r w:rsidRPr="00A76178">
        <w:rPr>
          <w:sz w:val="16"/>
          <w:szCs w:val="16"/>
        </w:rPr>
        <w:t xml:space="preserve"> студента </w:t>
      </w:r>
      <w:r w:rsidRPr="00A76178">
        <w:rPr>
          <w:sz w:val="16"/>
          <w:szCs w:val="16"/>
          <w:u w:val="single"/>
        </w:rPr>
        <w:t>полученной оценкой</w:t>
      </w:r>
      <w:r w:rsidRPr="00A76178">
        <w:rPr>
          <w:sz w:val="16"/>
          <w:szCs w:val="16"/>
        </w:rPr>
        <w:t xml:space="preserve"> не может быть основанием для апелляции.</w:t>
      </w:r>
    </w:p>
    <w:p w14:paraId="0ECF62E9" w14:textId="68B4BB46" w:rsidR="0064590D" w:rsidRDefault="0064590D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98C"/>
    <w:multiLevelType w:val="hybridMultilevel"/>
    <w:tmpl w:val="C3C26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2B4F"/>
    <w:multiLevelType w:val="hybridMultilevel"/>
    <w:tmpl w:val="69F2D176"/>
    <w:lvl w:ilvl="0" w:tplc="BB262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00C0"/>
    <w:multiLevelType w:val="hybridMultilevel"/>
    <w:tmpl w:val="01E61F5A"/>
    <w:lvl w:ilvl="0" w:tplc="D05E65DC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F289B"/>
    <w:multiLevelType w:val="hybridMultilevel"/>
    <w:tmpl w:val="D79AE6FA"/>
    <w:lvl w:ilvl="0" w:tplc="BB262B50">
      <w:start w:val="1"/>
      <w:numFmt w:val="bullet"/>
      <w:lvlText w:val=""/>
      <w:lvlJc w:val="left"/>
      <w:pPr>
        <w:tabs>
          <w:tab w:val="num" w:pos="2149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592858"/>
    <w:multiLevelType w:val="hybridMultilevel"/>
    <w:tmpl w:val="D6343012"/>
    <w:lvl w:ilvl="0" w:tplc="DB783A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27"/>
    <w:rsid w:val="0005143C"/>
    <w:rsid w:val="00076303"/>
    <w:rsid w:val="00121B8B"/>
    <w:rsid w:val="001B0A7A"/>
    <w:rsid w:val="002E1027"/>
    <w:rsid w:val="003D3006"/>
    <w:rsid w:val="0049100A"/>
    <w:rsid w:val="00510A4D"/>
    <w:rsid w:val="00556C58"/>
    <w:rsid w:val="005A5E75"/>
    <w:rsid w:val="005D1071"/>
    <w:rsid w:val="0064590D"/>
    <w:rsid w:val="00721926"/>
    <w:rsid w:val="0082150C"/>
    <w:rsid w:val="0085739F"/>
    <w:rsid w:val="00916399"/>
    <w:rsid w:val="00956FE6"/>
    <w:rsid w:val="009D22E1"/>
    <w:rsid w:val="00A106F5"/>
    <w:rsid w:val="00A76178"/>
    <w:rsid w:val="00A934CD"/>
    <w:rsid w:val="00AB15F5"/>
    <w:rsid w:val="00B76791"/>
    <w:rsid w:val="00BA4F6F"/>
    <w:rsid w:val="00BB332D"/>
    <w:rsid w:val="00D5168D"/>
    <w:rsid w:val="00D60B61"/>
    <w:rsid w:val="00EE0665"/>
    <w:rsid w:val="00EF34DF"/>
    <w:rsid w:val="00F545C5"/>
    <w:rsid w:val="00FB2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7901F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32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7B128B"/>
  </w:style>
  <w:style w:type="table" w:styleId="a5">
    <w:name w:val="Table Grid"/>
    <w:basedOn w:val="a1"/>
    <w:rsid w:val="00F5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76178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A76178"/>
    <w:rPr>
      <w:rFonts w:eastAsia="Calibri"/>
    </w:rPr>
  </w:style>
  <w:style w:type="character" w:styleId="a8">
    <w:name w:val="footnote reference"/>
    <w:uiPriority w:val="99"/>
    <w:unhideWhenUsed/>
    <w:rsid w:val="00A76178"/>
    <w:rPr>
      <w:vertAlign w:val="superscript"/>
    </w:rPr>
  </w:style>
  <w:style w:type="paragraph" w:styleId="a9">
    <w:name w:val="List Paragraph"/>
    <w:basedOn w:val="a"/>
    <w:uiPriority w:val="72"/>
    <w:qFormat/>
    <w:rsid w:val="008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623A-E2F9-4D61-99F8-F292DE2E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Декану юридического факультета</vt:lpstr>
      <vt:lpstr>Декану юридического факультета</vt:lpstr>
    </vt:vector>
  </TitlesOfParts>
  <Company>hse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юридического факультета</dc:title>
  <dc:creator>abitur-14</dc:creator>
  <cp:lastModifiedBy>Солдатова Яна Валерьевна</cp:lastModifiedBy>
  <cp:revision>3</cp:revision>
  <cp:lastPrinted>2017-06-05T14:44:00Z</cp:lastPrinted>
  <dcterms:created xsi:type="dcterms:W3CDTF">2022-04-06T09:24:00Z</dcterms:created>
  <dcterms:modified xsi:type="dcterms:W3CDTF">2022-04-06T09:26:00Z</dcterms:modified>
</cp:coreProperties>
</file>