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A0" w:rsidRPr="00327D97" w:rsidRDefault="007B15A0" w:rsidP="00F14B8F">
      <w:pPr>
        <w:tabs>
          <w:tab w:val="left" w:pos="10490"/>
        </w:tabs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E46523" w:rsidRPr="00BE3C5D" w:rsidRDefault="00E46523" w:rsidP="00E46523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Высшая школа бизнеса</w:t>
      </w:r>
    </w:p>
    <w:sdt>
      <w:sdtPr>
        <w:rPr>
          <w:rFonts w:ascii="Times New Roman" w:hAnsi="Times New Roman" w:cs="Times New Roman"/>
          <w:sz w:val="26"/>
          <w:szCs w:val="26"/>
        </w:rPr>
        <w:alias w:val="Название ОП"/>
        <w:tag w:val="Название ОП"/>
        <w:id w:val="-1988625091"/>
        <w:placeholder>
          <w:docPart w:val="DefaultPlaceholder_-1854013439"/>
        </w:placeholder>
        <w:comboBox>
          <w:listItem w:value="Выберите элемент."/>
          <w:listItem w:displayText="HR-аналитика" w:value="HR-аналитика"/>
          <w:listItem w:displayText="Управление инвестиционными проектами" w:value="Управление инвестиционными проектами"/>
          <w:listItem w:displayText="Экономика впечатлений: менеджмент в индустрии гостеприимства и туризме" w:value="Экономика впечатлений: менеджмент в индустрии гостеприимства и туризме"/>
        </w:comboBox>
      </w:sdtPr>
      <w:sdtEndPr/>
      <w:sdtContent>
        <w:p w:rsidR="00E46523" w:rsidRDefault="00327AF5" w:rsidP="00E46523">
          <w:pPr>
            <w:spacing w:after="0" w:line="360" w:lineRule="auto"/>
            <w:ind w:right="567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Экономика впечатлений: менеджмент в индустрии гостеприимства и туризме</w:t>
          </w:r>
        </w:p>
      </w:sdtContent>
    </w:sdt>
    <w:p w:rsidR="00E46523" w:rsidRDefault="00E46523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r>
        <w:rPr>
          <w:rFonts w:ascii="Times New Roman" w:hAnsi="Times New Roman" w:cs="Times New Roman"/>
          <w:bCs/>
          <w:kern w:val="32"/>
          <w:sz w:val="26"/>
          <w:szCs w:val="26"/>
        </w:rPr>
        <w:t>Магистратура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alias w:val="указать вид практики"/>
          <w:tag w:val="указать вид практики"/>
          <w:id w:val="-1758594422"/>
          <w:placeholder>
            <w:docPart w:val="DefaultPlaceholder_-1854013439"/>
          </w:placeholder>
          <w:comboBox>
            <w:listItem w:value="Выберите элемент."/>
            <w:listItem w:displayText="профессиональной" w:value="профессиональной"/>
            <w:listItem w:displayText="проектной" w:value="проектной"/>
            <w:listItem w:displayText="исследовательской" w:value="исследовательской"/>
          </w:comboBox>
        </w:sdtPr>
        <w:sdtEndPr/>
        <w:sdtContent>
          <w:r w:rsidR="00327AF5">
            <w:rPr>
              <w:rFonts w:ascii="Times New Roman" w:hAnsi="Times New Roman" w:cs="Times New Roman"/>
              <w:b/>
              <w:sz w:val="26"/>
              <w:szCs w:val="26"/>
            </w:rPr>
            <w:t>проектной</w:t>
          </w:r>
        </w:sdtContent>
      </w:sdt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sdt>
      <w:sdtPr>
        <w:rPr>
          <w:rFonts w:ascii="Times New Roman" w:hAnsi="Times New Roman" w:cs="Times New Roman"/>
          <w:sz w:val="26"/>
          <w:szCs w:val="26"/>
        </w:rPr>
        <w:alias w:val="Наименование ЭПП согласно заданию и учебномуплану"/>
        <w:tag w:val="Наименование ЭПП согласно заданию и учебномуплану"/>
        <w:id w:val="2020502281"/>
        <w:placeholder>
          <w:docPart w:val="DefaultPlaceholder_-1854013440"/>
        </w:placeholder>
      </w:sdtPr>
      <w:sdtEndPr>
        <w:rPr>
          <w:bCs/>
          <w:i/>
          <w:kern w:val="32"/>
          <w:sz w:val="22"/>
        </w:rPr>
      </w:sdtEndPr>
      <w:sdtContent>
        <w:p w:rsidR="0086668D" w:rsidRPr="00E46523" w:rsidRDefault="00327AF5" w:rsidP="00E46523">
          <w:pPr>
            <w:spacing w:after="0" w:line="240" w:lineRule="auto"/>
            <w:ind w:right="567"/>
            <w:jc w:val="center"/>
          </w:pPr>
          <w:r w:rsidRPr="00327AF5">
            <w:rPr>
              <w:rFonts w:ascii="Times New Roman" w:hAnsi="Times New Roman" w:cs="Times New Roman"/>
              <w:sz w:val="26"/>
              <w:szCs w:val="26"/>
            </w:rPr>
            <w:t>Консультационный проект 1</w:t>
          </w:r>
        </w:p>
      </w:sdtContent>
    </w:sdt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(название проекта)</w:t>
      </w:r>
    </w:p>
    <w:p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:rsidR="00E46523" w:rsidRDefault="00E46523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Структура отчета по проекту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Инициатор, заказчик, руководитель проекта.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Тип проекта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rFonts w:ascii="Times New Roman" w:hAnsi="Times New Roman"/>
          <w:spacing w:val="-15"/>
          <w:sz w:val="26"/>
          <w:szCs w:val="26"/>
        </w:rPr>
        <w:t>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Место работы по проекту (название организации, структурного подразделения)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Содержательная часть: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хода выполнения проектного задания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</w:p>
    <w:p w:rsidR="00327D97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327D97">
        <w:rPr>
          <w:rFonts w:ascii="Times New Roman" w:hAnsi="Times New Roman"/>
          <w:spacing w:val="-15"/>
          <w:sz w:val="26"/>
          <w:szCs w:val="26"/>
        </w:rPr>
        <w:t>Описание результатов проекта</w:t>
      </w:r>
    </w:p>
    <w:p w:rsidR="00BA2B7A" w:rsidRPr="00327D97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327D97">
        <w:rPr>
          <w:rFonts w:ascii="Times New Roman" w:hAnsi="Times New Roman"/>
          <w:sz w:val="26"/>
          <w:szCs w:val="26"/>
        </w:rPr>
        <w:t>Описание использованных в проекте способов и технологий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 xml:space="preserve">Описание </w:t>
      </w:r>
      <w:r w:rsidR="00327D97">
        <w:rPr>
          <w:rFonts w:ascii="Times New Roman" w:hAnsi="Times New Roman"/>
          <w:spacing w:val="-15"/>
          <w:sz w:val="26"/>
          <w:szCs w:val="26"/>
        </w:rPr>
        <w:t xml:space="preserve">своей роли в проектной команде 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Заключение (оценка индивидуальных результатов выполнения проекта,  сформированных</w:t>
      </w:r>
      <w:bookmarkStart w:id="0" w:name="_GoBack"/>
      <w:bookmarkEnd w:id="0"/>
      <w:r w:rsidR="0086668D"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/ развитых компетенций)</w:t>
      </w:r>
    </w:p>
    <w:p w:rsidR="00E46523" w:rsidRDefault="00BA2B7A" w:rsidP="00327D97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Приложения (</w:t>
      </w:r>
      <w:r w:rsidR="00327D97" w:rsidRPr="00BE3C5D">
        <w:rPr>
          <w:rFonts w:ascii="Times New Roman" w:hAnsi="Times New Roman" w:cs="Times New Roman"/>
          <w:i/>
          <w:sz w:val="26"/>
          <w:szCs w:val="26"/>
        </w:rPr>
        <w:t>текст, фотографии, ссылки и другие подтверждающие получение результата материалы</w:t>
      </w:r>
      <w:r w:rsidR="00327D9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BE3C5D">
        <w:rPr>
          <w:rFonts w:ascii="Times New Roman" w:hAnsi="Times New Roman" w:cs="Times New Roman"/>
          <w:i/>
          <w:sz w:val="26"/>
          <w:szCs w:val="26"/>
        </w:rPr>
        <w:t>графики, схемы, таблицы, алгоритмы, иллюстрации, отзывы и т.п.</w:t>
      </w:r>
      <w:r w:rsidRPr="00BE3C5D">
        <w:rPr>
          <w:rFonts w:ascii="Times New Roman" w:hAnsi="Times New Roman" w:cs="Times New Roman"/>
          <w:sz w:val="26"/>
          <w:szCs w:val="26"/>
        </w:rPr>
        <w:t>).</w:t>
      </w:r>
    </w:p>
    <w:sectPr w:rsidR="00E46523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E0" w:rsidRDefault="00F50DE0" w:rsidP="007B15A0">
      <w:pPr>
        <w:spacing w:after="0" w:line="240" w:lineRule="auto"/>
      </w:pPr>
      <w:r>
        <w:separator/>
      </w:r>
    </w:p>
  </w:endnote>
  <w:endnote w:type="continuationSeparator" w:id="0">
    <w:p w:rsidR="00F50DE0" w:rsidRDefault="00F50DE0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959163"/>
      <w:docPartObj>
        <w:docPartGallery w:val="Page Numbers (Bottom of Page)"/>
        <w:docPartUnique/>
      </w:docPartObj>
    </w:sdtPr>
    <w:sdtEndPr/>
    <w:sdtContent>
      <w:p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327AF5">
          <w:rPr>
            <w:rFonts w:ascii="Times New Roman" w:hAnsi="Times New Roman" w:cs="Times New Roman"/>
            <w:noProof/>
          </w:rPr>
          <w:t>2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E0" w:rsidRDefault="00F50DE0" w:rsidP="007B15A0">
      <w:pPr>
        <w:spacing w:after="0" w:line="240" w:lineRule="auto"/>
      </w:pPr>
      <w:r>
        <w:separator/>
      </w:r>
    </w:p>
  </w:footnote>
  <w:footnote w:type="continuationSeparator" w:id="0">
    <w:p w:rsidR="00F50DE0" w:rsidRDefault="00F50DE0" w:rsidP="007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65EEBC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A7"/>
    <w:rsid w:val="00124B91"/>
    <w:rsid w:val="00201A0E"/>
    <w:rsid w:val="00327AF5"/>
    <w:rsid w:val="00327D97"/>
    <w:rsid w:val="004633F4"/>
    <w:rsid w:val="004C0786"/>
    <w:rsid w:val="004D7806"/>
    <w:rsid w:val="0057600F"/>
    <w:rsid w:val="00627CA7"/>
    <w:rsid w:val="007571B2"/>
    <w:rsid w:val="00785749"/>
    <w:rsid w:val="007B15A0"/>
    <w:rsid w:val="007D4E7A"/>
    <w:rsid w:val="0084504A"/>
    <w:rsid w:val="00863317"/>
    <w:rsid w:val="0086668D"/>
    <w:rsid w:val="00890ECF"/>
    <w:rsid w:val="00997686"/>
    <w:rsid w:val="00A37C0E"/>
    <w:rsid w:val="00A73C7D"/>
    <w:rsid w:val="00AC61CC"/>
    <w:rsid w:val="00AD67EB"/>
    <w:rsid w:val="00B472A5"/>
    <w:rsid w:val="00BA2B7A"/>
    <w:rsid w:val="00BE3C5D"/>
    <w:rsid w:val="00E46523"/>
    <w:rsid w:val="00ED25D6"/>
    <w:rsid w:val="00F14B8F"/>
    <w:rsid w:val="00F50DE0"/>
    <w:rsid w:val="00F55A8B"/>
    <w:rsid w:val="00F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0E89"/>
  <w15:docId w15:val="{6F16D573-FC9F-4E35-B771-32A82208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  <w:style w:type="character" w:styleId="af3">
    <w:name w:val="Placeholder Text"/>
    <w:basedOn w:val="a0"/>
    <w:uiPriority w:val="99"/>
    <w:semiHidden/>
    <w:rsid w:val="00E46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AFFCE5-1BED-427D-B607-D78B6811B306}"/>
      </w:docPartPr>
      <w:docPartBody>
        <w:p w:rsidR="00E1064A" w:rsidRDefault="006436CB">
          <w:r w:rsidRPr="005700FA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42E78-BFA7-4D6D-8631-25B91F61EF4C}"/>
      </w:docPartPr>
      <w:docPartBody>
        <w:p w:rsidR="00E1064A" w:rsidRDefault="006436CB">
          <w:r w:rsidRPr="005700F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CB"/>
    <w:rsid w:val="00164762"/>
    <w:rsid w:val="001F4DBA"/>
    <w:rsid w:val="006436CB"/>
    <w:rsid w:val="00E0469D"/>
    <w:rsid w:val="00E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36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FD0D-96B6-487F-B2AC-B6F01AA3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Аксакова Наталия Сергеевна</cp:lastModifiedBy>
  <cp:revision>3</cp:revision>
  <dcterms:created xsi:type="dcterms:W3CDTF">2022-04-29T09:19:00Z</dcterms:created>
  <dcterms:modified xsi:type="dcterms:W3CDTF">2022-04-29T09:34:00Z</dcterms:modified>
</cp:coreProperties>
</file>