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32" w:rsidRPr="00BC53D7" w:rsidRDefault="00AB1F32" w:rsidP="00AB1F32">
      <w:pPr>
        <w:pStyle w:val="2"/>
        <w:jc w:val="center"/>
        <w:rPr>
          <w:rFonts w:ascii="Times New Roman" w:hAnsi="Times New Roman"/>
          <w:i w:val="0"/>
        </w:rPr>
      </w:pPr>
      <w:r w:rsidRPr="00BC53D7">
        <w:rPr>
          <w:rFonts w:ascii="Times New Roman" w:hAnsi="Times New Roman"/>
          <w:i w:val="0"/>
          <w:lang w:val="en-US"/>
        </w:rPr>
        <w:t>Group</w:t>
      </w:r>
      <w:r w:rsidRPr="00BC53D7">
        <w:rPr>
          <w:rFonts w:ascii="Times New Roman" w:hAnsi="Times New Roman"/>
          <w:i w:val="0"/>
        </w:rPr>
        <w:t xml:space="preserve"> </w:t>
      </w:r>
      <w:proofErr w:type="spellStart"/>
      <w:r w:rsidRPr="00BC53D7">
        <w:rPr>
          <w:rFonts w:ascii="Times New Roman" w:hAnsi="Times New Roman"/>
          <w:i w:val="0"/>
        </w:rPr>
        <w:t>Term</w:t>
      </w:r>
      <w:proofErr w:type="spellEnd"/>
      <w:r w:rsidRPr="00BC53D7">
        <w:rPr>
          <w:rFonts w:ascii="Times New Roman" w:hAnsi="Times New Roman"/>
          <w:i w:val="0"/>
        </w:rPr>
        <w:t xml:space="preserve"> </w:t>
      </w:r>
      <w:proofErr w:type="spellStart"/>
      <w:r w:rsidRPr="00BC53D7">
        <w:rPr>
          <w:rFonts w:ascii="Times New Roman" w:hAnsi="Times New Roman"/>
          <w:i w:val="0"/>
        </w:rPr>
        <w:t>Paper</w:t>
      </w:r>
      <w:proofErr w:type="spellEnd"/>
      <w:r w:rsidRPr="00BC53D7">
        <w:rPr>
          <w:rFonts w:ascii="Times New Roman" w:hAnsi="Times New Roman"/>
          <w:i w:val="0"/>
        </w:rPr>
        <w:t xml:space="preserve"> </w:t>
      </w:r>
      <w:proofErr w:type="spellStart"/>
      <w:r w:rsidRPr="00BC53D7">
        <w:rPr>
          <w:rFonts w:ascii="Times New Roman" w:hAnsi="Times New Roman"/>
          <w:i w:val="0"/>
        </w:rPr>
        <w:t>Review</w:t>
      </w:r>
      <w:proofErr w:type="spellEnd"/>
      <w:r w:rsidRPr="00BC53D7">
        <w:rPr>
          <w:rFonts w:ascii="Times New Roman" w:hAnsi="Times New Roman"/>
          <w:i w:val="0"/>
        </w:rPr>
        <w:t xml:space="preserve"> </w:t>
      </w:r>
      <w:proofErr w:type="spellStart"/>
      <w:r w:rsidRPr="00BC53D7">
        <w:rPr>
          <w:rFonts w:ascii="Times New Roman" w:hAnsi="Times New Roman"/>
          <w:i w:val="0"/>
        </w:rPr>
        <w:t>Form</w:t>
      </w:r>
      <w:proofErr w:type="spellEnd"/>
    </w:p>
    <w:p w:rsidR="00AB1F32" w:rsidRPr="00550C2A" w:rsidRDefault="00AB1F32" w:rsidP="00AB1F32">
      <w:pPr>
        <w:rPr>
          <w:lang w:val="en-US"/>
        </w:rPr>
      </w:pPr>
    </w:p>
    <w:p w:rsidR="00AB1F32" w:rsidRPr="00550C2A" w:rsidRDefault="00BC53D7" w:rsidP="00AB1F32">
      <w:pPr>
        <w:tabs>
          <w:tab w:val="left" w:pos="6480"/>
        </w:tabs>
        <w:spacing w:after="120"/>
        <w:rPr>
          <w:lang w:val="en-US"/>
        </w:rPr>
      </w:pPr>
      <w:r>
        <w:rPr>
          <w:lang w:val="en-US"/>
        </w:rPr>
        <w:t>Students</w:t>
      </w:r>
      <w:r w:rsidR="00AB1F32" w:rsidRPr="00550C2A">
        <w:rPr>
          <w:lang w:val="en-US"/>
        </w:rPr>
        <w:t>:</w:t>
      </w:r>
    </w:p>
    <w:p w:rsidR="00AB1F32" w:rsidRPr="006E1024" w:rsidRDefault="00AB1F32" w:rsidP="00AB1F32">
      <w:pPr>
        <w:tabs>
          <w:tab w:val="left" w:pos="6480"/>
        </w:tabs>
        <w:spacing w:after="120"/>
      </w:pPr>
      <w:proofErr w:type="spellStart"/>
      <w:r w:rsidRPr="006E1024">
        <w:t>Title</w:t>
      </w:r>
      <w:proofErr w:type="spellEnd"/>
      <w:r w:rsidRPr="006E1024">
        <w:t>:</w:t>
      </w:r>
    </w:p>
    <w:p w:rsidR="00AB1F32" w:rsidRDefault="00AB1F32" w:rsidP="00AB1F32">
      <w:pPr>
        <w:tabs>
          <w:tab w:val="left" w:pos="6480"/>
        </w:tabs>
        <w:spacing w:after="120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Advisor</w:t>
      </w:r>
      <w:proofErr w:type="spellEnd"/>
      <w:r w:rsidRPr="006E1024">
        <w:t>:</w:t>
      </w:r>
      <w:r>
        <w:t xml:space="preserve">     </w:t>
      </w:r>
    </w:p>
    <w:p w:rsidR="003B4824" w:rsidRPr="00920C45" w:rsidRDefault="00BC53D7" w:rsidP="00920C45">
      <w:pPr>
        <w:tabs>
          <w:tab w:val="left" w:pos="6480"/>
        </w:tabs>
        <w:spacing w:after="120"/>
        <w:jc w:val="center"/>
        <w:rPr>
          <w:b/>
        </w:rPr>
      </w:pPr>
      <w:r w:rsidRPr="00F67C4F">
        <w:rPr>
          <w:b/>
        </w:rPr>
        <w:t>GENERAL REQUIREMENTS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708"/>
        <w:gridCol w:w="5670"/>
      </w:tblGrid>
      <w:tr w:rsidR="00920C45" w:rsidRPr="00920C45" w:rsidTr="00B83D0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0C45" w:rsidRPr="00920C45" w:rsidRDefault="00920C45" w:rsidP="00920C45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br w:type="page"/>
            </w:r>
          </w:p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45" w:rsidRPr="00920C45" w:rsidRDefault="00920C45" w:rsidP="00920C45">
            <w:pPr>
              <w:rPr>
                <w:b/>
                <w:bCs/>
              </w:rPr>
            </w:pPr>
            <w:r w:rsidRPr="00920C45">
              <w:rPr>
                <w:b/>
                <w:bCs/>
                <w:lang w:val="en-US"/>
              </w:rPr>
              <w:t xml:space="preserve">OK or (1-3) or </w:t>
            </w:r>
            <w:r w:rsidRPr="00920C45">
              <w:rPr>
                <w:b/>
                <w:bCs/>
              </w:rPr>
              <w:t>«</w:t>
            </w:r>
            <w:r w:rsidRPr="00920C45">
              <w:rPr>
                <w:b/>
                <w:bCs/>
                <w:lang w:val="en-US"/>
              </w:rPr>
              <w:t>-2 points</w:t>
            </w:r>
            <w:r w:rsidRPr="00920C45">
              <w:rPr>
                <w:b/>
                <w:bCs/>
              </w:rPr>
              <w:t>»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Guidelines</w:t>
            </w:r>
          </w:p>
        </w:tc>
      </w:tr>
      <w:tr w:rsidR="00920C45" w:rsidRPr="00B420FE" w:rsidTr="00B83D02">
        <w:trPr>
          <w:trHeight w:val="705"/>
        </w:trPr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Clear cross-border component is present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•“yes” - OK</w:t>
            </w:r>
          </w:p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•“no” – unsatisfactory grade (1-3)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Certain managerial decision-making</w:t>
            </w:r>
            <w:r w:rsidRPr="00920C45">
              <w:rPr>
                <w:b/>
                <w:bCs/>
                <w:lang w:val="en-US"/>
              </w:rPr>
              <w:t xml:space="preserve"> </w:t>
            </w:r>
            <w:r w:rsidRPr="00920C45">
              <w:rPr>
                <w:lang w:val="en-US"/>
              </w:rPr>
              <w:t>aspects are defined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•“yes” – OK</w:t>
            </w:r>
          </w:p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•“no” - unsatisfactory grade (1-3)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 xml:space="preserve">Relevant numerical data and financial results are provided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 both are present – OK</w:t>
            </w:r>
          </w:p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 only numerical data are present (no financial results; where required) – minus 2 points from FINAL GRADE</w:t>
            </w:r>
          </w:p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 none are present – unsatisfactory grade (1-3)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Size of the Paper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 deviation within 10% of the required size – OK</w:t>
            </w:r>
          </w:p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 deviation of more than 10% of the required size – minus 2 points from FINAL GRADE</w:t>
            </w:r>
          </w:p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• deviation of more than 20% of the required size – unsatisfactory grade (1-3)</w:t>
            </w:r>
          </w:p>
        </w:tc>
      </w:tr>
      <w:tr w:rsidR="00920C45" w:rsidRPr="00B420FE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jc w:val="center"/>
              <w:rPr>
                <w:lang w:val="en-US"/>
              </w:rPr>
            </w:pPr>
            <w:r w:rsidRPr="00920C45">
              <w:rPr>
                <w:b/>
                <w:lang w:val="en-US"/>
              </w:rPr>
              <w:t>NOTE: unsatisfactory grade is considered FINAL, no further evaluation required</w:t>
            </w:r>
          </w:p>
        </w:tc>
      </w:tr>
      <w:tr w:rsidR="00920C45" w:rsidRPr="00920C45" w:rsidTr="00B83D02">
        <w:tc>
          <w:tcPr>
            <w:tcW w:w="1031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C45" w:rsidRPr="00920C45" w:rsidRDefault="00920C45" w:rsidP="00920C45">
            <w:pPr>
              <w:rPr>
                <w:b/>
                <w:bCs/>
                <w:lang w:val="en-US"/>
              </w:rPr>
            </w:pPr>
          </w:p>
          <w:p w:rsidR="005B7477" w:rsidRDefault="00920C45" w:rsidP="005B7477">
            <w:pPr>
              <w:jc w:val="center"/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EVALUATION</w:t>
            </w:r>
          </w:p>
          <w:p w:rsidR="005B7477" w:rsidRPr="00920C45" w:rsidRDefault="005B7477" w:rsidP="005B7477">
            <w:pPr>
              <w:jc w:val="center"/>
              <w:rPr>
                <w:b/>
                <w:bCs/>
                <w:lang w:val="en-US"/>
              </w:rPr>
            </w:pPr>
          </w:p>
          <w:p w:rsidR="00920C45" w:rsidRDefault="00920C45" w:rsidP="00920C4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Student 1</w:t>
            </w:r>
            <w:r w:rsidR="005B7477">
              <w:rPr>
                <w:b/>
                <w:bCs/>
              </w:rPr>
              <w:t>:</w:t>
            </w:r>
          </w:p>
          <w:p w:rsidR="005B7477" w:rsidRPr="005B7477" w:rsidRDefault="005B7477" w:rsidP="00920C45">
            <w:pPr>
              <w:rPr>
                <w:b/>
                <w:bCs/>
              </w:rPr>
            </w:pPr>
          </w:p>
        </w:tc>
      </w:tr>
      <w:tr w:rsidR="00920C45" w:rsidRPr="00920C45" w:rsidTr="00B83D0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45" w:rsidRPr="00920C45" w:rsidRDefault="00920C45" w:rsidP="00920C45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Points</w:t>
            </w:r>
          </w:p>
          <w:p w:rsidR="00920C45" w:rsidRPr="00920C45" w:rsidRDefault="00920C45" w:rsidP="00920C45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(0-10)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Comments</w:t>
            </w:r>
          </w:p>
        </w:tc>
      </w:tr>
      <w:tr w:rsidR="00920C45" w:rsidRPr="00920C45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b/>
                <w:lang w:val="en-US"/>
              </w:rPr>
              <w:t>Introduction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Knowledge gap in current research is identified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 xml:space="preserve">Object, </w:t>
            </w:r>
            <w:r w:rsidR="00B420FE">
              <w:rPr>
                <w:lang w:val="en-US"/>
              </w:rPr>
              <w:t>subject, hypothesis</w:t>
            </w:r>
            <w:r w:rsidR="00B420FE" w:rsidRPr="00B420FE">
              <w:rPr>
                <w:lang w:val="en-US"/>
              </w:rPr>
              <w:t>/ research question</w:t>
            </w:r>
            <w:r w:rsidR="00B420FE">
              <w:rPr>
                <w:lang w:val="en-US"/>
              </w:rPr>
              <w:t xml:space="preserve">, </w:t>
            </w:r>
            <w:bookmarkStart w:id="0" w:name="_GoBack"/>
            <w:bookmarkEnd w:id="0"/>
            <w:r w:rsidRPr="00920C45">
              <w:rPr>
                <w:lang w:val="en-US"/>
              </w:rPr>
              <w:t>goals and tasks are valid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920C45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b/>
                <w:lang w:val="en-US"/>
              </w:rPr>
            </w:pPr>
            <w:r w:rsidRPr="00920C45">
              <w:rPr>
                <w:b/>
                <w:lang w:val="en-US"/>
              </w:rPr>
              <w:t>Body of the Paper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 xml:space="preserve">Logically structured, topic thoroughly explored (balanced combination of theory and analysis)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Adequacy and completeness of theoretical background on the topic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 xml:space="preserve">Relevance, sufficiency and depth of primary analysis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Clear evidential support for findings is provided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920C45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b/>
                <w:lang w:val="en-US"/>
              </w:rPr>
            </w:pPr>
            <w:r w:rsidRPr="00920C45">
              <w:rPr>
                <w:b/>
                <w:lang w:val="en-US"/>
              </w:rPr>
              <w:t>Conclusion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lastRenderedPageBreak/>
              <w:t>Problems stated in the title were solved / key questions were answered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920C45" w:rsidTr="00B83D02">
        <w:tc>
          <w:tcPr>
            <w:tcW w:w="103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b/>
                <w:lang w:val="en-US"/>
              </w:rPr>
            </w:pPr>
            <w:r w:rsidRPr="00920C45">
              <w:rPr>
                <w:b/>
                <w:lang w:val="en-US"/>
              </w:rPr>
              <w:t>Format of the Paper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Proper formatting (titles, headings, etc.), grammar and syntax used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  <w:r w:rsidRPr="00920C45">
              <w:rPr>
                <w:lang w:val="en-US"/>
              </w:rPr>
              <w:t>References within text and in bibliography correctly cited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1031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b/>
                <w:lang w:val="en-US"/>
              </w:rPr>
            </w:pPr>
            <w:r w:rsidRPr="00920C45">
              <w:rPr>
                <w:b/>
                <w:bCs/>
                <w:lang w:val="en-US"/>
              </w:rPr>
              <w:t>FINAL GRADE (may differ from the mean value)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920C45">
            <w:pPr>
              <w:rPr>
                <w:lang w:val="en-US"/>
              </w:rPr>
            </w:pPr>
          </w:p>
        </w:tc>
      </w:tr>
    </w:tbl>
    <w:p w:rsidR="00920C45" w:rsidRDefault="00920C45" w:rsidP="00BC53D7">
      <w:pPr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5B7477" w:rsidRPr="00920C45" w:rsidTr="000C7240">
        <w:trPr>
          <w:cantSplit/>
          <w:trHeight w:val="1275"/>
        </w:trPr>
        <w:tc>
          <w:tcPr>
            <w:tcW w:w="103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B7477" w:rsidRPr="00920C45" w:rsidRDefault="005B7477" w:rsidP="000C7240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Overall Comments</w:t>
            </w:r>
          </w:p>
          <w:p w:rsidR="005B7477" w:rsidRPr="00920C45" w:rsidRDefault="005B7477" w:rsidP="000C7240">
            <w:pPr>
              <w:rPr>
                <w:lang w:val="en-US"/>
              </w:rPr>
            </w:pPr>
            <w:r w:rsidRPr="00920C45">
              <w:rPr>
                <w:lang w:val="en-US"/>
              </w:rPr>
              <w:t>Strengths:</w:t>
            </w:r>
          </w:p>
          <w:p w:rsidR="005B7477" w:rsidRPr="00920C45" w:rsidRDefault="005B7477" w:rsidP="000C7240">
            <w:pPr>
              <w:rPr>
                <w:lang w:val="en-US"/>
              </w:rPr>
            </w:pPr>
          </w:p>
          <w:p w:rsidR="005B7477" w:rsidRPr="00920C45" w:rsidRDefault="005B7477" w:rsidP="000C7240">
            <w:pPr>
              <w:rPr>
                <w:lang w:val="en-US"/>
              </w:rPr>
            </w:pPr>
          </w:p>
        </w:tc>
      </w:tr>
      <w:tr w:rsidR="005B7477" w:rsidRPr="00920C45" w:rsidTr="000C7240">
        <w:trPr>
          <w:cantSplit/>
          <w:trHeight w:val="1140"/>
        </w:trPr>
        <w:tc>
          <w:tcPr>
            <w:tcW w:w="103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7477" w:rsidRPr="00920C45" w:rsidRDefault="005B7477" w:rsidP="000C7240">
            <w:pPr>
              <w:rPr>
                <w:b/>
                <w:bCs/>
                <w:lang w:val="en-US"/>
              </w:rPr>
            </w:pPr>
            <w:r w:rsidRPr="00920C45">
              <w:rPr>
                <w:lang w:val="en-US"/>
              </w:rPr>
              <w:t>Weaknesses/Suggestions:</w:t>
            </w:r>
          </w:p>
        </w:tc>
      </w:tr>
    </w:tbl>
    <w:p w:rsidR="005B7477" w:rsidRPr="005B7477" w:rsidRDefault="005B7477" w:rsidP="00BC53D7">
      <w:pPr>
        <w:rPr>
          <w:lang w:val="en-US"/>
        </w:rPr>
      </w:pPr>
    </w:p>
    <w:p w:rsidR="00920C45" w:rsidRDefault="00920C45" w:rsidP="00BC53D7">
      <w:pPr>
        <w:rPr>
          <w:b/>
        </w:rPr>
      </w:pPr>
      <w:r w:rsidRPr="00920C45">
        <w:rPr>
          <w:b/>
          <w:lang w:val="en-US"/>
        </w:rPr>
        <w:t>Student 2</w:t>
      </w:r>
      <w:r w:rsidR="005B7477">
        <w:rPr>
          <w:b/>
        </w:rPr>
        <w:t>:</w:t>
      </w:r>
    </w:p>
    <w:p w:rsidR="005B7477" w:rsidRPr="005B7477" w:rsidRDefault="005B7477" w:rsidP="00BC53D7">
      <w:pPr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6378"/>
      </w:tblGrid>
      <w:tr w:rsidR="00920C45" w:rsidRPr="00920C45" w:rsidTr="00B83D0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45" w:rsidRPr="00920C45" w:rsidRDefault="00920C45" w:rsidP="00B83D02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Points</w:t>
            </w:r>
          </w:p>
          <w:p w:rsidR="00920C45" w:rsidRPr="00920C45" w:rsidRDefault="00920C45" w:rsidP="00B83D02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(0-10)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Comments</w:t>
            </w:r>
          </w:p>
        </w:tc>
      </w:tr>
      <w:tr w:rsidR="00920C45" w:rsidRPr="00920C45" w:rsidTr="00B83D02">
        <w:tc>
          <w:tcPr>
            <w:tcW w:w="103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b/>
                <w:lang w:val="en-US"/>
              </w:rPr>
              <w:t>Introduction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t>Knowledge gap in current research is identified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t>Object, subject, hypothesis, goals and tasks are valid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920C45" w:rsidTr="00B83D02">
        <w:tc>
          <w:tcPr>
            <w:tcW w:w="103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b/>
                <w:lang w:val="en-US"/>
              </w:rPr>
            </w:pPr>
            <w:r w:rsidRPr="00920C45">
              <w:rPr>
                <w:b/>
                <w:lang w:val="en-US"/>
              </w:rPr>
              <w:t>Body of the Paper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t xml:space="preserve">Logically structured, topic thoroughly explored (balanced combination of theory and analysis)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t>Adequacy and completeness of theoretical background on the topic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t xml:space="preserve">Relevance, sufficiency and depth of primary analysis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t>Clear evidential support for findings is provided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920C45" w:rsidTr="00B83D02">
        <w:tc>
          <w:tcPr>
            <w:tcW w:w="103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b/>
                <w:lang w:val="en-US"/>
              </w:rPr>
            </w:pPr>
            <w:r w:rsidRPr="00920C45">
              <w:rPr>
                <w:b/>
                <w:lang w:val="en-US"/>
              </w:rPr>
              <w:t>Conclusion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t>Problems stated in the title were solved / key questions were answered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920C45" w:rsidTr="00B83D02">
        <w:tc>
          <w:tcPr>
            <w:tcW w:w="103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b/>
                <w:lang w:val="en-US"/>
              </w:rPr>
            </w:pPr>
            <w:r w:rsidRPr="00920C45">
              <w:rPr>
                <w:b/>
                <w:lang w:val="en-US"/>
              </w:rPr>
              <w:t>Format of the Paper</w:t>
            </w: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lastRenderedPageBreak/>
              <w:t>Proper formatting (titles, headings, etc.), grammar and syntax used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t>References within text and in bibliography correctly cited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103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B420FE" w:rsidTr="00B83D0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b/>
                <w:lang w:val="en-US"/>
              </w:rPr>
            </w:pPr>
            <w:r w:rsidRPr="00920C45">
              <w:rPr>
                <w:b/>
                <w:bCs/>
                <w:lang w:val="en-US"/>
              </w:rPr>
              <w:t>FINAL GRADE (may differ from the mean value)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B420FE" w:rsidTr="00B83D02">
        <w:trPr>
          <w:trHeight w:val="152"/>
        </w:trPr>
        <w:tc>
          <w:tcPr>
            <w:tcW w:w="103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20C45" w:rsidRPr="00920C45" w:rsidRDefault="00920C45" w:rsidP="00B83D02">
            <w:pPr>
              <w:rPr>
                <w:b/>
                <w:lang w:val="en-US"/>
              </w:rPr>
            </w:pPr>
          </w:p>
        </w:tc>
      </w:tr>
      <w:tr w:rsidR="00920C45" w:rsidRPr="00920C45" w:rsidTr="00B83D02">
        <w:trPr>
          <w:cantSplit/>
          <w:trHeight w:val="1275"/>
        </w:trPr>
        <w:tc>
          <w:tcPr>
            <w:tcW w:w="1031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20C45" w:rsidRPr="00920C45" w:rsidRDefault="00920C45" w:rsidP="00B83D02">
            <w:pPr>
              <w:rPr>
                <w:b/>
                <w:bCs/>
                <w:lang w:val="en-US"/>
              </w:rPr>
            </w:pPr>
            <w:r w:rsidRPr="00920C45">
              <w:rPr>
                <w:b/>
                <w:bCs/>
                <w:lang w:val="en-US"/>
              </w:rPr>
              <w:t>Overall Comments</w:t>
            </w:r>
          </w:p>
          <w:p w:rsidR="00920C45" w:rsidRPr="00920C45" w:rsidRDefault="00920C45" w:rsidP="00B83D02">
            <w:pPr>
              <w:rPr>
                <w:lang w:val="en-US"/>
              </w:rPr>
            </w:pPr>
            <w:r w:rsidRPr="00920C45">
              <w:rPr>
                <w:lang w:val="en-US"/>
              </w:rPr>
              <w:t>Strengths:</w:t>
            </w:r>
          </w:p>
          <w:p w:rsidR="00920C45" w:rsidRPr="00920C45" w:rsidRDefault="00920C45" w:rsidP="00B83D02">
            <w:pPr>
              <w:rPr>
                <w:lang w:val="en-US"/>
              </w:rPr>
            </w:pPr>
          </w:p>
          <w:p w:rsidR="00920C45" w:rsidRPr="00920C45" w:rsidRDefault="00920C45" w:rsidP="00B83D02">
            <w:pPr>
              <w:rPr>
                <w:lang w:val="en-US"/>
              </w:rPr>
            </w:pPr>
          </w:p>
        </w:tc>
      </w:tr>
      <w:tr w:rsidR="00920C45" w:rsidRPr="00920C45" w:rsidTr="00B83D02">
        <w:trPr>
          <w:cantSplit/>
          <w:trHeight w:val="1140"/>
        </w:trPr>
        <w:tc>
          <w:tcPr>
            <w:tcW w:w="1031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C45" w:rsidRPr="00920C45" w:rsidRDefault="00920C45" w:rsidP="00B83D02">
            <w:pPr>
              <w:rPr>
                <w:b/>
                <w:bCs/>
                <w:lang w:val="en-US"/>
              </w:rPr>
            </w:pPr>
            <w:r w:rsidRPr="00920C45">
              <w:rPr>
                <w:lang w:val="en-US"/>
              </w:rPr>
              <w:t>Weaknesses/Suggestions:</w:t>
            </w:r>
          </w:p>
        </w:tc>
      </w:tr>
    </w:tbl>
    <w:p w:rsidR="00920C45" w:rsidRDefault="00920C45" w:rsidP="00BC53D7"/>
    <w:p w:rsidR="00BC53D7" w:rsidRDefault="00BC53D7" w:rsidP="00BC53D7">
      <w:proofErr w:type="spellStart"/>
      <w:r>
        <w:t>Research</w:t>
      </w:r>
      <w:proofErr w:type="spellEnd"/>
      <w:r>
        <w:t xml:space="preserve"> </w:t>
      </w:r>
      <w:proofErr w:type="spellStart"/>
      <w:r>
        <w:t>Advisor’s</w:t>
      </w:r>
      <w:proofErr w:type="spellEnd"/>
      <w:r>
        <w:t xml:space="preserve"> </w:t>
      </w:r>
      <w:proofErr w:type="spellStart"/>
      <w:r>
        <w:t>Signature</w:t>
      </w:r>
      <w:proofErr w:type="spellEnd"/>
      <w:r w:rsidRPr="006E1024">
        <w:t>:</w:t>
      </w:r>
      <w:r>
        <w:t xml:space="preserve">   </w:t>
      </w:r>
    </w:p>
    <w:p w:rsidR="00BC53D7" w:rsidRDefault="00BC53D7" w:rsidP="00BC53D7"/>
    <w:p w:rsidR="00BC53D7" w:rsidRPr="00AB1F32" w:rsidRDefault="00BC53D7" w:rsidP="00BC53D7">
      <w:pPr>
        <w:tabs>
          <w:tab w:val="left" w:pos="6480"/>
        </w:tabs>
        <w:spacing w:after="120"/>
        <w:rPr>
          <w:lang w:val="en-US"/>
        </w:rPr>
      </w:pPr>
    </w:p>
    <w:sectPr w:rsidR="00BC53D7" w:rsidRPr="00AB1F32" w:rsidSect="00BC53D7">
      <w:pgSz w:w="11900" w:h="16840"/>
      <w:pgMar w:top="426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06AF"/>
    <w:multiLevelType w:val="hybridMultilevel"/>
    <w:tmpl w:val="DA6E65A6"/>
    <w:lvl w:ilvl="0" w:tplc="F5869F2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326CFE"/>
    <w:multiLevelType w:val="hybridMultilevel"/>
    <w:tmpl w:val="BA02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174D0"/>
    <w:multiLevelType w:val="hybridMultilevel"/>
    <w:tmpl w:val="719256DC"/>
    <w:lvl w:ilvl="0" w:tplc="0E1CA74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BB742B"/>
    <w:multiLevelType w:val="hybridMultilevel"/>
    <w:tmpl w:val="0D8ABFAC"/>
    <w:lvl w:ilvl="0" w:tplc="DE9E08A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32"/>
    <w:rsid w:val="00067DDF"/>
    <w:rsid w:val="003A23EC"/>
    <w:rsid w:val="003B4824"/>
    <w:rsid w:val="005B7477"/>
    <w:rsid w:val="007B7DA9"/>
    <w:rsid w:val="00920C45"/>
    <w:rsid w:val="00AB1F32"/>
    <w:rsid w:val="00B420FE"/>
    <w:rsid w:val="00BC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3955"/>
  <w15:chartTrackingRefBased/>
  <w15:docId w15:val="{6F27C09A-06F0-410D-99A7-83FA063C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F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B1F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F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B1F3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Сутормина Алёна Евгеньевна</dc:creator>
  <cp:keywords/>
  <dc:description/>
  <cp:lastModifiedBy>Подольская Дарья Андреевна</cp:lastModifiedBy>
  <cp:revision>6</cp:revision>
  <dcterms:created xsi:type="dcterms:W3CDTF">2020-10-17T12:45:00Z</dcterms:created>
  <dcterms:modified xsi:type="dcterms:W3CDTF">2022-04-29T15:52:00Z</dcterms:modified>
</cp:coreProperties>
</file>