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D4F550" w14:textId="32DFCBCE" w:rsidR="004A69B9" w:rsidRDefault="004A69B9" w:rsidP="005B28B7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E9A7068" w14:textId="15D72611" w:rsidR="00BE5177" w:rsidRDefault="00BE5177" w:rsidP="005B28B7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9DC1D4F" w14:textId="77777777" w:rsidR="00BE5177" w:rsidRDefault="00BE5177" w:rsidP="005B28B7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5AD3D79A" w14:textId="77777777" w:rsidR="005B28B7" w:rsidRDefault="005B28B7" w:rsidP="005B28B7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A716E3C" w14:textId="4AF12342" w:rsidR="00402EF4" w:rsidRDefault="000B096D" w:rsidP="000B096D">
      <w:pPr>
        <w:suppressAutoHyphens/>
        <w:contextualSpacing/>
        <w:jc w:val="both"/>
        <w:rPr>
          <w:b/>
          <w:bCs/>
          <w:sz w:val="26"/>
          <w:szCs w:val="26"/>
        </w:rPr>
      </w:pPr>
      <w:r w:rsidRPr="000B096D">
        <w:rPr>
          <w:b/>
          <w:bCs/>
          <w:sz w:val="26"/>
          <w:szCs w:val="26"/>
        </w:rPr>
        <w:tab/>
      </w:r>
    </w:p>
    <w:p w14:paraId="7C9ECD2F" w14:textId="77777777" w:rsidR="00402EF4" w:rsidRDefault="00402EF4" w:rsidP="004A69B9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3328420" w14:textId="77777777" w:rsidR="00402EF4" w:rsidRDefault="00402EF4" w:rsidP="004A69B9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403A9CC" w14:textId="77777777" w:rsidR="00402EF4" w:rsidRDefault="00402EF4" w:rsidP="004A69B9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B95DFC9" w14:textId="77777777" w:rsidR="00402EF4" w:rsidRDefault="00402EF4" w:rsidP="004A69B9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FB6F26B" w14:textId="77777777" w:rsidR="00402EF4" w:rsidRDefault="00402EF4" w:rsidP="004A69B9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87EC8E4" w14:textId="4D942881" w:rsidR="005B28B7" w:rsidRPr="004A69B9" w:rsidRDefault="005B28B7" w:rsidP="004A69B9">
      <w:pPr>
        <w:suppressAutoHyphens/>
        <w:contextualSpacing/>
        <w:jc w:val="both"/>
        <w:rPr>
          <w:b/>
          <w:bCs/>
          <w:sz w:val="26"/>
          <w:szCs w:val="26"/>
        </w:rPr>
      </w:pPr>
      <w:r w:rsidRPr="004A69B9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="00A46A5F" w:rsidRPr="004A69B9">
        <w:rPr>
          <w:b/>
          <w:bCs/>
          <w:sz w:val="26"/>
          <w:szCs w:val="26"/>
        </w:rPr>
        <w:t>образовательн</w:t>
      </w:r>
      <w:r w:rsidR="004A69B9" w:rsidRPr="004A69B9">
        <w:rPr>
          <w:b/>
          <w:bCs/>
          <w:sz w:val="26"/>
          <w:szCs w:val="26"/>
        </w:rPr>
        <w:t>ой</w:t>
      </w:r>
      <w:r w:rsidR="00A46A5F" w:rsidRPr="004A69B9">
        <w:rPr>
          <w:b/>
          <w:bCs/>
          <w:sz w:val="26"/>
          <w:szCs w:val="26"/>
        </w:rPr>
        <w:t xml:space="preserve"> программ</w:t>
      </w:r>
      <w:r w:rsidR="004A69B9" w:rsidRPr="004A69B9">
        <w:rPr>
          <w:b/>
          <w:bCs/>
          <w:sz w:val="26"/>
          <w:szCs w:val="26"/>
        </w:rPr>
        <w:t>ы</w:t>
      </w:r>
      <w:r w:rsidRPr="004A69B9">
        <w:rPr>
          <w:b/>
          <w:bCs/>
          <w:sz w:val="26"/>
          <w:szCs w:val="26"/>
        </w:rPr>
        <w:t xml:space="preserve"> магистратуры</w:t>
      </w:r>
      <w:r w:rsidR="004A69B9" w:rsidRPr="004A69B9">
        <w:rPr>
          <w:b/>
          <w:bCs/>
          <w:sz w:val="26"/>
          <w:szCs w:val="26"/>
        </w:rPr>
        <w:t xml:space="preserve"> </w:t>
      </w:r>
      <w:r w:rsidR="00A46A5F" w:rsidRPr="004A69B9">
        <w:rPr>
          <w:b/>
          <w:bCs/>
          <w:sz w:val="26"/>
          <w:szCs w:val="26"/>
        </w:rPr>
        <w:t>«Психоанализ и психоаналитическ</w:t>
      </w:r>
      <w:r w:rsidR="00DB7F5B">
        <w:rPr>
          <w:b/>
          <w:bCs/>
          <w:sz w:val="26"/>
          <w:szCs w:val="26"/>
        </w:rPr>
        <w:t>ое</w:t>
      </w:r>
      <w:r w:rsidR="00A46A5F" w:rsidRPr="004A69B9">
        <w:rPr>
          <w:b/>
          <w:bCs/>
          <w:sz w:val="26"/>
          <w:szCs w:val="26"/>
        </w:rPr>
        <w:t xml:space="preserve"> </w:t>
      </w:r>
      <w:r w:rsidR="00DB7F5B">
        <w:rPr>
          <w:b/>
          <w:bCs/>
          <w:sz w:val="26"/>
          <w:szCs w:val="26"/>
        </w:rPr>
        <w:t>бизнес-консультирование</w:t>
      </w:r>
      <w:r w:rsidR="00A46A5F" w:rsidRPr="004A69B9">
        <w:rPr>
          <w:b/>
          <w:bCs/>
          <w:sz w:val="26"/>
          <w:szCs w:val="26"/>
        </w:rPr>
        <w:t>»</w:t>
      </w:r>
      <w:r w:rsidRPr="004A69B9">
        <w:rPr>
          <w:b/>
          <w:bCs/>
          <w:sz w:val="26"/>
          <w:szCs w:val="26"/>
        </w:rPr>
        <w:t xml:space="preserve"> факультета социальных наук в </w:t>
      </w:r>
      <w:r w:rsidR="004A69B9" w:rsidRPr="004A69B9">
        <w:rPr>
          <w:b/>
          <w:bCs/>
          <w:sz w:val="26"/>
          <w:szCs w:val="26"/>
        </w:rPr>
        <w:t>202</w:t>
      </w:r>
      <w:r w:rsidR="006B06CE">
        <w:rPr>
          <w:b/>
          <w:bCs/>
          <w:sz w:val="26"/>
          <w:szCs w:val="26"/>
        </w:rPr>
        <w:t>2</w:t>
      </w:r>
      <w:r w:rsidRPr="004A69B9">
        <w:rPr>
          <w:b/>
          <w:bCs/>
          <w:sz w:val="26"/>
          <w:szCs w:val="26"/>
        </w:rPr>
        <w:t xml:space="preserve"> году</w:t>
      </w:r>
    </w:p>
    <w:p w14:paraId="72ED9A62" w14:textId="77777777" w:rsidR="005B28B7" w:rsidRPr="007E0C28" w:rsidRDefault="005B28B7" w:rsidP="005B28B7">
      <w:pPr>
        <w:suppressAutoHyphens/>
        <w:contextualSpacing/>
        <w:rPr>
          <w:sz w:val="26"/>
          <w:szCs w:val="26"/>
        </w:rPr>
      </w:pPr>
    </w:p>
    <w:p w14:paraId="20488D5A" w14:textId="77777777" w:rsidR="005B28B7" w:rsidRPr="007E0C28" w:rsidRDefault="005B28B7" w:rsidP="005B28B7">
      <w:pPr>
        <w:suppressAutoHyphens/>
        <w:contextualSpacing/>
        <w:jc w:val="both"/>
        <w:rPr>
          <w:sz w:val="26"/>
          <w:szCs w:val="26"/>
        </w:rPr>
      </w:pPr>
    </w:p>
    <w:p w14:paraId="1A6370F7" w14:textId="77777777" w:rsidR="005B28B7" w:rsidRPr="007E0C28" w:rsidRDefault="005B28B7" w:rsidP="005B28B7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73F18134" w14:textId="77777777" w:rsidR="005B28B7" w:rsidRPr="007E0C28" w:rsidRDefault="005B28B7" w:rsidP="005B28B7">
      <w:pPr>
        <w:suppressAutoHyphens/>
        <w:contextualSpacing/>
        <w:rPr>
          <w:sz w:val="26"/>
          <w:szCs w:val="26"/>
        </w:rPr>
      </w:pPr>
    </w:p>
    <w:p w14:paraId="12F6A10E" w14:textId="239CA19F" w:rsidR="005B28B7" w:rsidRPr="007E0C28" w:rsidRDefault="005B28B7" w:rsidP="0099403E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</w:t>
      </w:r>
      <w:r w:rsidRPr="00FB50ED">
        <w:rPr>
          <w:sz w:val="26"/>
          <w:szCs w:val="26"/>
        </w:rPr>
        <w:t xml:space="preserve">в период </w:t>
      </w:r>
      <w:r w:rsidR="00FB50ED" w:rsidRPr="00FB50ED">
        <w:rPr>
          <w:sz w:val="26"/>
          <w:szCs w:val="26"/>
        </w:rPr>
        <w:t xml:space="preserve">с </w:t>
      </w:r>
      <w:r w:rsidR="00B10AF2">
        <w:rPr>
          <w:sz w:val="26"/>
          <w:szCs w:val="26"/>
        </w:rPr>
        <w:t>0</w:t>
      </w:r>
      <w:r w:rsidR="006B06CE">
        <w:rPr>
          <w:sz w:val="26"/>
          <w:szCs w:val="26"/>
        </w:rPr>
        <w:t>7</w:t>
      </w:r>
      <w:r w:rsidR="004A69B9">
        <w:rPr>
          <w:sz w:val="26"/>
          <w:szCs w:val="26"/>
        </w:rPr>
        <w:t>.06.202</w:t>
      </w:r>
      <w:r w:rsidR="006B06CE">
        <w:rPr>
          <w:sz w:val="26"/>
          <w:szCs w:val="26"/>
        </w:rPr>
        <w:t>2</w:t>
      </w:r>
      <w:r w:rsidR="004A69B9">
        <w:rPr>
          <w:sz w:val="26"/>
          <w:szCs w:val="26"/>
        </w:rPr>
        <w:t xml:space="preserve"> г</w:t>
      </w:r>
      <w:r w:rsidRPr="00FB50ED">
        <w:rPr>
          <w:sz w:val="26"/>
          <w:szCs w:val="26"/>
        </w:rPr>
        <w:t xml:space="preserve">. по </w:t>
      </w:r>
      <w:r w:rsidR="00F25BAF" w:rsidRPr="00F25BAF">
        <w:rPr>
          <w:sz w:val="26"/>
          <w:szCs w:val="26"/>
        </w:rPr>
        <w:t>30</w:t>
      </w:r>
      <w:r w:rsidR="004A69B9">
        <w:rPr>
          <w:sz w:val="26"/>
          <w:szCs w:val="26"/>
        </w:rPr>
        <w:t>.06.</w:t>
      </w:r>
      <w:r w:rsidRPr="00FB50ED">
        <w:rPr>
          <w:sz w:val="26"/>
          <w:szCs w:val="26"/>
        </w:rPr>
        <w:t>20</w:t>
      </w:r>
      <w:r w:rsidR="00B10AF2">
        <w:rPr>
          <w:sz w:val="26"/>
          <w:szCs w:val="26"/>
        </w:rPr>
        <w:t>2</w:t>
      </w:r>
      <w:r w:rsidR="006B06CE">
        <w:rPr>
          <w:sz w:val="26"/>
          <w:szCs w:val="26"/>
        </w:rPr>
        <w:t>2</w:t>
      </w:r>
      <w:r w:rsidRPr="00FB50ED">
        <w:rPr>
          <w:sz w:val="26"/>
          <w:szCs w:val="26"/>
        </w:rPr>
        <w:t xml:space="preserve"> г. государственную итоговую аттестацию студентов</w:t>
      </w:r>
      <w:r w:rsidRPr="00AB4852">
        <w:rPr>
          <w:sz w:val="26"/>
          <w:szCs w:val="26"/>
        </w:rPr>
        <w:t xml:space="preserve"> </w:t>
      </w:r>
      <w:r w:rsidRPr="00FB50ED">
        <w:rPr>
          <w:sz w:val="26"/>
          <w:szCs w:val="26"/>
        </w:rPr>
        <w:t>2 курса образовательн</w:t>
      </w:r>
      <w:r w:rsidR="00F0718E">
        <w:rPr>
          <w:sz w:val="26"/>
          <w:szCs w:val="26"/>
        </w:rPr>
        <w:t>ой</w:t>
      </w:r>
      <w:r w:rsidRPr="00FB50ED">
        <w:rPr>
          <w:sz w:val="26"/>
          <w:szCs w:val="26"/>
        </w:rPr>
        <w:t xml:space="preserve"> программ</w:t>
      </w:r>
      <w:r w:rsidR="00F0718E">
        <w:rPr>
          <w:sz w:val="26"/>
          <w:szCs w:val="26"/>
        </w:rPr>
        <w:t>ы</w:t>
      </w:r>
      <w:r w:rsidRPr="00276B19">
        <w:rPr>
          <w:sz w:val="26"/>
          <w:szCs w:val="26"/>
        </w:rPr>
        <w:t xml:space="preserve"> </w:t>
      </w:r>
      <w:r>
        <w:rPr>
          <w:sz w:val="26"/>
          <w:szCs w:val="26"/>
        </w:rPr>
        <w:t>магистратуры «Психоанализ и психоаналитическ</w:t>
      </w:r>
      <w:r w:rsidR="00DB7F5B">
        <w:rPr>
          <w:sz w:val="26"/>
          <w:szCs w:val="26"/>
        </w:rPr>
        <w:t>ое бизнес-консультирование</w:t>
      </w:r>
      <w:r>
        <w:rPr>
          <w:sz w:val="26"/>
          <w:szCs w:val="26"/>
        </w:rPr>
        <w:t xml:space="preserve">»,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37.04.01 «Психология», факультета социальных </w:t>
      </w:r>
      <w:r w:rsidR="00F0718E">
        <w:rPr>
          <w:sz w:val="26"/>
          <w:szCs w:val="26"/>
        </w:rPr>
        <w:t xml:space="preserve">наук, </w:t>
      </w:r>
      <w:r w:rsidR="00F0718E" w:rsidRPr="007E0C28">
        <w:rPr>
          <w:sz w:val="26"/>
          <w:szCs w:val="26"/>
        </w:rPr>
        <w:t>очной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формы обучения.</w:t>
      </w:r>
    </w:p>
    <w:p w14:paraId="1A8D3EA0" w14:textId="77777777" w:rsidR="005B28B7" w:rsidRPr="007631C4" w:rsidRDefault="005B28B7" w:rsidP="0099403E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Включить в состав государственн</w:t>
      </w:r>
      <w:r>
        <w:rPr>
          <w:sz w:val="26"/>
          <w:szCs w:val="26"/>
        </w:rPr>
        <w:t xml:space="preserve">ой итоговой аттестации следующее </w:t>
      </w:r>
      <w:r w:rsidRPr="007631C4">
        <w:rPr>
          <w:sz w:val="26"/>
          <w:szCs w:val="26"/>
        </w:rPr>
        <w:t xml:space="preserve">государственное аттестационное испытание: </w:t>
      </w:r>
    </w:p>
    <w:p w14:paraId="2213CC62" w14:textId="77777777" w:rsidR="002526EF" w:rsidRDefault="005B28B7" w:rsidP="002526EF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7631C4">
        <w:rPr>
          <w:sz w:val="26"/>
          <w:szCs w:val="26"/>
        </w:rPr>
        <w:t>- защита выпускной квалификационной работы.</w:t>
      </w:r>
    </w:p>
    <w:p w14:paraId="61F6E221" w14:textId="77777777" w:rsidR="002526EF" w:rsidRDefault="002526EF" w:rsidP="002526EF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2526EF">
        <w:rPr>
          <w:sz w:val="26"/>
          <w:szCs w:val="26"/>
        </w:rPr>
        <w:t>Государственные аттестационные испытания организовать и провести с применением дистанционных технологий.</w:t>
      </w:r>
    </w:p>
    <w:p w14:paraId="33F29641" w14:textId="77777777" w:rsidR="002526EF" w:rsidRDefault="002526EF" w:rsidP="002526EF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F0718E" w:rsidRPr="002526EF">
        <w:rPr>
          <w:sz w:val="26"/>
          <w:szCs w:val="26"/>
        </w:rPr>
        <w:t>Проведение государственных аттестационных испытаний сопровождать видеозаписью в установленном в НИУ ВШЭ порядке.</w:t>
      </w:r>
    </w:p>
    <w:p w14:paraId="677D84D7" w14:textId="77777777" w:rsidR="002526EF" w:rsidRDefault="002526EF" w:rsidP="002526EF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5B28B7" w:rsidRPr="002526EF">
        <w:rPr>
          <w:sz w:val="26"/>
          <w:szCs w:val="26"/>
        </w:rPr>
        <w:t>Утвердить график проведения государственной итоговой аттестации согласно приложению.</w:t>
      </w:r>
    </w:p>
    <w:p w14:paraId="79BCA6F9" w14:textId="79068EE1" w:rsidR="005B28B7" w:rsidRPr="002526EF" w:rsidRDefault="002526EF" w:rsidP="002526EF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5B28B7" w:rsidRPr="002526EF"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LMS до </w:t>
      </w:r>
      <w:r w:rsidR="006B06CE">
        <w:rPr>
          <w:sz w:val="26"/>
          <w:szCs w:val="26"/>
        </w:rPr>
        <w:t>27</w:t>
      </w:r>
      <w:r w:rsidR="00402EF4" w:rsidRPr="002526EF">
        <w:rPr>
          <w:sz w:val="26"/>
          <w:szCs w:val="26"/>
        </w:rPr>
        <w:t>.05.</w:t>
      </w:r>
      <w:r w:rsidR="00F0718E" w:rsidRPr="002526EF">
        <w:rPr>
          <w:sz w:val="26"/>
          <w:szCs w:val="26"/>
        </w:rPr>
        <w:t>202</w:t>
      </w:r>
      <w:r w:rsidR="006B06CE">
        <w:rPr>
          <w:sz w:val="26"/>
          <w:szCs w:val="26"/>
        </w:rPr>
        <w:t>2</w:t>
      </w:r>
      <w:r w:rsidR="005B28B7" w:rsidRPr="002526EF">
        <w:rPr>
          <w:sz w:val="26"/>
          <w:szCs w:val="26"/>
        </w:rPr>
        <w:t xml:space="preserve"> г.</w:t>
      </w:r>
    </w:p>
    <w:p w14:paraId="555EA0C2" w14:textId="77777777" w:rsidR="005B28B7" w:rsidRDefault="005B28B7" w:rsidP="005B28B7">
      <w:pPr>
        <w:suppressAutoHyphens/>
        <w:contextualSpacing/>
        <w:jc w:val="both"/>
        <w:rPr>
          <w:sz w:val="26"/>
          <w:szCs w:val="26"/>
        </w:rPr>
      </w:pPr>
    </w:p>
    <w:p w14:paraId="2A4A0786" w14:textId="77777777" w:rsidR="005B28B7" w:rsidRPr="007E0C28" w:rsidRDefault="005B28B7" w:rsidP="005B28B7">
      <w:pPr>
        <w:suppressAutoHyphens/>
        <w:contextualSpacing/>
        <w:jc w:val="both"/>
        <w:rPr>
          <w:sz w:val="26"/>
          <w:szCs w:val="26"/>
        </w:rPr>
      </w:pPr>
    </w:p>
    <w:p w14:paraId="750F595F" w14:textId="77777777" w:rsidR="005B28B7" w:rsidRDefault="005B28B7" w:rsidP="005B28B7">
      <w:pPr>
        <w:jc w:val="both"/>
        <w:rPr>
          <w:sz w:val="26"/>
          <w:szCs w:val="26"/>
        </w:rPr>
      </w:pPr>
      <w:bookmarkStart w:id="0" w:name="_ФОРМА_№_27"/>
      <w:bookmarkEnd w:id="0"/>
      <w:r>
        <w:rPr>
          <w:sz w:val="26"/>
          <w:szCs w:val="26"/>
        </w:rPr>
        <w:t>Декан факультета социальных наук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А.Ю. Мельвиль</w:t>
      </w:r>
    </w:p>
    <w:p w14:paraId="68E48C78" w14:textId="77777777" w:rsidR="005B28B7" w:rsidRPr="00C6467C" w:rsidRDefault="005B28B7" w:rsidP="005B28B7">
      <w:pPr>
        <w:suppressAutoHyphens/>
        <w:rPr>
          <w:sz w:val="26"/>
          <w:szCs w:val="26"/>
        </w:rPr>
      </w:pPr>
    </w:p>
    <w:p w14:paraId="22EDB448" w14:textId="77777777" w:rsidR="00925BD1" w:rsidRDefault="00925BD1"/>
    <w:sectPr w:rsidR="00925BD1">
      <w:footerReference w:type="default" hsehd:id="rId66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AA642" w14:textId="77777777" w:rsidR="003F0D6E" w:rsidRDefault="003F0D6E" w:rsidP="005B28B7">
      <w:r>
        <w:separator/>
      </w:r>
    </w:p>
  </w:endnote>
  <w:endnote w:type="continuationSeparator" w:id="0">
    <w:p w14:paraId="6E2145BB" w14:textId="77777777" w:rsidR="003F0D6E" w:rsidRDefault="003F0D6E" w:rsidP="005B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22.04.2022 № 2.6-02/220422-1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7D391" w14:textId="77777777" w:rsidR="003F0D6E" w:rsidRDefault="003F0D6E" w:rsidP="005B28B7">
      <w:r>
        <w:separator/>
      </w:r>
    </w:p>
  </w:footnote>
  <w:footnote w:type="continuationSeparator" w:id="0">
    <w:p w14:paraId="72C81116" w14:textId="77777777" w:rsidR="003F0D6E" w:rsidRDefault="003F0D6E" w:rsidP="005B2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418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9155D"/>
    <w:multiLevelType w:val="hybridMultilevel"/>
    <w:tmpl w:val="D0E20A64"/>
    <w:lvl w:ilvl="0" w:tplc="F126C3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51985284">
    <w:abstractNumId w:val="0"/>
  </w:num>
  <w:num w:numId="2" w16cid:durableId="20978238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158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B8E"/>
    <w:rsid w:val="000B096D"/>
    <w:rsid w:val="001F724A"/>
    <w:rsid w:val="002526EF"/>
    <w:rsid w:val="002B129F"/>
    <w:rsid w:val="003B2B8E"/>
    <w:rsid w:val="003F0D6E"/>
    <w:rsid w:val="00402EF4"/>
    <w:rsid w:val="004A69B9"/>
    <w:rsid w:val="00541286"/>
    <w:rsid w:val="00584A46"/>
    <w:rsid w:val="005B28B7"/>
    <w:rsid w:val="006B06CE"/>
    <w:rsid w:val="006C24D7"/>
    <w:rsid w:val="007631C4"/>
    <w:rsid w:val="007B43C5"/>
    <w:rsid w:val="007D5EF1"/>
    <w:rsid w:val="008B0A4C"/>
    <w:rsid w:val="00925BD1"/>
    <w:rsid w:val="00947E70"/>
    <w:rsid w:val="0099403E"/>
    <w:rsid w:val="009C7A52"/>
    <w:rsid w:val="009D5310"/>
    <w:rsid w:val="00A46A5F"/>
    <w:rsid w:val="00AB4852"/>
    <w:rsid w:val="00B10AF2"/>
    <w:rsid w:val="00BE5177"/>
    <w:rsid w:val="00C270EC"/>
    <w:rsid w:val="00C6467C"/>
    <w:rsid w:val="00CD5436"/>
    <w:rsid w:val="00CF485D"/>
    <w:rsid w:val="00DB7F5B"/>
    <w:rsid w:val="00F0718E"/>
    <w:rsid w:val="00F25BAF"/>
    <w:rsid w:val="00FB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E2478"/>
  <w15:docId w15:val="{E9207C58-95BA-8C4D-8F25-806B6ED3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8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B28B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B28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B28B7"/>
    <w:rPr>
      <w:vertAlign w:val="superscript"/>
    </w:rPr>
  </w:style>
  <w:style w:type="paragraph" w:styleId="a6">
    <w:name w:val="List Paragraph"/>
    <w:basedOn w:val="a"/>
    <w:uiPriority w:val="34"/>
    <w:qFormat/>
    <w:rsid w:val="005B28B7"/>
    <w:pPr>
      <w:ind w:left="720"/>
      <w:contextualSpacing/>
    </w:pPr>
  </w:style>
  <w:style w:type="table" w:styleId="a7">
    <w:name w:val="Table Grid"/>
    <w:basedOn w:val="a1"/>
    <w:uiPriority w:val="59"/>
    <w:rsid w:val="005B28B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0663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7885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7993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theme" Target="theme/theme1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Target="media/Image1.jpeg" Type="http://schemas.openxmlformats.org/officeDocument/2006/relationships/image" Id="rId9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Юлия Иванова</cp:lastModifiedBy>
  <cp:revision>8</cp:revision>
  <dcterms:created xsi:type="dcterms:W3CDTF">2021-04-14T16:38:00Z</dcterms:created>
  <dcterms:modified xsi:type="dcterms:W3CDTF">2022-04-20T14:30:00Z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Фёдорова Е.В.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Факультет социальных наук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2020/4/21-510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магистратуры «Психоанализ и психоаналитическая психотерапия» факультета социальных наук в 2020 году</vt:lpwstr>
  </property>
  <property fmtid="{D5CDD505-2E9C-101B-9397-08002B2CF9AE}" pid="13" name="creatorPost">
    <vt:lpwstr>Менеджер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