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72A2" w14:textId="77777777" w:rsidR="00C51609" w:rsidRPr="00C51609" w:rsidRDefault="00EE67DB">
      <w:r>
        <w:rPr>
          <w:noProof/>
        </w:rPr>
        <w:drawing>
          <wp:anchor distT="0" distB="0" distL="114300" distR="114300" simplePos="0" relativeHeight="251659264" behindDoc="0" locked="0" layoutInCell="1" allowOverlap="1" wp14:anchorId="0984240E" wp14:editId="2D67D4E0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75DF6" w14:textId="77777777" w:rsidR="00571707" w:rsidRDefault="00571707" w:rsidP="00571707">
      <w:pPr>
        <w:contextualSpacing/>
        <w:rPr>
          <w:sz w:val="26"/>
          <w:szCs w:val="26"/>
        </w:rPr>
      </w:pPr>
    </w:p>
    <w:p w14:paraId="0DBC672F" w14:textId="77777777" w:rsidR="00B01D7B" w:rsidRDefault="00B01D7B" w:rsidP="00571707">
      <w:pPr>
        <w:contextualSpacing/>
        <w:rPr>
          <w:sz w:val="26"/>
          <w:szCs w:val="26"/>
        </w:rPr>
      </w:pPr>
    </w:p>
    <w:p w14:paraId="0FCF2E20" w14:textId="77777777" w:rsidR="00B01D7B" w:rsidRDefault="00B01D7B" w:rsidP="00571707">
      <w:pPr>
        <w:contextualSpacing/>
        <w:rPr>
          <w:sz w:val="26"/>
          <w:szCs w:val="26"/>
        </w:rPr>
      </w:pPr>
    </w:p>
    <w:p w14:paraId="1A293002" w14:textId="77777777" w:rsidR="00B01D7B" w:rsidRDefault="00B01D7B" w:rsidP="00571707">
      <w:pPr>
        <w:contextualSpacing/>
        <w:rPr>
          <w:sz w:val="26"/>
          <w:szCs w:val="26"/>
        </w:rPr>
      </w:pPr>
    </w:p>
    <w:p w14:paraId="392380E9" w14:textId="77777777" w:rsidR="00B01D7B" w:rsidRDefault="00B01D7B" w:rsidP="00571707">
      <w:pPr>
        <w:contextualSpacing/>
        <w:rPr>
          <w:sz w:val="26"/>
          <w:szCs w:val="26"/>
        </w:rPr>
      </w:pPr>
    </w:p>
    <w:p w14:paraId="22154FBA" w14:textId="77777777" w:rsidR="00B01D7B" w:rsidRDefault="00B01D7B" w:rsidP="00571707">
      <w:pPr>
        <w:contextualSpacing/>
        <w:rPr>
          <w:sz w:val="26"/>
          <w:szCs w:val="26"/>
        </w:rPr>
      </w:pPr>
    </w:p>
    <w:p w14:paraId="26A04752" w14:textId="77777777" w:rsidR="00B01D7B" w:rsidRDefault="00B01D7B" w:rsidP="00571707">
      <w:pPr>
        <w:contextualSpacing/>
        <w:rPr>
          <w:sz w:val="26"/>
          <w:szCs w:val="26"/>
        </w:rPr>
      </w:pPr>
    </w:p>
    <w:p w14:paraId="6DDCE9D5" w14:textId="77777777" w:rsidR="00B01D7B" w:rsidRDefault="00B01D7B" w:rsidP="00571707">
      <w:pPr>
        <w:contextualSpacing/>
        <w:rPr>
          <w:sz w:val="26"/>
          <w:szCs w:val="26"/>
        </w:rPr>
      </w:pPr>
    </w:p>
    <w:p w14:paraId="4F037070" w14:textId="77777777" w:rsidR="00B01D7B" w:rsidRPr="00320AEA" w:rsidRDefault="00B01D7B" w:rsidP="00571707">
      <w:pPr>
        <w:contextualSpacing/>
        <w:rPr>
          <w:sz w:val="26"/>
          <w:szCs w:val="26"/>
        </w:rPr>
      </w:pPr>
    </w:p>
    <w:p w14:paraId="51FD4D6E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7D905F81" w14:textId="77777777" w:rsidR="00571707" w:rsidRDefault="00571707" w:rsidP="00571707">
      <w:pPr>
        <w:contextualSpacing/>
        <w:rPr>
          <w:sz w:val="26"/>
          <w:szCs w:val="26"/>
        </w:rPr>
      </w:pPr>
    </w:p>
    <w:p w14:paraId="26ACE34F" w14:textId="77777777" w:rsidR="005E0463" w:rsidRDefault="005E0463" w:rsidP="00571707">
      <w:pPr>
        <w:contextualSpacing/>
        <w:rPr>
          <w:sz w:val="26"/>
          <w:szCs w:val="26"/>
        </w:rPr>
      </w:pPr>
    </w:p>
    <w:p w14:paraId="51990286" w14:textId="77777777" w:rsidR="005E0463" w:rsidRDefault="005E0463" w:rsidP="00571707">
      <w:pPr>
        <w:contextualSpacing/>
        <w:rPr>
          <w:sz w:val="26"/>
          <w:szCs w:val="26"/>
        </w:rPr>
      </w:pPr>
    </w:p>
    <w:p w14:paraId="7602AAB0" w14:textId="77777777" w:rsidR="005E0463" w:rsidRDefault="005E0463" w:rsidP="00571707">
      <w:pPr>
        <w:contextualSpacing/>
        <w:rPr>
          <w:sz w:val="26"/>
          <w:szCs w:val="26"/>
        </w:rPr>
      </w:pPr>
    </w:p>
    <w:p w14:paraId="5F5B243C" w14:textId="77777777" w:rsidR="004E1730" w:rsidRPr="007E0C28" w:rsidRDefault="004E1730" w:rsidP="004E173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53660F356B65494A8AED46BEFFEA5EE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B01D7B">
            <w:rPr>
              <w:rStyle w:val="affff"/>
            </w:rPr>
            <w:t>Социально-экономическое и политическое развитие современной Азии»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DCBAA2C80164D4F85881E2C3869B0E1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B01D7B">
            <w:rPr>
              <w:rStyle w:val="affff"/>
            </w:rPr>
            <w:t>мировой экономики и мировой политики</w:t>
          </w:r>
        </w:sdtContent>
      </w:sdt>
    </w:p>
    <w:p w14:paraId="468A0D34" w14:textId="77777777" w:rsidR="004E1730" w:rsidRPr="007E0C28" w:rsidRDefault="004E1730" w:rsidP="004E1730">
      <w:pPr>
        <w:suppressAutoHyphens/>
        <w:contextualSpacing/>
        <w:rPr>
          <w:sz w:val="26"/>
          <w:szCs w:val="26"/>
        </w:rPr>
      </w:pPr>
    </w:p>
    <w:p w14:paraId="392963F3" w14:textId="77777777" w:rsidR="004E1730" w:rsidRPr="007E0C28" w:rsidRDefault="004E1730" w:rsidP="004E1730">
      <w:pPr>
        <w:suppressAutoHyphens/>
        <w:contextualSpacing/>
        <w:rPr>
          <w:sz w:val="26"/>
          <w:szCs w:val="26"/>
        </w:rPr>
      </w:pPr>
    </w:p>
    <w:p w14:paraId="03EC35E0" w14:textId="77777777" w:rsidR="004E1730" w:rsidRPr="007E0C28" w:rsidRDefault="004E1730" w:rsidP="004E173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7DB88A0" w14:textId="77777777" w:rsidR="004E1730" w:rsidRPr="007E0C28" w:rsidRDefault="004E1730" w:rsidP="004E1730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5C152915" w14:textId="77777777" w:rsidR="00CB146F" w:rsidRDefault="004E1730" w:rsidP="004E1730">
      <w:pPr>
        <w:pStyle w:val="ae"/>
        <w:tabs>
          <w:tab w:val="left" w:pos="993"/>
        </w:tabs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34ACDD02B4C7461BBF422AA34D3B462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2B811E8415CB430BA8B18F93701A62C5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DDDD689E3C7D4049A8A6A3A0763D44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«Социально-экономическое и политическое развитие современной Азии»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2658197E730349C7964246FE9BAAC6C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58.04.01 Востоковедение и африканистика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rStyle w:val="affff0"/>
          </w:rPr>
          <w:id w:val="1050040601"/>
          <w:placeholder>
            <w:docPart w:val="E944C343F30E4C4B915E91CCF9089A3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мировой экономики и мировой политики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24EB6120103445EDB41B69BDE917D6E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B01D7B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14:paraId="32D5E4FE" w14:textId="77777777" w:rsidR="00B01D7B" w:rsidRPr="00B01D7B" w:rsidRDefault="00B01D7B" w:rsidP="00B01D7B">
      <w:p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14:paraId="52BEC05C" w14:textId="77777777" w:rsidR="004A7CED" w:rsidRDefault="004A7CED" w:rsidP="004E1730">
      <w:pPr>
        <w:suppressAutoHyphens/>
        <w:contextualSpacing/>
        <w:rPr>
          <w:sz w:val="26"/>
          <w:szCs w:val="26"/>
        </w:rPr>
      </w:pPr>
    </w:p>
    <w:p w14:paraId="7AE66C53" w14:textId="77777777" w:rsidR="00342B61" w:rsidRDefault="00342B61" w:rsidP="004E1730">
      <w:pPr>
        <w:suppressAutoHyphens/>
        <w:contextualSpacing/>
        <w:rPr>
          <w:sz w:val="26"/>
          <w:szCs w:val="26"/>
        </w:rPr>
      </w:pPr>
    </w:p>
    <w:p w14:paraId="74D6A35C" w14:textId="77777777" w:rsidR="0085170F" w:rsidRPr="007E0C28" w:rsidRDefault="00B01D7B" w:rsidP="004E1730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А.Б.</w:t>
      </w:r>
      <w:proofErr w:type="gramEnd"/>
      <w:r>
        <w:rPr>
          <w:sz w:val="26"/>
          <w:szCs w:val="26"/>
        </w:rPr>
        <w:t xml:space="preserve"> Лихачева</w:t>
      </w: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0A8A62CF" w14:textId="77777777" w:rsidTr="00632597">
        <w:tc>
          <w:tcPr>
            <w:tcW w:w="2977" w:type="dxa"/>
          </w:tcPr>
          <w:p w14:paraId="69460053" w14:textId="77777777" w:rsidR="0085170F" w:rsidRPr="002A394D" w:rsidRDefault="0085170F" w:rsidP="00814FE9">
            <w:pPr>
              <w:rPr>
                <w:b/>
              </w:rPr>
            </w:pPr>
          </w:p>
        </w:tc>
        <w:tc>
          <w:tcPr>
            <w:tcW w:w="6651" w:type="dxa"/>
            <w:vAlign w:val="bottom"/>
          </w:tcPr>
          <w:p w14:paraId="3D874C64" w14:textId="77777777" w:rsidR="0085170F" w:rsidRPr="002A394D" w:rsidRDefault="0085170F" w:rsidP="00814FE9">
            <w:pPr>
              <w:jc w:val="right"/>
              <w:rPr>
                <w:b/>
              </w:rPr>
            </w:pPr>
          </w:p>
        </w:tc>
      </w:tr>
    </w:tbl>
    <w:p w14:paraId="79FD67CD" w14:textId="77777777" w:rsidR="004A7CED" w:rsidRDefault="004A7CED"/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B73B" w14:textId="77777777" w:rsidR="00EE67DB" w:rsidRDefault="00EE67DB" w:rsidP="00571707">
      <w:r>
        <w:separator/>
      </w:r>
    </w:p>
  </w:endnote>
  <w:endnote w:type="continuationSeparator" w:id="0">
    <w:p w14:paraId="00346F7D" w14:textId="77777777" w:rsidR="00EE67DB" w:rsidRDefault="00EE67DB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E0D3" w14:textId="77777777" w:rsidR="00263AE8" w:rsidRPr="00263AE8" w:rsidRDefault="00EE67DB">
    <w:pPr>
      <w:pStyle w:val="a5"/>
      <w:jc w:val="right"/>
    </w:pPr>
    <w:r>
      <w:rPr>
        <w:lang w:val="en-US"/>
      </w:rPr>
      <w:t>08.06.2022 № 2.7.1-01/080622-1</w:t>
    </w:r>
  </w:p>
  <w:p w14:paraId="789CD8F0" w14:textId="77777777" w:rsidR="00263AE8" w:rsidRDefault="00EE6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3979" w14:textId="77777777" w:rsidR="00EE67DB" w:rsidRDefault="00EE67DB" w:rsidP="00571707">
      <w:r>
        <w:separator/>
      </w:r>
    </w:p>
  </w:footnote>
  <w:footnote w:type="continuationSeparator" w:id="0">
    <w:p w14:paraId="23744D85" w14:textId="77777777" w:rsidR="00EE67DB" w:rsidRDefault="00EE67DB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4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 w:numId="3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5062C"/>
    <w:rsid w:val="00273E6D"/>
    <w:rsid w:val="002B6234"/>
    <w:rsid w:val="002E44EB"/>
    <w:rsid w:val="00325DCA"/>
    <w:rsid w:val="00342B61"/>
    <w:rsid w:val="00355C39"/>
    <w:rsid w:val="003855B9"/>
    <w:rsid w:val="003956BC"/>
    <w:rsid w:val="00396FFA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1730"/>
    <w:rsid w:val="004E39C7"/>
    <w:rsid w:val="00516BF7"/>
    <w:rsid w:val="00525697"/>
    <w:rsid w:val="00571707"/>
    <w:rsid w:val="005A1AB2"/>
    <w:rsid w:val="005A1D2C"/>
    <w:rsid w:val="005B6877"/>
    <w:rsid w:val="005C228C"/>
    <w:rsid w:val="005D3E18"/>
    <w:rsid w:val="005D607C"/>
    <w:rsid w:val="005E0463"/>
    <w:rsid w:val="005F37F7"/>
    <w:rsid w:val="005F69EA"/>
    <w:rsid w:val="00621CDE"/>
    <w:rsid w:val="00632597"/>
    <w:rsid w:val="00641F36"/>
    <w:rsid w:val="00654F6F"/>
    <w:rsid w:val="00684966"/>
    <w:rsid w:val="00693D97"/>
    <w:rsid w:val="00697E67"/>
    <w:rsid w:val="006C4F86"/>
    <w:rsid w:val="006C762A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8E3B8A"/>
    <w:rsid w:val="00900B74"/>
    <w:rsid w:val="0090592F"/>
    <w:rsid w:val="00933F1B"/>
    <w:rsid w:val="00970496"/>
    <w:rsid w:val="00985834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1D7B"/>
    <w:rsid w:val="00B0547F"/>
    <w:rsid w:val="00B1769D"/>
    <w:rsid w:val="00B419A0"/>
    <w:rsid w:val="00B51966"/>
    <w:rsid w:val="00C14A82"/>
    <w:rsid w:val="00C51AEC"/>
    <w:rsid w:val="00C65E70"/>
    <w:rsid w:val="00C73F66"/>
    <w:rsid w:val="00C741A3"/>
    <w:rsid w:val="00CB146F"/>
    <w:rsid w:val="00CB51F3"/>
    <w:rsid w:val="00CD1905"/>
    <w:rsid w:val="00CF06C3"/>
    <w:rsid w:val="00CF2773"/>
    <w:rsid w:val="00D40EB7"/>
    <w:rsid w:val="00D50DC2"/>
    <w:rsid w:val="00D901C4"/>
    <w:rsid w:val="00DE0F61"/>
    <w:rsid w:val="00DF175B"/>
    <w:rsid w:val="00E01936"/>
    <w:rsid w:val="00E43636"/>
    <w:rsid w:val="00E52EE1"/>
    <w:rsid w:val="00E5699C"/>
    <w:rsid w:val="00E93B39"/>
    <w:rsid w:val="00EA1654"/>
    <w:rsid w:val="00EE67DB"/>
    <w:rsid w:val="00F70EA4"/>
    <w:rsid w:val="00F72868"/>
    <w:rsid w:val="00FB3072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CBC7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4E1730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4E1730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4E17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660F356B65494A8AED46BEFFEA5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B4581-D023-46AD-A070-49E038170834}"/>
      </w:docPartPr>
      <w:docPartBody>
        <w:p w:rsidR="00593CFC" w:rsidRDefault="00A11D3B" w:rsidP="00A11D3B">
          <w:pPr>
            <w:pStyle w:val="53660F356B65494A8AED46BEFFEA5EE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DCBAA2C80164D4F85881E2C3869B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BA2AC-1EE7-4DFE-86DB-3A590234E597}"/>
      </w:docPartPr>
      <w:docPartBody>
        <w:p w:rsidR="00593CFC" w:rsidRDefault="00A11D3B" w:rsidP="00A11D3B">
          <w:pPr>
            <w:pStyle w:val="BDCBAA2C80164D4F85881E2C3869B0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34ACDD02B4C7461BBF422AA34D3B4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C7139-C3ED-44C6-9B28-6334314E1BDA}"/>
      </w:docPartPr>
      <w:docPartBody>
        <w:p w:rsidR="00593CFC" w:rsidRDefault="00A11D3B" w:rsidP="00A11D3B">
          <w:pPr>
            <w:pStyle w:val="34ACDD02B4C7461BBF422AA34D3B462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2B811E8415CB430BA8B18F93701A6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C1B34-453B-48B4-AA1C-F5D7C51B4F27}"/>
      </w:docPartPr>
      <w:docPartBody>
        <w:p w:rsidR="00593CFC" w:rsidRDefault="00A11D3B" w:rsidP="00A11D3B">
          <w:pPr>
            <w:pStyle w:val="2B811E8415CB430BA8B18F93701A62C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DDDD689E3C7D4049A8A6A3A0763D4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D8A1F-5696-4E53-BB91-FCE71F9B42A3}"/>
      </w:docPartPr>
      <w:docPartBody>
        <w:p w:rsidR="00593CFC" w:rsidRDefault="00A11D3B" w:rsidP="00A11D3B">
          <w:pPr>
            <w:pStyle w:val="DDDD689E3C7D4049A8A6A3A0763D44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658197E730349C7964246FE9BAAC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5083C-C4C3-4B1B-BAD8-3FF709D96FA6}"/>
      </w:docPartPr>
      <w:docPartBody>
        <w:p w:rsidR="00593CFC" w:rsidRDefault="00A11D3B" w:rsidP="00A11D3B">
          <w:pPr>
            <w:pStyle w:val="2658197E730349C7964246FE9BAAC6C0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944C343F30E4C4B915E91CCF9089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B060A-F59D-4D89-8D9D-B9D2D461620E}"/>
      </w:docPartPr>
      <w:docPartBody>
        <w:p w:rsidR="00593CFC" w:rsidRDefault="00A11D3B" w:rsidP="00A11D3B">
          <w:pPr>
            <w:pStyle w:val="E944C343F30E4C4B915E91CCF9089A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24EB6120103445EDB41B69BDE917D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FB968-0E04-4638-9E7E-492794A6DECC}"/>
      </w:docPartPr>
      <w:docPartBody>
        <w:p w:rsidR="00593CFC" w:rsidRDefault="00A11D3B" w:rsidP="00A11D3B">
          <w:pPr>
            <w:pStyle w:val="24EB6120103445EDB41B69BDE917D6E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3B"/>
    <w:rsid w:val="00310F7E"/>
    <w:rsid w:val="00593CFC"/>
    <w:rsid w:val="00A11D3B"/>
    <w:rsid w:val="00A44CFD"/>
    <w:rsid w:val="00E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D3B"/>
    <w:rPr>
      <w:color w:val="808080"/>
    </w:rPr>
  </w:style>
  <w:style w:type="paragraph" w:customStyle="1" w:styleId="53660F356B65494A8AED46BEFFEA5EED">
    <w:name w:val="53660F356B65494A8AED46BEFFEA5EED"/>
    <w:rsid w:val="00A11D3B"/>
  </w:style>
  <w:style w:type="paragraph" w:customStyle="1" w:styleId="BDCBAA2C80164D4F85881E2C3869B0E1">
    <w:name w:val="BDCBAA2C80164D4F85881E2C3869B0E1"/>
    <w:rsid w:val="00A11D3B"/>
  </w:style>
  <w:style w:type="paragraph" w:customStyle="1" w:styleId="34ACDD02B4C7461BBF422AA34D3B4627">
    <w:name w:val="34ACDD02B4C7461BBF422AA34D3B4627"/>
    <w:rsid w:val="00A11D3B"/>
  </w:style>
  <w:style w:type="paragraph" w:customStyle="1" w:styleId="2B811E8415CB430BA8B18F93701A62C5">
    <w:name w:val="2B811E8415CB430BA8B18F93701A62C5"/>
    <w:rsid w:val="00A11D3B"/>
  </w:style>
  <w:style w:type="paragraph" w:customStyle="1" w:styleId="DDDD689E3C7D4049A8A6A3A0763D449D">
    <w:name w:val="DDDD689E3C7D4049A8A6A3A0763D449D"/>
    <w:rsid w:val="00A11D3B"/>
  </w:style>
  <w:style w:type="paragraph" w:customStyle="1" w:styleId="2658197E730349C7964246FE9BAAC6C0">
    <w:name w:val="2658197E730349C7964246FE9BAAC6C0"/>
    <w:rsid w:val="00A11D3B"/>
  </w:style>
  <w:style w:type="paragraph" w:customStyle="1" w:styleId="E944C343F30E4C4B915E91CCF9089A31">
    <w:name w:val="E944C343F30E4C4B915E91CCF9089A31"/>
    <w:rsid w:val="00A11D3B"/>
  </w:style>
  <w:style w:type="paragraph" w:customStyle="1" w:styleId="24EB6120103445EDB41B69BDE917D6E5">
    <w:name w:val="24EB6120103445EDB41B69BDE917D6E5"/>
    <w:rsid w:val="00A1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Перлова Светлана Ивановна</cp:lastModifiedBy>
  <cp:revision>2</cp:revision>
  <dcterms:created xsi:type="dcterms:W3CDTF">2022-06-09T05:10:00Z</dcterms:created>
  <dcterms:modified xsi:type="dcterms:W3CDTF">2022-06-09T05:10:00Z</dcterms:modified>
</cp:coreProperties>
</file>