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72540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67E8D41D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D555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</w:p>
    <w:p w14:paraId="50892932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09E0D288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555E3" w:rsidRPr="00D555E3">
        <w:rPr>
          <w:rFonts w:ascii="Times New Roman" w:eastAsia="Times New Roman" w:hAnsi="Times New Roman" w:cs="Times New Roman"/>
          <w:sz w:val="26"/>
          <w:szCs w:val="26"/>
        </w:rPr>
        <w:t>Церковь, общество и государство. Правовое регулирование деятельности религиозных объединений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22E44696" w:rsidR="00900F6E" w:rsidRPr="00D555E3" w:rsidRDefault="00D555E3" w:rsidP="00D555E3">
      <w:pPr>
        <w:tabs>
          <w:tab w:val="left" w:pos="6096"/>
        </w:tabs>
        <w:spacing w:after="0" w:line="240" w:lineRule="auto"/>
        <w:ind w:left="4416" w:right="-1" w:firstLine="12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D555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6393B2" w14:textId="77777777" w:rsidR="00900F6E" w:rsidRPr="00D555E3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825F239" w14:textId="77777777" w:rsidR="00900F6E" w:rsidRPr="00D555E3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381DA97F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Церковь, общество и государство. Правовое регулирование деятельности религиозных объединений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D1073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2B9CC" w14:textId="421794BE" w:rsidR="00246793" w:rsidRPr="007D1073" w:rsidRDefault="0094451A" w:rsidP="00D555E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Разработано академическим руководителем ОП «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Церковь, общество и государство. Правовое регулирование деятельности религиозных объединений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2DEA91C" w14:textId="79F0F94D" w:rsidR="0094451A" w:rsidRPr="007D1073" w:rsidRDefault="0094451A" w:rsidP="002467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образовательной программы «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Церковь, общество и государство. Правовое регулирование деятельности религиозных объединений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30A7FD8" w14:textId="110CBC8B" w:rsidR="0094451A" w:rsidRDefault="002E5A76" w:rsidP="00245030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студентов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4C33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151E2152" w:rsidR="008B7422" w:rsidRDefault="008B7422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48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Церковь, общество и государство. Правовое регулирование деятельности религиозных объединений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форме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практики, написания КР, ВКР, подготовки Проекта,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ставит главной целью сбор, анализ и обобщение научного материала,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диссертации, получение навыков самостоятельной научно-исследовательской работы,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практического участия в научно-исследовательской, организационно-управленческой,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экспертно-аналитической деятельности, работе коллективов исследователей и правовом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сопровождении спортивных организаций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. Участие в таких элементах практической подготовки, как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практика, написание КР, ВКР, подготовка Проекта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</w:t>
      </w:r>
      <w:r w:rsidR="00C97485" w:rsidRPr="00D55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>, развити</w:t>
      </w:r>
      <w:r w:rsidR="00C97485" w:rsidRPr="00D55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7783B" w14:textId="6AAA4B8F" w:rsidR="004C0206" w:rsidRPr="00D555E3" w:rsidRDefault="004C0206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7254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D555E3" w:rsidRDefault="00246793" w:rsidP="00D555E3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0"/>
        <w:gridCol w:w="2077"/>
        <w:gridCol w:w="1521"/>
        <w:gridCol w:w="1246"/>
        <w:gridCol w:w="1248"/>
        <w:gridCol w:w="1521"/>
        <w:gridCol w:w="1384"/>
      </w:tblGrid>
      <w:tr w:rsidR="00153544" w:rsidRPr="00725406" w14:paraId="6B26E6E7" w14:textId="77777777" w:rsidTr="0049507B">
        <w:tc>
          <w:tcPr>
            <w:tcW w:w="422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27599FA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14A0E1EA" w14:textId="77777777" w:rsidR="0092761C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7B079C88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D1073" w:rsidRPr="007D1073" w14:paraId="727B9D18" w14:textId="77777777" w:rsidTr="0049507B">
        <w:tc>
          <w:tcPr>
            <w:tcW w:w="422" w:type="pct"/>
          </w:tcPr>
          <w:p w14:paraId="4E750F1F" w14:textId="08916A87" w:rsidR="00F61B95" w:rsidRPr="007D1073" w:rsidRDefault="00573BF8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14:paraId="7BD204FB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3160087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34" w:type="pct"/>
          </w:tcPr>
          <w:p w14:paraId="3E1F11E3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48FDF8F2" w14:textId="6FB39B6A" w:rsidR="00F61B95" w:rsidRPr="007D1073" w:rsidRDefault="00D555E3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 </w:t>
            </w:r>
          </w:p>
        </w:tc>
        <w:tc>
          <w:tcPr>
            <w:tcW w:w="774" w:type="pct"/>
          </w:tcPr>
          <w:p w14:paraId="524440B1" w14:textId="58EBE311" w:rsidR="00F61B95" w:rsidRPr="007D1073" w:rsidRDefault="00D555E3" w:rsidP="005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4" w:type="pct"/>
            <w:vAlign w:val="center"/>
          </w:tcPr>
          <w:p w14:paraId="1F72ABE8" w14:textId="0E29CE64" w:rsidR="0092761C" w:rsidRPr="007D1073" w:rsidRDefault="00301AA8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33FFAC23" w14:textId="045F5B59" w:rsidR="00F61B95" w:rsidRPr="007D1073" w:rsidRDefault="00D555E3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3" w:rsidRPr="007D1073" w14:paraId="3B240B6C" w14:textId="77777777" w:rsidTr="0049507B">
        <w:tc>
          <w:tcPr>
            <w:tcW w:w="422" w:type="pct"/>
          </w:tcPr>
          <w:p w14:paraId="6E5C5F4D" w14:textId="595B2105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</w:tcPr>
          <w:p w14:paraId="68C0FAE4" w14:textId="3A3427F0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74" w:type="pct"/>
          </w:tcPr>
          <w:p w14:paraId="4E65E8A6" w14:textId="2E3614FF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634" w:type="pct"/>
          </w:tcPr>
          <w:p w14:paraId="369B10C1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75DE9DE4" w14:textId="2950C81C" w:rsidR="00F61B95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    </w:t>
            </w:r>
          </w:p>
        </w:tc>
        <w:tc>
          <w:tcPr>
            <w:tcW w:w="774" w:type="pct"/>
          </w:tcPr>
          <w:p w14:paraId="785C359A" w14:textId="3D0BF1D3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704" w:type="pct"/>
            <w:vAlign w:val="center"/>
          </w:tcPr>
          <w:p w14:paraId="5A138D64" w14:textId="050E7E9E" w:rsidR="00F61B95" w:rsidRPr="007D1073" w:rsidRDefault="00D555E3" w:rsidP="00C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обучения, 3 модуль</w:t>
            </w:r>
          </w:p>
        </w:tc>
      </w:tr>
      <w:tr w:rsidR="007D1073" w:rsidRPr="007D1073" w14:paraId="19EE10D2" w14:textId="77777777" w:rsidTr="0049507B">
        <w:tc>
          <w:tcPr>
            <w:tcW w:w="422" w:type="pct"/>
          </w:tcPr>
          <w:p w14:paraId="1D57D6F8" w14:textId="2EC2B6BF" w:rsidR="0049507B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4DDE9A38" w14:textId="5B18A094" w:rsidR="0049507B" w:rsidRPr="007D1073" w:rsidRDefault="0049507B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="00D555E3"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6FCF4409" w14:textId="3BE7B95F" w:rsidR="0049507B" w:rsidRPr="007D1073" w:rsidRDefault="0049507B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34" w:type="pct"/>
          </w:tcPr>
          <w:p w14:paraId="7D720A79" w14:textId="601D05E7" w:rsidR="0049507B" w:rsidRPr="007D1073" w:rsidRDefault="0094170D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  <w:bookmarkStart w:id="0" w:name="_GoBack"/>
            <w:bookmarkEnd w:id="0"/>
          </w:p>
        </w:tc>
        <w:tc>
          <w:tcPr>
            <w:tcW w:w="635" w:type="pct"/>
          </w:tcPr>
          <w:p w14:paraId="1B08B1E1" w14:textId="6D645B4E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379CCA33" w14:textId="54B326EF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704" w:type="pct"/>
            <w:vAlign w:val="center"/>
          </w:tcPr>
          <w:p w14:paraId="1505C89E" w14:textId="4AC354F5" w:rsidR="0049507B" w:rsidRPr="007D1073" w:rsidRDefault="00D555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обучения, 3 модуль</w:t>
            </w:r>
          </w:p>
        </w:tc>
      </w:tr>
      <w:tr w:rsidR="007D1073" w:rsidRPr="007D1073" w14:paraId="02468193" w14:textId="77777777" w:rsidTr="0049507B">
        <w:tc>
          <w:tcPr>
            <w:tcW w:w="422" w:type="pct"/>
          </w:tcPr>
          <w:p w14:paraId="2615A23E" w14:textId="0EC64B5C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26FDEB08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762E68D2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34" w:type="pct"/>
          </w:tcPr>
          <w:p w14:paraId="6D78351A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379A072E" w14:textId="22422A76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 </w:t>
            </w:r>
          </w:p>
        </w:tc>
        <w:tc>
          <w:tcPr>
            <w:tcW w:w="774" w:type="pct"/>
          </w:tcPr>
          <w:p w14:paraId="2B12365F" w14:textId="09A7A22A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988</w:t>
            </w:r>
          </w:p>
        </w:tc>
        <w:tc>
          <w:tcPr>
            <w:tcW w:w="704" w:type="pct"/>
          </w:tcPr>
          <w:p w14:paraId="74BC9900" w14:textId="0F4BE8EF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обучения, 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725406" w:rsidRDefault="00F61B95" w:rsidP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725406" w:rsidRDefault="00F61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4F3875">
        <w:tc>
          <w:tcPr>
            <w:tcW w:w="1169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19508817" w:rsidR="0016507F" w:rsidRPr="00725406" w:rsidRDefault="0016507F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Pr="00725406">
              <w:rPr>
                <w:rFonts w:ascii="Times New Roman" w:hAnsi="Times New Roman" w:cs="Times New Roman"/>
              </w:rPr>
              <w:t xml:space="preserve"> 1</w:t>
            </w:r>
            <w:r w:rsidR="007D1073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7D1073">
              <w:rPr>
                <w:rFonts w:ascii="Times New Roman" w:hAnsi="Times New Roman" w:cs="Times New Roman"/>
              </w:rPr>
              <w:t xml:space="preserve">а </w:t>
            </w:r>
            <w:r w:rsidR="009C6CFF" w:rsidRPr="00725406">
              <w:rPr>
                <w:rFonts w:ascii="Times New Roman" w:hAnsi="Times New Roman" w:cs="Times New Roman"/>
              </w:rPr>
              <w:t xml:space="preserve">осуществляется </w:t>
            </w:r>
            <w:r w:rsidRPr="00725406">
              <w:rPr>
                <w:rFonts w:ascii="Times New Roman" w:hAnsi="Times New Roman" w:cs="Times New Roman"/>
              </w:rPr>
              <w:t xml:space="preserve">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513BA0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513BA0" w:rsidRPr="00725406">
              <w:rPr>
                <w:rFonts w:ascii="Times New Roman" w:hAnsi="Times New Roman" w:cs="Times New Roman"/>
                <w:b/>
              </w:rPr>
              <w:t>01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A5700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500DD15D" w14:textId="446DF1DD" w:rsidR="00BA5700" w:rsidRPr="00725406" w:rsidRDefault="00BA5700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Вторая волна выбора тем курсовых работ, либо</w:t>
            </w:r>
            <w:r w:rsidR="00A13E61" w:rsidRPr="00725406">
              <w:rPr>
                <w:rFonts w:ascii="Times New Roman" w:hAnsi="Times New Roman" w:cs="Times New Roman"/>
              </w:rPr>
              <w:t xml:space="preserve"> инициативное предложение тем </w:t>
            </w:r>
            <w:r w:rsidRPr="00725406">
              <w:rPr>
                <w:rFonts w:ascii="Times New Roman" w:hAnsi="Times New Roman" w:cs="Times New Roman"/>
              </w:rPr>
              <w:t xml:space="preserve">студентами, все поданные заявки которых </w:t>
            </w:r>
            <w:r w:rsidR="002902E2" w:rsidRPr="00725406">
              <w:rPr>
                <w:rFonts w:ascii="Times New Roman" w:hAnsi="Times New Roman" w:cs="Times New Roman"/>
              </w:rPr>
              <w:t>оказались</w:t>
            </w:r>
            <w:r w:rsidRPr="00725406">
              <w:rPr>
                <w:rFonts w:ascii="Times New Roman" w:hAnsi="Times New Roman" w:cs="Times New Roman"/>
              </w:rPr>
              <w:t xml:space="preserve">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3D25BA39" w14:textId="77777777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курсовых работ в ИУПах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6B65E396" w14:textId="3191935E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7D1073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B5DAB73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3D37FFFE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30.04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1AC408E8" w14:textId="711775AC" w:rsidR="00C66C21" w:rsidRPr="00725406" w:rsidRDefault="00C66C21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студентов 1</w:t>
            </w:r>
            <w:r w:rsidR="00E25977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6D967C87" w14:textId="4B9686E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0AF4CC5D" w14:textId="284F2584" w:rsidR="00C66C21" w:rsidRPr="00725406" w:rsidRDefault="00E25977" w:rsidP="0029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50B7FE" w14:textId="77777777" w:rsidR="00076730" w:rsidRPr="00725406" w:rsidRDefault="00076730" w:rsidP="0029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F6B8E" w14:textId="77777777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«Антиплагиат»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701C45A1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r w:rsidR="007D1073">
              <w:rPr>
                <w:rFonts w:ascii="Times New Roman" w:hAnsi="Times New Roman" w:cs="Times New Roman"/>
                <w:b/>
              </w:rPr>
              <w:t>20.05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101FC210" w:rsidR="0016507F" w:rsidRPr="00725406" w:rsidRDefault="007D1073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781E7E5A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7D1073">
              <w:rPr>
                <w:rFonts w:ascii="Times New Roman" w:hAnsi="Times New Roman" w:cs="Times New Roman"/>
              </w:rPr>
              <w:t>2</w:t>
            </w:r>
            <w:r w:rsidR="004408C8">
              <w:rPr>
                <w:rFonts w:ascii="Times New Roman" w:hAnsi="Times New Roman" w:cs="Times New Roman"/>
              </w:rPr>
              <w:t xml:space="preserve"> 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C3C7B2B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784433" w14:textId="2D56CDF1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CDD17EB" w14:textId="619CB888" w:rsidR="003D7322" w:rsidRPr="00725406" w:rsidRDefault="00E25977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B5F79" w14:textId="2F5398BD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01.04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625F1EA0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 xml:space="preserve">днее </w:t>
            </w:r>
            <w:r w:rsidR="00E25977">
              <w:rPr>
                <w:rFonts w:ascii="Times New Roman" w:hAnsi="Times New Roman" w:cs="Times New Roman"/>
                <w:b/>
              </w:rPr>
              <w:t>15.05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076730" w:rsidRPr="00725406">
              <w:rPr>
                <w:rFonts w:ascii="Times New Roman" w:hAnsi="Times New Roman" w:cs="Times New Roman"/>
              </w:rPr>
              <w:t>окончательного варианта 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4E8E152D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рецензирование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25C0E" w14:textId="5A9C2EA0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«Антиплагиат»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29084C6E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25.05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;</w:t>
            </w:r>
          </w:p>
          <w:p w14:paraId="2702DF43" w14:textId="5BE9272C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30.06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1EE0D3F1" w14:textId="588874A2" w:rsidR="0016507F" w:rsidRPr="00725406" w:rsidRDefault="00E25977" w:rsidP="006A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E25977">
              <w:rPr>
                <w:rFonts w:ascii="Times New Roman" w:hAnsi="Times New Roman" w:cs="Times New Roman"/>
              </w:rPr>
              <w:t>Проект Юридическая служба религиозной организации</w:t>
            </w:r>
          </w:p>
        </w:tc>
        <w:tc>
          <w:tcPr>
            <w:tcW w:w="3509" w:type="dxa"/>
          </w:tcPr>
          <w:p w14:paraId="322F9939" w14:textId="02E2518B" w:rsidR="0016507F" w:rsidRPr="00725406" w:rsidRDefault="00E2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руководителю</w:t>
            </w:r>
          </w:p>
        </w:tc>
        <w:tc>
          <w:tcPr>
            <w:tcW w:w="2835" w:type="dxa"/>
          </w:tcPr>
          <w:p w14:paraId="6715DCEC" w14:textId="654D8C3D" w:rsidR="0016507F" w:rsidRPr="00725406" w:rsidRDefault="00E25977" w:rsidP="0030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по форме руководителю</w:t>
            </w:r>
          </w:p>
        </w:tc>
      </w:tr>
      <w:tr w:rsidR="0016507F" w:rsidRPr="00725406" w14:paraId="247F6BEB" w14:textId="77777777" w:rsidTr="004F3875">
        <w:tc>
          <w:tcPr>
            <w:tcW w:w="1169" w:type="dxa"/>
          </w:tcPr>
          <w:p w14:paraId="5DB3D590" w14:textId="28F91DA0" w:rsidR="0016507F" w:rsidRPr="00725406" w:rsidRDefault="00E25977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практике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5714CDE0" w14:textId="18D30C52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5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до дня начала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  <w:r w:rsidR="00FA4BC1" w:rsidRPr="00725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086F55B" w14:textId="3D4793C7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5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725406">
        <w:t>Пререквизитами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2467E2AC" w:rsidR="008F20D8" w:rsidRPr="00D24372" w:rsidRDefault="001B5D67" w:rsidP="004F3875">
      <w:pPr>
        <w:spacing w:after="0"/>
        <w:ind w:left="-567" w:firstLine="567"/>
        <w:jc w:val="both"/>
        <w:rPr>
          <w:rFonts w:eastAsia="Times New Roman"/>
          <w:color w:val="000000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725406">
        <w:rPr>
          <w:rFonts w:ascii="Times New Roman" w:hAnsi="Times New Roman" w:cs="Times New Roman"/>
          <w:sz w:val="24"/>
          <w:szCs w:val="24"/>
        </w:rPr>
        <w:t xml:space="preserve">Курсовые работы 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ОП «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Церковь, общество и государство. Правовое регулирование деятельности религиозных объединений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8F20D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в группе (лимит студентов в группе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человека)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должны быть написаны в соответствии с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указаниями  по написанию курсовых работ</w:t>
      </w:r>
      <w:r w:rsidR="00C51D19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оформлены в соответствии с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 подготовке курсовой работы для образовательной программы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6C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Церковь, общество и государство. Правовое регулирование деятельности религиозных объединений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9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 оф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ормления ссылок и библиографии 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 w:rsidR="00D760FB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07B8EA" w14:textId="549B89D1" w:rsidR="00D760FB" w:rsidRPr="00BE26C8" w:rsidRDefault="00D760FB" w:rsidP="004F38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КР регламент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ируется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выполнения и сдачи курсовых работ.</w:t>
      </w:r>
    </w:p>
    <w:p w14:paraId="604DB163" w14:textId="77777777" w:rsidR="004C0206" w:rsidRPr="00BE26C8" w:rsidRDefault="0016507F" w:rsidP="004F3875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832F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="00461C4A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9B0EA4" w14:textId="7E3004EB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E25977">
        <w:rPr>
          <w:rFonts w:ascii="Times New Roman" w:hAnsi="Times New Roman" w:cs="Times New Roman"/>
          <w:sz w:val="24"/>
          <w:szCs w:val="24"/>
        </w:rPr>
        <w:t>60 000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3C519298" w14:textId="40184262" w:rsidR="001B5D67" w:rsidRPr="00725406" w:rsidRDefault="00E25977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62957B72" w14:textId="43BB480B" w:rsidR="00676692" w:rsidRPr="00725406" w:rsidRDefault="00E25977" w:rsidP="00E259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>ельной 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Листе отзыва научного руководителя.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 заполняют</w:t>
      </w:r>
      <w:r w:rsidR="008A4557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BE26C8">
        <w:rPr>
          <w:rFonts w:ascii="Times New Roman" w:hAnsi="Times New Roman" w:cs="Times New Roman"/>
          <w:sz w:val="24"/>
          <w:szCs w:val="24"/>
        </w:rPr>
        <w:t>Оценочный лист по итогам обсуждения комиссии</w:t>
      </w:r>
      <w:r w:rsidR="003838E4" w:rsidRPr="00BE26C8"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оценки, выставленной 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 xml:space="preserve">Соответствие структуры </w:t>
      </w:r>
      <w:r w:rsidR="005832F2" w:rsidRPr="00BE26C8">
        <w:rPr>
          <w:rFonts w:ascii="Times New Roman" w:hAnsi="Times New Roman" w:cs="Times New Roman"/>
          <w:sz w:val="24"/>
          <w:szCs w:val="24"/>
        </w:rPr>
        <w:t>работы целям и задачам исследования, л</w:t>
      </w:r>
      <w:r w:rsidR="004B688A" w:rsidRPr="00BE26C8">
        <w:rPr>
          <w:rFonts w:ascii="Times New Roman" w:hAnsi="Times New Roman" w:cs="Times New Roman"/>
          <w:sz w:val="24"/>
          <w:szCs w:val="24"/>
        </w:rPr>
        <w:t>огичность изложения и полнота раскрытия темы</w:t>
      </w:r>
      <w:r w:rsidR="00C51D19" w:rsidRPr="00BE26C8">
        <w:rPr>
          <w:rFonts w:ascii="Times New Roman" w:hAnsi="Times New Roman" w:cs="Times New Roman"/>
          <w:sz w:val="24"/>
          <w:szCs w:val="24"/>
        </w:rPr>
        <w:t>;</w:t>
      </w:r>
    </w:p>
    <w:p w14:paraId="0CD2DC70" w14:textId="40DA5BA3" w:rsidR="00676692" w:rsidRPr="00BE26C8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32F2" w:rsidRPr="00BE26C8">
        <w:rPr>
          <w:rFonts w:ascii="Times New Roman" w:hAnsi="Times New Roman" w:cs="Times New Roman"/>
          <w:sz w:val="24"/>
          <w:szCs w:val="24"/>
        </w:rPr>
        <w:t>Правилами по подготовке курсовой работы для образовательной программы «</w:t>
      </w:r>
      <w:r w:rsidR="00E25977" w:rsidRPr="00BE26C8">
        <w:rPr>
          <w:rFonts w:ascii="Times New Roman" w:hAnsi="Times New Roman" w:cs="Times New Roman"/>
          <w:sz w:val="24"/>
          <w:szCs w:val="24"/>
        </w:rPr>
        <w:t>Церковь, общество и государство. Правовое регулирование деятельности религиозных объединений</w:t>
      </w:r>
      <w:r w:rsidR="005832F2" w:rsidRPr="00BE26C8">
        <w:rPr>
          <w:rFonts w:ascii="Times New Roman" w:hAnsi="Times New Roman" w:cs="Times New Roman"/>
          <w:sz w:val="24"/>
          <w:szCs w:val="24"/>
        </w:rPr>
        <w:t>»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BE26C8">
        <w:rPr>
          <w:rFonts w:ascii="Times New Roman" w:hAnsi="Times New Roman" w:cs="Times New Roman"/>
          <w:sz w:val="24"/>
          <w:szCs w:val="24"/>
        </w:rPr>
        <w:t>Образцу оформления ссылок и библиографии  в КР </w:t>
      </w:r>
      <w:r w:rsidR="00676692" w:rsidRPr="00BE26C8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2DD5B363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30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45FEC2A0" w:rsidR="009154B7" w:rsidRPr="00BE26C8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  <w:rPr>
          <w:bCs/>
          <w:color w:val="000000"/>
        </w:rPr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BE26C8">
        <w:rPr>
          <w:bCs/>
          <w:color w:val="000000"/>
        </w:rPr>
        <w:t xml:space="preserve">—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94502A" w14:textId="77777777" w:rsidR="009154B7" w:rsidRPr="00A62457" w:rsidRDefault="00A62457" w:rsidP="006D6C1A">
      <w:pPr>
        <w:pStyle w:val="a4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>
        <w:rPr>
          <w:bCs/>
          <w:color w:val="000000"/>
        </w:rPr>
        <w:t>.</w:t>
      </w:r>
    </w:p>
    <w:p w14:paraId="3ED4516C" w14:textId="77777777" w:rsidR="00C66C21" w:rsidRPr="00A62457" w:rsidRDefault="009154B7" w:rsidP="00A62457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643D1033" w:rsidR="00D0445A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  </w:t>
      </w:r>
      <w:r w:rsidR="00E25977" w:rsidRPr="00D555E3">
        <w:rPr>
          <w:color w:val="000000"/>
        </w:rPr>
        <w:t>сбор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>, анализ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 xml:space="preserve"> и обобщени</w:t>
      </w:r>
      <w:r w:rsidR="00E25977">
        <w:rPr>
          <w:color w:val="000000"/>
        </w:rPr>
        <w:t>я</w:t>
      </w:r>
      <w:r w:rsidR="00E25977" w:rsidRPr="00D555E3">
        <w:rPr>
          <w:color w:val="000000"/>
        </w:rPr>
        <w:t xml:space="preserve"> научного материала,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диссертации, получение навыков самостоятельной научно-исследовательской работы,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практического участия в научно-исследовательской, организационно-управленческой,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экспертно-аналитической деятельности, работе коллективов исследователей и правовом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сопровождении спортивных организаций</w:t>
      </w:r>
      <w:r w:rsidR="005A4CAA">
        <w:rPr>
          <w:color w:val="000000"/>
        </w:rPr>
        <w:t xml:space="preserve">.  </w:t>
      </w:r>
    </w:p>
    <w:p w14:paraId="165DA3A1" w14:textId="46AF40CD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телем.</w:t>
      </w:r>
    </w:p>
    <w:p w14:paraId="215B08CB" w14:textId="6BFF3B87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8F20D8" w:rsidRPr="00BE26C8">
        <w:rPr>
          <w:color w:val="000000"/>
        </w:rPr>
        <w:t>_</w:t>
      </w:r>
      <w:r w:rsidR="005A4CAA" w:rsidRPr="00BE26C8">
        <w:rPr>
          <w:color w:val="000000"/>
        </w:rPr>
        <w:t>Церковь, общество и государство. Правовое регулирование деятельности религиозных объединений</w:t>
      </w:r>
      <w:r w:rsidR="00107A5A" w:rsidRPr="00A62457">
        <w:rPr>
          <w:color w:val="000000"/>
        </w:rPr>
        <w:t xml:space="preserve">» выполняют ВКР в </w:t>
      </w:r>
      <w:r w:rsidR="00107A5A" w:rsidRPr="00BE26C8">
        <w:rPr>
          <w:color w:val="000000"/>
        </w:rPr>
        <w:t>академи</w:t>
      </w:r>
      <w:r w:rsidR="004408C8" w:rsidRPr="00BE26C8">
        <w:rPr>
          <w:color w:val="000000"/>
        </w:rPr>
        <w:t>ческом</w:t>
      </w:r>
      <w:r w:rsidR="00BC689A" w:rsidRPr="00BE26C8">
        <w:rPr>
          <w:color w:val="000000"/>
        </w:rPr>
        <w:t xml:space="preserve"> </w:t>
      </w:r>
      <w:r w:rsidR="005A4CAA" w:rsidRPr="00BE26C8">
        <w:rPr>
          <w:color w:val="000000"/>
        </w:rPr>
        <w:t xml:space="preserve"> </w:t>
      </w:r>
      <w:r w:rsidR="004408C8">
        <w:rPr>
          <w:color w:val="000000"/>
        </w:rPr>
        <w:t xml:space="preserve"> формате </w:t>
      </w:r>
      <w:r w:rsidRPr="00A62457">
        <w:rPr>
          <w:color w:val="000000"/>
        </w:rPr>
        <w:t>(</w:t>
      </w:r>
      <w:r w:rsidR="005A4CAA" w:rsidRPr="00BE26C8">
        <w:rPr>
          <w:color w:val="000000"/>
        </w:rPr>
        <w:t>индивидуально</w:t>
      </w:r>
      <w:r w:rsidRPr="00A62457">
        <w:rPr>
          <w:color w:val="000000"/>
        </w:rPr>
        <w:t xml:space="preserve">). ВКР выполняется </w:t>
      </w:r>
      <w:r w:rsidR="00F71F8A" w:rsidRPr="00A62457">
        <w:rPr>
          <w:color w:val="000000"/>
        </w:rPr>
        <w:t xml:space="preserve">и защищается на русском </w:t>
      </w:r>
      <w:r w:rsidR="00B23DE0" w:rsidRPr="00A62457">
        <w:rPr>
          <w:color w:val="000000"/>
        </w:rPr>
        <w:t>языке.</w:t>
      </w:r>
      <w:r w:rsidR="00F71F8A" w:rsidRPr="00A62457">
        <w:rPr>
          <w:color w:val="000000"/>
        </w:rPr>
        <w:t xml:space="preserve"> </w:t>
      </w:r>
      <w:r w:rsidR="005A4CAA">
        <w:rPr>
          <w:color w:val="000000"/>
        </w:rPr>
        <w:t xml:space="preserve"> </w:t>
      </w:r>
      <w:r w:rsidR="00B23DE0" w:rsidRPr="00A62457">
        <w:rPr>
          <w:color w:val="000000"/>
        </w:rPr>
        <w:t>ВКР может быть выполнена и защ</w:t>
      </w:r>
      <w:r w:rsidR="00F71F8A" w:rsidRPr="00A62457">
        <w:rPr>
          <w:color w:val="000000"/>
        </w:rPr>
        <w:t>ищена на иностранном языке.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E26C8">
        <w:rPr>
          <w:color w:val="000000"/>
        </w:rPr>
        <w:t>«</w:t>
      </w:r>
      <w:r w:rsidR="005A4CAA" w:rsidRPr="00BE26C8">
        <w:rPr>
          <w:color w:val="000000"/>
        </w:rPr>
        <w:t>Церковь, общество и государство. Правовое регулирование деятельности религиозных объединений</w:t>
      </w:r>
      <w:r w:rsidR="00B23DE0" w:rsidRPr="00BE26C8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5A4CAA" w:rsidRPr="00BE26C8">
        <w:rPr>
          <w:color w:val="000000"/>
        </w:rPr>
        <w:t>10</w:t>
      </w:r>
      <w:r w:rsidR="00B23DE0" w:rsidRPr="00A62457">
        <w:rPr>
          <w:color w:val="000000"/>
        </w:rPr>
        <w:t>% самоцитирования.</w:t>
      </w:r>
    </w:p>
    <w:p w14:paraId="40B784FA" w14:textId="79B1918C" w:rsidR="000D6053" w:rsidRPr="00BE26C8" w:rsidRDefault="005A4CAA" w:rsidP="005A4CAA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71F8A" w:rsidRPr="00BE26C8">
        <w:rPr>
          <w:color w:val="000000"/>
        </w:rPr>
        <w:t xml:space="preserve">Прочая информация о </w:t>
      </w:r>
      <w:r w:rsidR="000D6053" w:rsidRPr="00BE26C8">
        <w:rPr>
          <w:color w:val="000000"/>
        </w:rPr>
        <w:t>подготовке</w:t>
      </w:r>
      <w:r w:rsidR="00F71F8A" w:rsidRPr="00BE26C8">
        <w:rPr>
          <w:color w:val="000000"/>
        </w:rPr>
        <w:t xml:space="preserve"> и защите выпускных квалификационных работ изложена в </w:t>
      </w:r>
      <w:r w:rsidR="007C0B66" w:rsidRPr="00BE26C8">
        <w:rPr>
          <w:color w:val="000000"/>
        </w:rPr>
        <w:t>Методических рекомендациях по подготовке ВКР для образовательной программы "</w:t>
      </w:r>
      <w:r w:rsidRPr="00BE26C8">
        <w:rPr>
          <w:color w:val="000000"/>
        </w:rPr>
        <w:t>Церковь, общество и государство. Правовое регулирование деятельности религиозных объединений</w:t>
      </w:r>
      <w:r w:rsidR="007C0B66" w:rsidRPr="00BE26C8">
        <w:rPr>
          <w:color w:val="000000"/>
        </w:rPr>
        <w:t>"</w:t>
      </w:r>
      <w:r w:rsidR="00E46117" w:rsidRPr="00BE26C8">
        <w:rPr>
          <w:color w:val="000000"/>
        </w:rPr>
        <w:t>.</w:t>
      </w:r>
      <w:r w:rsidR="008F20D8" w:rsidRPr="00BE26C8">
        <w:rPr>
          <w:color w:val="000000"/>
        </w:rPr>
        <w:t xml:space="preserve"> </w:t>
      </w:r>
      <w:r w:rsidR="000D6053" w:rsidRPr="00BE26C8">
        <w:rPr>
          <w:color w:val="000000"/>
        </w:rPr>
        <w:t>Сроки выполнения ВКР регламентируются Графиком выполнения и защиты ВКР.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244328E7" w:rsidR="00076730" w:rsidRPr="00725406" w:rsidRDefault="005A4CAA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60 - 90 листов</w:t>
      </w:r>
    </w:p>
    <w:p w14:paraId="11FEEB64" w14:textId="77777777" w:rsidR="003D7322" w:rsidRPr="00A62457" w:rsidRDefault="00A62457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7B9905E2" w14:textId="7D83776A" w:rsidR="00D760FB" w:rsidRPr="00725406" w:rsidRDefault="005A4CAA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2FCB8680" w:rsidR="001E7DB0" w:rsidRPr="00BE26C8" w:rsidRDefault="007C0B66" w:rsidP="00BF304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Pr="00BE26C8">
        <w:rPr>
          <w:rFonts w:ascii="Times New Roman" w:hAnsi="Times New Roman" w:cs="Times New Roman"/>
          <w:sz w:val="24"/>
          <w:szCs w:val="24"/>
        </w:rPr>
        <w:t>ю</w:t>
      </w:r>
      <w:r w:rsidR="001E7DB0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 xml:space="preserve"> -</w:t>
      </w:r>
      <w:r w:rsidR="001E7DB0" w:rsidRPr="00BE26C8">
        <w:rPr>
          <w:rFonts w:ascii="Times New Roman" w:hAnsi="Times New Roman" w:cs="Times New Roman"/>
          <w:sz w:val="24"/>
          <w:szCs w:val="24"/>
        </w:rPr>
        <w:t>_Лист отзыва научного руководителя ВКР</w:t>
      </w:r>
      <w:r w:rsidRPr="00BE26C8">
        <w:rPr>
          <w:rFonts w:ascii="Times New Roman" w:hAnsi="Times New Roman" w:cs="Times New Roman"/>
          <w:sz w:val="24"/>
          <w:szCs w:val="24"/>
        </w:rPr>
        <w:t>.</w:t>
      </w:r>
    </w:p>
    <w:p w14:paraId="2FE609B4" w14:textId="59AB5910" w:rsidR="001E7DB0" w:rsidRPr="00BE26C8" w:rsidRDefault="00BF3046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E26C8">
        <w:rPr>
          <w:rFonts w:ascii="Times New Roman" w:hAnsi="Times New Roman" w:cs="Times New Roman"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="007C0B66" w:rsidRPr="00BE26C8">
        <w:rPr>
          <w:rFonts w:ascii="Times New Roman" w:hAnsi="Times New Roman" w:cs="Times New Roman"/>
          <w:sz w:val="24"/>
          <w:szCs w:val="24"/>
        </w:rPr>
        <w:t>ю</w:t>
      </w:r>
      <w:r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BE26C8">
        <w:rPr>
          <w:rFonts w:ascii="Times New Roman" w:hAnsi="Times New Roman" w:cs="Times New Roman"/>
          <w:sz w:val="24"/>
          <w:szCs w:val="24"/>
        </w:rPr>
        <w:t>-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Отзыв рецензента ВКР.</w:t>
      </w:r>
    </w:p>
    <w:p w14:paraId="270F0D5E" w14:textId="3BA920AB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по </w:t>
      </w:r>
      <w:r w:rsidRPr="00BE26C8">
        <w:rPr>
          <w:rFonts w:ascii="Times New Roman" w:hAnsi="Times New Roman" w:cs="Times New Roman"/>
          <w:sz w:val="24"/>
          <w:szCs w:val="24"/>
        </w:rPr>
        <w:t>подготовк</w:t>
      </w:r>
      <w:r w:rsidR="007C0B66" w:rsidRPr="00BE26C8">
        <w:rPr>
          <w:rFonts w:ascii="Times New Roman" w:hAnsi="Times New Roman" w:cs="Times New Roman"/>
          <w:sz w:val="24"/>
          <w:szCs w:val="24"/>
        </w:rPr>
        <w:t>е</w:t>
      </w:r>
      <w:r w:rsidRPr="00BE26C8">
        <w:rPr>
          <w:rFonts w:ascii="Times New Roman" w:hAnsi="Times New Roman" w:cs="Times New Roman"/>
          <w:sz w:val="24"/>
          <w:szCs w:val="24"/>
        </w:rPr>
        <w:t xml:space="preserve"> ВКР.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55ECADD8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="00BE26C8">
        <w:rPr>
          <w:rFonts w:eastAsiaTheme="minorEastAsia"/>
        </w:rPr>
        <w:t>—</w:t>
      </w:r>
      <w:r w:rsidRPr="00BE26C8">
        <w:rPr>
          <w:rFonts w:eastAsiaTheme="minorEastAsia"/>
        </w:rPr>
        <w:t xml:space="preserve">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</w:t>
      </w:r>
      <w:r w:rsidR="00BE26C8">
        <w:rPr>
          <w:rFonts w:eastAsiaTheme="minorEastAsia"/>
          <w:i/>
        </w:rPr>
        <w:t>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7921D3B8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5A4CAA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</w:t>
      </w:r>
      <w:r w:rsidR="005A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4783" w14:textId="77777777" w:rsidR="005A4CAA" w:rsidRDefault="005A4CAA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>
        <w:rPr>
          <w:i/>
        </w:rPr>
        <w:t xml:space="preserve"> </w:t>
      </w:r>
      <w:r w:rsidR="002011CB" w:rsidRPr="002011CB">
        <w:rPr>
          <w:b/>
        </w:rPr>
        <w:t>2.3.3</w:t>
      </w:r>
      <w:r w:rsidR="002011CB" w:rsidRPr="002011CB">
        <w:tab/>
      </w:r>
      <w:r w:rsidR="00083C50" w:rsidRPr="002011CB">
        <w:t>Особенности и критерии оценивания:</w:t>
      </w:r>
    </w:p>
    <w:p w14:paraId="6E136088" w14:textId="1EED03C0" w:rsidR="001E10F0" w:rsidRPr="005A4CAA" w:rsidRDefault="00083C50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 w:rsidRPr="00725406">
        <w:rPr>
          <w:color w:val="000000"/>
        </w:rPr>
        <w:t xml:space="preserve">Оценивание </w:t>
      </w:r>
      <w:r w:rsidRPr="00BE26C8">
        <w:t>работы студента осуществляет руководитель проекта в соответствии с принципами, указанными в оценочном листе</w:t>
      </w:r>
      <w:r w:rsidR="00AE6731" w:rsidRPr="00BE26C8">
        <w:t>/ведомости</w:t>
      </w:r>
      <w:r w:rsidR="005A4CAA" w:rsidRPr="00BE26C8">
        <w:t xml:space="preserve"> по проект</w:t>
      </w:r>
      <w:r w:rsidR="00BE26C8">
        <w:t>у</w:t>
      </w:r>
      <w:r w:rsidRPr="00BE26C8">
        <w:t>.</w:t>
      </w:r>
      <w:r w:rsidRPr="00725406">
        <w:rPr>
          <w:color w:val="000000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color w:val="000000"/>
        </w:rPr>
        <w:t xml:space="preserve">даты </w:t>
      </w:r>
      <w:r w:rsidRPr="00725406">
        <w:rPr>
          <w:color w:val="000000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725406" w:rsidRDefault="00F55126" w:rsidP="00BC689A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725406" w:rsidRDefault="00083C50" w:rsidP="00AE673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5A32A927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A4CAA">
        <w:rPr>
          <w:rFonts w:ascii="Times New Roman" w:hAnsi="Times New Roman" w:cs="Times New Roman"/>
          <w:b/>
          <w:sz w:val="24"/>
          <w:szCs w:val="24"/>
        </w:rPr>
        <w:t>Производственная (научно-исследовательская практика)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74982568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5A4CAA">
        <w:t>Производственная</w:t>
      </w:r>
      <w:r w:rsidR="009D4AF6" w:rsidRPr="00725406">
        <w:t xml:space="preserve"> практика» </w:t>
      </w:r>
      <w:r w:rsidR="00C87AF3" w:rsidRPr="00725406">
        <w:rPr>
          <w:rStyle w:val="markedcontent"/>
        </w:rPr>
        <w:t xml:space="preserve">– </w:t>
      </w:r>
      <w:r w:rsidR="005A4CAA">
        <w:t>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 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религиозных организаций.</w:t>
      </w:r>
      <w:r w:rsidR="009244E8" w:rsidRPr="00725406">
        <w:rPr>
          <w:rStyle w:val="markedcontent"/>
        </w:rPr>
        <w:t xml:space="preserve"> </w:t>
      </w:r>
      <w:r w:rsidR="009D4AF6" w:rsidRPr="00725406">
        <w:t xml:space="preserve">Пререквизитами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</w:t>
      </w:r>
      <w:r w:rsidR="00083C50" w:rsidRPr="00725406">
        <w:rPr>
          <w:rStyle w:val="markedcontent"/>
        </w:rPr>
        <w:t>.</w:t>
      </w:r>
    </w:p>
    <w:p w14:paraId="616BCC03" w14:textId="56EAB032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D24372">
        <w:rPr>
          <w:rStyle w:val="markedcontent"/>
        </w:rPr>
        <w:t>Практика проходит в</w:t>
      </w:r>
      <w:r w:rsidR="00D24372">
        <w:t xml:space="preserve"> дискретной форме по видам.</w:t>
      </w:r>
      <w:r w:rsidR="00083C50" w:rsidRPr="00725406">
        <w:t xml:space="preserve"> </w:t>
      </w:r>
      <w:r w:rsidR="00D24372">
        <w:rPr>
          <w:rStyle w:val="markedcontent"/>
        </w:rPr>
        <w:t xml:space="preserve"> </w:t>
      </w:r>
    </w:p>
    <w:p w14:paraId="04B4FF76" w14:textId="604877DD" w:rsidR="00083C50" w:rsidRPr="00725406" w:rsidRDefault="00083C50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t xml:space="preserve">Организация проведения практики осуществляется на базе </w:t>
      </w:r>
      <w:r w:rsidR="00D24372">
        <w:t xml:space="preserve">организаций-партнеров и </w:t>
      </w:r>
      <w:r w:rsidRPr="00725406">
        <w:t xml:space="preserve">НИУ ВШЭ. Практика проходит под руководством преподавателя </w:t>
      </w:r>
      <w:r w:rsidR="00D24372">
        <w:t>–руководителя практики</w:t>
      </w:r>
      <w:r w:rsidRPr="00725406">
        <w:t xml:space="preserve">. </w:t>
      </w:r>
    </w:p>
    <w:p w14:paraId="2EB90F29" w14:textId="1C942114" w:rsidR="00083C50" w:rsidRPr="00725406" w:rsidRDefault="00083C50" w:rsidP="00083C5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Распределенное (дискретное) прохождение практики в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Участие в проектной деятельности не может быть зачтено за прохождение</w:t>
      </w: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практики.</w:t>
      </w:r>
    </w:p>
    <w:p w14:paraId="0C8761B4" w14:textId="34A936D9" w:rsidR="009829B5" w:rsidRPr="00725406" w:rsidRDefault="004408C8" w:rsidP="00BE2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38C20E3" w14:textId="689EC418" w:rsidR="009829B5" w:rsidRPr="00BE26C8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дневники практики</w:t>
      </w:r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Инструктаж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Отзыв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Отчет по практике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>,  </w:t>
      </w:r>
      <w:hyperlink r:id="rId11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Индивидуальное задание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Технологическую карту</w:t>
        </w:r>
      </w:hyperlink>
    </w:p>
    <w:p w14:paraId="31D648E2" w14:textId="77777777" w:rsidR="009829B5" w:rsidRPr="00AE6731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>2.4.4</w:t>
      </w: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Ресурсы и материально-техническая база, необходимая для реализации</w:t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4D819F68" w:rsidR="00BC689A" w:rsidRDefault="009829B5" w:rsidP="00BE26C8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725406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интернет-ресурсы. </w:t>
      </w:r>
      <w:r w:rsidR="00D24372">
        <w:rPr>
          <w:rStyle w:val="markedcontent"/>
        </w:rPr>
        <w:t xml:space="preserve"> </w:t>
      </w:r>
    </w:p>
    <w:p w14:paraId="04B6C439" w14:textId="56F7C6CB" w:rsidR="009829B5" w:rsidRPr="00725406" w:rsidRDefault="009829B5" w:rsidP="009829B5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7777777" w:rsidR="009829B5" w:rsidRPr="00AE6731" w:rsidRDefault="00AE6731" w:rsidP="00AE6731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4C9428C" w14:textId="77777777" w:rsidR="008108FA" w:rsidRPr="00725406" w:rsidRDefault="009829B5" w:rsidP="00AE673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80AF85B" w14:textId="5D681E58" w:rsidR="009C37F4" w:rsidRPr="00F32EAC" w:rsidRDefault="008108FA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программы</w:t>
      </w: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4DEA" w14:textId="77777777" w:rsidR="00207C3F" w:rsidRDefault="00207C3F" w:rsidP="00107A5A">
      <w:pPr>
        <w:spacing w:after="0" w:line="240" w:lineRule="auto"/>
      </w:pPr>
      <w:r>
        <w:separator/>
      </w:r>
    </w:p>
  </w:endnote>
  <w:endnote w:type="continuationSeparator" w:id="0">
    <w:p w14:paraId="1DE20C90" w14:textId="77777777" w:rsidR="00207C3F" w:rsidRDefault="00207C3F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571651E5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8F6D" w14:textId="77777777" w:rsidR="00207C3F" w:rsidRDefault="00207C3F" w:rsidP="00107A5A">
      <w:pPr>
        <w:spacing w:after="0" w:line="240" w:lineRule="auto"/>
      </w:pPr>
      <w:r>
        <w:separator/>
      </w:r>
    </w:p>
  </w:footnote>
  <w:footnote w:type="continuationSeparator" w:id="0">
    <w:p w14:paraId="71ED04E9" w14:textId="77777777" w:rsidR="00207C3F" w:rsidRDefault="00207C3F" w:rsidP="001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95F2" w14:textId="249A6C70" w:rsid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</w:p>
  <w:p w14:paraId="533ED3F6" w14:textId="77777777" w:rsidR="00D555E3" w:rsidRP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6730"/>
    <w:rsid w:val="00083C50"/>
    <w:rsid w:val="000C4205"/>
    <w:rsid w:val="000D6053"/>
    <w:rsid w:val="00107A5A"/>
    <w:rsid w:val="00153544"/>
    <w:rsid w:val="0016507F"/>
    <w:rsid w:val="0017012C"/>
    <w:rsid w:val="001774E4"/>
    <w:rsid w:val="00194D8C"/>
    <w:rsid w:val="001B5D67"/>
    <w:rsid w:val="001E10F0"/>
    <w:rsid w:val="001E7DB0"/>
    <w:rsid w:val="002011CB"/>
    <w:rsid w:val="00207C3F"/>
    <w:rsid w:val="00224EE8"/>
    <w:rsid w:val="00245030"/>
    <w:rsid w:val="00246793"/>
    <w:rsid w:val="00271F45"/>
    <w:rsid w:val="002902E2"/>
    <w:rsid w:val="002E5A76"/>
    <w:rsid w:val="002E7AE6"/>
    <w:rsid w:val="00301AA8"/>
    <w:rsid w:val="00305807"/>
    <w:rsid w:val="0031559D"/>
    <w:rsid w:val="00353696"/>
    <w:rsid w:val="00357363"/>
    <w:rsid w:val="003838E4"/>
    <w:rsid w:val="00387AB9"/>
    <w:rsid w:val="00397C9E"/>
    <w:rsid w:val="003D5812"/>
    <w:rsid w:val="003D7322"/>
    <w:rsid w:val="004408C8"/>
    <w:rsid w:val="00443966"/>
    <w:rsid w:val="00452183"/>
    <w:rsid w:val="00461C4A"/>
    <w:rsid w:val="0049507B"/>
    <w:rsid w:val="004B688A"/>
    <w:rsid w:val="004C0206"/>
    <w:rsid w:val="004C3394"/>
    <w:rsid w:val="004F3875"/>
    <w:rsid w:val="00513BA0"/>
    <w:rsid w:val="00545831"/>
    <w:rsid w:val="00573BF8"/>
    <w:rsid w:val="005832F2"/>
    <w:rsid w:val="005A4CAA"/>
    <w:rsid w:val="005D44CD"/>
    <w:rsid w:val="00612F6E"/>
    <w:rsid w:val="006168B0"/>
    <w:rsid w:val="00656323"/>
    <w:rsid w:val="00676692"/>
    <w:rsid w:val="00682510"/>
    <w:rsid w:val="006850D6"/>
    <w:rsid w:val="006A1130"/>
    <w:rsid w:val="006D6C1A"/>
    <w:rsid w:val="00724F0D"/>
    <w:rsid w:val="00725406"/>
    <w:rsid w:val="0073321E"/>
    <w:rsid w:val="00733F79"/>
    <w:rsid w:val="00740D78"/>
    <w:rsid w:val="00751FC2"/>
    <w:rsid w:val="00776C34"/>
    <w:rsid w:val="0078133E"/>
    <w:rsid w:val="007C0B66"/>
    <w:rsid w:val="007C663B"/>
    <w:rsid w:val="007D1073"/>
    <w:rsid w:val="008108FA"/>
    <w:rsid w:val="00824156"/>
    <w:rsid w:val="008247A7"/>
    <w:rsid w:val="008678F7"/>
    <w:rsid w:val="008952DA"/>
    <w:rsid w:val="008A4557"/>
    <w:rsid w:val="008B7422"/>
    <w:rsid w:val="008F20D8"/>
    <w:rsid w:val="00900F6E"/>
    <w:rsid w:val="00905600"/>
    <w:rsid w:val="009154B7"/>
    <w:rsid w:val="009244E8"/>
    <w:rsid w:val="0092761C"/>
    <w:rsid w:val="0094170D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A13E61"/>
    <w:rsid w:val="00A213EC"/>
    <w:rsid w:val="00A2272D"/>
    <w:rsid w:val="00A30456"/>
    <w:rsid w:val="00A47543"/>
    <w:rsid w:val="00A62457"/>
    <w:rsid w:val="00A969C6"/>
    <w:rsid w:val="00AC5C69"/>
    <w:rsid w:val="00AE574D"/>
    <w:rsid w:val="00AE6731"/>
    <w:rsid w:val="00B037D7"/>
    <w:rsid w:val="00B23DE0"/>
    <w:rsid w:val="00B605E3"/>
    <w:rsid w:val="00B76FE3"/>
    <w:rsid w:val="00BA5700"/>
    <w:rsid w:val="00BB7FE5"/>
    <w:rsid w:val="00BC3E28"/>
    <w:rsid w:val="00BC689A"/>
    <w:rsid w:val="00BE26C8"/>
    <w:rsid w:val="00BF3046"/>
    <w:rsid w:val="00C22BB1"/>
    <w:rsid w:val="00C24A60"/>
    <w:rsid w:val="00C41725"/>
    <w:rsid w:val="00C51D19"/>
    <w:rsid w:val="00C66C21"/>
    <w:rsid w:val="00C73089"/>
    <w:rsid w:val="00C87AF3"/>
    <w:rsid w:val="00C97485"/>
    <w:rsid w:val="00CA5468"/>
    <w:rsid w:val="00CD1D19"/>
    <w:rsid w:val="00CE2B8F"/>
    <w:rsid w:val="00D02282"/>
    <w:rsid w:val="00D0445A"/>
    <w:rsid w:val="00D1156C"/>
    <w:rsid w:val="00D24372"/>
    <w:rsid w:val="00D555E3"/>
    <w:rsid w:val="00D666C8"/>
    <w:rsid w:val="00D760FB"/>
    <w:rsid w:val="00DC7BFD"/>
    <w:rsid w:val="00E15B30"/>
    <w:rsid w:val="00E25977"/>
    <w:rsid w:val="00E46117"/>
    <w:rsid w:val="00E71724"/>
    <w:rsid w:val="00E85451"/>
    <w:rsid w:val="00EF1D0A"/>
    <w:rsid w:val="00EF26C1"/>
    <w:rsid w:val="00F32EAC"/>
    <w:rsid w:val="00F52796"/>
    <w:rsid w:val="00F55126"/>
    <w:rsid w:val="00F61B95"/>
    <w:rsid w:val="00F71F8A"/>
    <w:rsid w:val="00F77BE2"/>
    <w:rsid w:val="00F93379"/>
    <w:rsid w:val="00FA4BC1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524924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524932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524924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irror/pubs/share/52492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524924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8787-F1A7-47A4-909B-CF9221CE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2021-08-23T15:58:00Z</cp:lastPrinted>
  <dcterms:created xsi:type="dcterms:W3CDTF">2022-08-26T11:50:00Z</dcterms:created>
  <dcterms:modified xsi:type="dcterms:W3CDTF">2022-08-26T13:41:00Z</dcterms:modified>
</cp:coreProperties>
</file>