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22B57" w14:textId="77777777" w:rsidR="0013772E" w:rsidRDefault="0013772E" w:rsidP="0013772E">
      <w:pPr>
        <w:ind w:left="6237"/>
        <w:jc w:val="both"/>
        <w:rPr>
          <w:rFonts w:eastAsia="Times New Roman"/>
          <w:sz w:val="24"/>
          <w:szCs w:val="24"/>
        </w:rPr>
      </w:pPr>
      <w:r>
        <w:rPr>
          <w:rFonts w:eastAsia="Times New Roman"/>
          <w:sz w:val="24"/>
          <w:szCs w:val="24"/>
        </w:rPr>
        <w:t>Утверждены академическим советом ОП «Коммуникации, основанные на данных»</w:t>
      </w:r>
    </w:p>
    <w:p w14:paraId="5E955EB4" w14:textId="7B321FC9" w:rsidR="0013772E" w:rsidRDefault="0013772E" w:rsidP="0013772E">
      <w:pPr>
        <w:ind w:left="6237"/>
        <w:jc w:val="both"/>
        <w:rPr>
          <w:rFonts w:eastAsia="Times New Roman"/>
          <w:sz w:val="24"/>
          <w:szCs w:val="24"/>
        </w:rPr>
      </w:pPr>
      <w:r>
        <w:rPr>
          <w:rFonts w:eastAsia="Times New Roman"/>
          <w:sz w:val="24"/>
          <w:szCs w:val="24"/>
        </w:rPr>
        <w:t>протокол №</w:t>
      </w:r>
      <w:r w:rsidR="00427685">
        <w:rPr>
          <w:rFonts w:eastAsia="Times New Roman"/>
          <w:sz w:val="24"/>
          <w:szCs w:val="24"/>
        </w:rPr>
        <w:t>2</w:t>
      </w:r>
      <w:r w:rsidR="008A4DD7" w:rsidRPr="00795C73">
        <w:rPr>
          <w:rFonts w:eastAsia="Times New Roman"/>
          <w:sz w:val="24"/>
          <w:szCs w:val="24"/>
        </w:rPr>
        <w:t xml:space="preserve"> </w:t>
      </w:r>
      <w:r>
        <w:rPr>
          <w:rFonts w:eastAsia="Times New Roman"/>
          <w:sz w:val="24"/>
          <w:szCs w:val="24"/>
        </w:rPr>
        <w:t>от «</w:t>
      </w:r>
      <w:r w:rsidR="00427685">
        <w:rPr>
          <w:rFonts w:eastAsia="Times New Roman"/>
          <w:sz w:val="24"/>
          <w:szCs w:val="24"/>
        </w:rPr>
        <w:t>25</w:t>
      </w:r>
      <w:bookmarkStart w:id="0" w:name="_GoBack"/>
      <w:bookmarkEnd w:id="0"/>
      <w:r>
        <w:rPr>
          <w:rFonts w:eastAsia="Times New Roman"/>
          <w:sz w:val="24"/>
          <w:szCs w:val="24"/>
        </w:rPr>
        <w:t>» августа 202</w:t>
      </w:r>
      <w:r w:rsidR="008A4DD7" w:rsidRPr="00795C73">
        <w:rPr>
          <w:rFonts w:eastAsia="Times New Roman"/>
          <w:sz w:val="24"/>
          <w:szCs w:val="24"/>
        </w:rPr>
        <w:t>2</w:t>
      </w:r>
      <w:r>
        <w:rPr>
          <w:rFonts w:eastAsia="Times New Roman"/>
          <w:sz w:val="24"/>
          <w:szCs w:val="24"/>
        </w:rPr>
        <w:t xml:space="preserve"> года</w:t>
      </w:r>
    </w:p>
    <w:p w14:paraId="235EFEC7" w14:textId="77777777" w:rsidR="00E85D83" w:rsidRDefault="00E85D83" w:rsidP="00E85D83">
      <w:pPr>
        <w:ind w:left="6237"/>
        <w:jc w:val="right"/>
        <w:rPr>
          <w:rFonts w:eastAsia="Times New Roman"/>
          <w:sz w:val="24"/>
          <w:szCs w:val="24"/>
        </w:rPr>
      </w:pPr>
    </w:p>
    <w:p w14:paraId="0E60D48A" w14:textId="6BE1D89E"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 xml:space="preserve">Факультет </w:t>
      </w:r>
      <w:r w:rsidR="00E56D68">
        <w:rPr>
          <w:rFonts w:eastAsia="Calibri"/>
          <w:b/>
          <w:sz w:val="24"/>
          <w:szCs w:val="24"/>
          <w:lang w:eastAsia="en-US"/>
        </w:rPr>
        <w:t>креативных индустрий</w:t>
      </w:r>
    </w:p>
    <w:p w14:paraId="33C6671C" w14:textId="77777777" w:rsidR="001450D2" w:rsidRPr="00A637B0" w:rsidRDefault="001450D2" w:rsidP="00A637B0">
      <w:pPr>
        <w:jc w:val="center"/>
        <w:rPr>
          <w:rFonts w:eastAsia="Calibri"/>
          <w:b/>
          <w:sz w:val="28"/>
          <w:szCs w:val="28"/>
          <w:lang w:eastAsia="en-US"/>
        </w:rPr>
      </w:pPr>
    </w:p>
    <w:p w14:paraId="5D6E60C1" w14:textId="77777777" w:rsidR="005E7920" w:rsidRDefault="00527103" w:rsidP="00A637B0">
      <w:pPr>
        <w:jc w:val="center"/>
        <w:rPr>
          <w:rFonts w:eastAsia="Calibri"/>
          <w:b/>
          <w:sz w:val="28"/>
          <w:szCs w:val="28"/>
          <w:lang w:eastAsia="en-US"/>
        </w:rPr>
      </w:pPr>
      <w:r>
        <w:rPr>
          <w:rFonts w:eastAsia="Calibri"/>
          <w:b/>
          <w:sz w:val="28"/>
          <w:szCs w:val="28"/>
          <w:lang w:eastAsia="en-US"/>
        </w:rPr>
        <w:t xml:space="preserve">Методические рекомендации по </w:t>
      </w:r>
      <w:r w:rsidR="001450D2" w:rsidRPr="00A637B0">
        <w:rPr>
          <w:rFonts w:eastAsia="Calibri"/>
          <w:b/>
          <w:sz w:val="28"/>
          <w:szCs w:val="28"/>
          <w:lang w:eastAsia="en-US"/>
        </w:rPr>
        <w:t>подготовк</w:t>
      </w:r>
      <w:r>
        <w:rPr>
          <w:rFonts w:eastAsia="Calibri"/>
          <w:b/>
          <w:sz w:val="28"/>
          <w:szCs w:val="28"/>
          <w:lang w:eastAsia="en-US"/>
        </w:rPr>
        <w:t>е</w:t>
      </w:r>
      <w:r w:rsidR="001450D2" w:rsidRPr="00A637B0">
        <w:rPr>
          <w:rFonts w:eastAsia="Calibri"/>
          <w:b/>
          <w:sz w:val="28"/>
          <w:szCs w:val="28"/>
          <w:lang w:eastAsia="en-US"/>
        </w:rPr>
        <w:t xml:space="preserve">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14:paraId="6E82C62B" w14:textId="77777777"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14:paraId="29F95BB4" w14:textId="77777777" w:rsidR="001450D2" w:rsidRDefault="001450D2" w:rsidP="001450D2">
      <w:pPr>
        <w:spacing w:line="200" w:lineRule="exact"/>
        <w:rPr>
          <w:sz w:val="24"/>
          <w:szCs w:val="24"/>
        </w:rPr>
      </w:pPr>
    </w:p>
    <w:p w14:paraId="5E3FDA70" w14:textId="77777777" w:rsidR="001450D2" w:rsidRDefault="001450D2" w:rsidP="001450D2">
      <w:pPr>
        <w:spacing w:line="277" w:lineRule="exact"/>
        <w:rPr>
          <w:sz w:val="24"/>
          <w:szCs w:val="24"/>
        </w:rPr>
      </w:pPr>
    </w:p>
    <w:p w14:paraId="52ABD08E" w14:textId="77777777" w:rsidR="001450D2" w:rsidRDefault="001450D2" w:rsidP="001450D2">
      <w:pPr>
        <w:ind w:left="3920"/>
        <w:rPr>
          <w:sz w:val="20"/>
          <w:szCs w:val="20"/>
        </w:rPr>
      </w:pPr>
      <w:r w:rsidRPr="001450D2">
        <w:rPr>
          <w:rFonts w:eastAsia="Calibri"/>
          <w:b/>
          <w:sz w:val="24"/>
          <w:szCs w:val="24"/>
          <w:lang w:eastAsia="en-US"/>
        </w:rPr>
        <w:t>I. Общие положения</w:t>
      </w:r>
    </w:p>
    <w:p w14:paraId="246CB792" w14:textId="77777777" w:rsidR="001450D2" w:rsidRDefault="001450D2" w:rsidP="001450D2">
      <w:pPr>
        <w:spacing w:line="8" w:lineRule="exact"/>
        <w:rPr>
          <w:sz w:val="24"/>
          <w:szCs w:val="24"/>
        </w:rPr>
      </w:pPr>
    </w:p>
    <w:p w14:paraId="79CB29A9" w14:textId="77777777"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 xml:space="preserve">1 Настоящие </w:t>
      </w:r>
      <w:r w:rsidR="00527103">
        <w:rPr>
          <w:rFonts w:eastAsia="Times New Roman"/>
          <w:color w:val="000000"/>
          <w:sz w:val="26"/>
          <w:szCs w:val="26"/>
        </w:rPr>
        <w:t>Методические рекомендации</w:t>
      </w:r>
      <w:r w:rsidRPr="00D472D1">
        <w:rPr>
          <w:rFonts w:eastAsia="Times New Roman"/>
          <w:color w:val="000000"/>
          <w:sz w:val="26"/>
          <w:szCs w:val="26"/>
        </w:rPr>
        <w:t xml:space="preserve"> разработаны в соответствии с </w:t>
      </w:r>
      <w:r w:rsidR="00527103" w:rsidRPr="00527103">
        <w:rPr>
          <w:rFonts w:eastAsia="Times New Roman"/>
          <w:color w:val="000000"/>
          <w:sz w:val="26"/>
          <w:szCs w:val="26"/>
        </w:rPr>
        <w:t>Положение</w:t>
      </w:r>
      <w:r w:rsidR="00527103">
        <w:rPr>
          <w:rFonts w:eastAsia="Times New Roman"/>
          <w:color w:val="000000"/>
          <w:sz w:val="26"/>
          <w:szCs w:val="26"/>
        </w:rPr>
        <w:t>м</w:t>
      </w:r>
      <w:r w:rsidR="00527103" w:rsidRPr="00527103">
        <w:rPr>
          <w:rFonts w:eastAsia="Times New Roman"/>
          <w:color w:val="000000"/>
          <w:sz w:val="26"/>
          <w:szCs w:val="26"/>
        </w:rPr>
        <w:t xml:space="preserve">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527103">
        <w:rPr>
          <w:rStyle w:val="a5"/>
          <w:rFonts w:eastAsia="Times New Roman"/>
          <w:color w:val="000000"/>
          <w:sz w:val="26"/>
          <w:szCs w:val="26"/>
        </w:rPr>
        <w:footnoteReference w:id="1"/>
      </w:r>
      <w:r w:rsidR="008A4DD7" w:rsidRPr="008A4DD7">
        <w:rPr>
          <w:rFonts w:eastAsia="Times New Roman"/>
          <w:color w:val="000000"/>
          <w:sz w:val="26"/>
          <w:szCs w:val="26"/>
        </w:rPr>
        <w:t xml:space="preserve"> </w:t>
      </w:r>
      <w:r w:rsidR="008A4DD7">
        <w:rPr>
          <w:rFonts w:eastAsia="Times New Roman"/>
          <w:color w:val="000000"/>
          <w:sz w:val="26"/>
          <w:szCs w:val="26"/>
        </w:rPr>
        <w:t xml:space="preserve">и </w:t>
      </w:r>
      <w:r w:rsidR="008A4DD7" w:rsidRPr="008A4DD7">
        <w:rPr>
          <w:rFonts w:eastAsia="Times New Roman"/>
          <w:color w:val="000000"/>
          <w:sz w:val="26"/>
          <w:szCs w:val="26"/>
        </w:rPr>
        <w:t>Положение</w:t>
      </w:r>
      <w:r w:rsidR="008A4DD7">
        <w:rPr>
          <w:rFonts w:eastAsia="Times New Roman"/>
          <w:color w:val="000000"/>
          <w:sz w:val="26"/>
          <w:szCs w:val="26"/>
        </w:rPr>
        <w:t>м</w:t>
      </w:r>
      <w:r w:rsidR="008A4DD7" w:rsidRPr="008A4DD7">
        <w:rPr>
          <w:rFonts w:eastAsia="Times New Roman"/>
          <w:color w:val="000000"/>
          <w:sz w:val="26"/>
          <w:szCs w:val="26"/>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8A4DD7">
        <w:rPr>
          <w:rStyle w:val="a5"/>
          <w:rFonts w:eastAsia="Times New Roman"/>
          <w:color w:val="000000"/>
          <w:sz w:val="26"/>
          <w:szCs w:val="26"/>
        </w:rPr>
        <w:footnoteReference w:id="2"/>
      </w:r>
      <w:r w:rsidR="00D472D1" w:rsidRPr="00D472D1">
        <w:rPr>
          <w:rFonts w:eastAsia="Times New Roman"/>
          <w:color w:val="000000"/>
          <w:sz w:val="26"/>
          <w:szCs w:val="26"/>
        </w:rPr>
        <w:t>.</w:t>
      </w:r>
    </w:p>
    <w:p w14:paraId="020A3F7F" w14:textId="77777777" w:rsidR="00D472D1" w:rsidRPr="00D472D1" w:rsidRDefault="00D472D1" w:rsidP="00D472D1">
      <w:pPr>
        <w:spacing w:line="236" w:lineRule="auto"/>
        <w:jc w:val="both"/>
        <w:rPr>
          <w:rFonts w:eastAsia="Times New Roman"/>
          <w:color w:val="000000"/>
          <w:sz w:val="26"/>
          <w:szCs w:val="26"/>
        </w:rPr>
      </w:pPr>
    </w:p>
    <w:p w14:paraId="5E328B6E" w14:textId="77777777"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 xml:space="preserve">1.2 Настоящие </w:t>
      </w:r>
      <w:r w:rsidR="00847E4F">
        <w:rPr>
          <w:rFonts w:eastAsia="Times New Roman"/>
          <w:color w:val="000000"/>
          <w:sz w:val="26"/>
          <w:szCs w:val="26"/>
        </w:rPr>
        <w:t>Методические рекомендации</w:t>
      </w:r>
      <w:r w:rsidRPr="00D472D1">
        <w:rPr>
          <w:rFonts w:eastAsia="Times New Roman"/>
          <w:color w:val="000000"/>
          <w:sz w:val="26"/>
          <w:szCs w:val="26"/>
        </w:rPr>
        <w:t xml:space="preserve"> предназначены для обучающихся по направлению подготовки магистра (42.04.01) «Реклама и связи с общественностью»</w:t>
      </w:r>
      <w:r w:rsidR="00847E4F">
        <w:rPr>
          <w:rFonts w:eastAsia="Times New Roman"/>
          <w:color w:val="000000"/>
          <w:sz w:val="26"/>
          <w:szCs w:val="26"/>
        </w:rPr>
        <w:t xml:space="preserve"> образовательной программы «Коммуникации, основанные на данных»</w:t>
      </w:r>
      <w:r w:rsidRPr="00D472D1">
        <w:rPr>
          <w:rFonts w:eastAsia="Times New Roman"/>
          <w:color w:val="000000"/>
          <w:sz w:val="26"/>
          <w:szCs w:val="26"/>
        </w:rPr>
        <w:t>.</w:t>
      </w:r>
    </w:p>
    <w:p w14:paraId="541BDFD1" w14:textId="77777777" w:rsidR="001450D2" w:rsidRPr="00D472D1" w:rsidRDefault="001450D2" w:rsidP="001450D2">
      <w:pPr>
        <w:spacing w:line="217" w:lineRule="exact"/>
        <w:rPr>
          <w:rFonts w:eastAsia="Times New Roman"/>
          <w:color w:val="000000"/>
          <w:sz w:val="26"/>
          <w:szCs w:val="26"/>
        </w:rPr>
      </w:pPr>
    </w:p>
    <w:p w14:paraId="4C663223" w14:textId="77777777"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w:t>
      </w:r>
      <w:r w:rsidR="00847E4F">
        <w:rPr>
          <w:rFonts w:eastAsia="Times New Roman"/>
          <w:color w:val="000000"/>
          <w:sz w:val="26"/>
          <w:szCs w:val="26"/>
        </w:rPr>
        <w:t xml:space="preserve"> Методическими рекомендациями</w:t>
      </w:r>
      <w:r w:rsidRPr="00D472D1">
        <w:rPr>
          <w:rFonts w:eastAsia="Times New Roman"/>
          <w:color w:val="000000"/>
          <w:sz w:val="26"/>
          <w:szCs w:val="26"/>
        </w:rPr>
        <w:t>, а также требованиями</w:t>
      </w:r>
      <w:r w:rsidR="00E90696">
        <w:rPr>
          <w:rFonts w:eastAsia="Times New Roman"/>
          <w:color w:val="000000"/>
          <w:sz w:val="26"/>
          <w:szCs w:val="26"/>
        </w:rPr>
        <w:t xml:space="preserve"> к качеству реализации проектов</w:t>
      </w:r>
      <w:r w:rsidRPr="00D472D1">
        <w:rPr>
          <w:rFonts w:eastAsia="Times New Roman"/>
          <w:color w:val="000000"/>
          <w:sz w:val="26"/>
          <w:szCs w:val="26"/>
        </w:rPr>
        <w:t xml:space="preserve">, предъявляемыми </w:t>
      </w:r>
      <w:r w:rsidR="005E7920" w:rsidRPr="00D472D1">
        <w:rPr>
          <w:rFonts w:eastAsia="Times New Roman"/>
          <w:color w:val="000000"/>
          <w:sz w:val="26"/>
          <w:szCs w:val="26"/>
        </w:rPr>
        <w:t>в рамках проектно-исследовательск</w:t>
      </w:r>
      <w:r w:rsidR="00E90696">
        <w:rPr>
          <w:rFonts w:eastAsia="Times New Roman"/>
          <w:color w:val="000000"/>
          <w:sz w:val="26"/>
          <w:szCs w:val="26"/>
        </w:rPr>
        <w:t>их</w:t>
      </w:r>
      <w:r w:rsidR="005E7920" w:rsidRPr="00D472D1">
        <w:rPr>
          <w:rFonts w:eastAsia="Times New Roman"/>
          <w:color w:val="000000"/>
          <w:sz w:val="26"/>
          <w:szCs w:val="26"/>
        </w:rPr>
        <w:t xml:space="preserve"> семинар</w:t>
      </w:r>
      <w:r w:rsidR="00E90696">
        <w:rPr>
          <w:rFonts w:eastAsia="Times New Roman"/>
          <w:color w:val="000000"/>
          <w:sz w:val="26"/>
          <w:szCs w:val="26"/>
        </w:rPr>
        <w:t>ов</w:t>
      </w:r>
      <w:r w:rsidR="00847E4F">
        <w:rPr>
          <w:rFonts w:eastAsia="Times New Roman"/>
          <w:color w:val="000000"/>
          <w:sz w:val="26"/>
          <w:szCs w:val="26"/>
        </w:rPr>
        <w:t xml:space="preserve"> и проектного семинара</w:t>
      </w:r>
      <w:r w:rsidRPr="00D472D1">
        <w:rPr>
          <w:rFonts w:eastAsia="Times New Roman"/>
          <w:color w:val="000000"/>
          <w:sz w:val="26"/>
          <w:szCs w:val="26"/>
        </w:rPr>
        <w:t>.</w:t>
      </w:r>
    </w:p>
    <w:p w14:paraId="079E410F" w14:textId="77777777" w:rsidR="001450D2" w:rsidRPr="00D472D1" w:rsidRDefault="001450D2" w:rsidP="001450D2">
      <w:pPr>
        <w:spacing w:line="237" w:lineRule="auto"/>
        <w:jc w:val="both"/>
        <w:rPr>
          <w:rFonts w:eastAsia="Times New Roman"/>
          <w:color w:val="000000"/>
          <w:sz w:val="26"/>
          <w:szCs w:val="26"/>
        </w:rPr>
      </w:pPr>
    </w:p>
    <w:p w14:paraId="5D3295D8" w14:textId="77777777"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w:t>
      </w:r>
      <w:r w:rsidR="00E90696">
        <w:rPr>
          <w:rFonts w:eastAsia="Times New Roman"/>
          <w:color w:val="000000"/>
          <w:sz w:val="26"/>
          <w:szCs w:val="26"/>
        </w:rPr>
        <w:t xml:space="preserve"> и относится к виду</w:t>
      </w:r>
      <w:r w:rsidRPr="00D472D1">
        <w:rPr>
          <w:rFonts w:eastAsia="Times New Roman"/>
          <w:color w:val="000000"/>
          <w:sz w:val="26"/>
          <w:szCs w:val="26"/>
        </w:rPr>
        <w:t xml:space="preserve"> проектной </w:t>
      </w:r>
      <w:r w:rsidR="00847E4F">
        <w:rPr>
          <w:rFonts w:eastAsia="Times New Roman"/>
          <w:color w:val="000000"/>
          <w:sz w:val="26"/>
          <w:szCs w:val="26"/>
        </w:rPr>
        <w:t>практики</w:t>
      </w:r>
      <w:r w:rsidRPr="00D472D1">
        <w:rPr>
          <w:rFonts w:eastAsia="Times New Roman"/>
          <w:color w:val="000000"/>
          <w:sz w:val="26"/>
          <w:szCs w:val="26"/>
        </w:rPr>
        <w:t xml:space="preserve"> студента. </w:t>
      </w:r>
    </w:p>
    <w:p w14:paraId="78AB5E8D" w14:textId="77777777" w:rsidR="001450D2" w:rsidRPr="00D472D1" w:rsidRDefault="001450D2" w:rsidP="001450D2">
      <w:pPr>
        <w:jc w:val="both"/>
        <w:rPr>
          <w:rFonts w:eastAsia="Times New Roman"/>
          <w:color w:val="000000"/>
          <w:sz w:val="26"/>
          <w:szCs w:val="26"/>
        </w:rPr>
      </w:pPr>
    </w:p>
    <w:p w14:paraId="61573451" w14:textId="77777777"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14:paraId="697EF33F" w14:textId="77777777" w:rsidR="00D761BE" w:rsidRPr="00D472D1" w:rsidRDefault="00D761BE" w:rsidP="00A637B0">
      <w:pPr>
        <w:jc w:val="both"/>
        <w:rPr>
          <w:rFonts w:eastAsia="Times New Roman"/>
          <w:color w:val="000000"/>
          <w:sz w:val="26"/>
          <w:szCs w:val="26"/>
        </w:rPr>
      </w:pPr>
    </w:p>
    <w:p w14:paraId="4646A056" w14:textId="77777777"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14:paraId="1E81E507" w14:textId="77777777" w:rsidR="00776525" w:rsidRPr="00D472D1" w:rsidRDefault="00776525" w:rsidP="00A637B0">
      <w:pPr>
        <w:jc w:val="both"/>
        <w:rPr>
          <w:rFonts w:eastAsia="Times New Roman"/>
          <w:color w:val="000000"/>
          <w:sz w:val="26"/>
          <w:szCs w:val="26"/>
        </w:rPr>
      </w:pPr>
    </w:p>
    <w:p w14:paraId="783BF297" w14:textId="77777777"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14:paraId="2ED67BC6" w14:textId="77777777" w:rsidR="00D472D1" w:rsidRPr="00D472D1" w:rsidRDefault="00D472D1" w:rsidP="00A637B0">
      <w:pPr>
        <w:jc w:val="both"/>
        <w:rPr>
          <w:rFonts w:eastAsia="Times New Roman"/>
          <w:color w:val="000000"/>
          <w:sz w:val="26"/>
          <w:szCs w:val="26"/>
        </w:rPr>
      </w:pPr>
    </w:p>
    <w:p w14:paraId="75572A93" w14:textId="77777777"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t>1.8. ВКР выполняется на русском или на английском языке.</w:t>
      </w:r>
    </w:p>
    <w:p w14:paraId="2C094CD4" w14:textId="77777777" w:rsidR="00D472D1" w:rsidRPr="00D472D1" w:rsidRDefault="00D472D1" w:rsidP="00A637B0">
      <w:pPr>
        <w:jc w:val="both"/>
        <w:rPr>
          <w:rFonts w:eastAsia="Times New Roman"/>
          <w:color w:val="000000"/>
          <w:sz w:val="26"/>
          <w:szCs w:val="26"/>
        </w:rPr>
      </w:pPr>
    </w:p>
    <w:p w14:paraId="7BD52B91" w14:textId="77777777" w:rsidR="00B5587A" w:rsidRDefault="00D472D1" w:rsidP="00B5587A">
      <w:pPr>
        <w:jc w:val="both"/>
        <w:rPr>
          <w:rFonts w:eastAsia="Times New Roman"/>
          <w:color w:val="000000"/>
          <w:sz w:val="26"/>
          <w:szCs w:val="26"/>
        </w:rPr>
      </w:pPr>
      <w:r w:rsidRPr="00D472D1">
        <w:rPr>
          <w:rFonts w:eastAsia="Times New Roman"/>
          <w:color w:val="000000"/>
          <w:sz w:val="26"/>
          <w:szCs w:val="26"/>
        </w:rPr>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14:paraId="3BF54F9D" w14:textId="77777777" w:rsidR="00B5587A" w:rsidRDefault="00B5587A" w:rsidP="00B5587A">
      <w:pPr>
        <w:jc w:val="both"/>
        <w:rPr>
          <w:rFonts w:eastAsia="Times New Roman"/>
          <w:color w:val="000000"/>
          <w:sz w:val="26"/>
          <w:szCs w:val="26"/>
        </w:rPr>
      </w:pPr>
    </w:p>
    <w:p w14:paraId="4CFC1047" w14:textId="77777777"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14:paraId="7D095040" w14:textId="77777777" w:rsidR="001450D2" w:rsidRDefault="001450D2" w:rsidP="001450D2">
      <w:pPr>
        <w:spacing w:line="144" w:lineRule="exact"/>
        <w:rPr>
          <w:sz w:val="24"/>
          <w:szCs w:val="24"/>
        </w:rPr>
      </w:pPr>
    </w:p>
    <w:p w14:paraId="6958ACFF" w14:textId="77777777"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14:paraId="09F19552" w14:textId="30F033E8" w:rsidR="001450D2" w:rsidRPr="00D205D5"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E90696">
        <w:rPr>
          <w:rFonts w:eastAsia="Times New Roman"/>
          <w:color w:val="000000"/>
          <w:sz w:val="26"/>
          <w:szCs w:val="26"/>
        </w:rPr>
        <w:t xml:space="preserve">ВКР </w:t>
      </w:r>
      <w:r w:rsidR="00B5587A">
        <w:rPr>
          <w:rFonts w:eastAsia="Times New Roman"/>
          <w:color w:val="000000"/>
          <w:sz w:val="26"/>
          <w:szCs w:val="26"/>
        </w:rPr>
        <w:t xml:space="preserve">и академическим руководителем. Студент </w:t>
      </w:r>
      <w:r w:rsidR="00312A85">
        <w:rPr>
          <w:rFonts w:eastAsia="Times New Roman"/>
          <w:color w:val="000000"/>
          <w:sz w:val="26"/>
          <w:szCs w:val="26"/>
        </w:rPr>
        <w:t>направляет</w:t>
      </w:r>
      <w:r w:rsidRPr="001450D2">
        <w:rPr>
          <w:rFonts w:eastAsia="Times New Roman"/>
          <w:color w:val="000000"/>
          <w:sz w:val="26"/>
          <w:szCs w:val="26"/>
        </w:rPr>
        <w:t xml:space="preserve"> </w:t>
      </w:r>
      <w:r w:rsidR="00CA0450">
        <w:rPr>
          <w:rFonts w:eastAsia="Times New Roman"/>
          <w:sz w:val="26"/>
          <w:szCs w:val="26"/>
        </w:rPr>
        <w:t>заявление</w:t>
      </w:r>
      <w:r w:rsidR="00312A85">
        <w:rPr>
          <w:rFonts w:eastAsia="Times New Roman"/>
          <w:sz w:val="26"/>
          <w:szCs w:val="26"/>
        </w:rPr>
        <w:t xml:space="preserve"> </w:t>
      </w:r>
      <w:r w:rsidR="00CA0450">
        <w:rPr>
          <w:rFonts w:eastAsia="Times New Roman"/>
          <w:sz w:val="26"/>
          <w:szCs w:val="26"/>
        </w:rPr>
        <w:t>(П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00312A85">
        <w:rPr>
          <w:rFonts w:eastAsia="Times New Roman"/>
          <w:sz w:val="26"/>
          <w:szCs w:val="26"/>
        </w:rPr>
        <w:t xml:space="preserve">с корпоративной почты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sidRPr="00D205D5">
        <w:rPr>
          <w:rFonts w:eastAsia="Times New Roman"/>
          <w:color w:val="000000"/>
          <w:sz w:val="26"/>
          <w:szCs w:val="26"/>
        </w:rPr>
        <w:t>29</w:t>
      </w:r>
      <w:r w:rsidR="0063454D" w:rsidRPr="00D205D5">
        <w:rPr>
          <w:rFonts w:eastAsia="Times New Roman"/>
          <w:color w:val="000000"/>
          <w:sz w:val="26"/>
          <w:szCs w:val="26"/>
        </w:rPr>
        <w:t xml:space="preserve"> октября 20</w:t>
      </w:r>
      <w:r w:rsidR="00847E4F" w:rsidRPr="00D205D5">
        <w:rPr>
          <w:rFonts w:eastAsia="Times New Roman"/>
          <w:color w:val="000000"/>
          <w:sz w:val="26"/>
          <w:szCs w:val="26"/>
        </w:rPr>
        <w:t>2</w:t>
      </w:r>
      <w:r w:rsidR="00E90696">
        <w:rPr>
          <w:rFonts w:eastAsia="Times New Roman"/>
          <w:color w:val="000000"/>
          <w:sz w:val="26"/>
          <w:szCs w:val="26"/>
        </w:rPr>
        <w:t>2</w:t>
      </w:r>
      <w:r w:rsidRPr="00D205D5">
        <w:rPr>
          <w:rFonts w:eastAsia="Times New Roman"/>
          <w:color w:val="000000"/>
          <w:sz w:val="26"/>
          <w:szCs w:val="26"/>
        </w:rPr>
        <w:t xml:space="preserve"> г. Заявление может быть согласовано с руков</w:t>
      </w:r>
      <w:r w:rsidR="00212E89" w:rsidRPr="00D205D5">
        <w:rPr>
          <w:rFonts w:eastAsia="Times New Roman"/>
          <w:color w:val="000000"/>
          <w:sz w:val="26"/>
          <w:szCs w:val="26"/>
        </w:rPr>
        <w:t>одителем работы и академическим</w:t>
      </w:r>
      <w:r w:rsidRPr="00D205D5">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14:paraId="13FA26BC" w14:textId="77777777" w:rsidR="001450D2" w:rsidRPr="00D205D5" w:rsidRDefault="001450D2" w:rsidP="001450D2">
      <w:pPr>
        <w:spacing w:line="221" w:lineRule="auto"/>
        <w:jc w:val="both"/>
        <w:rPr>
          <w:rFonts w:eastAsia="Times New Roman"/>
          <w:color w:val="000000"/>
          <w:sz w:val="26"/>
          <w:szCs w:val="26"/>
        </w:rPr>
      </w:pPr>
    </w:p>
    <w:p w14:paraId="7EACB9C2" w14:textId="77777777" w:rsidR="001450D2" w:rsidRPr="00D205D5" w:rsidRDefault="0070425D" w:rsidP="001450D2">
      <w:pPr>
        <w:spacing w:line="221" w:lineRule="auto"/>
        <w:jc w:val="both"/>
        <w:rPr>
          <w:rFonts w:eastAsia="Times New Roman"/>
          <w:color w:val="000000"/>
          <w:sz w:val="26"/>
          <w:szCs w:val="26"/>
        </w:rPr>
      </w:pPr>
      <w:r w:rsidRPr="00D205D5">
        <w:rPr>
          <w:rFonts w:eastAsia="Times New Roman"/>
          <w:color w:val="000000"/>
          <w:sz w:val="26"/>
          <w:szCs w:val="26"/>
        </w:rPr>
        <w:t>2.1.2. Т</w:t>
      </w:r>
      <w:r w:rsidR="001450D2" w:rsidRPr="00D205D5">
        <w:rPr>
          <w:rFonts w:eastAsia="Times New Roman"/>
          <w:color w:val="000000"/>
          <w:sz w:val="26"/>
          <w:szCs w:val="26"/>
        </w:rPr>
        <w:t>емы ВКР формулируются студентом совместно с руководителем</w:t>
      </w:r>
      <w:r w:rsidR="00D00907" w:rsidRPr="00D205D5">
        <w:rPr>
          <w:rFonts w:eastAsia="Times New Roman"/>
          <w:color w:val="000000"/>
          <w:sz w:val="26"/>
          <w:szCs w:val="26"/>
        </w:rPr>
        <w:t xml:space="preserve"> курсового проекта</w:t>
      </w:r>
      <w:r w:rsidR="001450D2" w:rsidRPr="00D205D5">
        <w:rPr>
          <w:rFonts w:eastAsia="Times New Roman"/>
          <w:color w:val="000000"/>
          <w:sz w:val="26"/>
          <w:szCs w:val="26"/>
        </w:rPr>
        <w:t>, базируясь на теме курсовой работы, выполненной на первом году обучения</w:t>
      </w:r>
      <w:r w:rsidR="0063454D" w:rsidRPr="00D205D5">
        <w:rPr>
          <w:rFonts w:eastAsia="Times New Roman"/>
          <w:color w:val="000000"/>
          <w:sz w:val="26"/>
          <w:szCs w:val="26"/>
        </w:rPr>
        <w:t>. В случае, если курсовой проект</w:t>
      </w:r>
      <w:r w:rsidR="00212E89" w:rsidRPr="00D205D5">
        <w:rPr>
          <w:rFonts w:eastAsia="Times New Roman"/>
          <w:color w:val="000000"/>
          <w:sz w:val="26"/>
          <w:szCs w:val="26"/>
        </w:rPr>
        <w:t xml:space="preserve"> представляет</w:t>
      </w:r>
      <w:r w:rsidRPr="00D205D5">
        <w:rPr>
          <w:rFonts w:eastAsia="Times New Roman"/>
          <w:color w:val="000000"/>
          <w:sz w:val="26"/>
          <w:szCs w:val="26"/>
        </w:rPr>
        <w:t xml:space="preserve"> собой законченное решение или не предполагает продления сроков реализации по иным причинам, студент</w:t>
      </w:r>
      <w:r w:rsidR="00A50F2C" w:rsidRPr="00D205D5">
        <w:rPr>
          <w:rFonts w:eastAsia="Times New Roman"/>
          <w:color w:val="000000"/>
          <w:sz w:val="26"/>
          <w:szCs w:val="26"/>
        </w:rPr>
        <w:t xml:space="preserve"> имеет возможность согласовать</w:t>
      </w:r>
      <w:r w:rsidR="00D00907" w:rsidRPr="00D205D5">
        <w:rPr>
          <w:rFonts w:eastAsia="Times New Roman"/>
          <w:color w:val="000000"/>
          <w:sz w:val="26"/>
          <w:szCs w:val="26"/>
        </w:rPr>
        <w:t xml:space="preserve"> с академическим руководителем </w:t>
      </w:r>
      <w:r w:rsidR="00A50F2C" w:rsidRPr="00D205D5">
        <w:rPr>
          <w:rFonts w:eastAsia="Times New Roman"/>
          <w:color w:val="000000"/>
          <w:sz w:val="26"/>
          <w:szCs w:val="26"/>
        </w:rPr>
        <w:t>новую тему</w:t>
      </w:r>
      <w:r w:rsidR="00D00907" w:rsidRPr="00D205D5">
        <w:rPr>
          <w:rFonts w:eastAsia="Times New Roman"/>
          <w:color w:val="000000"/>
          <w:sz w:val="26"/>
          <w:szCs w:val="26"/>
        </w:rPr>
        <w:t xml:space="preserve"> ВКР</w:t>
      </w:r>
      <w:r w:rsidR="00A50F2C" w:rsidRPr="00D205D5">
        <w:rPr>
          <w:rFonts w:eastAsia="Times New Roman"/>
          <w:color w:val="000000"/>
          <w:sz w:val="26"/>
          <w:szCs w:val="26"/>
        </w:rPr>
        <w:t xml:space="preserve">, а также выбрать </w:t>
      </w:r>
      <w:r w:rsidR="00E90696">
        <w:rPr>
          <w:rFonts w:eastAsia="Times New Roman"/>
          <w:color w:val="000000"/>
          <w:sz w:val="26"/>
          <w:szCs w:val="26"/>
        </w:rPr>
        <w:t xml:space="preserve">нового </w:t>
      </w:r>
      <w:r w:rsidR="00A50F2C" w:rsidRPr="00D205D5">
        <w:rPr>
          <w:rFonts w:eastAsia="Times New Roman"/>
          <w:color w:val="000000"/>
          <w:sz w:val="26"/>
          <w:szCs w:val="26"/>
        </w:rPr>
        <w:t xml:space="preserve">руководителя </w:t>
      </w:r>
      <w:r w:rsidR="00D00907" w:rsidRPr="00D205D5">
        <w:rPr>
          <w:rFonts w:eastAsia="Times New Roman"/>
          <w:color w:val="000000"/>
          <w:sz w:val="26"/>
          <w:szCs w:val="26"/>
        </w:rPr>
        <w:t>ВКР.</w:t>
      </w:r>
    </w:p>
    <w:p w14:paraId="435F41E9" w14:textId="77777777" w:rsidR="001450D2" w:rsidRPr="00D205D5" w:rsidRDefault="001450D2" w:rsidP="001450D2">
      <w:pPr>
        <w:spacing w:line="221" w:lineRule="auto"/>
        <w:jc w:val="both"/>
        <w:rPr>
          <w:rFonts w:eastAsia="Times New Roman"/>
          <w:color w:val="000000"/>
          <w:sz w:val="26"/>
          <w:szCs w:val="26"/>
        </w:rPr>
      </w:pPr>
    </w:p>
    <w:p w14:paraId="387059FE" w14:textId="77777777" w:rsidR="009B40E0" w:rsidRDefault="00D00907" w:rsidP="001450D2">
      <w:pPr>
        <w:jc w:val="both"/>
        <w:rPr>
          <w:rFonts w:eastAsia="Times New Roman"/>
          <w:color w:val="000000"/>
          <w:sz w:val="26"/>
          <w:szCs w:val="26"/>
        </w:rPr>
      </w:pPr>
      <w:r w:rsidRPr="00D205D5">
        <w:rPr>
          <w:rFonts w:eastAsia="Times New Roman"/>
          <w:color w:val="000000"/>
          <w:sz w:val="26"/>
          <w:szCs w:val="26"/>
        </w:rPr>
        <w:t>2.1.3</w:t>
      </w:r>
      <w:r w:rsidR="001450D2" w:rsidRPr="00D205D5">
        <w:rPr>
          <w:rFonts w:eastAsia="Times New Roman"/>
          <w:color w:val="000000"/>
          <w:sz w:val="26"/>
          <w:szCs w:val="26"/>
        </w:rPr>
        <w:t>. Изменение</w:t>
      </w:r>
      <w:r w:rsidR="00E90696">
        <w:rPr>
          <w:rFonts w:eastAsia="Times New Roman"/>
          <w:color w:val="000000"/>
          <w:sz w:val="26"/>
          <w:szCs w:val="26"/>
        </w:rPr>
        <w:t xml:space="preserve"> (</w:t>
      </w:r>
      <w:r w:rsidR="001450D2" w:rsidRPr="00D205D5">
        <w:rPr>
          <w:rFonts w:eastAsia="Times New Roman"/>
          <w:color w:val="000000"/>
          <w:sz w:val="26"/>
          <w:szCs w:val="26"/>
        </w:rPr>
        <w:t>в том числе уточнение</w:t>
      </w:r>
      <w:r w:rsidR="00E90696">
        <w:rPr>
          <w:rFonts w:eastAsia="Times New Roman"/>
          <w:color w:val="000000"/>
          <w:sz w:val="26"/>
          <w:szCs w:val="26"/>
        </w:rPr>
        <w:t>)</w:t>
      </w:r>
      <w:r w:rsidR="001450D2" w:rsidRPr="00D205D5">
        <w:rPr>
          <w:rFonts w:eastAsia="Times New Roman"/>
          <w:color w:val="000000"/>
          <w:sz w:val="26"/>
          <w:szCs w:val="26"/>
        </w:rPr>
        <w:t xml:space="preserve"> темы ВКР</w:t>
      </w:r>
      <w:r w:rsidR="00E90696">
        <w:rPr>
          <w:rFonts w:eastAsia="Times New Roman"/>
          <w:color w:val="000000"/>
          <w:sz w:val="26"/>
          <w:szCs w:val="26"/>
        </w:rPr>
        <w:t>, а также смена руководителя ВКР</w:t>
      </w:r>
      <w:r w:rsidR="001450D2" w:rsidRPr="00D205D5">
        <w:rPr>
          <w:rFonts w:eastAsia="Times New Roman"/>
          <w:color w:val="000000"/>
          <w:sz w:val="26"/>
          <w:szCs w:val="26"/>
        </w:rPr>
        <w:t xml:space="preserve"> возможно не позднее </w:t>
      </w:r>
      <w:r w:rsidR="002B100E" w:rsidRPr="00D205D5">
        <w:rPr>
          <w:rFonts w:eastAsia="Times New Roman"/>
          <w:color w:val="000000"/>
          <w:sz w:val="26"/>
          <w:szCs w:val="26"/>
        </w:rPr>
        <w:t>1 апреля 202</w:t>
      </w:r>
      <w:r w:rsidR="00E90696">
        <w:rPr>
          <w:rFonts w:eastAsia="Times New Roman"/>
          <w:color w:val="000000"/>
          <w:sz w:val="26"/>
          <w:szCs w:val="26"/>
        </w:rPr>
        <w:t>3</w:t>
      </w:r>
      <w:r w:rsidR="001450D2" w:rsidRPr="00D205D5">
        <w:rPr>
          <w:rFonts w:eastAsia="Times New Roman"/>
          <w:color w:val="000000"/>
          <w:sz w:val="26"/>
          <w:szCs w:val="26"/>
        </w:rPr>
        <w:t xml:space="preserve"> </w:t>
      </w:r>
      <w:r w:rsidR="000A3CE1" w:rsidRPr="00D205D5">
        <w:rPr>
          <w:rFonts w:eastAsia="Times New Roman"/>
          <w:color w:val="000000"/>
          <w:sz w:val="26"/>
          <w:szCs w:val="26"/>
        </w:rPr>
        <w:t xml:space="preserve">г. </w:t>
      </w:r>
      <w:r w:rsidR="001450D2" w:rsidRPr="00D205D5">
        <w:rPr>
          <w:rFonts w:eastAsia="Times New Roman"/>
          <w:color w:val="000000"/>
          <w:sz w:val="26"/>
          <w:szCs w:val="26"/>
        </w:rPr>
        <w:t xml:space="preserve">(18:00) на основании заявления об изменении темы </w:t>
      </w:r>
      <w:r w:rsidR="00CA0450" w:rsidRPr="00D205D5">
        <w:rPr>
          <w:rFonts w:eastAsia="Times New Roman"/>
          <w:sz w:val="26"/>
          <w:szCs w:val="26"/>
        </w:rPr>
        <w:t>ВКР (П</w:t>
      </w:r>
      <w:r w:rsidR="001450D2" w:rsidRPr="00D205D5">
        <w:rPr>
          <w:rFonts w:eastAsia="Times New Roman"/>
          <w:sz w:val="26"/>
          <w:szCs w:val="26"/>
        </w:rPr>
        <w:t>риложение 3).</w:t>
      </w:r>
      <w:r w:rsidR="001450D2" w:rsidRPr="00D205D5">
        <w:rPr>
          <w:rFonts w:eastAsia="Times New Roman"/>
          <w:color w:val="FF0000"/>
          <w:sz w:val="26"/>
          <w:szCs w:val="26"/>
        </w:rPr>
        <w:t xml:space="preserve"> </w:t>
      </w:r>
      <w:r w:rsidR="001450D2" w:rsidRPr="00D205D5">
        <w:rPr>
          <w:rFonts w:eastAsia="Times New Roman"/>
          <w:color w:val="000000"/>
          <w:sz w:val="26"/>
          <w:szCs w:val="26"/>
        </w:rPr>
        <w:t>Заявление может быть согласовано с руководителем</w:t>
      </w:r>
      <w:r w:rsidR="001450D2" w:rsidRPr="001450D2">
        <w:rPr>
          <w:rFonts w:eastAsia="Times New Roman"/>
          <w:color w:val="000000"/>
          <w:sz w:val="26"/>
          <w:szCs w:val="26"/>
        </w:rPr>
        <w:t xml:space="preserve"> работы и академическим</w:t>
      </w:r>
      <w:r w:rsidR="00847E4F">
        <w:rPr>
          <w:rFonts w:eastAsia="Times New Roman"/>
          <w:color w:val="000000"/>
          <w:sz w:val="26"/>
          <w:szCs w:val="26"/>
        </w:rPr>
        <w:t xml:space="preserve"> </w:t>
      </w:r>
      <w:r w:rsidR="001450D2" w:rsidRPr="001450D2">
        <w:rPr>
          <w:rFonts w:eastAsia="Times New Roman"/>
          <w:color w:val="000000"/>
          <w:sz w:val="26"/>
          <w:szCs w:val="26"/>
        </w:rPr>
        <w:t>руководител</w:t>
      </w:r>
      <w:r w:rsidR="00847E4F">
        <w:rPr>
          <w:rFonts w:eastAsia="Times New Roman"/>
          <w:color w:val="000000"/>
          <w:sz w:val="26"/>
          <w:szCs w:val="26"/>
        </w:rPr>
        <w:t>ем</w:t>
      </w:r>
      <w:r w:rsidR="001450D2" w:rsidRPr="001450D2">
        <w:rPr>
          <w:rFonts w:eastAsia="Times New Roman"/>
          <w:color w:val="000000"/>
          <w:sz w:val="26"/>
          <w:szCs w:val="26"/>
        </w:rPr>
        <w:t xml:space="preserve"> через личную корпоративную почту.</w:t>
      </w:r>
    </w:p>
    <w:p w14:paraId="493930A7" w14:textId="77777777" w:rsidR="001450D2" w:rsidRDefault="001450D2" w:rsidP="001450D2">
      <w:pPr>
        <w:jc w:val="both"/>
        <w:rPr>
          <w:rFonts w:eastAsia="Times New Roman"/>
          <w:color w:val="000000"/>
          <w:sz w:val="26"/>
          <w:szCs w:val="26"/>
        </w:rPr>
      </w:pPr>
    </w:p>
    <w:p w14:paraId="320C462B" w14:textId="77777777"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14:paraId="1BECAEBF" w14:textId="77777777"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14:paraId="61F8A808" w14:textId="77777777"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14:paraId="1B532229" w14:textId="77777777"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14:paraId="5F523DE8" w14:textId="77777777"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 xml:space="preserve">Предварительная презентация </w:t>
      </w:r>
      <w:r w:rsidR="00847E4F">
        <w:rPr>
          <w:rFonts w:eastAsia="Times New Roman"/>
          <w:color w:val="000000"/>
          <w:sz w:val="26"/>
          <w:szCs w:val="26"/>
        </w:rPr>
        <w:t xml:space="preserve">элементов </w:t>
      </w:r>
      <w:r w:rsidRPr="001450D2">
        <w:rPr>
          <w:rFonts w:eastAsia="Times New Roman"/>
          <w:color w:val="000000"/>
          <w:sz w:val="26"/>
          <w:szCs w:val="26"/>
        </w:rPr>
        <w:t>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 xml:space="preserve">-исследовательского </w:t>
      </w:r>
      <w:r w:rsidR="00847E4F">
        <w:rPr>
          <w:rFonts w:eastAsia="Times New Roman"/>
          <w:color w:val="000000"/>
          <w:sz w:val="26"/>
          <w:szCs w:val="26"/>
        </w:rPr>
        <w:t xml:space="preserve">и проектного </w:t>
      </w:r>
      <w:r w:rsidRPr="001450D2">
        <w:rPr>
          <w:rFonts w:eastAsia="Times New Roman"/>
          <w:color w:val="000000"/>
          <w:sz w:val="26"/>
          <w:szCs w:val="26"/>
        </w:rPr>
        <w:t>семинар</w:t>
      </w:r>
      <w:r w:rsidR="00847E4F">
        <w:rPr>
          <w:rFonts w:eastAsia="Times New Roman"/>
          <w:color w:val="000000"/>
          <w:sz w:val="26"/>
          <w:szCs w:val="26"/>
        </w:rPr>
        <w:t>ов</w:t>
      </w:r>
      <w:r w:rsidRPr="001450D2">
        <w:rPr>
          <w:rFonts w:eastAsia="Times New Roman"/>
          <w:color w:val="000000"/>
          <w:sz w:val="26"/>
          <w:szCs w:val="26"/>
        </w:rPr>
        <w:t>.</w:t>
      </w:r>
    </w:p>
    <w:p w14:paraId="711DE444" w14:textId="77777777"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14:paraId="22CAEFA1"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14:paraId="5E57AEC1" w14:textId="77777777"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14:paraId="64D815F3"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«Антиплагиат».</w:t>
      </w:r>
    </w:p>
    <w:p w14:paraId="50CF0470"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14:paraId="30EA0B83"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14:paraId="1DC87DBA" w14:textId="77777777"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lastRenderedPageBreak/>
        <w:t>Защита ВКР</w:t>
      </w:r>
      <w:r w:rsidR="00CA0450">
        <w:rPr>
          <w:rFonts w:eastAsia="Times New Roman"/>
          <w:color w:val="000000"/>
          <w:sz w:val="26"/>
          <w:szCs w:val="26"/>
        </w:rPr>
        <w:t>.</w:t>
      </w:r>
    </w:p>
    <w:p w14:paraId="2F8C19F2" w14:textId="77777777" w:rsidR="00AF557D" w:rsidRDefault="00AF557D" w:rsidP="00AF557D">
      <w:pPr>
        <w:jc w:val="both"/>
        <w:rPr>
          <w:rFonts w:eastAsia="Times New Roman"/>
          <w:color w:val="000000"/>
          <w:sz w:val="26"/>
          <w:szCs w:val="26"/>
        </w:rPr>
      </w:pPr>
    </w:p>
    <w:p w14:paraId="2CCC166F" w14:textId="77777777"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«Антиплагиат».</w:t>
      </w:r>
      <w:r w:rsidRPr="00AF557D">
        <w:rPr>
          <w:rFonts w:eastAsia="Times New Roman"/>
          <w:color w:val="000000"/>
          <w:sz w:val="26"/>
          <w:szCs w:val="26"/>
        </w:rPr>
        <w:t xml:space="preserve"> Загрузка для проверки в системе «Антиплагиат»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14:paraId="2C8558AC" w14:textId="77777777" w:rsidR="00AF557D" w:rsidRDefault="00AF557D" w:rsidP="00AF557D">
      <w:pPr>
        <w:spacing w:line="237" w:lineRule="auto"/>
        <w:jc w:val="both"/>
        <w:rPr>
          <w:rFonts w:eastAsia="Times New Roman"/>
          <w:color w:val="000000"/>
          <w:sz w:val="26"/>
          <w:szCs w:val="26"/>
        </w:rPr>
      </w:pPr>
    </w:p>
    <w:p w14:paraId="12A788BE" w14:textId="77777777" w:rsidR="00AF557D" w:rsidRPr="00AF557D" w:rsidRDefault="00AF557D" w:rsidP="00AF557D">
      <w:pPr>
        <w:spacing w:line="16" w:lineRule="exact"/>
        <w:rPr>
          <w:rFonts w:eastAsia="Times New Roman"/>
          <w:color w:val="000000"/>
          <w:sz w:val="26"/>
          <w:szCs w:val="26"/>
        </w:rPr>
      </w:pPr>
    </w:p>
    <w:p w14:paraId="403594B9" w14:textId="77777777" w:rsidR="00AF557D" w:rsidRPr="00AF557D" w:rsidRDefault="00AF557D" w:rsidP="00AF557D">
      <w:pPr>
        <w:spacing w:line="17" w:lineRule="exact"/>
        <w:rPr>
          <w:rFonts w:eastAsia="Times New Roman"/>
          <w:color w:val="000000"/>
          <w:sz w:val="26"/>
          <w:szCs w:val="26"/>
        </w:rPr>
      </w:pPr>
    </w:p>
    <w:p w14:paraId="629763C8" w14:textId="77777777"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r w:rsidRPr="00AF557D">
        <w:rPr>
          <w:rFonts w:eastAsia="Times New Roman"/>
          <w:color w:val="000000"/>
          <w:sz w:val="26"/>
          <w:szCs w:val="26"/>
        </w:rPr>
        <w:t>pdf</w:t>
      </w:r>
      <w:r>
        <w:rPr>
          <w:rFonts w:eastAsia="Times New Roman"/>
          <w:color w:val="000000"/>
          <w:sz w:val="26"/>
          <w:szCs w:val="26"/>
        </w:rPr>
        <w:t xml:space="preserve">-формат) </w:t>
      </w:r>
      <w:r w:rsidRPr="00AF557D">
        <w:rPr>
          <w:rFonts w:eastAsia="Times New Roman"/>
          <w:color w:val="000000"/>
          <w:sz w:val="26"/>
          <w:szCs w:val="26"/>
        </w:rPr>
        <w:t>в систему «А</w:t>
      </w:r>
      <w:r>
        <w:rPr>
          <w:rFonts w:eastAsia="Times New Roman"/>
          <w:color w:val="000000"/>
          <w:sz w:val="26"/>
          <w:szCs w:val="26"/>
        </w:rPr>
        <w:t>нтиплагиат»</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r w:rsidR="00D205D5">
        <w:rPr>
          <w:rFonts w:eastAsia="Times New Roman"/>
          <w:color w:val="000000"/>
          <w:sz w:val="26"/>
          <w:szCs w:val="26"/>
        </w:rPr>
        <w:t xml:space="preserve"> </w:t>
      </w:r>
      <w:r w:rsidR="00D205D5" w:rsidRPr="00D205D5">
        <w:rPr>
          <w:rFonts w:eastAsia="Times New Roman"/>
          <w:color w:val="000000"/>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14:paraId="64DBE30B" w14:textId="77777777" w:rsidR="00AF557D" w:rsidRPr="00AF557D" w:rsidRDefault="00AF557D" w:rsidP="00AF557D">
      <w:pPr>
        <w:spacing w:line="234" w:lineRule="auto"/>
        <w:jc w:val="both"/>
        <w:rPr>
          <w:rFonts w:eastAsia="Times New Roman"/>
          <w:color w:val="000000"/>
          <w:sz w:val="26"/>
          <w:szCs w:val="26"/>
        </w:rPr>
      </w:pPr>
    </w:p>
    <w:p w14:paraId="62A212B5" w14:textId="77777777" w:rsidR="00AF557D" w:rsidRPr="00AF557D" w:rsidRDefault="00AF557D" w:rsidP="00AF557D">
      <w:pPr>
        <w:spacing w:line="13" w:lineRule="exact"/>
        <w:rPr>
          <w:rFonts w:eastAsia="Times New Roman"/>
          <w:color w:val="000000"/>
          <w:sz w:val="26"/>
          <w:szCs w:val="26"/>
        </w:rPr>
      </w:pPr>
    </w:p>
    <w:p w14:paraId="7EB4914D" w14:textId="77777777"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руководителю работы.</w:t>
      </w:r>
    </w:p>
    <w:p w14:paraId="70373839" w14:textId="77777777" w:rsidR="00AF557D" w:rsidRPr="00AF557D" w:rsidRDefault="00AF557D" w:rsidP="00AF557D">
      <w:pPr>
        <w:spacing w:line="236" w:lineRule="auto"/>
        <w:jc w:val="both"/>
        <w:rPr>
          <w:rFonts w:eastAsia="Times New Roman"/>
          <w:color w:val="000000"/>
          <w:sz w:val="26"/>
          <w:szCs w:val="26"/>
        </w:rPr>
      </w:pPr>
    </w:p>
    <w:p w14:paraId="1174C949" w14:textId="77777777" w:rsidR="00AF557D" w:rsidRPr="00AF557D" w:rsidRDefault="00AF557D" w:rsidP="00AF557D">
      <w:pPr>
        <w:spacing w:line="15" w:lineRule="exact"/>
        <w:rPr>
          <w:rFonts w:eastAsia="Times New Roman"/>
          <w:color w:val="000000"/>
          <w:sz w:val="26"/>
          <w:szCs w:val="26"/>
        </w:rPr>
      </w:pPr>
    </w:p>
    <w:p w14:paraId="485AC29F" w14:textId="4A524F4C"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w:t>
      </w:r>
      <w:r w:rsidR="00E56D68">
        <w:rPr>
          <w:rFonts w:eastAsia="Times New Roman"/>
          <w:color w:val="000000"/>
          <w:sz w:val="26"/>
          <w:szCs w:val="26"/>
        </w:rPr>
        <w:t>креативных индустрий</w:t>
      </w:r>
      <w:r w:rsidRPr="00AF557D">
        <w:rPr>
          <w:rFonts w:eastAsia="Times New Roman"/>
          <w:color w:val="000000"/>
          <w:sz w:val="26"/>
          <w:szCs w:val="26"/>
        </w:rPr>
        <w:t xml:space="preserve">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14:paraId="5CE92414" w14:textId="77777777" w:rsidR="00AF557D" w:rsidRPr="00AF557D" w:rsidRDefault="00AF557D" w:rsidP="00AF557D">
      <w:pPr>
        <w:jc w:val="both"/>
        <w:rPr>
          <w:rFonts w:eastAsia="Times New Roman"/>
          <w:color w:val="000000"/>
          <w:sz w:val="26"/>
          <w:szCs w:val="26"/>
        </w:rPr>
      </w:pPr>
    </w:p>
    <w:p w14:paraId="7719F6B1" w14:textId="0485305D" w:rsidR="00A42E99" w:rsidRDefault="00AF557D" w:rsidP="00AF557D">
      <w:pPr>
        <w:jc w:val="both"/>
        <w:rPr>
          <w:rFonts w:eastAsia="Times New Roman"/>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применяется дисциплинарное взыскание, регламентированное</w:t>
      </w:r>
      <w:r w:rsidR="008416F2">
        <w:rPr>
          <w:rFonts w:eastAsia="Times New Roman"/>
          <w:color w:val="000000"/>
          <w:sz w:val="26"/>
          <w:szCs w:val="26"/>
        </w:rPr>
        <w:t xml:space="preserve"> </w:t>
      </w:r>
      <w:r w:rsidR="008416F2" w:rsidRPr="008416F2">
        <w:rPr>
          <w:rFonts w:eastAsia="Times New Roman"/>
          <w:color w:val="000000"/>
          <w:sz w:val="26"/>
          <w:szCs w:val="26"/>
        </w:rPr>
        <w:t>Правилами внутреннего распорядка обучающихся Национального исследовательского университета «Высшая школа экономики»</w:t>
      </w:r>
      <w:r w:rsidR="008416F2">
        <w:rPr>
          <w:rStyle w:val="a5"/>
          <w:rFonts w:eastAsia="Times New Roman"/>
          <w:color w:val="000000"/>
          <w:sz w:val="26"/>
          <w:szCs w:val="26"/>
        </w:rPr>
        <w:footnoteReference w:id="3"/>
      </w:r>
      <w:r w:rsidR="00AD1DE3">
        <w:rPr>
          <w:rFonts w:eastAsia="Times New Roman"/>
          <w:color w:val="000000"/>
          <w:sz w:val="26"/>
          <w:szCs w:val="26"/>
        </w:rPr>
        <w:t xml:space="preserve"> и </w:t>
      </w:r>
      <w:r w:rsidRPr="00AD1DE3">
        <w:rPr>
          <w:rFonts w:eastAsia="Times New Roman"/>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w:t>
      </w:r>
      <w:r w:rsidR="00AD1DE3">
        <w:rPr>
          <w:rStyle w:val="a5"/>
          <w:rFonts w:eastAsia="Times New Roman"/>
          <w:color w:val="000000"/>
          <w:sz w:val="26"/>
          <w:szCs w:val="26"/>
        </w:rPr>
        <w:footnoteReference w:id="4"/>
      </w:r>
      <w:r w:rsidR="00AD1DE3" w:rsidRPr="00AD1DE3">
        <w:rPr>
          <w:rFonts w:eastAsia="Times New Roman"/>
          <w:color w:val="000000"/>
          <w:sz w:val="26"/>
          <w:szCs w:val="26"/>
        </w:rPr>
        <w:t>.</w:t>
      </w:r>
    </w:p>
    <w:p w14:paraId="049D0E3F" w14:textId="77777777" w:rsidR="00AD1DE3" w:rsidRPr="00AD1DE3" w:rsidRDefault="00AD1DE3" w:rsidP="00AF557D">
      <w:pPr>
        <w:jc w:val="both"/>
        <w:rPr>
          <w:rFonts w:eastAsia="Times New Roman"/>
          <w:color w:val="000000"/>
          <w:sz w:val="26"/>
          <w:szCs w:val="26"/>
        </w:rPr>
      </w:pPr>
    </w:p>
    <w:p w14:paraId="3A19E5ED" w14:textId="54DA2DB5"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w:t>
      </w:r>
      <w:r w:rsidR="00847E4F">
        <w:rPr>
          <w:rFonts w:eastAsia="Times New Roman"/>
          <w:color w:val="000000"/>
          <w:sz w:val="26"/>
          <w:szCs w:val="26"/>
        </w:rPr>
        <w:t xml:space="preserve">Методическими рекомендациями </w:t>
      </w:r>
      <w:r w:rsidR="00CA0450">
        <w:rPr>
          <w:rFonts w:eastAsia="Times New Roman"/>
          <w:color w:val="000000"/>
          <w:sz w:val="26"/>
          <w:szCs w:val="26"/>
        </w:rPr>
        <w:t>сроки.</w:t>
      </w:r>
      <w:r w:rsidRPr="00A42E99">
        <w:rPr>
          <w:rFonts w:eastAsia="Times New Roman"/>
          <w:color w:val="000000"/>
          <w:sz w:val="26"/>
          <w:szCs w:val="26"/>
        </w:rPr>
        <w:t xml:space="preserve"> Если руководитель</w:t>
      </w:r>
      <w:r w:rsidR="005F4ECC">
        <w:rPr>
          <w:rFonts w:eastAsia="Times New Roman"/>
          <w:color w:val="000000"/>
          <w:sz w:val="26"/>
          <w:szCs w:val="26"/>
        </w:rPr>
        <w:t xml:space="preserve"> ВКР, составляющий отзыв,</w:t>
      </w:r>
      <w:r w:rsidRPr="00A42E99">
        <w:rPr>
          <w:rFonts w:eastAsia="Times New Roman"/>
          <w:color w:val="000000"/>
          <w:sz w:val="26"/>
          <w:szCs w:val="26"/>
        </w:rPr>
        <w:t xml:space="preserve"> является сотрудником НИУ ВШЭ, отзыв загружается </w:t>
      </w:r>
      <w:r w:rsidR="005F4ECC">
        <w:rPr>
          <w:rFonts w:eastAsia="Times New Roman"/>
          <w:color w:val="000000"/>
          <w:sz w:val="26"/>
          <w:szCs w:val="26"/>
        </w:rPr>
        <w:t>р</w:t>
      </w:r>
      <w:r w:rsidRPr="00A42E99">
        <w:rPr>
          <w:rFonts w:eastAsia="Times New Roman"/>
          <w:color w:val="000000"/>
          <w:sz w:val="26"/>
          <w:szCs w:val="26"/>
        </w:rPr>
        <w:t xml:space="preserve">уководителем в LMS. Если </w:t>
      </w:r>
      <w:r w:rsidR="005F4ECC">
        <w:rPr>
          <w:rFonts w:eastAsia="Times New Roman"/>
          <w:color w:val="000000"/>
          <w:sz w:val="26"/>
          <w:szCs w:val="26"/>
        </w:rPr>
        <w:t>отзыв предоставляется со</w:t>
      </w:r>
      <w:r w:rsidRPr="00A42E99">
        <w:rPr>
          <w:rFonts w:eastAsia="Times New Roman"/>
          <w:color w:val="000000"/>
          <w:sz w:val="26"/>
          <w:szCs w:val="26"/>
        </w:rPr>
        <w:t>руководител</w:t>
      </w:r>
      <w:r w:rsidR="005F4ECC">
        <w:rPr>
          <w:rFonts w:eastAsia="Times New Roman"/>
          <w:color w:val="000000"/>
          <w:sz w:val="26"/>
          <w:szCs w:val="26"/>
        </w:rPr>
        <w:t>ем, который</w:t>
      </w:r>
      <w:r w:rsidRPr="00A42E99">
        <w:rPr>
          <w:rFonts w:eastAsia="Times New Roman"/>
          <w:color w:val="000000"/>
          <w:sz w:val="26"/>
          <w:szCs w:val="26"/>
        </w:rPr>
        <w:t xml:space="preserve">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14:paraId="0E96983B" w14:textId="77777777" w:rsidR="00A42E99" w:rsidRPr="00A42E99" w:rsidRDefault="00A42E99" w:rsidP="00A42E99">
      <w:pPr>
        <w:jc w:val="both"/>
        <w:rPr>
          <w:rFonts w:eastAsia="Times New Roman"/>
          <w:color w:val="000000"/>
          <w:sz w:val="26"/>
          <w:szCs w:val="26"/>
        </w:rPr>
      </w:pPr>
    </w:p>
    <w:p w14:paraId="425ACED3" w14:textId="77777777"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14:paraId="30BD41C1" w14:textId="61CDBC4A"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lastRenderedPageBreak/>
        <w:t>2</w:t>
      </w:r>
      <w:r w:rsidR="00A42E99" w:rsidRPr="00A42E99">
        <w:rPr>
          <w:rFonts w:eastAsia="Times New Roman"/>
          <w:color w:val="000000"/>
          <w:sz w:val="26"/>
          <w:szCs w:val="26"/>
        </w:rPr>
        <w:t>.6</w:t>
      </w:r>
      <w:r w:rsidR="00A11CCF">
        <w:rPr>
          <w:rFonts w:eastAsia="Times New Roman"/>
          <w:color w:val="000000"/>
          <w:sz w:val="26"/>
          <w:szCs w:val="26"/>
        </w:rPr>
        <w:t>.</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w:t>
      </w:r>
      <w:r w:rsidR="00A46ADF">
        <w:rPr>
          <w:rFonts w:eastAsia="Times New Roman"/>
          <w:color w:val="000000"/>
          <w:sz w:val="26"/>
          <w:szCs w:val="26"/>
        </w:rPr>
        <w:t>подразделения</w:t>
      </w:r>
      <w:r w:rsidR="00A42E99" w:rsidRPr="00A42E99">
        <w:rPr>
          <w:rFonts w:eastAsia="Times New Roman"/>
          <w:color w:val="000000"/>
          <w:sz w:val="26"/>
          <w:szCs w:val="26"/>
        </w:rPr>
        <w:t xml:space="preserve">, в котором работает руководитель ВКР </w:t>
      </w:r>
      <w:r w:rsidR="00847E4F">
        <w:rPr>
          <w:rFonts w:eastAsia="Times New Roman"/>
          <w:color w:val="000000"/>
          <w:sz w:val="26"/>
          <w:szCs w:val="26"/>
        </w:rPr>
        <w:t>студента</w:t>
      </w:r>
      <w:r w:rsidR="00A42E99" w:rsidRPr="00A42E99">
        <w:rPr>
          <w:rFonts w:eastAsia="Times New Roman"/>
          <w:color w:val="000000"/>
          <w:sz w:val="26"/>
          <w:szCs w:val="26"/>
        </w:rPr>
        <w:t>.</w:t>
      </w:r>
    </w:p>
    <w:p w14:paraId="67905F6E" w14:textId="77777777" w:rsidR="00A42E99" w:rsidRPr="00A42E99" w:rsidRDefault="00A42E99" w:rsidP="00A42E99">
      <w:pPr>
        <w:jc w:val="both"/>
        <w:rPr>
          <w:rFonts w:eastAsia="Times New Roman"/>
          <w:color w:val="000000"/>
          <w:sz w:val="26"/>
          <w:szCs w:val="26"/>
        </w:rPr>
      </w:pPr>
    </w:p>
    <w:p w14:paraId="28A9E264" w14:textId="77777777"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A42E99" w:rsidRPr="00A11CCF">
        <w:rPr>
          <w:rFonts w:eastAsia="Times New Roman"/>
          <w:color w:val="000000"/>
          <w:sz w:val="26"/>
          <w:szCs w:val="26"/>
        </w:rPr>
        <w:t>.7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14:paraId="185EF198" w14:textId="77777777" w:rsidR="00A42E99" w:rsidRPr="00A42E99" w:rsidRDefault="00A42E99" w:rsidP="00A42E99">
      <w:pPr>
        <w:jc w:val="both"/>
        <w:rPr>
          <w:rFonts w:eastAsia="Times New Roman"/>
          <w:color w:val="000000"/>
          <w:sz w:val="26"/>
          <w:szCs w:val="26"/>
        </w:rPr>
      </w:pPr>
    </w:p>
    <w:p w14:paraId="0D6710D7" w14:textId="77777777"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14:paraId="45FDB98F" w14:textId="77777777" w:rsidR="00AF557D" w:rsidRPr="00AF557D" w:rsidRDefault="00AF557D" w:rsidP="00D205D5">
      <w:pPr>
        <w:rPr>
          <w:rFonts w:eastAsia="Calibri"/>
          <w:b/>
          <w:sz w:val="24"/>
          <w:szCs w:val="24"/>
          <w:lang w:eastAsia="en-US"/>
        </w:rPr>
      </w:pPr>
    </w:p>
    <w:p w14:paraId="31C4784B" w14:textId="77777777"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14:paraId="5947AAD0" w14:textId="77777777" w:rsidR="00AF557D" w:rsidRDefault="00AF557D" w:rsidP="00AF557D">
      <w:pPr>
        <w:spacing w:line="233" w:lineRule="auto"/>
        <w:rPr>
          <w:rFonts w:eastAsia="Times New Roman"/>
          <w:b/>
          <w:bCs/>
          <w:sz w:val="28"/>
          <w:szCs w:val="28"/>
        </w:rPr>
      </w:pPr>
    </w:p>
    <w:p w14:paraId="2D70D809" w14:textId="77777777"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14:paraId="5D1CAF61" w14:textId="77777777" w:rsidR="00A637B0" w:rsidRDefault="00A637B0" w:rsidP="00A637B0">
      <w:pPr>
        <w:spacing w:line="233" w:lineRule="auto"/>
        <w:jc w:val="both"/>
        <w:rPr>
          <w:rFonts w:eastAsia="Times New Roman"/>
          <w:color w:val="000000"/>
          <w:sz w:val="26"/>
          <w:szCs w:val="26"/>
        </w:rPr>
      </w:pPr>
    </w:p>
    <w:p w14:paraId="3080FB79" w14:textId="06DA1443"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14:paraId="5F3C25A0" w14:textId="77777777"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описание ц</w:t>
      </w:r>
      <w:r w:rsidR="00A11CCF" w:rsidRPr="00A11CCF">
        <w:rPr>
          <w:rFonts w:eastAsia="Times New Roman"/>
          <w:color w:val="000000"/>
          <w:sz w:val="26"/>
          <w:szCs w:val="26"/>
        </w:rPr>
        <w:t>ели и задач проекта исходя из технического задания / брифа;</w:t>
      </w:r>
    </w:p>
    <w:p w14:paraId="217C4EB5"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14:paraId="38E43897"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сравнительный анализ подходов, методов, алгоритмов и инструментов для решения поставленных задач; </w:t>
      </w:r>
    </w:p>
    <w:p w14:paraId="265BD398"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построение, оценку модели и описание полученных результатов анализа данных; </w:t>
      </w:r>
    </w:p>
    <w:p w14:paraId="2BD146C9" w14:textId="77777777"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14:paraId="16955B53"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14:paraId="7ADD2B82" w14:textId="77777777"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14:paraId="11DB0873" w14:textId="77777777" w:rsidR="00A637B0" w:rsidRDefault="00A637B0" w:rsidP="00A637B0">
      <w:pPr>
        <w:spacing w:line="233" w:lineRule="auto"/>
        <w:jc w:val="both"/>
        <w:rPr>
          <w:rFonts w:eastAsia="Times New Roman"/>
          <w:color w:val="000000"/>
          <w:sz w:val="26"/>
          <w:szCs w:val="26"/>
        </w:rPr>
      </w:pPr>
    </w:p>
    <w:p w14:paraId="1ADFDEC0" w14:textId="77777777"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w:t>
      </w:r>
      <w:r w:rsidR="00985344">
        <w:rPr>
          <w:rFonts w:eastAsia="Times New Roman"/>
          <w:color w:val="000000"/>
          <w:sz w:val="26"/>
          <w:szCs w:val="26"/>
        </w:rPr>
        <w:t>Методическими рекомендациями</w:t>
      </w:r>
      <w:r w:rsidR="00AF557D" w:rsidRPr="00A637B0">
        <w:rPr>
          <w:rFonts w:eastAsia="Times New Roman"/>
          <w:color w:val="000000"/>
          <w:sz w:val="26"/>
          <w:szCs w:val="26"/>
        </w:rPr>
        <w:t>.</w:t>
      </w:r>
    </w:p>
    <w:p w14:paraId="19711D5B" w14:textId="77777777" w:rsidR="00A637B0" w:rsidRDefault="00A637B0" w:rsidP="00A637B0">
      <w:pPr>
        <w:spacing w:line="233" w:lineRule="auto"/>
        <w:jc w:val="both"/>
        <w:rPr>
          <w:rFonts w:eastAsia="Times New Roman"/>
          <w:color w:val="000000"/>
          <w:sz w:val="26"/>
          <w:szCs w:val="26"/>
        </w:rPr>
      </w:pPr>
    </w:p>
    <w:p w14:paraId="237FE8FA" w14:textId="77777777"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14:paraId="7D198C25" w14:textId="77777777"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14:paraId="582252AA" w14:textId="77777777"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14:paraId="37CA1AE6" w14:textId="77777777"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14:paraId="5F76CCE8" w14:textId="77777777"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14:paraId="6B9FDAF0" w14:textId="77777777"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14:paraId="6E9F1049" w14:textId="77777777"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14:paraId="6740BE52" w14:textId="77777777"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 xml:space="preserve">задачи и задачи анализа данных, оценка текущей ситуации, краткое описание исходных данных и их источников, предмет исследования, </w:t>
      </w:r>
      <w:r w:rsidR="00A11CCF" w:rsidRPr="00901C25">
        <w:rPr>
          <w:rFonts w:eastAsia="Times New Roman"/>
          <w:sz w:val="26"/>
          <w:szCs w:val="26"/>
        </w:rPr>
        <w:lastRenderedPageBreak/>
        <w:t>методы исследования, актуальность, практическая значимость, поэтапный план проекта.</w:t>
      </w:r>
    </w:p>
    <w:p w14:paraId="39D24F18" w14:textId="112DD4FF"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r w:rsidR="00BB3B81">
        <w:rPr>
          <w:rStyle w:val="a5"/>
          <w:rFonts w:eastAsia="Times New Roman"/>
          <w:color w:val="000000"/>
          <w:sz w:val="26"/>
          <w:szCs w:val="26"/>
        </w:rPr>
        <w:footnoteReference w:id="5"/>
      </w:r>
      <w:r>
        <w:rPr>
          <w:rFonts w:eastAsia="Times New Roman"/>
          <w:sz w:val="26"/>
          <w:szCs w:val="26"/>
        </w:rPr>
        <w:t>:</w:t>
      </w:r>
    </w:p>
    <w:p w14:paraId="5431167F"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14:paraId="7A38EA9D"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14:paraId="748D7920"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14:paraId="726CB6A2"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14:paraId="4FA7685A"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14:paraId="645B1624"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14:paraId="156D4DEE" w14:textId="77777777"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14:paraId="1D5357B0" w14:textId="77777777"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14:paraId="2157C591" w14:textId="77777777"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14:paraId="3F432238" w14:textId="77777777"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14:paraId="0D849052" w14:textId="77777777"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14:paraId="31A14254" w14:textId="77777777"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14:paraId="127A4E42" w14:textId="77777777"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14:paraId="79190739" w14:textId="77777777"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14:paraId="50372053" w14:textId="50BE36A7" w:rsidR="00436E94" w:rsidRDefault="00436E94" w:rsidP="00436E94">
      <w:pPr>
        <w:spacing w:line="238" w:lineRule="auto"/>
        <w:jc w:val="both"/>
        <w:rPr>
          <w:sz w:val="26"/>
          <w:szCs w:val="26"/>
        </w:rPr>
      </w:pPr>
      <w:r>
        <w:rPr>
          <w:sz w:val="26"/>
          <w:szCs w:val="26"/>
        </w:rPr>
        <w:t>п</w:t>
      </w:r>
      <w:r w:rsidRPr="00436E94">
        <w:rPr>
          <w:sz w:val="26"/>
          <w:szCs w:val="26"/>
        </w:rPr>
        <w:t>орядковый номер, название приложения, формат</w:t>
      </w:r>
      <w:r w:rsidRPr="00436E94">
        <w:rPr>
          <w:rStyle w:val="a5"/>
          <w:sz w:val="26"/>
          <w:szCs w:val="26"/>
        </w:rPr>
        <w:footnoteReference w:id="6"/>
      </w:r>
      <w:r w:rsidRPr="00436E94">
        <w:rPr>
          <w:sz w:val="26"/>
          <w:szCs w:val="26"/>
        </w:rPr>
        <w:t xml:space="preserve"> и системные требования. </w:t>
      </w:r>
    </w:p>
    <w:p w14:paraId="2C438D0B" w14:textId="1F91F58A" w:rsidR="00BB3B81" w:rsidRPr="00436E94" w:rsidRDefault="00BB3B81" w:rsidP="00436E94">
      <w:pPr>
        <w:spacing w:line="238" w:lineRule="auto"/>
        <w:jc w:val="both"/>
        <w:rPr>
          <w:rFonts w:eastAsia="Times New Roman"/>
          <w:sz w:val="26"/>
          <w:szCs w:val="26"/>
        </w:rPr>
      </w:pPr>
      <w:r>
        <w:rPr>
          <w:rFonts w:eastAsia="Times New Roman"/>
          <w:sz w:val="26"/>
          <w:szCs w:val="26"/>
        </w:rPr>
        <w:t>9) Приложения (при наличии).</w:t>
      </w:r>
    </w:p>
    <w:p w14:paraId="6DDFEB7D" w14:textId="77777777" w:rsidR="00AF557D" w:rsidRPr="00A637B0" w:rsidRDefault="00AF557D" w:rsidP="00AF557D">
      <w:pPr>
        <w:spacing w:line="339" w:lineRule="exact"/>
        <w:rPr>
          <w:rFonts w:eastAsia="Times New Roman"/>
          <w:color w:val="000000"/>
          <w:sz w:val="26"/>
          <w:szCs w:val="26"/>
        </w:rPr>
      </w:pPr>
    </w:p>
    <w:p w14:paraId="425A045C" w14:textId="77777777"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а.л. – (70 страниц, оформленных в соответствии с настоящими </w:t>
      </w:r>
      <w:r w:rsidR="00985344">
        <w:rPr>
          <w:rFonts w:eastAsia="Times New Roman"/>
          <w:color w:val="000000"/>
          <w:sz w:val="26"/>
          <w:szCs w:val="26"/>
        </w:rPr>
        <w:t>Методическими рекомендациями</w:t>
      </w:r>
      <w:r w:rsidRPr="00A637B0">
        <w:rPr>
          <w:rFonts w:eastAsia="Times New Roman"/>
          <w:color w:val="000000"/>
          <w:sz w:val="26"/>
          <w:szCs w:val="26"/>
        </w:rPr>
        <w:t xml:space="preserve">). Авторский лист – </w:t>
      </w:r>
      <w:r w:rsidR="00436E94">
        <w:rPr>
          <w:rFonts w:eastAsia="Times New Roman"/>
          <w:color w:val="000000"/>
          <w:sz w:val="26"/>
          <w:szCs w:val="26"/>
        </w:rPr>
        <w:t xml:space="preserve">40 тыс. знаков с пробелами. </w:t>
      </w:r>
    </w:p>
    <w:p w14:paraId="12661145" w14:textId="77777777" w:rsidR="00436E94" w:rsidRDefault="00436E94" w:rsidP="00AF557D">
      <w:pPr>
        <w:jc w:val="both"/>
        <w:rPr>
          <w:rFonts w:eastAsia="Times New Roman"/>
          <w:color w:val="000000"/>
          <w:sz w:val="26"/>
          <w:szCs w:val="26"/>
        </w:rPr>
      </w:pPr>
    </w:p>
    <w:p w14:paraId="70B1415B" w14:textId="77777777"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5B25303A" w14:textId="77777777" w:rsidR="005F3462" w:rsidRDefault="005F3462" w:rsidP="00AF557D">
      <w:pPr>
        <w:jc w:val="both"/>
        <w:rPr>
          <w:rFonts w:eastAsia="Times New Roman"/>
          <w:color w:val="000000"/>
          <w:sz w:val="26"/>
          <w:szCs w:val="26"/>
        </w:rPr>
      </w:pPr>
    </w:p>
    <w:p w14:paraId="3CB7F7C3" w14:textId="77777777"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14:paraId="78A8D3BF" w14:textId="14DE4CE0"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w:t>
      </w:r>
      <w:r w:rsidR="005F4ECC">
        <w:rPr>
          <w:rFonts w:eastAsia="Times New Roman"/>
          <w:color w:val="000000"/>
          <w:sz w:val="26"/>
          <w:szCs w:val="26"/>
        </w:rPr>
        <w:t xml:space="preserve"> </w:t>
      </w:r>
      <w:r w:rsidRPr="00A637B0">
        <w:rPr>
          <w:rFonts w:eastAsia="Times New Roman"/>
          <w:color w:val="000000"/>
          <w:sz w:val="26"/>
          <w:szCs w:val="26"/>
        </w:rPr>
        <w:t>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w:t>
      </w:r>
      <w:r w:rsidR="00E56D68">
        <w:rPr>
          <w:rFonts w:eastAsia="Times New Roman"/>
          <w:color w:val="000000"/>
          <w:sz w:val="26"/>
          <w:szCs w:val="26"/>
        </w:rPr>
        <w:t>креативных индустрий</w:t>
      </w:r>
      <w:r>
        <w:rPr>
          <w:rFonts w:eastAsia="Times New Roman"/>
          <w:color w:val="000000"/>
          <w:sz w:val="26"/>
          <w:szCs w:val="26"/>
        </w:rPr>
        <w:t>.</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доктор наук, PhD,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14:paraId="7FD03367" w14:textId="77777777" w:rsidR="00A637B0" w:rsidRPr="00A637B0" w:rsidRDefault="00A637B0" w:rsidP="00A637B0">
      <w:pPr>
        <w:jc w:val="both"/>
        <w:rPr>
          <w:rFonts w:eastAsia="Times New Roman"/>
          <w:color w:val="000000"/>
          <w:sz w:val="26"/>
          <w:szCs w:val="26"/>
        </w:rPr>
      </w:pPr>
    </w:p>
    <w:p w14:paraId="715101B5" w14:textId="77777777" w:rsidR="00B316DA" w:rsidRDefault="00A637B0" w:rsidP="00A637B0">
      <w:pPr>
        <w:jc w:val="both"/>
        <w:rPr>
          <w:rFonts w:eastAsia="Times New Roman"/>
          <w:color w:val="000000"/>
          <w:sz w:val="26"/>
          <w:szCs w:val="26"/>
        </w:rPr>
      </w:pPr>
      <w:r w:rsidRPr="00A637B0">
        <w:rPr>
          <w:rFonts w:eastAsia="Times New Roman"/>
          <w:color w:val="000000"/>
          <w:sz w:val="26"/>
          <w:szCs w:val="26"/>
        </w:rPr>
        <w:lastRenderedPageBreak/>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ой степени, должны назначаться с</w:t>
      </w:r>
      <w:r w:rsidR="00B316DA">
        <w:rPr>
          <w:rFonts w:eastAsia="Times New Roman"/>
          <w:color w:val="000000"/>
          <w:sz w:val="26"/>
          <w:szCs w:val="26"/>
        </w:rPr>
        <w:t>оруководители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14:paraId="4BBB705E" w14:textId="77777777" w:rsidR="00B316DA" w:rsidRDefault="00B316DA" w:rsidP="00A637B0">
      <w:pPr>
        <w:jc w:val="both"/>
        <w:rPr>
          <w:rFonts w:eastAsia="Times New Roman"/>
          <w:color w:val="000000"/>
          <w:sz w:val="26"/>
          <w:szCs w:val="26"/>
        </w:rPr>
      </w:pPr>
    </w:p>
    <w:p w14:paraId="70D2AA7A" w14:textId="77777777" w:rsidR="00B316DA" w:rsidRDefault="00B316DA" w:rsidP="00A637B0">
      <w:pPr>
        <w:jc w:val="both"/>
        <w:rPr>
          <w:rFonts w:eastAsia="Times New Roman"/>
          <w:color w:val="000000"/>
          <w:sz w:val="26"/>
          <w:szCs w:val="26"/>
        </w:rPr>
      </w:pPr>
      <w:r>
        <w:rPr>
          <w:rFonts w:eastAsia="Times New Roman"/>
          <w:color w:val="000000"/>
          <w:sz w:val="26"/>
          <w:szCs w:val="26"/>
        </w:rPr>
        <w:t xml:space="preserve">4.3. </w:t>
      </w:r>
      <w:r w:rsidR="001F7EB6">
        <w:rPr>
          <w:rFonts w:eastAsia="Times New Roman"/>
          <w:color w:val="000000"/>
          <w:sz w:val="26"/>
          <w:szCs w:val="26"/>
        </w:rPr>
        <w:t>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с</w:t>
      </w:r>
      <w:r w:rsidR="00FE6735" w:rsidRPr="00FE6735">
        <w:rPr>
          <w:rFonts w:eastAsia="Times New Roman"/>
          <w:color w:val="000000"/>
          <w:sz w:val="26"/>
          <w:szCs w:val="26"/>
        </w:rPr>
        <w:t xml:space="preserve">оруководителем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14:paraId="5CE2EC7A" w14:textId="77777777" w:rsidR="00FE6735" w:rsidRPr="00FE6735" w:rsidRDefault="00FE6735" w:rsidP="00A637B0">
      <w:pPr>
        <w:jc w:val="both"/>
        <w:rPr>
          <w:rFonts w:eastAsia="Times New Roman"/>
          <w:color w:val="000000"/>
          <w:sz w:val="26"/>
          <w:szCs w:val="26"/>
        </w:rPr>
      </w:pPr>
    </w:p>
    <w:p w14:paraId="0896DC5D" w14:textId="77777777" w:rsidR="00A637B0" w:rsidRDefault="001F7EB6" w:rsidP="00A637B0">
      <w:pPr>
        <w:jc w:val="both"/>
        <w:rPr>
          <w:rFonts w:eastAsia="Times New Roman"/>
          <w:color w:val="000000"/>
          <w:sz w:val="26"/>
          <w:szCs w:val="26"/>
        </w:rPr>
      </w:pPr>
      <w:r>
        <w:rPr>
          <w:rFonts w:eastAsia="Times New Roman"/>
          <w:color w:val="000000"/>
          <w:sz w:val="26"/>
          <w:szCs w:val="26"/>
        </w:rPr>
        <w:t>4.4. Соруководитель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соруководителем.</w:t>
      </w:r>
    </w:p>
    <w:p w14:paraId="1E909FAC" w14:textId="77777777" w:rsidR="00A637B0" w:rsidRDefault="00A637B0" w:rsidP="00A637B0">
      <w:pPr>
        <w:jc w:val="both"/>
        <w:rPr>
          <w:rFonts w:eastAsia="Times New Roman"/>
          <w:color w:val="000000"/>
          <w:sz w:val="26"/>
          <w:szCs w:val="26"/>
        </w:rPr>
      </w:pPr>
    </w:p>
    <w:p w14:paraId="2D4A52B1" w14:textId="77777777"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14:paraId="3B757735" w14:textId="77777777" w:rsidR="00A637B0" w:rsidRPr="00A637B0" w:rsidRDefault="00A637B0" w:rsidP="00A637B0">
      <w:pPr>
        <w:jc w:val="both"/>
        <w:rPr>
          <w:rFonts w:eastAsia="Times New Roman"/>
          <w:color w:val="000000"/>
          <w:sz w:val="26"/>
          <w:szCs w:val="26"/>
        </w:rPr>
      </w:pPr>
    </w:p>
    <w:p w14:paraId="246B068B" w14:textId="2267A3BE" w:rsidR="00A637B0" w:rsidRDefault="001F7EB6" w:rsidP="00A637B0">
      <w:pPr>
        <w:jc w:val="both"/>
        <w:rPr>
          <w:rFonts w:eastAsia="Times New Roman"/>
          <w:color w:val="000000"/>
          <w:sz w:val="26"/>
          <w:szCs w:val="26"/>
        </w:rPr>
      </w:pPr>
      <w:r>
        <w:rPr>
          <w:rFonts w:eastAsia="Times New Roman"/>
          <w:color w:val="000000"/>
          <w:sz w:val="26"/>
          <w:szCs w:val="26"/>
        </w:rPr>
        <w:t>4.</w:t>
      </w:r>
      <w:r w:rsidR="005F4ECC">
        <w:rPr>
          <w:rFonts w:eastAsia="Times New Roman"/>
          <w:color w:val="000000"/>
          <w:sz w:val="26"/>
          <w:szCs w:val="26"/>
        </w:rPr>
        <w:t>6</w:t>
      </w:r>
      <w:r w:rsidR="00A637B0" w:rsidRPr="00A637B0">
        <w:rPr>
          <w:rFonts w:eastAsia="Times New Roman"/>
          <w:color w:val="000000"/>
          <w:sz w:val="26"/>
          <w:szCs w:val="26"/>
        </w:rPr>
        <w:t>. Решение о необходимо</w:t>
      </w:r>
      <w:r w:rsidR="00A637B0">
        <w:rPr>
          <w:rFonts w:eastAsia="Times New Roman"/>
          <w:color w:val="000000"/>
          <w:sz w:val="26"/>
          <w:szCs w:val="26"/>
        </w:rPr>
        <w:t>сти назначения консультанта(ов)/соруководителя</w:t>
      </w:r>
      <w:r w:rsidR="005F4ECC">
        <w:rPr>
          <w:rFonts w:eastAsia="Times New Roman"/>
          <w:color w:val="000000"/>
          <w:sz w:val="26"/>
          <w:szCs w:val="26"/>
        </w:rPr>
        <w:t xml:space="preserve"> </w:t>
      </w:r>
      <w:r w:rsidR="00A637B0" w:rsidRPr="00A637B0">
        <w:rPr>
          <w:rFonts w:eastAsia="Times New Roman"/>
          <w:color w:val="000000"/>
          <w:sz w:val="26"/>
          <w:szCs w:val="26"/>
        </w:rPr>
        <w:t xml:space="preserve">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14:paraId="38E6D79E" w14:textId="77777777" w:rsidR="006711E8" w:rsidRDefault="006711E8" w:rsidP="00A637B0">
      <w:pPr>
        <w:jc w:val="both"/>
        <w:rPr>
          <w:rFonts w:eastAsia="Times New Roman"/>
          <w:color w:val="000000"/>
          <w:sz w:val="26"/>
          <w:szCs w:val="26"/>
        </w:rPr>
      </w:pPr>
    </w:p>
    <w:p w14:paraId="0AEA8911" w14:textId="77777777"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14:paraId="6298FB49" w14:textId="77777777" w:rsidR="006711E8" w:rsidRPr="006711E8" w:rsidRDefault="006711E8" w:rsidP="006711E8">
      <w:pPr>
        <w:jc w:val="both"/>
        <w:rPr>
          <w:rFonts w:eastAsia="Times New Roman"/>
          <w:color w:val="000000"/>
          <w:sz w:val="26"/>
          <w:szCs w:val="26"/>
        </w:rPr>
      </w:pPr>
    </w:p>
    <w:p w14:paraId="21ECFC82" w14:textId="77777777"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14:paraId="1B9FCAAA"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14:paraId="5C2EA184" w14:textId="77777777" w:rsidR="006711E8" w:rsidRPr="006711E8" w:rsidRDefault="006711E8" w:rsidP="006711E8">
      <w:pPr>
        <w:jc w:val="both"/>
        <w:rPr>
          <w:rFonts w:eastAsia="Times New Roman"/>
          <w:color w:val="000000"/>
          <w:sz w:val="26"/>
          <w:szCs w:val="26"/>
        </w:rPr>
      </w:pPr>
    </w:p>
    <w:p w14:paraId="03F722EB"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Сноски печатаются шрифтом Times New Roman – 10 кегль; выравнивание по ширине. Отступ абзаца – 1,25 см.</w:t>
      </w:r>
    </w:p>
    <w:p w14:paraId="3B033C4E" w14:textId="77777777" w:rsidR="006711E8" w:rsidRPr="006711E8" w:rsidRDefault="006711E8" w:rsidP="006711E8">
      <w:pPr>
        <w:jc w:val="both"/>
        <w:rPr>
          <w:rFonts w:eastAsia="Times New Roman"/>
          <w:color w:val="000000"/>
          <w:sz w:val="26"/>
          <w:szCs w:val="26"/>
        </w:rPr>
      </w:pPr>
    </w:p>
    <w:p w14:paraId="062D5940" w14:textId="64FF32EF"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ссылочно-сносочного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w:t>
      </w:r>
      <w:r w:rsidR="00F27621">
        <w:rPr>
          <w:rFonts w:eastAsia="Times New Roman"/>
          <w:color w:val="000000"/>
          <w:sz w:val="26"/>
          <w:szCs w:val="26"/>
        </w:rPr>
        <w:t>Разрешается</w:t>
      </w:r>
      <w:r w:rsidRPr="006711E8">
        <w:rPr>
          <w:rFonts w:eastAsia="Times New Roman"/>
          <w:color w:val="000000"/>
          <w:sz w:val="26"/>
          <w:szCs w:val="26"/>
        </w:rPr>
        <w:t xml:space="preserve">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14C5A8B8" w14:textId="77777777" w:rsidR="006711E8" w:rsidRPr="006711E8" w:rsidRDefault="006711E8" w:rsidP="006711E8">
      <w:pPr>
        <w:jc w:val="both"/>
        <w:rPr>
          <w:rFonts w:eastAsia="Times New Roman"/>
          <w:color w:val="000000"/>
          <w:sz w:val="26"/>
          <w:szCs w:val="26"/>
        </w:rPr>
      </w:pPr>
    </w:p>
    <w:p w14:paraId="7DE664B8" w14:textId="77777777"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14:paraId="0AB2EACC" w14:textId="77777777" w:rsidR="00797976" w:rsidRPr="0030243A" w:rsidRDefault="00797976" w:rsidP="006711E8">
      <w:pPr>
        <w:jc w:val="both"/>
        <w:rPr>
          <w:rFonts w:eastAsia="Times New Roman"/>
          <w:color w:val="000000"/>
          <w:sz w:val="26"/>
          <w:szCs w:val="26"/>
        </w:rPr>
      </w:pPr>
    </w:p>
    <w:p w14:paraId="0CE642A5" w14:textId="77777777"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14:paraId="78975FB2" w14:textId="77777777" w:rsidR="0030243A" w:rsidRPr="00D85F0C" w:rsidRDefault="0030243A" w:rsidP="006711E8">
      <w:pPr>
        <w:jc w:val="both"/>
        <w:rPr>
          <w:rFonts w:eastAsia="Times New Roman"/>
          <w:color w:val="000000"/>
          <w:sz w:val="26"/>
          <w:szCs w:val="26"/>
        </w:rPr>
      </w:pPr>
    </w:p>
    <w:p w14:paraId="623F32DD"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14:paraId="2D8F2439" w14:textId="77777777" w:rsidR="006711E8" w:rsidRPr="006711E8" w:rsidRDefault="006711E8" w:rsidP="006711E8">
      <w:pPr>
        <w:jc w:val="both"/>
        <w:rPr>
          <w:rFonts w:eastAsia="Times New Roman"/>
          <w:color w:val="000000"/>
          <w:sz w:val="26"/>
          <w:szCs w:val="26"/>
        </w:rPr>
      </w:pPr>
    </w:p>
    <w:p w14:paraId="676D73AC"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14:paraId="6CFB8CEF" w14:textId="77777777"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095AABE8" w14:textId="77777777" w:rsidR="006711E8" w:rsidRPr="006711E8" w:rsidRDefault="006711E8" w:rsidP="006711E8">
      <w:pPr>
        <w:jc w:val="both"/>
        <w:rPr>
          <w:rFonts w:eastAsia="Times New Roman"/>
          <w:color w:val="000000"/>
          <w:sz w:val="26"/>
          <w:szCs w:val="26"/>
        </w:rPr>
      </w:pPr>
    </w:p>
    <w:p w14:paraId="76819927" w14:textId="77777777"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14:paraId="64DD5E02"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14:paraId="1B6C61D9" w14:textId="77777777" w:rsidR="006711E8" w:rsidRPr="006711E8" w:rsidRDefault="006711E8" w:rsidP="006711E8">
      <w:pPr>
        <w:jc w:val="both"/>
        <w:rPr>
          <w:rFonts w:eastAsia="Times New Roman"/>
          <w:color w:val="000000"/>
          <w:sz w:val="26"/>
          <w:szCs w:val="26"/>
        </w:rPr>
      </w:pPr>
    </w:p>
    <w:p w14:paraId="27F2839F"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1DB030AC" w14:textId="77777777" w:rsidR="006711E8" w:rsidRPr="006711E8" w:rsidRDefault="006711E8" w:rsidP="006711E8">
      <w:pPr>
        <w:jc w:val="both"/>
        <w:rPr>
          <w:rFonts w:eastAsia="Times New Roman"/>
          <w:color w:val="000000"/>
          <w:sz w:val="26"/>
          <w:szCs w:val="26"/>
        </w:rPr>
      </w:pPr>
    </w:p>
    <w:p w14:paraId="0B47FC05"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14:paraId="639C14DF"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75D98CAB" w14:textId="77777777" w:rsidR="006711E8" w:rsidRPr="006711E8" w:rsidRDefault="006711E8" w:rsidP="006711E8">
      <w:pPr>
        <w:jc w:val="both"/>
        <w:rPr>
          <w:rFonts w:eastAsia="Times New Roman"/>
          <w:color w:val="000000"/>
          <w:sz w:val="26"/>
          <w:szCs w:val="26"/>
        </w:rPr>
      </w:pPr>
    </w:p>
    <w:p w14:paraId="35F67E46"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w:t>
      </w:r>
      <w:r w:rsidRPr="006711E8">
        <w:rPr>
          <w:rFonts w:eastAsia="Times New Roman"/>
          <w:color w:val="000000"/>
          <w:sz w:val="26"/>
          <w:szCs w:val="26"/>
        </w:rPr>
        <w:lastRenderedPageBreak/>
        <w:t>фиксируемые стрелками. При необходимости вдоль координатных осей делаются поясняющие надписи.</w:t>
      </w:r>
    </w:p>
    <w:p w14:paraId="4C570A89" w14:textId="77777777" w:rsidR="006711E8" w:rsidRPr="006711E8" w:rsidRDefault="006711E8" w:rsidP="006711E8">
      <w:pPr>
        <w:jc w:val="both"/>
        <w:rPr>
          <w:rFonts w:eastAsia="Times New Roman"/>
          <w:color w:val="000000"/>
          <w:sz w:val="26"/>
          <w:szCs w:val="26"/>
        </w:rPr>
      </w:pPr>
    </w:p>
    <w:p w14:paraId="423C1212" w14:textId="3EC6A508"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w:t>
      </w:r>
      <w:r w:rsidR="00FB6AA0">
        <w:rPr>
          <w:rFonts w:eastAsia="Times New Roman"/>
          <w:color w:val="000000"/>
          <w:sz w:val="26"/>
          <w:szCs w:val="26"/>
        </w:rPr>
        <w:t xml:space="preserve"> </w:t>
      </w:r>
      <w:r w:rsidRPr="006711E8">
        <w:rPr>
          <w:rFonts w:eastAsia="Times New Roman"/>
          <w:color w:val="000000"/>
          <w:sz w:val="26"/>
          <w:szCs w:val="26"/>
        </w:rPr>
        <w:t>Правила цитирования источников</w:t>
      </w:r>
    </w:p>
    <w:p w14:paraId="158E1063" w14:textId="13D6E2EA" w:rsidR="0000770B" w:rsidRPr="00FB6AA0" w:rsidRDefault="006711E8" w:rsidP="006711E8">
      <w:pPr>
        <w:jc w:val="both"/>
        <w:rPr>
          <w:rFonts w:eastAsia="Times New Roman"/>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FB6AA0">
        <w:rPr>
          <w:rFonts w:eastAsia="Times New Roman"/>
          <w:color w:val="000000"/>
          <w:sz w:val="26"/>
          <w:szCs w:val="26"/>
        </w:rPr>
        <w:t>Порядк</w:t>
      </w:r>
      <w:r w:rsidR="00FB6AA0">
        <w:rPr>
          <w:rFonts w:eastAsia="Times New Roman"/>
          <w:color w:val="000000"/>
          <w:sz w:val="26"/>
          <w:szCs w:val="26"/>
        </w:rPr>
        <w:t>у</w:t>
      </w:r>
      <w:r w:rsidRPr="00FB6AA0">
        <w:rPr>
          <w:rFonts w:eastAsia="Times New Roman"/>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sidRPr="00FB6AA0">
        <w:rPr>
          <w:rFonts w:eastAsia="Times New Roman"/>
          <w:color w:val="000000"/>
          <w:sz w:val="26"/>
          <w:szCs w:val="26"/>
        </w:rPr>
        <w:t xml:space="preserve"> </w:t>
      </w:r>
    </w:p>
    <w:p w14:paraId="06176343" w14:textId="77777777"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14:paraId="4A47A4C8" w14:textId="77777777" w:rsidR="0000770B" w:rsidRPr="006711E8" w:rsidRDefault="0000770B" w:rsidP="006711E8">
      <w:pPr>
        <w:jc w:val="both"/>
        <w:rPr>
          <w:rFonts w:eastAsia="Times New Roman"/>
          <w:i/>
          <w:color w:val="000000"/>
          <w:sz w:val="26"/>
          <w:szCs w:val="26"/>
        </w:rPr>
      </w:pPr>
    </w:p>
    <w:p w14:paraId="39896346" w14:textId="77777777"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14:paraId="66B24D5E"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14:paraId="614F004A" w14:textId="77777777" w:rsidR="006711E8" w:rsidRPr="006711E8" w:rsidRDefault="006711E8" w:rsidP="006711E8">
      <w:pPr>
        <w:jc w:val="both"/>
        <w:rPr>
          <w:rFonts w:eastAsia="Times New Roman"/>
          <w:color w:val="000000"/>
          <w:sz w:val="26"/>
          <w:szCs w:val="26"/>
        </w:rPr>
      </w:pPr>
    </w:p>
    <w:p w14:paraId="2ECAFB5D" w14:textId="77777777"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3C19E884" w14:textId="77777777" w:rsidR="006711E8" w:rsidRDefault="006711E8" w:rsidP="006711E8">
      <w:pPr>
        <w:jc w:val="both"/>
        <w:rPr>
          <w:rFonts w:eastAsia="Times New Roman"/>
          <w:color w:val="000000"/>
          <w:sz w:val="26"/>
          <w:szCs w:val="26"/>
        </w:rPr>
      </w:pPr>
    </w:p>
    <w:p w14:paraId="48F9DF9A" w14:textId="35CBD545"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Программный код в текст работы не включается. Фрагменты кода (при его наличии в соответствии с задачами КП) включаются в приложения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3503F402" w14:textId="77777777" w:rsidR="00452400" w:rsidRPr="006711E8" w:rsidRDefault="00452400" w:rsidP="006711E8">
      <w:pPr>
        <w:jc w:val="both"/>
        <w:rPr>
          <w:rFonts w:eastAsia="Times New Roman"/>
          <w:color w:val="000000"/>
          <w:sz w:val="26"/>
          <w:szCs w:val="26"/>
        </w:rPr>
      </w:pPr>
    </w:p>
    <w:p w14:paraId="73B4BB21" w14:textId="77777777"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14:paraId="6D25CE4F" w14:textId="7FE5A9D5" w:rsidR="00FB6AA0" w:rsidRDefault="00E42772" w:rsidP="00452400">
      <w:pPr>
        <w:jc w:val="both"/>
        <w:rPr>
          <w:rFonts w:eastAsia="Times New Roman"/>
          <w:color w:val="000000"/>
          <w:sz w:val="26"/>
          <w:szCs w:val="26"/>
        </w:rPr>
      </w:pPr>
      <w:r>
        <w:rPr>
          <w:rFonts w:eastAsia="Times New Roman"/>
          <w:color w:val="000000"/>
          <w:sz w:val="26"/>
          <w:szCs w:val="26"/>
        </w:rPr>
        <w:t xml:space="preserve">5.8.1. </w:t>
      </w:r>
      <w:r w:rsidR="00452400" w:rsidRPr="00452400">
        <w:rPr>
          <w:rFonts w:eastAsia="Times New Roman"/>
          <w:color w:val="000000"/>
          <w:sz w:val="26"/>
          <w:szCs w:val="26"/>
        </w:rPr>
        <w:t>Приложения являются неотъемлемой частью</w:t>
      </w:r>
      <w:r w:rsidR="00452400">
        <w:rPr>
          <w:rFonts w:eastAsia="Times New Roman"/>
          <w:color w:val="000000"/>
          <w:sz w:val="26"/>
          <w:szCs w:val="26"/>
        </w:rPr>
        <w:t xml:space="preserve"> ВКР. </w:t>
      </w:r>
      <w:r w:rsidR="00452400"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w:t>
      </w:r>
      <w:r w:rsidR="006E34FD">
        <w:rPr>
          <w:rFonts w:eastAsia="Times New Roman"/>
          <w:color w:val="000000"/>
          <w:sz w:val="26"/>
          <w:szCs w:val="26"/>
        </w:rPr>
        <w:t>. С</w:t>
      </w:r>
      <w:r w:rsidR="00452400" w:rsidRPr="00452400">
        <w:rPr>
          <w:rFonts w:eastAsia="Times New Roman"/>
          <w:color w:val="000000"/>
          <w:sz w:val="26"/>
          <w:szCs w:val="26"/>
        </w:rPr>
        <w:t>носки дл</w:t>
      </w:r>
      <w:r w:rsidR="00452400">
        <w:rPr>
          <w:rFonts w:eastAsia="Times New Roman"/>
          <w:color w:val="000000"/>
          <w:sz w:val="26"/>
          <w:szCs w:val="26"/>
        </w:rPr>
        <w:t xml:space="preserve">я данных целей не используются. </w:t>
      </w:r>
      <w:r w:rsidR="00452400" w:rsidRPr="00452400">
        <w:rPr>
          <w:rFonts w:eastAsia="Times New Roman"/>
          <w:color w:val="000000"/>
          <w:sz w:val="26"/>
          <w:szCs w:val="26"/>
        </w:rPr>
        <w:t xml:space="preserve">Полный список </w:t>
      </w:r>
      <w:r w:rsidR="00452400" w:rsidRPr="00452400">
        <w:rPr>
          <w:rFonts w:eastAsia="Times New Roman"/>
          <w:color w:val="000000"/>
          <w:sz w:val="26"/>
          <w:szCs w:val="26"/>
        </w:rPr>
        <w:lastRenderedPageBreak/>
        <w:t xml:space="preserve">приложений с указанием номера, названия, формата и </w:t>
      </w:r>
      <w:r w:rsidR="006E34FD">
        <w:rPr>
          <w:rFonts w:eastAsia="Times New Roman"/>
          <w:color w:val="000000"/>
          <w:sz w:val="26"/>
          <w:szCs w:val="26"/>
        </w:rPr>
        <w:t xml:space="preserve">при необходимости </w:t>
      </w:r>
      <w:r w:rsidR="00452400" w:rsidRPr="00452400">
        <w:rPr>
          <w:rFonts w:eastAsia="Times New Roman"/>
          <w:color w:val="000000"/>
          <w:sz w:val="26"/>
          <w:szCs w:val="26"/>
        </w:rPr>
        <w:t xml:space="preserve">системных технических требований к просмотру приводится в конце </w:t>
      </w:r>
      <w:r w:rsidR="00452400">
        <w:rPr>
          <w:rFonts w:eastAsia="Times New Roman"/>
          <w:color w:val="000000"/>
          <w:sz w:val="26"/>
          <w:szCs w:val="26"/>
        </w:rPr>
        <w:t>работы</w:t>
      </w:r>
      <w:r w:rsidR="00FB6AA0">
        <w:rPr>
          <w:rFonts w:eastAsia="Times New Roman"/>
          <w:color w:val="000000"/>
          <w:sz w:val="26"/>
          <w:szCs w:val="26"/>
        </w:rPr>
        <w:t xml:space="preserve"> после списка источников</w:t>
      </w:r>
      <w:r w:rsidR="00452400">
        <w:rPr>
          <w:rFonts w:eastAsia="Times New Roman"/>
          <w:color w:val="000000"/>
          <w:sz w:val="26"/>
          <w:szCs w:val="26"/>
        </w:rPr>
        <w:t xml:space="preserve">. </w:t>
      </w:r>
      <w:r w:rsidR="00452400" w:rsidRPr="00452400">
        <w:rPr>
          <w:rFonts w:eastAsia="Times New Roman"/>
          <w:color w:val="000000"/>
          <w:sz w:val="26"/>
          <w:szCs w:val="26"/>
        </w:rPr>
        <w:t xml:space="preserve">Наличие, формат и количество приложений зависят от специфики и задач </w:t>
      </w:r>
      <w:r w:rsidR="00452400">
        <w:rPr>
          <w:rFonts w:eastAsia="Times New Roman"/>
          <w:color w:val="000000"/>
          <w:sz w:val="26"/>
          <w:szCs w:val="26"/>
        </w:rPr>
        <w:t xml:space="preserve">ВКР </w:t>
      </w:r>
      <w:r w:rsidR="00452400"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p>
    <w:p w14:paraId="777BC8FC" w14:textId="28B15E12" w:rsidR="00452400" w:rsidRDefault="00FB6AA0" w:rsidP="00452400">
      <w:pPr>
        <w:jc w:val="both"/>
        <w:rPr>
          <w:rFonts w:eastAsia="Times New Roman"/>
          <w:color w:val="000000"/>
          <w:sz w:val="26"/>
          <w:szCs w:val="26"/>
        </w:rPr>
      </w:pPr>
      <w:r>
        <w:rPr>
          <w:rFonts w:eastAsia="Times New Roman"/>
          <w:color w:val="000000"/>
          <w:sz w:val="26"/>
          <w:szCs w:val="26"/>
        </w:rPr>
        <w:t>5.8.</w:t>
      </w:r>
      <w:r w:rsidR="00E42772">
        <w:rPr>
          <w:rFonts w:eastAsia="Times New Roman"/>
          <w:color w:val="000000"/>
          <w:sz w:val="26"/>
          <w:szCs w:val="26"/>
        </w:rPr>
        <w:t>2</w:t>
      </w:r>
      <w:r>
        <w:rPr>
          <w:rFonts w:eastAsia="Times New Roman"/>
          <w:color w:val="000000"/>
          <w:sz w:val="26"/>
          <w:szCs w:val="26"/>
        </w:rPr>
        <w:t xml:space="preserve">. </w:t>
      </w:r>
      <w:r w:rsidR="00867F00" w:rsidRPr="00867F00">
        <w:rPr>
          <w:rFonts w:eastAsia="Times New Roman"/>
          <w:color w:val="000000"/>
          <w:sz w:val="26"/>
          <w:szCs w:val="26"/>
        </w:rPr>
        <w:t>Приложения</w:t>
      </w:r>
      <w:r>
        <w:rPr>
          <w:rFonts w:eastAsia="Times New Roman"/>
          <w:color w:val="000000"/>
          <w:sz w:val="26"/>
          <w:szCs w:val="26"/>
        </w:rPr>
        <w:t xml:space="preserve">, содержащие фрагменты программного кода, таблицы, инфографику, включаются в текст работы после списка приложений. Приложения, содержащие программный код, базу данных, дэшборды или другие элементы, которые не могут быть включены в текст ВКР по причине формата или объёма, </w:t>
      </w:r>
      <w:r w:rsidR="00867F00" w:rsidRPr="00867F00">
        <w:rPr>
          <w:rFonts w:eastAsia="Times New Roman"/>
          <w:color w:val="000000"/>
          <w:sz w:val="26"/>
          <w:szCs w:val="26"/>
        </w:rPr>
        <w:t xml:space="preserve">по согласованию с руководителем </w:t>
      </w:r>
      <w:r>
        <w:rPr>
          <w:rFonts w:eastAsia="Times New Roman"/>
          <w:color w:val="000000"/>
          <w:sz w:val="26"/>
          <w:szCs w:val="26"/>
        </w:rPr>
        <w:t>могут быть при необходимости размещены в формате ссылок на внешние ресурсы.</w:t>
      </w:r>
    </w:p>
    <w:p w14:paraId="37729E99" w14:textId="4F931376" w:rsidR="006E34FD" w:rsidRDefault="006E34FD" w:rsidP="00452400">
      <w:pPr>
        <w:jc w:val="both"/>
        <w:rPr>
          <w:rFonts w:eastAsia="Times New Roman"/>
          <w:color w:val="000000"/>
          <w:sz w:val="26"/>
          <w:szCs w:val="26"/>
        </w:rPr>
      </w:pPr>
      <w:r>
        <w:rPr>
          <w:rFonts w:eastAsia="Times New Roman"/>
          <w:color w:val="000000"/>
          <w:sz w:val="26"/>
          <w:szCs w:val="26"/>
        </w:rPr>
        <w:t>5.8.3. Список приложений и приложения не входят в объём работы.</w:t>
      </w:r>
    </w:p>
    <w:p w14:paraId="62DA703E" w14:textId="77777777" w:rsidR="006711E8" w:rsidRDefault="006711E8" w:rsidP="00A637B0">
      <w:pPr>
        <w:jc w:val="both"/>
        <w:rPr>
          <w:rFonts w:eastAsia="Times New Roman"/>
          <w:color w:val="000000"/>
          <w:sz w:val="26"/>
          <w:szCs w:val="26"/>
        </w:rPr>
      </w:pPr>
    </w:p>
    <w:p w14:paraId="7110EEBC" w14:textId="77777777"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14:paraId="31A397EF" w14:textId="77777777" w:rsidR="006711E8" w:rsidRPr="006711E8" w:rsidRDefault="006711E8" w:rsidP="006711E8">
      <w:pPr>
        <w:jc w:val="both"/>
        <w:rPr>
          <w:rFonts w:eastAsia="Times New Roman"/>
          <w:color w:val="000000"/>
          <w:sz w:val="26"/>
          <w:szCs w:val="26"/>
        </w:rPr>
      </w:pPr>
    </w:p>
    <w:p w14:paraId="6C088C8E" w14:textId="3389DB5D"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r w:rsidR="00053DA7">
        <w:rPr>
          <w:rFonts w:eastAsia="Times New Roman"/>
          <w:color w:val="000000"/>
          <w:sz w:val="26"/>
          <w:szCs w:val="26"/>
        </w:rPr>
        <w:t xml:space="preserve"> - </w:t>
      </w:r>
      <w:r w:rsidR="00053DA7" w:rsidRPr="00053DA7">
        <w:rPr>
          <w:rFonts w:eastAsia="Times New Roman"/>
          <w:color w:val="000000"/>
          <w:sz w:val="26"/>
          <w:szCs w:val="26"/>
        </w:rPr>
        <w:t>Положение</w:t>
      </w:r>
      <w:r w:rsidR="00053DA7">
        <w:rPr>
          <w:rFonts w:eastAsia="Times New Roman"/>
          <w:color w:val="000000"/>
          <w:sz w:val="26"/>
          <w:szCs w:val="26"/>
        </w:rPr>
        <w:t>м</w:t>
      </w:r>
      <w:r w:rsidR="00053DA7" w:rsidRPr="00053DA7">
        <w:rPr>
          <w:rFonts w:eastAsia="Times New Roman"/>
          <w:color w:val="000000"/>
          <w:sz w:val="26"/>
          <w:szCs w:val="26"/>
        </w:rPr>
        <w:t xml:space="preserve">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6711E8">
        <w:rPr>
          <w:rFonts w:eastAsia="Times New Roman"/>
          <w:color w:val="000000"/>
          <w:sz w:val="26"/>
          <w:szCs w:val="26"/>
        </w:rPr>
        <w:t>.</w:t>
      </w:r>
    </w:p>
    <w:p w14:paraId="1F051089" w14:textId="77777777" w:rsidR="006711E8" w:rsidRPr="006711E8" w:rsidRDefault="006711E8" w:rsidP="006711E8">
      <w:pPr>
        <w:jc w:val="both"/>
        <w:rPr>
          <w:rFonts w:eastAsia="Times New Roman"/>
          <w:color w:val="000000"/>
          <w:sz w:val="26"/>
          <w:szCs w:val="26"/>
        </w:rPr>
      </w:pPr>
    </w:p>
    <w:p w14:paraId="20580F72"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14:paraId="6D553A50" w14:textId="77777777" w:rsidR="006711E8" w:rsidRPr="006711E8" w:rsidRDefault="006711E8" w:rsidP="006711E8">
      <w:pPr>
        <w:jc w:val="both"/>
        <w:rPr>
          <w:rFonts w:eastAsia="Times New Roman"/>
          <w:color w:val="000000"/>
          <w:sz w:val="26"/>
          <w:szCs w:val="26"/>
        </w:rPr>
      </w:pPr>
    </w:p>
    <w:p w14:paraId="79AB0E36" w14:textId="7FB40556"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ВКР в установленный срок.</w:t>
      </w:r>
    </w:p>
    <w:p w14:paraId="324D3743" w14:textId="77777777" w:rsidR="006711E8" w:rsidRPr="006711E8" w:rsidRDefault="006711E8" w:rsidP="006711E8">
      <w:pPr>
        <w:jc w:val="both"/>
        <w:rPr>
          <w:rFonts w:eastAsia="Times New Roman"/>
          <w:color w:val="000000"/>
          <w:sz w:val="26"/>
          <w:szCs w:val="26"/>
        </w:rPr>
      </w:pPr>
    </w:p>
    <w:p w14:paraId="574DD2BD"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14:paraId="5F9A8ED9" w14:textId="77777777" w:rsidR="006711E8" w:rsidRPr="006711E8" w:rsidRDefault="006711E8" w:rsidP="006711E8">
      <w:pPr>
        <w:jc w:val="both"/>
        <w:rPr>
          <w:rFonts w:eastAsia="Times New Roman"/>
          <w:color w:val="000000"/>
          <w:sz w:val="26"/>
          <w:szCs w:val="26"/>
        </w:rPr>
      </w:pPr>
    </w:p>
    <w:p w14:paraId="47671424" w14:textId="1891F8C9"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w:t>
      </w:r>
      <w:r w:rsidR="00D73687">
        <w:rPr>
          <w:rFonts w:eastAsia="Times New Roman"/>
          <w:color w:val="000000"/>
          <w:sz w:val="26"/>
          <w:szCs w:val="26"/>
        </w:rPr>
        <w:t xml:space="preserve"> </w:t>
      </w:r>
      <w:r w:rsidRPr="006711E8">
        <w:rPr>
          <w:rFonts w:eastAsia="Times New Roman"/>
          <w:color w:val="000000"/>
          <w:sz w:val="26"/>
          <w:szCs w:val="26"/>
        </w:rPr>
        <w:t>Если ВКР подготовлена на английском языке, защита проводится на английском языке.</w:t>
      </w:r>
    </w:p>
    <w:p w14:paraId="587C85D7" w14:textId="77777777" w:rsidR="00C86008" w:rsidRDefault="00C86008" w:rsidP="006711E8">
      <w:pPr>
        <w:jc w:val="both"/>
        <w:rPr>
          <w:rFonts w:eastAsia="Times New Roman"/>
          <w:color w:val="000000"/>
          <w:sz w:val="26"/>
          <w:szCs w:val="26"/>
        </w:rPr>
      </w:pPr>
    </w:p>
    <w:p w14:paraId="3C275E00" w14:textId="3C6B7E7B" w:rsidR="00C86008" w:rsidRPr="00D205D5" w:rsidRDefault="00C86008" w:rsidP="00C86008">
      <w:pPr>
        <w:jc w:val="both"/>
        <w:rPr>
          <w:rFonts w:eastAsia="Times New Roman"/>
          <w:color w:val="000000"/>
          <w:sz w:val="26"/>
          <w:szCs w:val="26"/>
          <w:highlight w:val="cyan"/>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 xml:space="preserve">продолжительностью </w:t>
      </w:r>
      <w:r w:rsidRPr="00D205D5">
        <w:rPr>
          <w:rFonts w:eastAsia="Times New Roman"/>
          <w:color w:val="000000"/>
          <w:sz w:val="26"/>
          <w:szCs w:val="26"/>
        </w:rPr>
        <w:t>20</w:t>
      </w:r>
      <w:r w:rsidR="00D205D5" w:rsidRPr="00D205D5">
        <w:rPr>
          <w:rFonts w:eastAsia="Times New Roman"/>
          <w:color w:val="000000"/>
          <w:sz w:val="26"/>
          <w:szCs w:val="26"/>
        </w:rPr>
        <w:t xml:space="preserve">-25 </w:t>
      </w:r>
      <w:r w:rsidRPr="00D205D5">
        <w:rPr>
          <w:rFonts w:eastAsia="Times New Roman"/>
          <w:color w:val="000000"/>
          <w:sz w:val="26"/>
          <w:szCs w:val="26"/>
        </w:rPr>
        <w:t>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985344">
        <w:rPr>
          <w:rFonts w:eastAsia="Times New Roman"/>
          <w:color w:val="000000"/>
          <w:sz w:val="26"/>
          <w:szCs w:val="26"/>
        </w:rPr>
        <w:t xml:space="preserve">проектном </w:t>
      </w:r>
      <w:r>
        <w:rPr>
          <w:rFonts w:eastAsia="Times New Roman"/>
          <w:color w:val="000000"/>
          <w:sz w:val="26"/>
          <w:szCs w:val="26"/>
        </w:rPr>
        <w:t xml:space="preserve">семинаре. </w:t>
      </w:r>
      <w:r w:rsidRPr="00C86008">
        <w:rPr>
          <w:rFonts w:eastAsia="Times New Roman"/>
          <w:color w:val="000000"/>
          <w:sz w:val="26"/>
          <w:szCs w:val="26"/>
        </w:rPr>
        <w:t xml:space="preserve">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w:t>
      </w:r>
      <w:r w:rsidR="00D73687">
        <w:rPr>
          <w:rFonts w:eastAsia="Times New Roman"/>
          <w:color w:val="000000"/>
          <w:sz w:val="26"/>
          <w:szCs w:val="26"/>
        </w:rPr>
        <w:t xml:space="preserve">зачитываются отзыв и рецензия на ВКР, затем </w:t>
      </w:r>
      <w:r w:rsidRPr="00C86008">
        <w:rPr>
          <w:rFonts w:eastAsia="Times New Roman"/>
          <w:color w:val="000000"/>
          <w:sz w:val="26"/>
          <w:szCs w:val="26"/>
        </w:rPr>
        <w:t>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 xml:space="preserve">м заключительном слове студент должен ответить на замечания </w:t>
      </w:r>
      <w:r w:rsidR="00D73687">
        <w:rPr>
          <w:rFonts w:eastAsia="Times New Roman"/>
          <w:color w:val="000000"/>
          <w:sz w:val="26"/>
          <w:szCs w:val="26"/>
        </w:rPr>
        <w:t xml:space="preserve">руководителя, </w:t>
      </w:r>
      <w:r w:rsidRPr="00C86008">
        <w:rPr>
          <w:rFonts w:eastAsia="Times New Roman"/>
          <w:color w:val="000000"/>
          <w:sz w:val="26"/>
          <w:szCs w:val="26"/>
        </w:rPr>
        <w:t xml:space="preserve">рецензента и членов ГЭК. После заключительного слова </w:t>
      </w:r>
      <w:r w:rsidRPr="00C86008">
        <w:rPr>
          <w:rFonts w:eastAsia="Times New Roman"/>
          <w:color w:val="000000"/>
          <w:sz w:val="26"/>
          <w:szCs w:val="26"/>
        </w:rPr>
        <w:lastRenderedPageBreak/>
        <w:t>студента процедура защиты выпускной квалификационной работы считается оконченной.</w:t>
      </w:r>
    </w:p>
    <w:p w14:paraId="4D4DF81F" w14:textId="77777777" w:rsidR="00C86008" w:rsidRDefault="00C86008" w:rsidP="00C86008">
      <w:pPr>
        <w:jc w:val="both"/>
        <w:rPr>
          <w:rFonts w:eastAsia="Times New Roman"/>
          <w:color w:val="000000"/>
          <w:sz w:val="26"/>
          <w:szCs w:val="26"/>
        </w:rPr>
      </w:pPr>
    </w:p>
    <w:p w14:paraId="43349A19" w14:textId="0D920A2D" w:rsidR="00867F00"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795C73">
        <w:rPr>
          <w:rStyle w:val="a5"/>
          <w:rFonts w:eastAsia="Times New Roman"/>
          <w:color w:val="000000"/>
          <w:sz w:val="26"/>
          <w:szCs w:val="26"/>
        </w:rPr>
        <w:footnoteReference w:id="7"/>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14:paraId="54088CF1" w14:textId="77777777" w:rsidR="00CD05D2" w:rsidRDefault="00CD05D2" w:rsidP="00C86008">
      <w:pPr>
        <w:jc w:val="both"/>
        <w:rPr>
          <w:rFonts w:eastAsia="Times New Roman"/>
          <w:color w:val="000000"/>
          <w:sz w:val="26"/>
          <w:szCs w:val="26"/>
        </w:rPr>
      </w:pPr>
    </w:p>
    <w:p w14:paraId="6713EDEA" w14:textId="77777777"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14:paraId="0CC715C3" w14:textId="77777777" w:rsidTr="00AE0029">
        <w:tc>
          <w:tcPr>
            <w:tcW w:w="817" w:type="dxa"/>
          </w:tcPr>
          <w:p w14:paraId="029B0739" w14:textId="77777777"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14:paraId="1070C7B0" w14:textId="77777777" w:rsidR="00CD05D2" w:rsidRPr="003B41CF" w:rsidRDefault="00CD05D2" w:rsidP="00AE0029">
            <w:pPr>
              <w:pStyle w:val="a9"/>
              <w:spacing w:before="120" w:after="120"/>
              <w:ind w:left="0"/>
              <w:jc w:val="center"/>
              <w:rPr>
                <w:b/>
              </w:rPr>
            </w:pPr>
            <w:r w:rsidRPr="003B41CF">
              <w:rPr>
                <w:b/>
              </w:rPr>
              <w:t>Компетенция</w:t>
            </w:r>
          </w:p>
        </w:tc>
        <w:tc>
          <w:tcPr>
            <w:tcW w:w="2127" w:type="dxa"/>
          </w:tcPr>
          <w:p w14:paraId="51A96456" w14:textId="77777777"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14:paraId="6A7B06F7" w14:textId="77777777"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14:paraId="6289DE82" w14:textId="77777777" w:rsidTr="00AE0029">
        <w:trPr>
          <w:trHeight w:val="1158"/>
        </w:trPr>
        <w:tc>
          <w:tcPr>
            <w:tcW w:w="817" w:type="dxa"/>
            <w:vMerge w:val="restart"/>
          </w:tcPr>
          <w:p w14:paraId="4C9AA01F" w14:textId="77777777" w:rsidR="00CD05D2" w:rsidRPr="003B41CF" w:rsidRDefault="00CD05D2" w:rsidP="00AE0029">
            <w:pPr>
              <w:pStyle w:val="a9"/>
              <w:spacing w:before="120" w:after="120"/>
              <w:ind w:left="0"/>
              <w:contextualSpacing w:val="0"/>
            </w:pPr>
            <w:r w:rsidRPr="003B41CF">
              <w:t>УК-1</w:t>
            </w:r>
          </w:p>
        </w:tc>
        <w:tc>
          <w:tcPr>
            <w:tcW w:w="2126" w:type="dxa"/>
            <w:vMerge w:val="restart"/>
          </w:tcPr>
          <w:p w14:paraId="62FDADA3" w14:textId="77777777"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14:paraId="38FB2107" w14:textId="77777777"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152EE914"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43B06E72" w14:textId="77777777"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14:paraId="7708ADB0" w14:textId="77777777" w:rsidTr="00AE0029">
        <w:trPr>
          <w:trHeight w:val="529"/>
        </w:trPr>
        <w:tc>
          <w:tcPr>
            <w:tcW w:w="817" w:type="dxa"/>
            <w:vMerge/>
          </w:tcPr>
          <w:p w14:paraId="5E2A0BEC" w14:textId="77777777" w:rsidR="00CD05D2" w:rsidRPr="003B41CF" w:rsidRDefault="00CD05D2" w:rsidP="00AE0029">
            <w:pPr>
              <w:pStyle w:val="a9"/>
              <w:spacing w:before="120" w:after="120"/>
              <w:ind w:left="0"/>
              <w:contextualSpacing w:val="0"/>
            </w:pPr>
          </w:p>
        </w:tc>
        <w:tc>
          <w:tcPr>
            <w:tcW w:w="2126" w:type="dxa"/>
            <w:vMerge/>
          </w:tcPr>
          <w:p w14:paraId="0E184FC1" w14:textId="77777777" w:rsidR="00CD05D2" w:rsidRPr="003B41CF" w:rsidRDefault="00CD05D2" w:rsidP="00AE0029">
            <w:pPr>
              <w:pStyle w:val="a9"/>
              <w:spacing w:before="120" w:after="120"/>
              <w:ind w:left="0"/>
              <w:contextualSpacing w:val="0"/>
            </w:pPr>
          </w:p>
        </w:tc>
        <w:tc>
          <w:tcPr>
            <w:tcW w:w="2127" w:type="dxa"/>
            <w:vMerge/>
          </w:tcPr>
          <w:p w14:paraId="55B84B9F" w14:textId="77777777" w:rsidR="00CD05D2" w:rsidRPr="003B41CF" w:rsidRDefault="00CD05D2" w:rsidP="00AE0029">
            <w:pPr>
              <w:pStyle w:val="a9"/>
              <w:spacing w:before="120" w:after="120"/>
              <w:ind w:left="0"/>
              <w:contextualSpacing w:val="0"/>
            </w:pPr>
          </w:p>
        </w:tc>
        <w:tc>
          <w:tcPr>
            <w:tcW w:w="1134" w:type="dxa"/>
          </w:tcPr>
          <w:p w14:paraId="1A39E88F"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3A9B689A" w14:textId="77777777"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14:paraId="1D4DB6EF" w14:textId="77777777" w:rsidTr="00AE0029">
        <w:trPr>
          <w:trHeight w:val="875"/>
        </w:trPr>
        <w:tc>
          <w:tcPr>
            <w:tcW w:w="817" w:type="dxa"/>
            <w:vMerge/>
          </w:tcPr>
          <w:p w14:paraId="22FC3FA9" w14:textId="77777777" w:rsidR="00CD05D2" w:rsidRPr="003B41CF" w:rsidRDefault="00CD05D2" w:rsidP="00AE0029">
            <w:pPr>
              <w:pStyle w:val="a9"/>
              <w:spacing w:before="120" w:after="120"/>
              <w:ind w:left="0"/>
              <w:contextualSpacing w:val="0"/>
            </w:pPr>
          </w:p>
        </w:tc>
        <w:tc>
          <w:tcPr>
            <w:tcW w:w="2126" w:type="dxa"/>
            <w:vMerge/>
          </w:tcPr>
          <w:p w14:paraId="422300A6" w14:textId="77777777" w:rsidR="00CD05D2" w:rsidRPr="003B41CF" w:rsidRDefault="00CD05D2" w:rsidP="00AE0029">
            <w:pPr>
              <w:pStyle w:val="a9"/>
              <w:spacing w:before="120" w:after="120"/>
              <w:ind w:left="0"/>
              <w:contextualSpacing w:val="0"/>
            </w:pPr>
          </w:p>
        </w:tc>
        <w:tc>
          <w:tcPr>
            <w:tcW w:w="2127" w:type="dxa"/>
            <w:vMerge/>
          </w:tcPr>
          <w:p w14:paraId="53DCBA5E" w14:textId="77777777" w:rsidR="00CD05D2" w:rsidRPr="003B41CF" w:rsidRDefault="00CD05D2" w:rsidP="00AE0029">
            <w:pPr>
              <w:pStyle w:val="a9"/>
              <w:spacing w:before="120" w:after="120"/>
              <w:ind w:left="0"/>
              <w:contextualSpacing w:val="0"/>
            </w:pPr>
          </w:p>
        </w:tc>
        <w:tc>
          <w:tcPr>
            <w:tcW w:w="1134" w:type="dxa"/>
          </w:tcPr>
          <w:p w14:paraId="55E68EB9"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08FE429A" w14:textId="77777777"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14:paraId="7355962A" w14:textId="77777777" w:rsidTr="00AE0029">
        <w:trPr>
          <w:trHeight w:val="640"/>
        </w:trPr>
        <w:tc>
          <w:tcPr>
            <w:tcW w:w="817" w:type="dxa"/>
            <w:vMerge/>
          </w:tcPr>
          <w:p w14:paraId="496FB003" w14:textId="77777777" w:rsidR="00CD05D2" w:rsidRPr="003B41CF" w:rsidRDefault="00CD05D2" w:rsidP="00AE0029">
            <w:pPr>
              <w:pStyle w:val="a9"/>
              <w:spacing w:before="120" w:after="120"/>
              <w:ind w:left="0"/>
              <w:contextualSpacing w:val="0"/>
            </w:pPr>
          </w:p>
        </w:tc>
        <w:tc>
          <w:tcPr>
            <w:tcW w:w="2126" w:type="dxa"/>
            <w:vMerge/>
          </w:tcPr>
          <w:p w14:paraId="5CC03DFA" w14:textId="77777777" w:rsidR="00CD05D2" w:rsidRPr="003B41CF" w:rsidRDefault="00CD05D2" w:rsidP="00AE0029">
            <w:pPr>
              <w:pStyle w:val="a9"/>
              <w:spacing w:before="120" w:after="120"/>
              <w:ind w:left="0"/>
              <w:contextualSpacing w:val="0"/>
            </w:pPr>
          </w:p>
        </w:tc>
        <w:tc>
          <w:tcPr>
            <w:tcW w:w="2127" w:type="dxa"/>
            <w:vMerge/>
          </w:tcPr>
          <w:p w14:paraId="56168652" w14:textId="77777777" w:rsidR="00CD05D2" w:rsidRPr="003B41CF" w:rsidRDefault="00CD05D2" w:rsidP="00AE0029">
            <w:pPr>
              <w:pStyle w:val="a9"/>
              <w:spacing w:before="120" w:after="120"/>
              <w:ind w:left="0"/>
              <w:contextualSpacing w:val="0"/>
            </w:pPr>
          </w:p>
        </w:tc>
        <w:tc>
          <w:tcPr>
            <w:tcW w:w="1134" w:type="dxa"/>
          </w:tcPr>
          <w:p w14:paraId="392BE436"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63DEBF16" w14:textId="77777777" w:rsidR="00CD05D2" w:rsidRPr="007C0389" w:rsidRDefault="00CD05D2" w:rsidP="00AE0029">
            <w:pPr>
              <w:pStyle w:val="a9"/>
              <w:spacing w:before="120" w:after="120"/>
              <w:ind w:left="0"/>
              <w:contextualSpacing w:val="0"/>
            </w:pPr>
            <w: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14:paraId="3200C431" w14:textId="77777777" w:rsidTr="00AE0029">
        <w:trPr>
          <w:trHeight w:val="569"/>
        </w:trPr>
        <w:tc>
          <w:tcPr>
            <w:tcW w:w="817" w:type="dxa"/>
            <w:vMerge w:val="restart"/>
          </w:tcPr>
          <w:p w14:paraId="356ECE08" w14:textId="77777777" w:rsidR="00CD05D2" w:rsidRPr="003B41CF" w:rsidRDefault="00CD05D2" w:rsidP="00AE0029">
            <w:pPr>
              <w:pStyle w:val="a9"/>
              <w:spacing w:before="120" w:after="120"/>
              <w:ind w:left="0"/>
            </w:pPr>
            <w:r w:rsidRPr="003B41CF">
              <w:t>ОПК-1</w:t>
            </w:r>
          </w:p>
        </w:tc>
        <w:tc>
          <w:tcPr>
            <w:tcW w:w="2126" w:type="dxa"/>
            <w:vMerge w:val="restart"/>
          </w:tcPr>
          <w:p w14:paraId="76E2DDA6" w14:textId="77777777" w:rsidR="00CD05D2" w:rsidRPr="003B41CF" w:rsidRDefault="00CD05D2" w:rsidP="00AE0029">
            <w:pPr>
              <w:pStyle w:val="a9"/>
              <w:spacing w:before="120" w:after="120"/>
              <w:ind w:left="0"/>
              <w:contextualSpacing w:val="0"/>
            </w:pPr>
            <w:r w:rsidRPr="003B41CF">
              <w:t xml:space="preserve">Способен разработать и методически использовать </w:t>
            </w:r>
            <w:r w:rsidRPr="003B41CF">
              <w:lastRenderedPageBreak/>
              <w:t>концептуальные модели, рабочие планы и программы проведения научных и проектных исследований в области рекламы и связей с общественностью</w:t>
            </w:r>
          </w:p>
        </w:tc>
        <w:tc>
          <w:tcPr>
            <w:tcW w:w="2127" w:type="dxa"/>
            <w:vMerge w:val="restart"/>
          </w:tcPr>
          <w:p w14:paraId="785E13DA" w14:textId="77777777" w:rsidR="00CD05D2" w:rsidRPr="004965FC" w:rsidRDefault="00CD05D2" w:rsidP="00AE0029">
            <w:pPr>
              <w:pStyle w:val="a9"/>
              <w:spacing w:before="120" w:after="120"/>
              <w:ind w:left="0"/>
              <w:contextualSpacing w:val="0"/>
            </w:pPr>
            <w:r>
              <w:lastRenderedPageBreak/>
              <w:t xml:space="preserve">Студент разрабатывает поэтапный и развёрнутый план </w:t>
            </w:r>
            <w:r>
              <w:lastRenderedPageBreak/>
              <w:t>реализации проекта, исходя из технического задания; чётко ставит задачи и детализирует способы их реализации</w:t>
            </w:r>
            <w:r w:rsidRPr="004965FC">
              <w:t>;</w:t>
            </w:r>
            <w: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14:paraId="4C2C776C" w14:textId="77777777"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14:paraId="60EE535B" w14:textId="77777777"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14:paraId="3B33387E" w14:textId="77777777" w:rsidTr="00AE0029">
        <w:trPr>
          <w:trHeight w:val="840"/>
        </w:trPr>
        <w:tc>
          <w:tcPr>
            <w:tcW w:w="817" w:type="dxa"/>
            <w:vMerge/>
          </w:tcPr>
          <w:p w14:paraId="6273687C" w14:textId="77777777" w:rsidR="00CD05D2" w:rsidRPr="003B41CF" w:rsidRDefault="00CD05D2" w:rsidP="00AE0029">
            <w:pPr>
              <w:pStyle w:val="a9"/>
              <w:spacing w:before="120" w:after="120"/>
              <w:ind w:left="0"/>
            </w:pPr>
          </w:p>
        </w:tc>
        <w:tc>
          <w:tcPr>
            <w:tcW w:w="2126" w:type="dxa"/>
            <w:vMerge/>
          </w:tcPr>
          <w:p w14:paraId="007C5157" w14:textId="77777777" w:rsidR="00CD05D2" w:rsidRPr="003B41CF" w:rsidRDefault="00CD05D2" w:rsidP="00AE0029">
            <w:pPr>
              <w:pStyle w:val="a9"/>
              <w:spacing w:before="120" w:after="120"/>
              <w:ind w:left="0"/>
            </w:pPr>
          </w:p>
        </w:tc>
        <w:tc>
          <w:tcPr>
            <w:tcW w:w="2127" w:type="dxa"/>
            <w:vMerge/>
          </w:tcPr>
          <w:p w14:paraId="3C49267C" w14:textId="77777777" w:rsidR="00CD05D2" w:rsidRPr="003B41CF" w:rsidRDefault="00CD05D2" w:rsidP="00AE0029">
            <w:pPr>
              <w:pStyle w:val="a9"/>
              <w:spacing w:before="120" w:after="120"/>
              <w:ind w:left="0"/>
              <w:contextualSpacing w:val="0"/>
              <w:jc w:val="right"/>
              <w:rPr>
                <w:i/>
              </w:rPr>
            </w:pPr>
          </w:p>
        </w:tc>
        <w:tc>
          <w:tcPr>
            <w:tcW w:w="1134" w:type="dxa"/>
          </w:tcPr>
          <w:p w14:paraId="5D563F82"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50CF4913" w14:textId="77777777" w:rsidR="00CD05D2" w:rsidRPr="00F504C2" w:rsidRDefault="00CD05D2" w:rsidP="00AE0029">
            <w:pPr>
              <w:pStyle w:val="a9"/>
              <w:spacing w:before="120" w:after="120"/>
              <w:ind w:left="0"/>
              <w:contextualSpacing w:val="0"/>
            </w:pPr>
            <w: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14:paraId="3DA63B4A" w14:textId="77777777" w:rsidTr="00AE0029">
        <w:trPr>
          <w:trHeight w:val="968"/>
        </w:trPr>
        <w:tc>
          <w:tcPr>
            <w:tcW w:w="817" w:type="dxa"/>
            <w:vMerge/>
          </w:tcPr>
          <w:p w14:paraId="370B0467" w14:textId="77777777" w:rsidR="00CD05D2" w:rsidRPr="003B41CF" w:rsidRDefault="00CD05D2" w:rsidP="00AE0029">
            <w:pPr>
              <w:pStyle w:val="a9"/>
              <w:spacing w:before="120" w:after="120"/>
              <w:ind w:left="0"/>
            </w:pPr>
          </w:p>
        </w:tc>
        <w:tc>
          <w:tcPr>
            <w:tcW w:w="2126" w:type="dxa"/>
            <w:vMerge/>
          </w:tcPr>
          <w:p w14:paraId="3CB4B9F6" w14:textId="77777777" w:rsidR="00CD05D2" w:rsidRPr="003B41CF" w:rsidRDefault="00CD05D2" w:rsidP="00AE0029">
            <w:pPr>
              <w:pStyle w:val="a9"/>
              <w:spacing w:before="120" w:after="120"/>
              <w:ind w:left="0"/>
            </w:pPr>
          </w:p>
        </w:tc>
        <w:tc>
          <w:tcPr>
            <w:tcW w:w="2127" w:type="dxa"/>
            <w:vMerge/>
          </w:tcPr>
          <w:p w14:paraId="7C4EE456" w14:textId="77777777" w:rsidR="00CD05D2" w:rsidRPr="003B41CF" w:rsidRDefault="00CD05D2" w:rsidP="00AE0029">
            <w:pPr>
              <w:pStyle w:val="a9"/>
              <w:spacing w:before="120" w:after="120"/>
              <w:ind w:left="0"/>
              <w:contextualSpacing w:val="0"/>
              <w:jc w:val="right"/>
              <w:rPr>
                <w:i/>
              </w:rPr>
            </w:pPr>
          </w:p>
        </w:tc>
        <w:tc>
          <w:tcPr>
            <w:tcW w:w="1134" w:type="dxa"/>
          </w:tcPr>
          <w:p w14:paraId="799AAC80"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3DD8B50B" w14:textId="77777777"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14:paraId="68EE9195" w14:textId="77777777" w:rsidTr="00AE0029">
        <w:trPr>
          <w:trHeight w:val="567"/>
        </w:trPr>
        <w:tc>
          <w:tcPr>
            <w:tcW w:w="817" w:type="dxa"/>
            <w:vMerge/>
          </w:tcPr>
          <w:p w14:paraId="2D3D6CFC" w14:textId="77777777" w:rsidR="00CD05D2" w:rsidRPr="003B41CF" w:rsidRDefault="00CD05D2" w:rsidP="00AE0029">
            <w:pPr>
              <w:pStyle w:val="a9"/>
              <w:spacing w:before="120" w:after="120"/>
              <w:ind w:left="0"/>
            </w:pPr>
          </w:p>
        </w:tc>
        <w:tc>
          <w:tcPr>
            <w:tcW w:w="2126" w:type="dxa"/>
            <w:vMerge/>
          </w:tcPr>
          <w:p w14:paraId="288AD6FD" w14:textId="77777777" w:rsidR="00CD05D2" w:rsidRPr="003B41CF" w:rsidRDefault="00CD05D2" w:rsidP="00AE0029">
            <w:pPr>
              <w:pStyle w:val="a9"/>
              <w:spacing w:before="120" w:after="120"/>
              <w:ind w:left="0"/>
            </w:pPr>
          </w:p>
        </w:tc>
        <w:tc>
          <w:tcPr>
            <w:tcW w:w="2127" w:type="dxa"/>
            <w:vMerge/>
          </w:tcPr>
          <w:p w14:paraId="716680C6" w14:textId="77777777" w:rsidR="00CD05D2" w:rsidRPr="003B41CF" w:rsidRDefault="00CD05D2" w:rsidP="00AE0029">
            <w:pPr>
              <w:pStyle w:val="a9"/>
              <w:spacing w:before="120" w:after="120"/>
              <w:ind w:left="0"/>
              <w:contextualSpacing w:val="0"/>
              <w:jc w:val="right"/>
              <w:rPr>
                <w:i/>
              </w:rPr>
            </w:pPr>
          </w:p>
        </w:tc>
        <w:tc>
          <w:tcPr>
            <w:tcW w:w="1134" w:type="dxa"/>
          </w:tcPr>
          <w:p w14:paraId="0467161B"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01C7CC20" w14:textId="77777777"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14:paraId="793E4072" w14:textId="77777777" w:rsidTr="00AE0029">
        <w:trPr>
          <w:trHeight w:val="679"/>
        </w:trPr>
        <w:tc>
          <w:tcPr>
            <w:tcW w:w="817" w:type="dxa"/>
            <w:vMerge w:val="restart"/>
          </w:tcPr>
          <w:p w14:paraId="2353F68C" w14:textId="77777777" w:rsidR="00CD05D2" w:rsidRPr="003B41CF" w:rsidRDefault="00CD05D2" w:rsidP="00AE0029">
            <w:pPr>
              <w:pStyle w:val="a9"/>
              <w:spacing w:before="120" w:after="120"/>
              <w:ind w:left="0"/>
            </w:pPr>
            <w:r w:rsidRPr="003B41CF">
              <w:t>ПК-5</w:t>
            </w:r>
          </w:p>
        </w:tc>
        <w:tc>
          <w:tcPr>
            <w:tcW w:w="2126" w:type="dxa"/>
            <w:vMerge w:val="restart"/>
          </w:tcPr>
          <w:p w14:paraId="6726152D" w14:textId="1B84488D" w:rsidR="00CD05D2" w:rsidRPr="003B41CF" w:rsidRDefault="00CD05D2" w:rsidP="00AE0029">
            <w:pPr>
              <w:pStyle w:val="a9"/>
              <w:spacing w:before="120" w:after="120"/>
              <w:ind w:left="0"/>
              <w:contextualSpacing w:val="0"/>
            </w:pPr>
            <w:r w:rsidRPr="003B41CF">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14:paraId="3B0741A7" w14:textId="77777777" w:rsidR="00CD05D2" w:rsidRPr="002A5BE1" w:rsidRDefault="00CD05D2" w:rsidP="00AE0029">
            <w:pPr>
              <w:pStyle w:val="a9"/>
              <w:spacing w:before="120" w:after="120"/>
              <w:ind w:left="0"/>
              <w:contextualSpacing w:val="0"/>
            </w:pPr>
            <w: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206E897F"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4B9DA135" w14:textId="77777777" w:rsidR="00CD05D2" w:rsidRPr="002A5BE1" w:rsidRDefault="00CD05D2" w:rsidP="00AE0029">
            <w:pPr>
              <w:pStyle w:val="a9"/>
              <w:spacing w:before="120" w:after="120"/>
              <w:ind w:left="0"/>
              <w:contextualSpacing w:val="0"/>
            </w:pPr>
            <w:r>
              <w:t>Студент не владеет методами анализа данных, не способен оценить качество данных, подготовить данные, построить гипотезы, выбрать и реализовать релевантную методику моделирования.</w:t>
            </w:r>
          </w:p>
        </w:tc>
      </w:tr>
      <w:tr w:rsidR="00CD05D2" w:rsidRPr="003B41CF" w14:paraId="27AF02D6" w14:textId="77777777" w:rsidTr="00AE0029">
        <w:trPr>
          <w:trHeight w:val="748"/>
        </w:trPr>
        <w:tc>
          <w:tcPr>
            <w:tcW w:w="817" w:type="dxa"/>
            <w:vMerge/>
          </w:tcPr>
          <w:p w14:paraId="643B5F94" w14:textId="77777777" w:rsidR="00CD05D2" w:rsidRPr="003B41CF" w:rsidRDefault="00CD05D2" w:rsidP="00AE0029">
            <w:pPr>
              <w:pStyle w:val="a9"/>
              <w:spacing w:before="120" w:after="120"/>
              <w:ind w:left="0"/>
            </w:pPr>
          </w:p>
        </w:tc>
        <w:tc>
          <w:tcPr>
            <w:tcW w:w="2126" w:type="dxa"/>
            <w:vMerge/>
          </w:tcPr>
          <w:p w14:paraId="54CEAEDE" w14:textId="77777777" w:rsidR="00CD05D2" w:rsidRPr="003B41CF" w:rsidRDefault="00CD05D2" w:rsidP="00AE0029">
            <w:pPr>
              <w:pStyle w:val="a9"/>
              <w:spacing w:before="120" w:after="120"/>
              <w:ind w:left="0"/>
            </w:pPr>
          </w:p>
        </w:tc>
        <w:tc>
          <w:tcPr>
            <w:tcW w:w="2127" w:type="dxa"/>
            <w:vMerge/>
          </w:tcPr>
          <w:p w14:paraId="18176F64" w14:textId="77777777" w:rsidR="00CD05D2" w:rsidRPr="003B41CF" w:rsidRDefault="00CD05D2" w:rsidP="00AE0029">
            <w:pPr>
              <w:pStyle w:val="a9"/>
              <w:spacing w:before="120" w:after="120"/>
              <w:ind w:left="0"/>
              <w:contextualSpacing w:val="0"/>
              <w:jc w:val="right"/>
              <w:rPr>
                <w:i/>
              </w:rPr>
            </w:pPr>
          </w:p>
        </w:tc>
        <w:tc>
          <w:tcPr>
            <w:tcW w:w="1134" w:type="dxa"/>
          </w:tcPr>
          <w:p w14:paraId="561902A7"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1887AAC5" w14:textId="77777777"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14:paraId="2BA3A844" w14:textId="77777777" w:rsidTr="00AE0029">
        <w:trPr>
          <w:trHeight w:val="794"/>
        </w:trPr>
        <w:tc>
          <w:tcPr>
            <w:tcW w:w="817" w:type="dxa"/>
            <w:vMerge/>
          </w:tcPr>
          <w:p w14:paraId="000C9939" w14:textId="77777777" w:rsidR="00CD05D2" w:rsidRPr="003B41CF" w:rsidRDefault="00CD05D2" w:rsidP="00AE0029">
            <w:pPr>
              <w:pStyle w:val="a9"/>
              <w:spacing w:before="120" w:after="120"/>
              <w:ind w:left="0"/>
            </w:pPr>
          </w:p>
        </w:tc>
        <w:tc>
          <w:tcPr>
            <w:tcW w:w="2126" w:type="dxa"/>
            <w:vMerge/>
          </w:tcPr>
          <w:p w14:paraId="7E5ECC23" w14:textId="77777777" w:rsidR="00CD05D2" w:rsidRPr="003B41CF" w:rsidRDefault="00CD05D2" w:rsidP="00AE0029">
            <w:pPr>
              <w:pStyle w:val="a9"/>
              <w:spacing w:before="120" w:after="120"/>
              <w:ind w:left="0"/>
            </w:pPr>
          </w:p>
        </w:tc>
        <w:tc>
          <w:tcPr>
            <w:tcW w:w="2127" w:type="dxa"/>
            <w:vMerge/>
          </w:tcPr>
          <w:p w14:paraId="15CA4FE8" w14:textId="77777777" w:rsidR="00CD05D2" w:rsidRPr="003B41CF" w:rsidRDefault="00CD05D2" w:rsidP="00AE0029">
            <w:pPr>
              <w:pStyle w:val="a9"/>
              <w:spacing w:before="120" w:after="120"/>
              <w:ind w:left="0"/>
              <w:contextualSpacing w:val="0"/>
              <w:jc w:val="right"/>
              <w:rPr>
                <w:i/>
              </w:rPr>
            </w:pPr>
          </w:p>
        </w:tc>
        <w:tc>
          <w:tcPr>
            <w:tcW w:w="1134" w:type="dxa"/>
          </w:tcPr>
          <w:p w14:paraId="0D683BD8"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72CC88A9" w14:textId="77777777"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14:paraId="173650BF" w14:textId="77777777" w:rsidTr="00AE0029">
        <w:trPr>
          <w:trHeight w:val="634"/>
        </w:trPr>
        <w:tc>
          <w:tcPr>
            <w:tcW w:w="817" w:type="dxa"/>
            <w:vMerge/>
          </w:tcPr>
          <w:p w14:paraId="407B0FB2" w14:textId="77777777" w:rsidR="00CD05D2" w:rsidRPr="003B41CF" w:rsidRDefault="00CD05D2" w:rsidP="00AE0029">
            <w:pPr>
              <w:pStyle w:val="a9"/>
              <w:spacing w:before="120" w:after="120"/>
              <w:ind w:left="0"/>
            </w:pPr>
          </w:p>
        </w:tc>
        <w:tc>
          <w:tcPr>
            <w:tcW w:w="2126" w:type="dxa"/>
            <w:vMerge/>
          </w:tcPr>
          <w:p w14:paraId="4C15F515" w14:textId="77777777" w:rsidR="00CD05D2" w:rsidRPr="003B41CF" w:rsidRDefault="00CD05D2" w:rsidP="00AE0029">
            <w:pPr>
              <w:pStyle w:val="a9"/>
              <w:spacing w:before="120" w:after="120"/>
              <w:ind w:left="0"/>
            </w:pPr>
          </w:p>
        </w:tc>
        <w:tc>
          <w:tcPr>
            <w:tcW w:w="2127" w:type="dxa"/>
            <w:vMerge/>
          </w:tcPr>
          <w:p w14:paraId="0168032B" w14:textId="77777777" w:rsidR="00CD05D2" w:rsidRPr="003B41CF" w:rsidRDefault="00CD05D2" w:rsidP="00AE0029">
            <w:pPr>
              <w:pStyle w:val="a9"/>
              <w:spacing w:before="120" w:after="120"/>
              <w:ind w:left="0"/>
              <w:contextualSpacing w:val="0"/>
              <w:jc w:val="right"/>
              <w:rPr>
                <w:i/>
              </w:rPr>
            </w:pPr>
          </w:p>
        </w:tc>
        <w:tc>
          <w:tcPr>
            <w:tcW w:w="1134" w:type="dxa"/>
          </w:tcPr>
          <w:p w14:paraId="0E4E489D"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6C446728" w14:textId="77777777"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14:paraId="19C47E24" w14:textId="77777777" w:rsidR="00CD05D2" w:rsidRPr="003B41CF" w:rsidRDefault="00CD05D2" w:rsidP="00CD05D2">
      <w:pPr>
        <w:pStyle w:val="a9"/>
        <w:spacing w:before="120" w:after="120"/>
        <w:ind w:left="0"/>
        <w:contextualSpacing w:val="0"/>
        <w:jc w:val="right"/>
        <w:rPr>
          <w:i/>
        </w:rPr>
      </w:pPr>
    </w:p>
    <w:p w14:paraId="2227DAE2" w14:textId="77777777"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14:paraId="3AA6780D" w14:textId="77777777" w:rsidTr="00AE0029">
        <w:trPr>
          <w:trHeight w:val="448"/>
        </w:trPr>
        <w:tc>
          <w:tcPr>
            <w:tcW w:w="534" w:type="dxa"/>
          </w:tcPr>
          <w:p w14:paraId="6E04E598" w14:textId="77777777"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14:paraId="4CE8DBB9" w14:textId="77777777" w:rsidR="00CD05D2" w:rsidRPr="003B41CF" w:rsidRDefault="00CD05D2" w:rsidP="00AE0029">
            <w:pPr>
              <w:pStyle w:val="a9"/>
              <w:spacing w:before="120" w:after="120"/>
              <w:ind w:left="0"/>
              <w:jc w:val="center"/>
              <w:rPr>
                <w:b/>
              </w:rPr>
            </w:pPr>
            <w:r w:rsidRPr="003B41CF">
              <w:rPr>
                <w:b/>
              </w:rPr>
              <w:t>Компетенция</w:t>
            </w:r>
          </w:p>
        </w:tc>
        <w:tc>
          <w:tcPr>
            <w:tcW w:w="2410" w:type="dxa"/>
          </w:tcPr>
          <w:p w14:paraId="1C422A71" w14:textId="77777777"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14:paraId="3162E98C" w14:textId="77777777"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14:paraId="732FB732" w14:textId="77777777" w:rsidTr="00AE0029">
        <w:trPr>
          <w:trHeight w:val="606"/>
        </w:trPr>
        <w:tc>
          <w:tcPr>
            <w:tcW w:w="534" w:type="dxa"/>
            <w:vMerge w:val="restart"/>
          </w:tcPr>
          <w:p w14:paraId="1F585C8C" w14:textId="77777777" w:rsidR="00CD05D2" w:rsidRPr="003B41CF" w:rsidRDefault="00CD05D2" w:rsidP="00AE0029">
            <w:pPr>
              <w:pStyle w:val="a9"/>
              <w:spacing w:before="120" w:after="120"/>
              <w:ind w:left="0"/>
              <w:contextualSpacing w:val="0"/>
            </w:pPr>
            <w:r w:rsidRPr="003B41CF">
              <w:t>ПК-3</w:t>
            </w:r>
          </w:p>
        </w:tc>
        <w:tc>
          <w:tcPr>
            <w:tcW w:w="2126" w:type="dxa"/>
            <w:vMerge w:val="restart"/>
          </w:tcPr>
          <w:p w14:paraId="1BE327D3" w14:textId="77777777" w:rsidR="00CD05D2" w:rsidRPr="003B41CF" w:rsidRDefault="00CD05D2" w:rsidP="00AE0029">
            <w:pPr>
              <w:pStyle w:val="a9"/>
              <w:spacing w:before="120" w:after="120"/>
              <w:ind w:left="0"/>
              <w:contextualSpacing w:val="0"/>
            </w:pPr>
            <w:r w:rsidRPr="003B41CF">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14:paraId="747B8FA2" w14:textId="77777777" w:rsidR="00CD05D2" w:rsidRPr="00A57460" w:rsidRDefault="00CD05D2" w:rsidP="00AE0029">
            <w:pPr>
              <w:pStyle w:val="a9"/>
              <w:spacing w:before="120" w:after="120"/>
              <w:ind w:left="0"/>
              <w:contextualSpacing w:val="0"/>
            </w:pPr>
            <w: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14:paraId="43422CB7"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5CBA53DA" w14:textId="77777777"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r>
      <w:tr w:rsidR="00CD05D2" w:rsidRPr="003B41CF" w14:paraId="5DA6B374" w14:textId="77777777" w:rsidTr="00AE0029">
        <w:trPr>
          <w:trHeight w:val="956"/>
        </w:trPr>
        <w:tc>
          <w:tcPr>
            <w:tcW w:w="534" w:type="dxa"/>
            <w:vMerge/>
            <w:vAlign w:val="center"/>
          </w:tcPr>
          <w:p w14:paraId="0893F3AD" w14:textId="77777777" w:rsidR="00CD05D2" w:rsidRPr="003B41CF" w:rsidRDefault="00CD05D2" w:rsidP="00AE0029">
            <w:pPr>
              <w:pStyle w:val="a9"/>
              <w:spacing w:before="120" w:after="120"/>
              <w:ind w:left="0"/>
              <w:jc w:val="center"/>
            </w:pPr>
          </w:p>
        </w:tc>
        <w:tc>
          <w:tcPr>
            <w:tcW w:w="2126" w:type="dxa"/>
            <w:vMerge/>
            <w:vAlign w:val="center"/>
          </w:tcPr>
          <w:p w14:paraId="2EF7E6BA" w14:textId="77777777" w:rsidR="00CD05D2" w:rsidRPr="003B41CF" w:rsidRDefault="00CD05D2" w:rsidP="00AE0029">
            <w:pPr>
              <w:pStyle w:val="a9"/>
              <w:spacing w:before="120" w:after="120"/>
              <w:ind w:left="0"/>
            </w:pPr>
          </w:p>
        </w:tc>
        <w:tc>
          <w:tcPr>
            <w:tcW w:w="2410" w:type="dxa"/>
            <w:vMerge/>
          </w:tcPr>
          <w:p w14:paraId="775B2DDB" w14:textId="77777777" w:rsidR="00CD05D2" w:rsidRPr="003B41CF" w:rsidRDefault="00CD05D2" w:rsidP="00AE0029">
            <w:pPr>
              <w:pStyle w:val="a9"/>
              <w:spacing w:before="120" w:after="120"/>
              <w:ind w:left="0"/>
              <w:jc w:val="center"/>
              <w:rPr>
                <w:b/>
              </w:rPr>
            </w:pPr>
          </w:p>
        </w:tc>
        <w:tc>
          <w:tcPr>
            <w:tcW w:w="1134" w:type="dxa"/>
          </w:tcPr>
          <w:p w14:paraId="7FFB24EA"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60C416AC" w14:textId="77777777"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14:paraId="2BB699E9" w14:textId="77777777" w:rsidTr="00AE0029">
        <w:trPr>
          <w:trHeight w:val="426"/>
        </w:trPr>
        <w:tc>
          <w:tcPr>
            <w:tcW w:w="534" w:type="dxa"/>
            <w:vMerge/>
            <w:vAlign w:val="center"/>
          </w:tcPr>
          <w:p w14:paraId="5F3F435A" w14:textId="77777777" w:rsidR="00CD05D2" w:rsidRPr="003B41CF" w:rsidRDefault="00CD05D2" w:rsidP="00AE0029">
            <w:pPr>
              <w:pStyle w:val="a9"/>
              <w:spacing w:before="120" w:after="120"/>
              <w:ind w:left="0"/>
              <w:jc w:val="center"/>
            </w:pPr>
          </w:p>
        </w:tc>
        <w:tc>
          <w:tcPr>
            <w:tcW w:w="2126" w:type="dxa"/>
            <w:vMerge/>
            <w:vAlign w:val="center"/>
          </w:tcPr>
          <w:p w14:paraId="1907C836" w14:textId="77777777" w:rsidR="00CD05D2" w:rsidRPr="003B41CF" w:rsidRDefault="00CD05D2" w:rsidP="00AE0029">
            <w:pPr>
              <w:pStyle w:val="a9"/>
              <w:spacing w:before="120" w:after="120"/>
              <w:ind w:left="0"/>
            </w:pPr>
          </w:p>
        </w:tc>
        <w:tc>
          <w:tcPr>
            <w:tcW w:w="2410" w:type="dxa"/>
            <w:vMerge/>
          </w:tcPr>
          <w:p w14:paraId="5A988466" w14:textId="77777777" w:rsidR="00CD05D2" w:rsidRPr="003B41CF" w:rsidRDefault="00CD05D2" w:rsidP="00AE0029">
            <w:pPr>
              <w:pStyle w:val="a9"/>
              <w:spacing w:before="120" w:after="120"/>
              <w:ind w:left="0"/>
              <w:jc w:val="center"/>
              <w:rPr>
                <w:b/>
              </w:rPr>
            </w:pPr>
          </w:p>
        </w:tc>
        <w:tc>
          <w:tcPr>
            <w:tcW w:w="1134" w:type="dxa"/>
          </w:tcPr>
          <w:p w14:paraId="281C3385"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5CF12F76" w14:textId="77777777" w:rsidR="00CD05D2" w:rsidRPr="00A57460" w:rsidRDefault="00CD05D2" w:rsidP="00AE0029">
            <w:pPr>
              <w:pStyle w:val="a9"/>
              <w:spacing w:before="120" w:after="120"/>
              <w:ind w:left="0"/>
              <w:contextualSpacing w:val="0"/>
            </w:pPr>
            <w:r w:rsidRPr="00A57460">
              <w:t xml:space="preserve">Студент демонстрирует </w:t>
            </w:r>
            <w:r>
              <w:t xml:space="preserve">базовые знания в предметной области, основные результаты проекта логически обоснованы, однако </w:t>
            </w:r>
            <w:r>
              <w:lastRenderedPageBreak/>
              <w:t>некоторые положения недостаточно аргументированы.</w:t>
            </w:r>
          </w:p>
        </w:tc>
      </w:tr>
      <w:tr w:rsidR="00CD05D2" w:rsidRPr="003B41CF" w14:paraId="6642495D" w14:textId="77777777" w:rsidTr="00AE0029">
        <w:trPr>
          <w:trHeight w:val="472"/>
        </w:trPr>
        <w:tc>
          <w:tcPr>
            <w:tcW w:w="534" w:type="dxa"/>
            <w:vMerge/>
            <w:vAlign w:val="center"/>
          </w:tcPr>
          <w:p w14:paraId="173B4388" w14:textId="77777777" w:rsidR="00CD05D2" w:rsidRPr="003B41CF" w:rsidRDefault="00CD05D2" w:rsidP="00AE0029">
            <w:pPr>
              <w:pStyle w:val="a9"/>
              <w:spacing w:before="120" w:after="120"/>
              <w:ind w:left="0"/>
              <w:jc w:val="center"/>
            </w:pPr>
          </w:p>
        </w:tc>
        <w:tc>
          <w:tcPr>
            <w:tcW w:w="2126" w:type="dxa"/>
            <w:vMerge/>
            <w:vAlign w:val="center"/>
          </w:tcPr>
          <w:p w14:paraId="579A819C" w14:textId="77777777" w:rsidR="00CD05D2" w:rsidRPr="003B41CF" w:rsidRDefault="00CD05D2" w:rsidP="00AE0029">
            <w:pPr>
              <w:pStyle w:val="a9"/>
              <w:spacing w:before="120" w:after="120"/>
              <w:ind w:left="0"/>
            </w:pPr>
          </w:p>
        </w:tc>
        <w:tc>
          <w:tcPr>
            <w:tcW w:w="2410" w:type="dxa"/>
            <w:vMerge/>
          </w:tcPr>
          <w:p w14:paraId="5D6B2944" w14:textId="77777777" w:rsidR="00CD05D2" w:rsidRPr="003B41CF" w:rsidRDefault="00CD05D2" w:rsidP="00AE0029">
            <w:pPr>
              <w:pStyle w:val="a9"/>
              <w:spacing w:before="120" w:after="120"/>
              <w:ind w:left="0"/>
              <w:jc w:val="center"/>
              <w:rPr>
                <w:b/>
              </w:rPr>
            </w:pPr>
          </w:p>
        </w:tc>
        <w:tc>
          <w:tcPr>
            <w:tcW w:w="1134" w:type="dxa"/>
          </w:tcPr>
          <w:p w14:paraId="731B0F9C"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7032C1D0" w14:textId="77777777" w:rsidR="00CD05D2" w:rsidRPr="00A57460" w:rsidRDefault="00CD05D2" w:rsidP="00AE0029">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CD05D2" w:rsidRPr="003B41CF" w14:paraId="224BA788" w14:textId="77777777" w:rsidTr="00AE0029">
        <w:trPr>
          <w:trHeight w:val="684"/>
        </w:trPr>
        <w:tc>
          <w:tcPr>
            <w:tcW w:w="534" w:type="dxa"/>
            <w:vMerge w:val="restart"/>
          </w:tcPr>
          <w:p w14:paraId="180557EB" w14:textId="77777777" w:rsidR="00CD05D2" w:rsidRPr="003B41CF" w:rsidRDefault="00CD05D2" w:rsidP="00AE0029">
            <w:pPr>
              <w:pStyle w:val="a9"/>
              <w:spacing w:before="120" w:after="120"/>
              <w:ind w:left="0"/>
              <w:contextualSpacing w:val="0"/>
            </w:pPr>
            <w:r w:rsidRPr="003B41CF">
              <w:t>ПК-6</w:t>
            </w:r>
          </w:p>
        </w:tc>
        <w:tc>
          <w:tcPr>
            <w:tcW w:w="2126" w:type="dxa"/>
            <w:vMerge w:val="restart"/>
          </w:tcPr>
          <w:p w14:paraId="200A91C3" w14:textId="77777777"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14:paraId="5086B2F1" w14:textId="77777777"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14:paraId="5A8B9DDE"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39343114" w14:textId="77777777"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14:paraId="6EBD73D0" w14:textId="77777777" w:rsidTr="00AE0029">
        <w:trPr>
          <w:trHeight w:val="898"/>
        </w:trPr>
        <w:tc>
          <w:tcPr>
            <w:tcW w:w="534" w:type="dxa"/>
            <w:vMerge/>
            <w:vAlign w:val="center"/>
          </w:tcPr>
          <w:p w14:paraId="4B66C906" w14:textId="77777777" w:rsidR="00CD05D2" w:rsidRPr="003B41CF" w:rsidRDefault="00CD05D2" w:rsidP="00AE0029">
            <w:pPr>
              <w:pStyle w:val="a9"/>
              <w:spacing w:before="120" w:after="120"/>
              <w:ind w:left="0"/>
              <w:jc w:val="center"/>
            </w:pPr>
          </w:p>
        </w:tc>
        <w:tc>
          <w:tcPr>
            <w:tcW w:w="2126" w:type="dxa"/>
            <w:vMerge/>
            <w:vAlign w:val="center"/>
          </w:tcPr>
          <w:p w14:paraId="413AC2FF" w14:textId="77777777" w:rsidR="00CD05D2" w:rsidRPr="003B41CF" w:rsidRDefault="00CD05D2" w:rsidP="00AE0029">
            <w:pPr>
              <w:pStyle w:val="a9"/>
              <w:spacing w:before="120" w:after="120"/>
              <w:ind w:left="0"/>
            </w:pPr>
          </w:p>
        </w:tc>
        <w:tc>
          <w:tcPr>
            <w:tcW w:w="2410" w:type="dxa"/>
            <w:vMerge/>
          </w:tcPr>
          <w:p w14:paraId="065785FC" w14:textId="77777777" w:rsidR="00CD05D2" w:rsidRPr="003B41CF" w:rsidRDefault="00CD05D2" w:rsidP="00AE0029">
            <w:pPr>
              <w:pStyle w:val="a9"/>
              <w:spacing w:before="120" w:after="120"/>
              <w:ind w:left="0"/>
              <w:jc w:val="center"/>
              <w:rPr>
                <w:b/>
              </w:rPr>
            </w:pPr>
          </w:p>
        </w:tc>
        <w:tc>
          <w:tcPr>
            <w:tcW w:w="1134" w:type="dxa"/>
          </w:tcPr>
          <w:p w14:paraId="66BBC3C0"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4C518739" w14:textId="77777777"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14:paraId="5C3C9D4B" w14:textId="77777777" w:rsidTr="00AE0029">
        <w:trPr>
          <w:trHeight w:val="864"/>
        </w:trPr>
        <w:tc>
          <w:tcPr>
            <w:tcW w:w="534" w:type="dxa"/>
            <w:vMerge/>
            <w:vAlign w:val="center"/>
          </w:tcPr>
          <w:p w14:paraId="7510F828" w14:textId="77777777" w:rsidR="00CD05D2" w:rsidRPr="003B41CF" w:rsidRDefault="00CD05D2" w:rsidP="00AE0029">
            <w:pPr>
              <w:pStyle w:val="a9"/>
              <w:spacing w:before="120" w:after="120"/>
              <w:ind w:left="0"/>
              <w:jc w:val="center"/>
            </w:pPr>
          </w:p>
        </w:tc>
        <w:tc>
          <w:tcPr>
            <w:tcW w:w="2126" w:type="dxa"/>
            <w:vMerge/>
            <w:vAlign w:val="center"/>
          </w:tcPr>
          <w:p w14:paraId="270D11A4" w14:textId="77777777" w:rsidR="00CD05D2" w:rsidRPr="003B41CF" w:rsidRDefault="00CD05D2" w:rsidP="00AE0029">
            <w:pPr>
              <w:pStyle w:val="a9"/>
              <w:spacing w:before="120" w:after="120"/>
              <w:ind w:left="0"/>
            </w:pPr>
          </w:p>
        </w:tc>
        <w:tc>
          <w:tcPr>
            <w:tcW w:w="2410" w:type="dxa"/>
            <w:vMerge/>
          </w:tcPr>
          <w:p w14:paraId="3B6A84D7" w14:textId="77777777" w:rsidR="00CD05D2" w:rsidRPr="003B41CF" w:rsidRDefault="00CD05D2" w:rsidP="00AE0029">
            <w:pPr>
              <w:pStyle w:val="a9"/>
              <w:spacing w:before="120" w:after="120"/>
              <w:ind w:left="0"/>
              <w:jc w:val="center"/>
              <w:rPr>
                <w:b/>
              </w:rPr>
            </w:pPr>
          </w:p>
        </w:tc>
        <w:tc>
          <w:tcPr>
            <w:tcW w:w="1134" w:type="dxa"/>
          </w:tcPr>
          <w:p w14:paraId="0076F1CB"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6E26A95F" w14:textId="77777777"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14:paraId="78F83956" w14:textId="77777777" w:rsidTr="00AE0029">
        <w:trPr>
          <w:trHeight w:val="1394"/>
        </w:trPr>
        <w:tc>
          <w:tcPr>
            <w:tcW w:w="534" w:type="dxa"/>
            <w:vMerge/>
            <w:vAlign w:val="center"/>
          </w:tcPr>
          <w:p w14:paraId="1C6B2E53" w14:textId="77777777" w:rsidR="00CD05D2" w:rsidRPr="003B41CF" w:rsidRDefault="00CD05D2" w:rsidP="00AE0029">
            <w:pPr>
              <w:pStyle w:val="a9"/>
              <w:spacing w:before="120" w:after="120"/>
              <w:ind w:left="0"/>
              <w:jc w:val="center"/>
            </w:pPr>
          </w:p>
        </w:tc>
        <w:tc>
          <w:tcPr>
            <w:tcW w:w="2126" w:type="dxa"/>
            <w:vMerge/>
            <w:vAlign w:val="center"/>
          </w:tcPr>
          <w:p w14:paraId="56DCE517" w14:textId="77777777" w:rsidR="00CD05D2" w:rsidRPr="003B41CF" w:rsidRDefault="00CD05D2" w:rsidP="00AE0029">
            <w:pPr>
              <w:pStyle w:val="a9"/>
              <w:spacing w:before="120" w:after="120"/>
              <w:ind w:left="0"/>
            </w:pPr>
          </w:p>
        </w:tc>
        <w:tc>
          <w:tcPr>
            <w:tcW w:w="2410" w:type="dxa"/>
            <w:vMerge/>
          </w:tcPr>
          <w:p w14:paraId="734D935F" w14:textId="77777777" w:rsidR="00CD05D2" w:rsidRPr="003B41CF" w:rsidRDefault="00CD05D2" w:rsidP="00AE0029">
            <w:pPr>
              <w:pStyle w:val="a9"/>
              <w:spacing w:before="120" w:after="120"/>
              <w:ind w:left="0"/>
              <w:jc w:val="center"/>
              <w:rPr>
                <w:b/>
              </w:rPr>
            </w:pPr>
          </w:p>
        </w:tc>
        <w:tc>
          <w:tcPr>
            <w:tcW w:w="1134" w:type="dxa"/>
          </w:tcPr>
          <w:p w14:paraId="021B928F"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76D232EA" w14:textId="77777777" w:rsidR="00CD05D2" w:rsidRPr="00A858AF" w:rsidRDefault="00CD05D2" w:rsidP="00AE0029">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14:paraId="7CC1ECE8" w14:textId="77777777" w:rsidTr="00AE0029">
        <w:trPr>
          <w:trHeight w:val="668"/>
        </w:trPr>
        <w:tc>
          <w:tcPr>
            <w:tcW w:w="534" w:type="dxa"/>
            <w:vMerge w:val="restart"/>
          </w:tcPr>
          <w:p w14:paraId="65BC9299" w14:textId="77777777" w:rsidR="00CD05D2" w:rsidRPr="003B41CF" w:rsidRDefault="00CD05D2" w:rsidP="00AE0029">
            <w:pPr>
              <w:pStyle w:val="a9"/>
              <w:spacing w:before="120" w:after="120"/>
              <w:ind w:left="0"/>
              <w:contextualSpacing w:val="0"/>
            </w:pPr>
            <w:r w:rsidRPr="003B41CF">
              <w:t>ПК-8</w:t>
            </w:r>
          </w:p>
        </w:tc>
        <w:tc>
          <w:tcPr>
            <w:tcW w:w="2126" w:type="dxa"/>
            <w:vMerge w:val="restart"/>
          </w:tcPr>
          <w:p w14:paraId="0E50E940" w14:textId="77777777"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14:paraId="14F13FE8" w14:textId="77777777" w:rsidTr="00AE0029">
              <w:trPr>
                <w:trHeight w:val="1997"/>
              </w:trPr>
              <w:tc>
                <w:tcPr>
                  <w:tcW w:w="2263" w:type="dxa"/>
                </w:tcPr>
                <w:p w14:paraId="511104C8" w14:textId="77777777"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w:t>
                  </w:r>
                  <w:r>
                    <w:rPr>
                      <w:color w:val="000000"/>
                    </w:rPr>
                    <w:lastRenderedPageBreak/>
                    <w:t xml:space="preserve">отличается </w:t>
                  </w:r>
                  <w:r w:rsidRPr="00CA38C5">
                    <w:rPr>
                      <w:color w:val="000000"/>
                    </w:rPr>
                    <w:t>выбором релевантных терминологических и визуальных средств</w:t>
                  </w:r>
                </w:p>
              </w:tc>
            </w:tr>
          </w:tbl>
          <w:p w14:paraId="062D5331" w14:textId="77777777" w:rsidR="00CD05D2" w:rsidRPr="003B41CF" w:rsidRDefault="00CD05D2" w:rsidP="00AE0029">
            <w:pPr>
              <w:pStyle w:val="a9"/>
              <w:spacing w:before="120" w:after="120"/>
              <w:ind w:left="0"/>
              <w:jc w:val="center"/>
              <w:rPr>
                <w:b/>
              </w:rPr>
            </w:pPr>
          </w:p>
        </w:tc>
        <w:tc>
          <w:tcPr>
            <w:tcW w:w="1134" w:type="dxa"/>
          </w:tcPr>
          <w:p w14:paraId="13DD4337" w14:textId="77777777"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14:paraId="2A68423D" w14:textId="77777777"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14:paraId="3186D820" w14:textId="77777777" w:rsidTr="00AE0029">
        <w:trPr>
          <w:trHeight w:val="299"/>
        </w:trPr>
        <w:tc>
          <w:tcPr>
            <w:tcW w:w="534" w:type="dxa"/>
            <w:vMerge/>
            <w:vAlign w:val="center"/>
          </w:tcPr>
          <w:p w14:paraId="36AA7CD0" w14:textId="77777777" w:rsidR="00CD05D2" w:rsidRPr="003B41CF" w:rsidRDefault="00CD05D2" w:rsidP="00AE0029">
            <w:pPr>
              <w:pStyle w:val="a9"/>
              <w:spacing w:before="120" w:after="120"/>
              <w:ind w:left="0"/>
              <w:jc w:val="center"/>
            </w:pPr>
          </w:p>
        </w:tc>
        <w:tc>
          <w:tcPr>
            <w:tcW w:w="2126" w:type="dxa"/>
            <w:vMerge/>
            <w:vAlign w:val="center"/>
          </w:tcPr>
          <w:p w14:paraId="45830D35" w14:textId="77777777" w:rsidR="00CD05D2" w:rsidRPr="003B41CF" w:rsidRDefault="00CD05D2" w:rsidP="00AE0029">
            <w:pPr>
              <w:pStyle w:val="a9"/>
              <w:spacing w:before="120" w:after="120"/>
              <w:ind w:left="0"/>
            </w:pPr>
          </w:p>
        </w:tc>
        <w:tc>
          <w:tcPr>
            <w:tcW w:w="2410" w:type="dxa"/>
            <w:vMerge/>
          </w:tcPr>
          <w:p w14:paraId="4F9E7555" w14:textId="77777777" w:rsidR="00CD05D2" w:rsidRPr="003B41CF" w:rsidRDefault="00CD05D2" w:rsidP="00AE0029">
            <w:pPr>
              <w:pStyle w:val="a9"/>
              <w:spacing w:before="120" w:after="120"/>
              <w:ind w:left="0"/>
              <w:jc w:val="center"/>
              <w:rPr>
                <w:b/>
              </w:rPr>
            </w:pPr>
          </w:p>
        </w:tc>
        <w:tc>
          <w:tcPr>
            <w:tcW w:w="1134" w:type="dxa"/>
          </w:tcPr>
          <w:p w14:paraId="0D0817DF"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0A887F43" w14:textId="77777777"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14:paraId="2BD6BAE4" w14:textId="77777777" w:rsidTr="00AE0029">
        <w:trPr>
          <w:trHeight w:val="529"/>
        </w:trPr>
        <w:tc>
          <w:tcPr>
            <w:tcW w:w="534" w:type="dxa"/>
            <w:vMerge/>
            <w:vAlign w:val="center"/>
          </w:tcPr>
          <w:p w14:paraId="1D1E129A" w14:textId="77777777" w:rsidR="00CD05D2" w:rsidRPr="003B41CF" w:rsidRDefault="00CD05D2" w:rsidP="00AE0029">
            <w:pPr>
              <w:pStyle w:val="a9"/>
              <w:spacing w:before="120" w:after="120"/>
              <w:ind w:left="0"/>
              <w:jc w:val="center"/>
            </w:pPr>
          </w:p>
        </w:tc>
        <w:tc>
          <w:tcPr>
            <w:tcW w:w="2126" w:type="dxa"/>
            <w:vMerge/>
            <w:vAlign w:val="center"/>
          </w:tcPr>
          <w:p w14:paraId="25BC62A8" w14:textId="77777777" w:rsidR="00CD05D2" w:rsidRPr="003B41CF" w:rsidRDefault="00CD05D2" w:rsidP="00AE0029">
            <w:pPr>
              <w:pStyle w:val="a9"/>
              <w:spacing w:before="120" w:after="120"/>
              <w:ind w:left="0"/>
            </w:pPr>
          </w:p>
        </w:tc>
        <w:tc>
          <w:tcPr>
            <w:tcW w:w="2410" w:type="dxa"/>
            <w:vMerge/>
          </w:tcPr>
          <w:p w14:paraId="47219029" w14:textId="77777777" w:rsidR="00CD05D2" w:rsidRPr="003B41CF" w:rsidRDefault="00CD05D2" w:rsidP="00AE0029">
            <w:pPr>
              <w:pStyle w:val="a9"/>
              <w:spacing w:before="120" w:after="120"/>
              <w:ind w:left="0"/>
              <w:jc w:val="center"/>
              <w:rPr>
                <w:b/>
              </w:rPr>
            </w:pPr>
          </w:p>
        </w:tc>
        <w:tc>
          <w:tcPr>
            <w:tcW w:w="1134" w:type="dxa"/>
          </w:tcPr>
          <w:p w14:paraId="6DA45985"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550B4158" w14:textId="77777777"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r>
      <w:tr w:rsidR="00CD05D2" w:rsidRPr="003B41CF" w14:paraId="5295ABDB" w14:textId="77777777" w:rsidTr="00AE0029">
        <w:trPr>
          <w:trHeight w:val="2481"/>
        </w:trPr>
        <w:tc>
          <w:tcPr>
            <w:tcW w:w="534" w:type="dxa"/>
            <w:vMerge/>
            <w:vAlign w:val="center"/>
          </w:tcPr>
          <w:p w14:paraId="67CC8236" w14:textId="77777777" w:rsidR="00CD05D2" w:rsidRPr="003B41CF" w:rsidRDefault="00CD05D2" w:rsidP="00AE0029">
            <w:pPr>
              <w:pStyle w:val="a9"/>
              <w:spacing w:before="120" w:after="120"/>
              <w:ind w:left="0"/>
              <w:jc w:val="center"/>
            </w:pPr>
          </w:p>
        </w:tc>
        <w:tc>
          <w:tcPr>
            <w:tcW w:w="2126" w:type="dxa"/>
            <w:vMerge/>
            <w:vAlign w:val="center"/>
          </w:tcPr>
          <w:p w14:paraId="2BAC331A" w14:textId="77777777" w:rsidR="00CD05D2" w:rsidRPr="003B41CF" w:rsidRDefault="00CD05D2" w:rsidP="00AE0029">
            <w:pPr>
              <w:pStyle w:val="a9"/>
              <w:spacing w:before="120" w:after="120"/>
              <w:ind w:left="0"/>
            </w:pPr>
          </w:p>
        </w:tc>
        <w:tc>
          <w:tcPr>
            <w:tcW w:w="2410" w:type="dxa"/>
            <w:vMerge/>
          </w:tcPr>
          <w:p w14:paraId="08312BFD" w14:textId="77777777" w:rsidR="00CD05D2" w:rsidRPr="003B41CF" w:rsidRDefault="00CD05D2" w:rsidP="00AE0029">
            <w:pPr>
              <w:pStyle w:val="a9"/>
              <w:spacing w:before="120" w:after="120"/>
              <w:ind w:left="0"/>
              <w:jc w:val="center"/>
              <w:rPr>
                <w:b/>
              </w:rPr>
            </w:pPr>
          </w:p>
        </w:tc>
        <w:tc>
          <w:tcPr>
            <w:tcW w:w="1134" w:type="dxa"/>
          </w:tcPr>
          <w:p w14:paraId="61713D95"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50547191" w14:textId="77777777"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14:paraId="52EEC4C7" w14:textId="77777777" w:rsidR="00867F00" w:rsidRDefault="00867F00" w:rsidP="00C86008">
      <w:pPr>
        <w:jc w:val="both"/>
        <w:rPr>
          <w:rFonts w:eastAsia="Times New Roman"/>
          <w:color w:val="000000"/>
          <w:sz w:val="26"/>
          <w:szCs w:val="26"/>
        </w:rPr>
      </w:pPr>
    </w:p>
    <w:p w14:paraId="2CFFE66D" w14:textId="77777777"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14:paraId="7037BF28" w14:textId="77777777" w:rsidR="00C86008" w:rsidRPr="00C86008" w:rsidRDefault="00C86008" w:rsidP="00C86008">
      <w:pPr>
        <w:jc w:val="both"/>
        <w:rPr>
          <w:rFonts w:eastAsia="Times New Roman"/>
          <w:color w:val="000000"/>
          <w:sz w:val="26"/>
          <w:szCs w:val="26"/>
        </w:rPr>
      </w:pPr>
    </w:p>
    <w:p w14:paraId="25AD6063" w14:textId="77777777"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14:paraId="07577D60" w14:textId="77777777" w:rsidR="00C86008" w:rsidRPr="00C86008" w:rsidRDefault="00C86008" w:rsidP="00C86008">
      <w:pPr>
        <w:jc w:val="both"/>
        <w:rPr>
          <w:rFonts w:eastAsia="Times New Roman"/>
          <w:color w:val="000000"/>
          <w:sz w:val="26"/>
          <w:szCs w:val="26"/>
        </w:rPr>
      </w:pPr>
    </w:p>
    <w:p w14:paraId="42718352" w14:textId="77777777" w:rsidR="00C86008" w:rsidRDefault="00C86008" w:rsidP="00C86008">
      <w:pPr>
        <w:jc w:val="center"/>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14:paraId="17C7CA84" w14:textId="77777777" w:rsidR="0000770B" w:rsidRDefault="0000770B" w:rsidP="00C86008">
      <w:pPr>
        <w:jc w:val="center"/>
        <w:rPr>
          <w:rFonts w:eastAsia="Times New Roman"/>
          <w:color w:val="000000"/>
          <w:sz w:val="26"/>
          <w:szCs w:val="26"/>
        </w:rPr>
      </w:pPr>
    </w:p>
    <w:p w14:paraId="66B0E8BE" w14:textId="77777777" w:rsidR="0000770B"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Pr>
          <w:rFonts w:eastAsia="Times New Roman"/>
          <w:color w:val="000000"/>
          <w:sz w:val="26"/>
          <w:szCs w:val="26"/>
        </w:rPr>
        <w:t xml:space="preserve"> – итоговая оценка. </w:t>
      </w: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14:paraId="2BDDA31B" w14:textId="77777777"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14:paraId="70C713BA" w14:textId="77777777"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нр</w:t>
      </w:r>
      <w:r w:rsidRPr="00C86008">
        <w:rPr>
          <w:rFonts w:eastAsia="Times New Roman"/>
          <w:color w:val="000000"/>
          <w:sz w:val="26"/>
          <w:szCs w:val="26"/>
        </w:rPr>
        <w:t xml:space="preserve"> – оценка научного руководителя, указанная в отзыве на ВКР;</w:t>
      </w:r>
    </w:p>
    <w:p w14:paraId="204CCD5E" w14:textId="77777777"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14:paraId="3D6F604C" w14:textId="77777777"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14:paraId="74CE1295" w14:textId="77777777" w:rsidR="00C86008" w:rsidRPr="00C86008" w:rsidRDefault="00C86008" w:rsidP="00C86008">
      <w:pPr>
        <w:jc w:val="both"/>
        <w:rPr>
          <w:rFonts w:eastAsia="Times New Roman"/>
          <w:color w:val="000000"/>
          <w:sz w:val="26"/>
          <w:szCs w:val="26"/>
        </w:rPr>
      </w:pPr>
    </w:p>
    <w:p w14:paraId="20ABC934" w14:textId="77777777"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14:paraId="79529918" w14:textId="77777777" w:rsidR="007B7718" w:rsidRPr="00C86008" w:rsidRDefault="007B7718" w:rsidP="00C86008">
      <w:pPr>
        <w:jc w:val="both"/>
        <w:rPr>
          <w:rFonts w:eastAsia="Times New Roman"/>
          <w:color w:val="000000"/>
          <w:sz w:val="26"/>
          <w:szCs w:val="26"/>
        </w:rPr>
      </w:pPr>
    </w:p>
    <w:p w14:paraId="70C81950" w14:textId="77777777"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 xml:space="preserve">защиту ВКР по </w:t>
      </w:r>
      <w:r w:rsidR="00C86008" w:rsidRPr="00C86008">
        <w:rPr>
          <w:rFonts w:eastAsia="Times New Roman"/>
          <w:color w:val="000000"/>
          <w:sz w:val="26"/>
          <w:szCs w:val="26"/>
        </w:rPr>
        <w:lastRenderedPageBreak/>
        <w:t>неуважительной причине обучающийся отчисляется из Университета за непрохождение государственной итоговой аттестации.</w:t>
      </w:r>
    </w:p>
    <w:p w14:paraId="47800BF8" w14:textId="77777777" w:rsidR="00C86008" w:rsidRPr="00C86008" w:rsidRDefault="00C86008" w:rsidP="00C86008">
      <w:pPr>
        <w:jc w:val="both"/>
        <w:rPr>
          <w:rFonts w:eastAsia="Times New Roman"/>
          <w:color w:val="000000"/>
          <w:sz w:val="26"/>
          <w:szCs w:val="26"/>
        </w:rPr>
      </w:pPr>
    </w:p>
    <w:p w14:paraId="16581751" w14:textId="77777777"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xml:space="preserve">. </w:t>
      </w:r>
      <w:r w:rsidR="00A42E99" w:rsidRPr="00A42E99">
        <w:rPr>
          <w:rFonts w:eastAsia="Times New Roman"/>
          <w:color w:val="000000"/>
          <w:sz w:val="26"/>
          <w:szCs w:val="26"/>
        </w:rPr>
        <w:t>Обучающиеся, не допущенные к защите ВКР, отчисляются из НИУ ВШЭ за непрохождение государственной итоговой аттестации.</w:t>
      </w:r>
    </w:p>
    <w:p w14:paraId="4C833952" w14:textId="77777777" w:rsidR="007B7718" w:rsidRDefault="007B7718" w:rsidP="00C86008">
      <w:pPr>
        <w:jc w:val="both"/>
        <w:rPr>
          <w:rFonts w:eastAsia="Times New Roman"/>
          <w:color w:val="000000"/>
          <w:sz w:val="26"/>
          <w:szCs w:val="26"/>
        </w:rPr>
      </w:pPr>
    </w:p>
    <w:p w14:paraId="613ACFC9" w14:textId="77777777"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14:paraId="2842396C" w14:textId="77777777" w:rsidR="00C86008" w:rsidRPr="00C86008" w:rsidRDefault="00C86008" w:rsidP="00C86008">
      <w:pPr>
        <w:jc w:val="both"/>
        <w:rPr>
          <w:rFonts w:eastAsia="Times New Roman"/>
          <w:color w:val="000000"/>
          <w:sz w:val="26"/>
          <w:szCs w:val="26"/>
        </w:rPr>
      </w:pPr>
    </w:p>
    <w:p w14:paraId="0FA1B130" w14:textId="77777777"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491746D1" w14:textId="77777777"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14:paraId="1D04AB9A" w14:textId="77777777" w:rsidR="00AA07BE" w:rsidRPr="00AA07BE" w:rsidRDefault="00AA07BE" w:rsidP="00AA07BE">
      <w:pPr>
        <w:rPr>
          <w:rFonts w:eastAsiaTheme="minorHAnsi"/>
          <w:b/>
          <w:szCs w:val="24"/>
          <w:lang w:eastAsia="en-US"/>
        </w:rPr>
      </w:pPr>
    </w:p>
    <w:p w14:paraId="5737E718" w14:textId="77777777"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14:paraId="16A96DBF" w14:textId="77777777"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60"/>
        <w:gridCol w:w="4677"/>
      </w:tblGrid>
      <w:tr w:rsidR="004071B8" w:rsidRPr="00AA07BE" w14:paraId="040EB9E6" w14:textId="77777777" w:rsidTr="002E55B6">
        <w:tc>
          <w:tcPr>
            <w:tcW w:w="709" w:type="dxa"/>
            <w:tcBorders>
              <w:top w:val="single" w:sz="4" w:space="0" w:color="auto"/>
              <w:left w:val="single" w:sz="4" w:space="0" w:color="auto"/>
              <w:bottom w:val="single" w:sz="4" w:space="0" w:color="auto"/>
              <w:right w:val="single" w:sz="4" w:space="0" w:color="auto"/>
            </w:tcBorders>
            <w:vAlign w:val="center"/>
            <w:hideMark/>
          </w:tcPr>
          <w:p w14:paraId="7CE3ECAF"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14:paraId="4EFBED89"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D47344"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701" w:type="dxa"/>
            <w:tcBorders>
              <w:top w:val="single" w:sz="4" w:space="0" w:color="auto"/>
              <w:left w:val="single" w:sz="4" w:space="0" w:color="auto"/>
              <w:bottom w:val="single" w:sz="4" w:space="0" w:color="auto"/>
              <w:right w:val="single" w:sz="4" w:space="0" w:color="auto"/>
            </w:tcBorders>
          </w:tcPr>
          <w:p w14:paraId="3E56D105"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9D7413"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A7ACCC6" w14:textId="77777777"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14:paraId="09284BFD" w14:textId="77777777" w:rsidTr="00795C73">
        <w:trPr>
          <w:trHeight w:val="4335"/>
        </w:trPr>
        <w:tc>
          <w:tcPr>
            <w:tcW w:w="709" w:type="dxa"/>
            <w:tcBorders>
              <w:top w:val="single" w:sz="4" w:space="0" w:color="auto"/>
              <w:left w:val="single" w:sz="4" w:space="0" w:color="auto"/>
              <w:bottom w:val="single" w:sz="4" w:space="0" w:color="auto"/>
              <w:right w:val="single" w:sz="4" w:space="0" w:color="auto"/>
            </w:tcBorders>
            <w:hideMark/>
          </w:tcPr>
          <w:p w14:paraId="43FE6A98" w14:textId="77777777"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24C3259" w14:textId="2394B3EA"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14:paraId="10342DBE" w14:textId="77777777" w:rsidR="004071B8" w:rsidRPr="00AA07BE" w:rsidRDefault="004071B8" w:rsidP="00AA07BE">
            <w:pPr>
              <w:tabs>
                <w:tab w:val="left" w:pos="708"/>
              </w:tabs>
              <w:rPr>
                <w:rFonts w:eastAsia="Arial Unicode MS"/>
                <w:iCs/>
                <w:sz w:val="20"/>
                <w:szCs w:val="20"/>
              </w:rPr>
            </w:pPr>
          </w:p>
          <w:p w14:paraId="3CCB8859" w14:textId="77777777" w:rsidR="004071B8" w:rsidRPr="00AA07BE" w:rsidRDefault="004071B8" w:rsidP="00AA07BE">
            <w:pPr>
              <w:tabs>
                <w:tab w:val="left" w:pos="708"/>
              </w:tabs>
              <w:rPr>
                <w:rFonts w:eastAsia="Arial Unicode MS"/>
                <w:i/>
                <w:iCs/>
                <w:sz w:val="20"/>
                <w:szCs w:val="20"/>
              </w:rPr>
            </w:pPr>
          </w:p>
          <w:p w14:paraId="673A8C41" w14:textId="77777777" w:rsidR="004071B8" w:rsidRPr="00AA07BE" w:rsidRDefault="004071B8" w:rsidP="00AA07BE">
            <w:pPr>
              <w:tabs>
                <w:tab w:val="left" w:pos="708"/>
              </w:tabs>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239638" w14:textId="77777777"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46BECF" w14:textId="5C52EDD9" w:rsidR="004071B8" w:rsidRPr="00D205D5" w:rsidRDefault="004071B8" w:rsidP="00AA07BE">
            <w:pPr>
              <w:tabs>
                <w:tab w:val="left" w:pos="708"/>
              </w:tabs>
              <w:jc w:val="center"/>
              <w:rPr>
                <w:rFonts w:eastAsia="Arial Unicode MS"/>
                <w:b/>
                <w:iCs/>
                <w:sz w:val="20"/>
                <w:szCs w:val="20"/>
              </w:rPr>
            </w:pPr>
            <w:r w:rsidRPr="00AA07BE">
              <w:rPr>
                <w:rFonts w:eastAsia="Arial Unicode MS"/>
                <w:b/>
                <w:iCs/>
                <w:sz w:val="20"/>
                <w:szCs w:val="20"/>
              </w:rPr>
              <w:t xml:space="preserve">Не позднее </w:t>
            </w:r>
            <w:r w:rsidRPr="00D205D5">
              <w:rPr>
                <w:rFonts w:eastAsia="Arial Unicode MS"/>
                <w:b/>
                <w:iCs/>
                <w:sz w:val="20"/>
                <w:szCs w:val="20"/>
              </w:rPr>
              <w:t>2</w:t>
            </w:r>
            <w:r w:rsidR="002D08B3" w:rsidRPr="00D205D5">
              <w:rPr>
                <w:rFonts w:eastAsia="Arial Unicode MS"/>
                <w:b/>
                <w:iCs/>
                <w:sz w:val="20"/>
                <w:szCs w:val="20"/>
              </w:rPr>
              <w:t>9 октября 202</w:t>
            </w:r>
            <w:r w:rsidR="00795C73">
              <w:rPr>
                <w:rFonts w:eastAsia="Arial Unicode MS"/>
                <w:b/>
                <w:iCs/>
                <w:sz w:val="20"/>
                <w:szCs w:val="20"/>
              </w:rPr>
              <w:t>2</w:t>
            </w:r>
            <w:r w:rsidR="00985344" w:rsidRPr="00D205D5">
              <w:rPr>
                <w:rFonts w:eastAsia="Arial Unicode MS"/>
                <w:b/>
                <w:iCs/>
                <w:sz w:val="20"/>
                <w:szCs w:val="20"/>
              </w:rPr>
              <w:t xml:space="preserve"> </w:t>
            </w:r>
            <w:r w:rsidRPr="00D205D5">
              <w:rPr>
                <w:rFonts w:eastAsia="Arial Unicode MS"/>
                <w:b/>
                <w:iCs/>
                <w:sz w:val="20"/>
                <w:szCs w:val="20"/>
              </w:rPr>
              <w:t>г.</w:t>
            </w:r>
          </w:p>
          <w:p w14:paraId="1112C439" w14:textId="77777777" w:rsidR="004071B8" w:rsidRPr="00D205D5" w:rsidRDefault="004071B8" w:rsidP="00AA07BE">
            <w:pPr>
              <w:tabs>
                <w:tab w:val="left" w:pos="708"/>
              </w:tabs>
              <w:jc w:val="center"/>
              <w:rPr>
                <w:rFonts w:eastAsia="Arial Unicode MS"/>
                <w:b/>
                <w:iCs/>
                <w:sz w:val="20"/>
                <w:szCs w:val="20"/>
              </w:rPr>
            </w:pPr>
          </w:p>
          <w:p w14:paraId="17FE7AF4" w14:textId="43036C9E" w:rsidR="004071B8" w:rsidRPr="00AA07BE" w:rsidRDefault="004071B8" w:rsidP="00AA07BE">
            <w:pPr>
              <w:tabs>
                <w:tab w:val="left" w:pos="708"/>
              </w:tabs>
              <w:jc w:val="center"/>
              <w:rPr>
                <w:rFonts w:eastAsia="Arial Unicode MS"/>
                <w:iCs/>
                <w:sz w:val="20"/>
                <w:szCs w:val="20"/>
              </w:rPr>
            </w:pPr>
            <w:r w:rsidRPr="00D205D5">
              <w:rPr>
                <w:rFonts w:eastAsia="Arial Unicode MS"/>
                <w:i/>
                <w:iCs/>
                <w:sz w:val="20"/>
                <w:szCs w:val="20"/>
              </w:rPr>
              <w:t>Изменение, в том числе уточнение, темы ВКР возможно не позднее 1 апреля 20</w:t>
            </w:r>
            <w:r w:rsidR="00985344" w:rsidRPr="00D205D5">
              <w:rPr>
                <w:rFonts w:eastAsia="Arial Unicode MS"/>
                <w:i/>
                <w:iCs/>
                <w:sz w:val="20"/>
                <w:szCs w:val="20"/>
              </w:rPr>
              <w:t>2</w:t>
            </w:r>
            <w:r w:rsidR="00795C73">
              <w:rPr>
                <w:rFonts w:eastAsia="Arial Unicode MS"/>
                <w:i/>
                <w:iCs/>
                <w:sz w:val="20"/>
                <w:szCs w:val="20"/>
              </w:rPr>
              <w:t>3</w:t>
            </w:r>
            <w:r w:rsidRPr="00D205D5">
              <w:rPr>
                <w:rFonts w:eastAsia="Arial Unicode MS"/>
                <w:i/>
                <w:iCs/>
                <w:sz w:val="20"/>
                <w:szCs w:val="20"/>
              </w:rPr>
              <w:t xml:space="preserve"> (18:00)</w:t>
            </w:r>
            <w:r w:rsidRPr="00AA07BE">
              <w:rPr>
                <w:rFonts w:eastAsia="Arial Unicode MS"/>
                <w:i/>
                <w:iCs/>
                <w:sz w:val="20"/>
                <w:szCs w:val="20"/>
              </w:rPr>
              <w:t xml:space="preserve"> на основании заявления об изменении темы ВКР</w:t>
            </w:r>
          </w:p>
        </w:tc>
        <w:tc>
          <w:tcPr>
            <w:tcW w:w="4677" w:type="dxa"/>
            <w:tcBorders>
              <w:top w:val="single" w:sz="4" w:space="0" w:color="auto"/>
              <w:left w:val="single" w:sz="4" w:space="0" w:color="auto"/>
              <w:bottom w:val="single" w:sz="4" w:space="0" w:color="auto"/>
              <w:right w:val="single" w:sz="4" w:space="0" w:color="auto"/>
            </w:tcBorders>
            <w:hideMark/>
          </w:tcPr>
          <w:p w14:paraId="18BF979E" w14:textId="77777777"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795C73" w:rsidRPr="00AA07BE" w14:paraId="2253C29C" w14:textId="77777777" w:rsidTr="00795C73">
        <w:trPr>
          <w:trHeight w:val="720"/>
        </w:trPr>
        <w:tc>
          <w:tcPr>
            <w:tcW w:w="709" w:type="dxa"/>
            <w:tcBorders>
              <w:top w:val="single" w:sz="4" w:space="0" w:color="auto"/>
              <w:left w:val="single" w:sz="4" w:space="0" w:color="auto"/>
              <w:bottom w:val="single" w:sz="4" w:space="0" w:color="auto"/>
              <w:right w:val="single" w:sz="4" w:space="0" w:color="auto"/>
            </w:tcBorders>
          </w:tcPr>
          <w:p w14:paraId="5D39F999" w14:textId="77777777" w:rsidR="00795C73" w:rsidRPr="00AA07BE" w:rsidRDefault="00795C73"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42950E1" w14:textId="17CDD188" w:rsidR="00795C73" w:rsidRPr="00AA07BE" w:rsidRDefault="00795C73" w:rsidP="00AA07BE">
            <w:pPr>
              <w:tabs>
                <w:tab w:val="left" w:pos="708"/>
              </w:tabs>
              <w:rPr>
                <w:rFonts w:eastAsia="Arial Unicode MS"/>
                <w:iCs/>
                <w:sz w:val="20"/>
                <w:szCs w:val="20"/>
              </w:rPr>
            </w:pPr>
            <w:r>
              <w:rPr>
                <w:rFonts w:eastAsia="Arial Unicode MS"/>
                <w:iCs/>
                <w:sz w:val="20"/>
                <w:szCs w:val="20"/>
              </w:rPr>
              <w:t>Подписание студентом задания на выполнение ВКР</w:t>
            </w:r>
          </w:p>
        </w:tc>
        <w:tc>
          <w:tcPr>
            <w:tcW w:w="1701" w:type="dxa"/>
            <w:tcBorders>
              <w:top w:val="single" w:sz="4" w:space="0" w:color="auto"/>
              <w:left w:val="single" w:sz="4" w:space="0" w:color="auto"/>
              <w:bottom w:val="single" w:sz="4" w:space="0" w:color="auto"/>
              <w:right w:val="single" w:sz="4" w:space="0" w:color="auto"/>
            </w:tcBorders>
          </w:tcPr>
          <w:p w14:paraId="1010899A" w14:textId="40E27BDC" w:rsidR="00795C73" w:rsidRPr="00AA07BE" w:rsidRDefault="00795C73" w:rsidP="00FB048E">
            <w:pPr>
              <w:tabs>
                <w:tab w:val="left" w:pos="708"/>
              </w:tabs>
              <w:rPr>
                <w:rFonts w:eastAsia="Arial Unicode MS"/>
                <w:iCs/>
                <w:sz w:val="20"/>
                <w:szCs w:val="20"/>
              </w:rPr>
            </w:pPr>
            <w:r>
              <w:rPr>
                <w:rFonts w:eastAsia="Arial Unicode MS"/>
                <w:iCs/>
                <w:sz w:val="20"/>
                <w:szCs w:val="20"/>
              </w:rPr>
              <w:t>Обучающийся</w:t>
            </w:r>
            <w:r w:rsidR="006D1873">
              <w:rPr>
                <w:rFonts w:eastAsia="Arial Unicode MS"/>
                <w:iCs/>
                <w:sz w:val="20"/>
                <w:szCs w:val="20"/>
              </w:rPr>
              <w:t xml:space="preserve"> / Руководитель ВКР.</w:t>
            </w:r>
          </w:p>
        </w:tc>
        <w:tc>
          <w:tcPr>
            <w:tcW w:w="1560" w:type="dxa"/>
            <w:tcBorders>
              <w:top w:val="single" w:sz="4" w:space="0" w:color="auto"/>
              <w:left w:val="single" w:sz="4" w:space="0" w:color="auto"/>
              <w:bottom w:val="single" w:sz="4" w:space="0" w:color="auto"/>
              <w:right w:val="single" w:sz="4" w:space="0" w:color="auto"/>
            </w:tcBorders>
            <w:vAlign w:val="center"/>
          </w:tcPr>
          <w:p w14:paraId="657BA5D2" w14:textId="1C9536D6" w:rsidR="00795C73" w:rsidRPr="00AA07BE" w:rsidRDefault="00795C73" w:rsidP="00AA07BE">
            <w:pPr>
              <w:tabs>
                <w:tab w:val="left" w:pos="708"/>
              </w:tabs>
              <w:jc w:val="center"/>
              <w:rPr>
                <w:rFonts w:eastAsia="Arial Unicode MS"/>
                <w:b/>
                <w:iCs/>
                <w:sz w:val="20"/>
                <w:szCs w:val="20"/>
              </w:rPr>
            </w:pPr>
            <w:r>
              <w:rPr>
                <w:rFonts w:eastAsia="Arial Unicode MS"/>
                <w:b/>
                <w:iCs/>
                <w:sz w:val="20"/>
                <w:szCs w:val="20"/>
              </w:rPr>
              <w:t>Не позднее 10 ноября</w:t>
            </w:r>
            <w:r w:rsidR="004A2219">
              <w:rPr>
                <w:rFonts w:eastAsia="Arial Unicode MS"/>
                <w:b/>
                <w:iCs/>
                <w:sz w:val="20"/>
                <w:szCs w:val="20"/>
              </w:rPr>
              <w:t xml:space="preserve"> 2022 г.</w:t>
            </w:r>
          </w:p>
        </w:tc>
        <w:tc>
          <w:tcPr>
            <w:tcW w:w="4677" w:type="dxa"/>
            <w:tcBorders>
              <w:top w:val="single" w:sz="4" w:space="0" w:color="auto"/>
              <w:left w:val="single" w:sz="4" w:space="0" w:color="auto"/>
              <w:bottom w:val="single" w:sz="4" w:space="0" w:color="auto"/>
              <w:right w:val="single" w:sz="4" w:space="0" w:color="auto"/>
            </w:tcBorders>
          </w:tcPr>
          <w:p w14:paraId="53955110" w14:textId="1B62AEE0" w:rsidR="00795C73" w:rsidRPr="00AA07BE" w:rsidRDefault="00795C73" w:rsidP="00AA07BE">
            <w:pPr>
              <w:tabs>
                <w:tab w:val="left" w:pos="708"/>
              </w:tabs>
              <w:rPr>
                <w:rFonts w:eastAsia="Arial Unicode MS"/>
                <w:iCs/>
              </w:rPr>
            </w:pPr>
            <w:r>
              <w:rPr>
                <w:rFonts w:eastAsia="Arial Unicode MS"/>
                <w:iCs/>
              </w:rPr>
              <w:t>Студент подписывает задание на выполнение ЭПП «Подготовка ВКР», составленное руководителем ВКР. Задание формулируется на основе технического задания / брифа заказчика.</w:t>
            </w:r>
          </w:p>
        </w:tc>
      </w:tr>
      <w:tr w:rsidR="00D468A0" w:rsidRPr="00AA07BE" w14:paraId="09C26AD6" w14:textId="77777777" w:rsidTr="00AE0029">
        <w:tc>
          <w:tcPr>
            <w:tcW w:w="709" w:type="dxa"/>
            <w:tcBorders>
              <w:top w:val="single" w:sz="4" w:space="0" w:color="auto"/>
              <w:left w:val="single" w:sz="4" w:space="0" w:color="auto"/>
              <w:bottom w:val="single" w:sz="4" w:space="0" w:color="auto"/>
              <w:right w:val="single" w:sz="4" w:space="0" w:color="auto"/>
            </w:tcBorders>
            <w:vAlign w:val="center"/>
          </w:tcPr>
          <w:p w14:paraId="69F7D63D" w14:textId="77777777"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63E2DE3D" w14:textId="77777777" w:rsidR="007870C8" w:rsidRDefault="00D468A0" w:rsidP="00AA07BE">
            <w:pPr>
              <w:tabs>
                <w:tab w:val="left" w:pos="708"/>
              </w:tabs>
              <w:rPr>
                <w:rFonts w:eastAsia="Arial Unicode MS"/>
                <w:iCs/>
                <w:sz w:val="20"/>
                <w:szCs w:val="20"/>
              </w:rPr>
            </w:pPr>
            <w:r w:rsidRPr="00AA07BE">
              <w:rPr>
                <w:rFonts w:eastAsia="Arial Unicode MS"/>
                <w:iCs/>
                <w:sz w:val="20"/>
                <w:szCs w:val="20"/>
              </w:rPr>
              <w:t xml:space="preserve">Предъявление студентом руководителю </w:t>
            </w:r>
            <w:r>
              <w:rPr>
                <w:rFonts w:eastAsia="Arial Unicode MS"/>
                <w:iCs/>
                <w:sz w:val="20"/>
                <w:szCs w:val="20"/>
              </w:rPr>
              <w:t>плана и исследовательского дизайн</w:t>
            </w:r>
          </w:p>
          <w:p w14:paraId="1174C293" w14:textId="77777777" w:rsidR="00D468A0" w:rsidRPr="00AA07BE" w:rsidRDefault="00D468A0" w:rsidP="00AA07BE">
            <w:pPr>
              <w:tabs>
                <w:tab w:val="left" w:pos="708"/>
              </w:tabs>
              <w:rPr>
                <w:rFonts w:eastAsia="Arial Unicode MS"/>
                <w:b/>
                <w:iCs/>
                <w:sz w:val="20"/>
                <w:szCs w:val="20"/>
              </w:rPr>
            </w:pPr>
            <w:r>
              <w:rPr>
                <w:rFonts w:eastAsia="Arial Unicode MS"/>
                <w:iCs/>
                <w:sz w:val="20"/>
                <w:szCs w:val="20"/>
              </w:rPr>
              <w:t>а ВКР</w:t>
            </w:r>
          </w:p>
        </w:tc>
        <w:tc>
          <w:tcPr>
            <w:tcW w:w="1701" w:type="dxa"/>
            <w:tcBorders>
              <w:top w:val="single" w:sz="4" w:space="0" w:color="auto"/>
              <w:left w:val="single" w:sz="4" w:space="0" w:color="auto"/>
              <w:bottom w:val="single" w:sz="4" w:space="0" w:color="auto"/>
              <w:right w:val="single" w:sz="4" w:space="0" w:color="auto"/>
            </w:tcBorders>
            <w:vAlign w:val="center"/>
          </w:tcPr>
          <w:p w14:paraId="475930E8" w14:textId="77777777" w:rsidR="00D468A0" w:rsidRPr="00AA07BE" w:rsidRDefault="00D468A0"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3B61444" w14:textId="77777777" w:rsidR="00D468A0" w:rsidRPr="00AA07BE" w:rsidRDefault="00D468A0"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14:paraId="3B344254" w14:textId="0434862A" w:rsidR="00D468A0" w:rsidRPr="00AA07BE" w:rsidRDefault="002D08B3" w:rsidP="00AA07BE">
            <w:pPr>
              <w:tabs>
                <w:tab w:val="left" w:pos="708"/>
              </w:tabs>
              <w:jc w:val="center"/>
              <w:rPr>
                <w:rFonts w:eastAsia="Arial Unicode MS"/>
                <w:b/>
                <w:iCs/>
                <w:sz w:val="20"/>
                <w:szCs w:val="20"/>
              </w:rPr>
            </w:pPr>
            <w:r>
              <w:rPr>
                <w:rFonts w:eastAsia="Arial Unicode MS"/>
                <w:b/>
                <w:iCs/>
                <w:sz w:val="20"/>
                <w:szCs w:val="20"/>
              </w:rPr>
              <w:t>21 ноября 202</w:t>
            </w:r>
            <w:r w:rsidR="004A2219">
              <w:rPr>
                <w:rFonts w:eastAsia="Arial Unicode MS"/>
                <w:b/>
                <w:iCs/>
                <w:sz w:val="20"/>
                <w:szCs w:val="20"/>
              </w:rPr>
              <w:t>2</w:t>
            </w:r>
            <w:r>
              <w:rPr>
                <w:rFonts w:eastAsia="Arial Unicode MS"/>
                <w:b/>
                <w:iCs/>
                <w:sz w:val="20"/>
                <w:szCs w:val="20"/>
              </w:rPr>
              <w:t xml:space="preserve"> </w:t>
            </w:r>
            <w:r w:rsidR="00D468A0"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tcPr>
          <w:p w14:paraId="5EE1713F" w14:textId="77777777" w:rsidR="00D468A0" w:rsidRPr="00AA07BE" w:rsidRDefault="00D468A0" w:rsidP="002F4097">
            <w:pPr>
              <w:tabs>
                <w:tab w:val="left" w:pos="708"/>
              </w:tabs>
              <w:rPr>
                <w:rFonts w:eastAsia="Arial Unicode MS"/>
                <w:iCs/>
              </w:rPr>
            </w:pPr>
            <w:r w:rsidRPr="00AA07BE">
              <w:rPr>
                <w:rFonts w:eastAsia="Arial Unicode MS"/>
                <w:iCs/>
              </w:rPr>
              <w:t xml:space="preserve">Студент готовит </w:t>
            </w:r>
            <w:r>
              <w:rPr>
                <w:rFonts w:eastAsia="Arial Unicode MS"/>
                <w:iCs/>
              </w:rPr>
              <w:t xml:space="preserve">план </w:t>
            </w:r>
            <w:r w:rsidRPr="00AA07BE">
              <w:rPr>
                <w:rFonts w:eastAsia="Arial Unicode MS"/>
                <w:iCs/>
              </w:rPr>
              <w:t xml:space="preserve">исследования </w:t>
            </w:r>
            <w:r w:rsidR="002F4097">
              <w:rPr>
                <w:rFonts w:eastAsia="Arial Unicode MS"/>
                <w:iCs/>
              </w:rPr>
              <w:t xml:space="preserve">и </w:t>
            </w:r>
            <w:r w:rsidRPr="00AA07BE">
              <w:rPr>
                <w:rFonts w:eastAsia="Arial Unicode MS"/>
                <w:iCs/>
              </w:rPr>
              <w:t>обсуждает его с руководителем</w:t>
            </w:r>
            <w:r w:rsidR="002F4097">
              <w:rPr>
                <w:rFonts w:eastAsia="Arial Unicode MS"/>
                <w:iCs/>
              </w:rPr>
              <w:t>.</w:t>
            </w:r>
          </w:p>
        </w:tc>
      </w:tr>
      <w:tr w:rsidR="00AA07BE" w:rsidRPr="00AA07BE" w14:paraId="0015334F" w14:textId="77777777" w:rsidTr="004A744F">
        <w:trPr>
          <w:trHeight w:val="1665"/>
        </w:trPr>
        <w:tc>
          <w:tcPr>
            <w:tcW w:w="709" w:type="dxa"/>
            <w:tcBorders>
              <w:top w:val="single" w:sz="4" w:space="0" w:color="auto"/>
              <w:left w:val="single" w:sz="4" w:space="0" w:color="auto"/>
              <w:bottom w:val="single" w:sz="4" w:space="0" w:color="auto"/>
              <w:right w:val="single" w:sz="4" w:space="0" w:color="auto"/>
            </w:tcBorders>
            <w:vAlign w:val="center"/>
          </w:tcPr>
          <w:p w14:paraId="02894B45" w14:textId="77777777"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14:paraId="68193A08" w14:textId="77777777"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 xml:space="preserve">Закрепление темы ВКР приказом </w:t>
            </w:r>
            <w:r w:rsidR="002F4097">
              <w:rPr>
                <w:rFonts w:eastAsia="Arial Unicode MS"/>
                <w:iCs/>
                <w:sz w:val="20"/>
                <w:szCs w:val="20"/>
              </w:rPr>
              <w:t xml:space="preserve">академического руководителя </w:t>
            </w:r>
            <w:r w:rsidRPr="00AA07BE">
              <w:rPr>
                <w:rFonts w:eastAsia="Arial Unicode MS"/>
                <w:iCs/>
                <w:sz w:val="20"/>
                <w:szCs w:val="20"/>
              </w:rPr>
              <w:t>на основании заявления студента</w:t>
            </w:r>
          </w:p>
        </w:tc>
        <w:tc>
          <w:tcPr>
            <w:tcW w:w="1701" w:type="dxa"/>
            <w:tcBorders>
              <w:top w:val="single" w:sz="4" w:space="0" w:color="auto"/>
              <w:left w:val="single" w:sz="4" w:space="0" w:color="auto"/>
              <w:bottom w:val="single" w:sz="4" w:space="0" w:color="auto"/>
              <w:right w:val="single" w:sz="4" w:space="0" w:color="auto"/>
            </w:tcBorders>
            <w:vAlign w:val="center"/>
          </w:tcPr>
          <w:p w14:paraId="2AD425F1" w14:textId="77777777"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Учебный офис</w:t>
            </w:r>
            <w:r w:rsidR="002F4097">
              <w:rPr>
                <w:rFonts w:eastAsia="Arial Unicode MS"/>
                <w:iCs/>
                <w:sz w:val="20"/>
                <w:szCs w:val="20"/>
              </w:rPr>
              <w:t xml:space="preserve"> ОП</w:t>
            </w:r>
            <w:r w:rsidR="00B846E0">
              <w:rPr>
                <w:rFonts w:eastAsia="Arial Unicode MS"/>
                <w:iCs/>
                <w:sz w:val="20"/>
                <w:szCs w:val="20"/>
              </w:rPr>
              <w:t xml:space="preserve"> / Академический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7C061A6" w14:textId="77777777" w:rsidR="00AA07BE" w:rsidRPr="00D205D5" w:rsidRDefault="00AA07BE" w:rsidP="00AA07BE">
            <w:pPr>
              <w:tabs>
                <w:tab w:val="left" w:pos="708"/>
              </w:tabs>
              <w:jc w:val="center"/>
              <w:rPr>
                <w:rFonts w:eastAsia="Arial Unicode MS"/>
                <w:b/>
                <w:iCs/>
                <w:sz w:val="20"/>
                <w:szCs w:val="20"/>
              </w:rPr>
            </w:pPr>
            <w:r w:rsidRPr="00D205D5">
              <w:rPr>
                <w:rFonts w:eastAsia="Arial Unicode MS"/>
                <w:b/>
                <w:iCs/>
                <w:sz w:val="20"/>
                <w:szCs w:val="20"/>
              </w:rPr>
              <w:t>Не позднее</w:t>
            </w:r>
          </w:p>
          <w:p w14:paraId="1A6EE1A4" w14:textId="52A08671" w:rsidR="00AA07BE" w:rsidRPr="00D205D5" w:rsidRDefault="00B846E0" w:rsidP="00AA07BE">
            <w:pPr>
              <w:tabs>
                <w:tab w:val="left" w:pos="708"/>
              </w:tabs>
              <w:jc w:val="center"/>
              <w:rPr>
                <w:rFonts w:eastAsia="Arial Unicode MS"/>
                <w:b/>
                <w:iCs/>
                <w:sz w:val="20"/>
                <w:szCs w:val="20"/>
              </w:rPr>
            </w:pPr>
            <w:r w:rsidRPr="00D205D5">
              <w:rPr>
                <w:rFonts w:eastAsia="Arial Unicode MS"/>
                <w:b/>
                <w:iCs/>
                <w:sz w:val="20"/>
                <w:szCs w:val="20"/>
              </w:rPr>
              <w:t>1</w:t>
            </w:r>
            <w:r w:rsidR="004A744F" w:rsidRPr="00D205D5">
              <w:rPr>
                <w:rFonts w:eastAsia="Arial Unicode MS"/>
                <w:b/>
                <w:iCs/>
                <w:sz w:val="20"/>
                <w:szCs w:val="20"/>
              </w:rPr>
              <w:t>4</w:t>
            </w:r>
            <w:r w:rsidR="002D08B3" w:rsidRPr="00D205D5">
              <w:rPr>
                <w:rFonts w:eastAsia="Arial Unicode MS"/>
                <w:b/>
                <w:iCs/>
                <w:sz w:val="20"/>
                <w:szCs w:val="20"/>
              </w:rPr>
              <w:t xml:space="preserve"> декабря 202</w:t>
            </w:r>
            <w:r w:rsidR="004A2219">
              <w:rPr>
                <w:rFonts w:eastAsia="Arial Unicode MS"/>
                <w:b/>
                <w:iCs/>
                <w:sz w:val="20"/>
                <w:szCs w:val="20"/>
              </w:rPr>
              <w:t>2</w:t>
            </w:r>
            <w:r w:rsidRPr="00D205D5">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14:paraId="2AD31D3B" w14:textId="73526E0C"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tc>
      </w:tr>
      <w:tr w:rsidR="00AA07BE" w:rsidRPr="00AA07BE" w14:paraId="1D53CF9F" w14:textId="77777777" w:rsidTr="00086631">
        <w:trPr>
          <w:trHeight w:val="1723"/>
        </w:trPr>
        <w:tc>
          <w:tcPr>
            <w:tcW w:w="709" w:type="dxa"/>
            <w:tcBorders>
              <w:top w:val="single" w:sz="4" w:space="0" w:color="auto"/>
              <w:left w:val="single" w:sz="4" w:space="0" w:color="auto"/>
              <w:bottom w:val="single" w:sz="4" w:space="0" w:color="auto"/>
              <w:right w:val="single" w:sz="4" w:space="0" w:color="auto"/>
            </w:tcBorders>
            <w:vAlign w:val="center"/>
          </w:tcPr>
          <w:p w14:paraId="485E0D21"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B2A8401" w14:textId="77777777"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701" w:type="dxa"/>
            <w:tcBorders>
              <w:top w:val="single" w:sz="4" w:space="0" w:color="auto"/>
              <w:left w:val="single" w:sz="4" w:space="0" w:color="auto"/>
              <w:bottom w:val="single" w:sz="4" w:space="0" w:color="auto"/>
              <w:right w:val="single" w:sz="4" w:space="0" w:color="auto"/>
            </w:tcBorders>
            <w:vAlign w:val="center"/>
          </w:tcPr>
          <w:p w14:paraId="0916F9C0" w14:textId="77777777"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5177F6FE" w14:textId="17016ACB" w:rsidR="00AA07BE" w:rsidRPr="00D205D5" w:rsidRDefault="004A744F" w:rsidP="00AA07BE">
            <w:pPr>
              <w:tabs>
                <w:tab w:val="left" w:pos="708"/>
              </w:tabs>
              <w:jc w:val="center"/>
              <w:rPr>
                <w:rFonts w:eastAsia="Arial Unicode MS"/>
                <w:b/>
                <w:iCs/>
                <w:sz w:val="20"/>
                <w:szCs w:val="20"/>
              </w:rPr>
            </w:pPr>
            <w:r w:rsidRPr="00D205D5">
              <w:rPr>
                <w:rFonts w:eastAsia="Arial Unicode MS"/>
                <w:b/>
                <w:iCs/>
                <w:sz w:val="20"/>
                <w:szCs w:val="20"/>
              </w:rPr>
              <w:t>Не позднее 21</w:t>
            </w:r>
            <w:r w:rsidR="002D08B3" w:rsidRPr="00D205D5">
              <w:rPr>
                <w:rFonts w:eastAsia="Arial Unicode MS"/>
                <w:b/>
                <w:iCs/>
                <w:sz w:val="20"/>
                <w:szCs w:val="20"/>
              </w:rPr>
              <w:t xml:space="preserve"> марта 202</w:t>
            </w:r>
            <w:r w:rsidR="004A2219">
              <w:rPr>
                <w:rFonts w:eastAsia="Arial Unicode MS"/>
                <w:b/>
                <w:iCs/>
                <w:sz w:val="20"/>
                <w:szCs w:val="20"/>
              </w:rPr>
              <w:t>3</w:t>
            </w:r>
            <w:r w:rsidR="00032C62" w:rsidRPr="00D205D5">
              <w:rPr>
                <w:rFonts w:eastAsia="Arial Unicode MS"/>
                <w:b/>
                <w:iCs/>
                <w:sz w:val="20"/>
                <w:szCs w:val="20"/>
              </w:rPr>
              <w:t xml:space="preserve"> </w:t>
            </w:r>
            <w:r w:rsidR="00AA07BE" w:rsidRPr="00D205D5">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024B499D" w14:textId="77777777"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14:paraId="3334C6E6"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3350DA76" w14:textId="77777777"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FD9A73A" w14:textId="77777777" w:rsidR="00AA07BE" w:rsidRPr="00353478" w:rsidRDefault="00AA07BE" w:rsidP="00B846E0">
            <w:pPr>
              <w:widowControl w:val="0"/>
              <w:tabs>
                <w:tab w:val="left" w:pos="708"/>
              </w:tabs>
              <w:rPr>
                <w:rFonts w:eastAsia="Arial Unicode MS"/>
                <w:iCs/>
                <w:sz w:val="20"/>
                <w:szCs w:val="20"/>
              </w:rPr>
            </w:pPr>
            <w:r w:rsidRPr="00353478">
              <w:rPr>
                <w:rFonts w:eastAsia="Arial Unicode MS"/>
                <w:iCs/>
                <w:sz w:val="20"/>
                <w:szCs w:val="20"/>
              </w:rPr>
              <w:t xml:space="preserve">Представление итогового варианта ВКР руководителю. </w:t>
            </w:r>
          </w:p>
        </w:tc>
        <w:tc>
          <w:tcPr>
            <w:tcW w:w="1701" w:type="dxa"/>
            <w:tcBorders>
              <w:top w:val="single" w:sz="4" w:space="0" w:color="auto"/>
              <w:left w:val="single" w:sz="4" w:space="0" w:color="auto"/>
              <w:bottom w:val="single" w:sz="4" w:space="0" w:color="auto"/>
              <w:right w:val="single" w:sz="4" w:space="0" w:color="auto"/>
            </w:tcBorders>
            <w:vAlign w:val="center"/>
          </w:tcPr>
          <w:p w14:paraId="1BF1250E"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273A6B" w14:textId="77777777" w:rsidR="00AA07BE" w:rsidRPr="00D205D5" w:rsidRDefault="00AA07BE" w:rsidP="00AA07BE">
            <w:pPr>
              <w:tabs>
                <w:tab w:val="left" w:pos="708"/>
              </w:tabs>
              <w:jc w:val="center"/>
              <w:rPr>
                <w:rFonts w:eastAsia="Arial Unicode MS"/>
                <w:b/>
                <w:iCs/>
                <w:sz w:val="20"/>
                <w:szCs w:val="20"/>
              </w:rPr>
            </w:pPr>
            <w:r w:rsidRPr="00D205D5">
              <w:rPr>
                <w:rFonts w:eastAsia="Arial Unicode MS"/>
                <w:b/>
                <w:iCs/>
                <w:sz w:val="20"/>
                <w:szCs w:val="20"/>
              </w:rPr>
              <w:t>Не позднее</w:t>
            </w:r>
          </w:p>
          <w:p w14:paraId="34F8D46B" w14:textId="7FDC1DBD" w:rsidR="00AA07BE" w:rsidRPr="00AA07BE" w:rsidRDefault="002D08B3" w:rsidP="00AA07BE">
            <w:pPr>
              <w:tabs>
                <w:tab w:val="left" w:pos="708"/>
              </w:tabs>
              <w:jc w:val="center"/>
              <w:rPr>
                <w:rFonts w:eastAsia="Arial Unicode MS"/>
                <w:b/>
                <w:iCs/>
                <w:sz w:val="20"/>
                <w:szCs w:val="20"/>
              </w:rPr>
            </w:pPr>
            <w:r w:rsidRPr="00D205D5">
              <w:rPr>
                <w:rFonts w:eastAsia="Arial Unicode MS"/>
                <w:b/>
                <w:iCs/>
                <w:sz w:val="20"/>
                <w:szCs w:val="20"/>
              </w:rPr>
              <w:t>7 мая 202</w:t>
            </w:r>
            <w:r w:rsidR="004D0CAC">
              <w:rPr>
                <w:rFonts w:eastAsia="Arial Unicode MS"/>
                <w:b/>
                <w:iCs/>
                <w:sz w:val="20"/>
                <w:szCs w:val="20"/>
              </w:rPr>
              <w:t>3</w:t>
            </w:r>
            <w:r w:rsidR="00032C62" w:rsidRPr="00D205D5">
              <w:rPr>
                <w:rFonts w:eastAsia="Arial Unicode MS"/>
                <w:b/>
                <w:iCs/>
                <w:sz w:val="20"/>
                <w:szCs w:val="20"/>
              </w:rPr>
              <w:t xml:space="preserve"> </w:t>
            </w:r>
            <w:r w:rsidR="00AA07BE" w:rsidRPr="00D205D5">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48F9D387" w14:textId="77777777"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14:paraId="0A47FC70"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0ABF2BC4"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FEB93F" w14:textId="77777777"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Загрузка ВКР в систему «Антиплагиат»</w:t>
            </w:r>
          </w:p>
          <w:p w14:paraId="611584D2" w14:textId="77777777" w:rsidR="00AA07BE" w:rsidRPr="00AA07BE" w:rsidRDefault="00AA07BE" w:rsidP="00AA07BE">
            <w:pPr>
              <w:widowControl w:val="0"/>
              <w:tabs>
                <w:tab w:val="left" w:pos="708"/>
              </w:tabs>
              <w:ind w:firstLine="284"/>
              <w:jc w:val="center"/>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954B73"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7C487B" w14:textId="20D83ECB" w:rsidR="00AA07BE" w:rsidRPr="00D205D5" w:rsidRDefault="002D08B3" w:rsidP="00AA07BE">
            <w:pPr>
              <w:tabs>
                <w:tab w:val="left" w:pos="708"/>
              </w:tabs>
              <w:jc w:val="center"/>
              <w:rPr>
                <w:rFonts w:eastAsia="Arial Unicode MS"/>
                <w:b/>
                <w:iCs/>
                <w:sz w:val="20"/>
                <w:szCs w:val="20"/>
              </w:rPr>
            </w:pPr>
            <w:r w:rsidRPr="00D205D5">
              <w:rPr>
                <w:rFonts w:eastAsia="Arial Unicode MS"/>
                <w:b/>
                <w:iCs/>
                <w:sz w:val="20"/>
                <w:szCs w:val="20"/>
              </w:rPr>
              <w:t>Не позднее 1</w:t>
            </w:r>
            <w:r w:rsidR="00D205D5" w:rsidRPr="00D205D5">
              <w:rPr>
                <w:rFonts w:eastAsia="Arial Unicode MS"/>
                <w:b/>
                <w:iCs/>
                <w:sz w:val="20"/>
                <w:szCs w:val="20"/>
              </w:rPr>
              <w:t>6</w:t>
            </w:r>
            <w:r w:rsidRPr="00D205D5">
              <w:rPr>
                <w:rFonts w:eastAsia="Arial Unicode MS"/>
                <w:b/>
                <w:iCs/>
                <w:sz w:val="20"/>
                <w:szCs w:val="20"/>
              </w:rPr>
              <w:t xml:space="preserve"> мая 202</w:t>
            </w:r>
            <w:r w:rsidR="004D0CAC">
              <w:rPr>
                <w:rFonts w:eastAsia="Arial Unicode MS"/>
                <w:b/>
                <w:iCs/>
                <w:sz w:val="20"/>
                <w:szCs w:val="20"/>
              </w:rPr>
              <w:t>3</w:t>
            </w:r>
            <w:r w:rsidRPr="00D205D5">
              <w:rPr>
                <w:rFonts w:eastAsia="Arial Unicode MS"/>
                <w:b/>
                <w:iCs/>
                <w:sz w:val="20"/>
                <w:szCs w:val="20"/>
              </w:rPr>
              <w:t xml:space="preserve"> </w:t>
            </w:r>
            <w:r w:rsidR="00AA07BE" w:rsidRPr="00D205D5">
              <w:rPr>
                <w:rFonts w:eastAsia="Arial Unicode MS"/>
                <w:b/>
                <w:iCs/>
                <w:sz w:val="20"/>
                <w:szCs w:val="20"/>
              </w:rPr>
              <w:t>г.</w:t>
            </w:r>
          </w:p>
          <w:p w14:paraId="65F55805" w14:textId="77777777" w:rsidR="00AA07BE" w:rsidRPr="00AA07BE" w:rsidRDefault="00AA07BE" w:rsidP="00AA07BE">
            <w:pPr>
              <w:tabs>
                <w:tab w:val="left" w:pos="708"/>
              </w:tabs>
              <w:jc w:val="center"/>
              <w:rPr>
                <w:rFonts w:eastAsia="Arial Unicode MS"/>
                <w:b/>
                <w:iCs/>
                <w:sz w:val="20"/>
                <w:szCs w:val="20"/>
              </w:rPr>
            </w:pPr>
            <w:r w:rsidRPr="00D205D5">
              <w:rPr>
                <w:rFonts w:eastAsia="Arial Unicode MS"/>
                <w:b/>
                <w:iCs/>
                <w:sz w:val="20"/>
                <w:szCs w:val="20"/>
              </w:rPr>
              <w:t>17:00</w:t>
            </w:r>
          </w:p>
          <w:p w14:paraId="103EA0A5" w14:textId="77777777" w:rsidR="00AA07BE" w:rsidRPr="00AA07BE" w:rsidRDefault="00AA07BE" w:rsidP="00AA07BE">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14:paraId="4DA591D6" w14:textId="22EDBEED" w:rsidR="00AA07BE" w:rsidRPr="00AA07BE" w:rsidRDefault="00AA07BE" w:rsidP="00AA07BE">
            <w:pPr>
              <w:widowControl w:val="0"/>
              <w:tabs>
                <w:tab w:val="left" w:pos="0"/>
              </w:tabs>
              <w:rPr>
                <w:rFonts w:eastAsia="Arial Unicode MS"/>
                <w:iCs/>
              </w:rPr>
            </w:pPr>
            <w:r w:rsidRPr="00AA07BE">
              <w:rPr>
                <w:rFonts w:eastAsia="Arial Unicode MS"/>
                <w:iCs/>
              </w:rPr>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63D8ABE9" w14:textId="15C24106"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14:paraId="582A1FD3"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06AC12A8"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25472D4" w14:textId="77777777"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701" w:type="dxa"/>
            <w:tcBorders>
              <w:top w:val="single" w:sz="4" w:space="0" w:color="auto"/>
              <w:left w:val="single" w:sz="4" w:space="0" w:color="auto"/>
              <w:bottom w:val="single" w:sz="4" w:space="0" w:color="auto"/>
              <w:right w:val="single" w:sz="4" w:space="0" w:color="auto"/>
            </w:tcBorders>
            <w:vAlign w:val="center"/>
          </w:tcPr>
          <w:p w14:paraId="4CC5E08B"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5E4410CE" w14:textId="73207342" w:rsidR="00353478" w:rsidRPr="004D0CAC" w:rsidRDefault="00AE0029" w:rsidP="00353478">
            <w:pPr>
              <w:tabs>
                <w:tab w:val="left" w:pos="708"/>
              </w:tabs>
              <w:jc w:val="center"/>
              <w:rPr>
                <w:rFonts w:eastAsia="Arial Unicode MS"/>
                <w:b/>
                <w:bCs/>
                <w:iCs/>
                <w:sz w:val="20"/>
                <w:szCs w:val="20"/>
              </w:rPr>
            </w:pPr>
            <w:r w:rsidRPr="004D0CAC">
              <w:rPr>
                <w:rFonts w:eastAsia="Arial Unicode MS"/>
                <w:b/>
                <w:bCs/>
                <w:iCs/>
                <w:sz w:val="20"/>
                <w:szCs w:val="20"/>
              </w:rPr>
              <w:t>Не позднее 17</w:t>
            </w:r>
            <w:r w:rsidR="00353478" w:rsidRPr="004D0CAC">
              <w:rPr>
                <w:rFonts w:eastAsia="Arial Unicode MS"/>
                <w:b/>
                <w:bCs/>
                <w:iCs/>
                <w:sz w:val="20"/>
                <w:szCs w:val="20"/>
              </w:rPr>
              <w:t xml:space="preserve"> мая 20</w:t>
            </w:r>
            <w:r w:rsidR="002D08B3" w:rsidRPr="004D0CAC">
              <w:rPr>
                <w:rFonts w:eastAsia="Arial Unicode MS"/>
                <w:b/>
                <w:bCs/>
                <w:iCs/>
                <w:sz w:val="20"/>
                <w:szCs w:val="20"/>
                <w:lang w:val="en-US"/>
              </w:rPr>
              <w:t>2</w:t>
            </w:r>
            <w:r w:rsidR="004D0CAC">
              <w:rPr>
                <w:rFonts w:eastAsia="Arial Unicode MS"/>
                <w:b/>
                <w:bCs/>
                <w:iCs/>
                <w:sz w:val="20"/>
                <w:szCs w:val="20"/>
              </w:rPr>
              <w:t>3</w:t>
            </w:r>
            <w:r w:rsidR="00353478" w:rsidRPr="004D0CAC">
              <w:rPr>
                <w:rFonts w:eastAsia="Arial Unicode MS"/>
                <w:b/>
                <w:bCs/>
                <w:iCs/>
                <w:sz w:val="20"/>
                <w:szCs w:val="20"/>
                <w:lang w:val="en-US"/>
              </w:rPr>
              <w:t xml:space="preserve"> </w:t>
            </w:r>
            <w:r w:rsidR="00353478" w:rsidRPr="004D0CAC">
              <w:rPr>
                <w:rFonts w:eastAsia="Arial Unicode MS"/>
                <w:b/>
                <w:bCs/>
                <w:iCs/>
                <w:sz w:val="20"/>
                <w:szCs w:val="20"/>
              </w:rPr>
              <w:t>г.</w:t>
            </w:r>
          </w:p>
          <w:p w14:paraId="7445A6A5" w14:textId="77777777" w:rsidR="00AA07BE" w:rsidRPr="00AA07BE" w:rsidRDefault="00AA07BE" w:rsidP="00353478">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14:paraId="2F16F2CA" w14:textId="77777777"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14:paraId="1E6D0A20" w14:textId="1A7C55A7" w:rsidR="00AA07BE" w:rsidRPr="00AA07BE" w:rsidRDefault="00AA07BE" w:rsidP="00E56D68">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w:t>
            </w:r>
            <w:r w:rsidR="00E56D68">
              <w:rPr>
                <w:rFonts w:eastAsiaTheme="minorHAnsi" w:cstheme="minorBidi"/>
                <w:lang w:eastAsia="en-US"/>
              </w:rPr>
              <w:t>креативных индустрий</w:t>
            </w:r>
            <w:r w:rsidRPr="00AA07BE">
              <w:rPr>
                <w:rFonts w:eastAsiaTheme="minorHAnsi" w:cstheme="minorBidi"/>
                <w:lang w:eastAsia="en-US"/>
              </w:rPr>
              <w:t xml:space="preserve"> и делает заключение о (не)оригинальности данных текстов.</w:t>
            </w:r>
          </w:p>
        </w:tc>
      </w:tr>
      <w:tr w:rsidR="00AA07BE" w:rsidRPr="00AA07BE" w14:paraId="40F6A129" w14:textId="77777777" w:rsidTr="00AE0029">
        <w:trPr>
          <w:trHeight w:val="2040"/>
        </w:trPr>
        <w:tc>
          <w:tcPr>
            <w:tcW w:w="709" w:type="dxa"/>
            <w:tcBorders>
              <w:top w:val="single" w:sz="4" w:space="0" w:color="auto"/>
              <w:left w:val="single" w:sz="4" w:space="0" w:color="auto"/>
              <w:bottom w:val="single" w:sz="4" w:space="0" w:color="auto"/>
              <w:right w:val="single" w:sz="4" w:space="0" w:color="auto"/>
            </w:tcBorders>
            <w:vAlign w:val="center"/>
          </w:tcPr>
          <w:p w14:paraId="6313D650"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B11B426"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4138DDA9"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3D9C7DA7" w14:textId="7F756BD4" w:rsidR="00AA07BE" w:rsidRPr="004D0CAC" w:rsidRDefault="002D08B3" w:rsidP="00AA07BE">
            <w:pPr>
              <w:tabs>
                <w:tab w:val="left" w:pos="708"/>
              </w:tabs>
              <w:jc w:val="center"/>
              <w:rPr>
                <w:rFonts w:eastAsia="Arial Unicode MS"/>
                <w:b/>
                <w:bCs/>
                <w:iCs/>
                <w:sz w:val="20"/>
                <w:szCs w:val="20"/>
              </w:rPr>
            </w:pPr>
            <w:r w:rsidRPr="004D0CAC">
              <w:rPr>
                <w:rFonts w:eastAsia="Arial Unicode MS"/>
                <w:b/>
                <w:bCs/>
                <w:iCs/>
                <w:sz w:val="20"/>
                <w:szCs w:val="20"/>
              </w:rPr>
              <w:t>Не позднее 1</w:t>
            </w:r>
            <w:r w:rsidR="00D205D5" w:rsidRPr="004D0CAC">
              <w:rPr>
                <w:rFonts w:eastAsia="Arial Unicode MS"/>
                <w:b/>
                <w:bCs/>
                <w:iCs/>
                <w:sz w:val="20"/>
                <w:szCs w:val="20"/>
              </w:rPr>
              <w:t>8</w:t>
            </w:r>
            <w:r w:rsidRPr="004D0CAC">
              <w:rPr>
                <w:rFonts w:eastAsia="Arial Unicode MS"/>
                <w:b/>
                <w:bCs/>
                <w:iCs/>
                <w:sz w:val="20"/>
                <w:szCs w:val="20"/>
              </w:rPr>
              <w:t xml:space="preserve"> мая 202</w:t>
            </w:r>
            <w:r w:rsidR="004D0CAC">
              <w:rPr>
                <w:rFonts w:eastAsia="Arial Unicode MS"/>
                <w:b/>
                <w:bCs/>
                <w:iCs/>
                <w:sz w:val="20"/>
                <w:szCs w:val="20"/>
              </w:rPr>
              <w:t>3</w:t>
            </w:r>
            <w:r w:rsidR="00AE0029" w:rsidRPr="004D0CAC">
              <w:rPr>
                <w:rFonts w:eastAsia="Arial Unicode MS"/>
                <w:b/>
                <w:bCs/>
                <w:iCs/>
                <w:sz w:val="20"/>
                <w:szCs w:val="20"/>
              </w:rPr>
              <w:t xml:space="preserve"> </w:t>
            </w:r>
            <w:r w:rsidR="00AA07BE" w:rsidRPr="004D0CAC">
              <w:rPr>
                <w:rFonts w:eastAsia="Arial Unicode MS"/>
                <w:b/>
                <w:bCs/>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378D40AB" w14:textId="77777777" w:rsidR="00AA07BE" w:rsidRPr="00AA07BE" w:rsidRDefault="00202C45" w:rsidP="00AA07BE">
            <w:pPr>
              <w:ind w:firstLine="458"/>
              <w:jc w:val="both"/>
              <w:rPr>
                <w:rFonts w:eastAsiaTheme="minorHAnsi" w:cstheme="minorBidi"/>
                <w:lang w:eastAsia="en-US"/>
              </w:rPr>
            </w:pPr>
            <w:r>
              <w:rPr>
                <w:rFonts w:eastAsiaTheme="minorHAnsi" w:cstheme="minorBidi"/>
                <w:lang w:eastAsia="en-US"/>
              </w:rPr>
              <w:t>Сотрудник учебного офиса ОП направляет ВКР на рецензирование.</w:t>
            </w:r>
          </w:p>
        </w:tc>
      </w:tr>
      <w:tr w:rsidR="00AE0029" w:rsidRPr="00AA07BE" w14:paraId="6A430808" w14:textId="77777777" w:rsidTr="00202C45">
        <w:trPr>
          <w:trHeight w:val="1890"/>
        </w:trPr>
        <w:tc>
          <w:tcPr>
            <w:tcW w:w="709" w:type="dxa"/>
            <w:tcBorders>
              <w:top w:val="single" w:sz="4" w:space="0" w:color="auto"/>
              <w:left w:val="single" w:sz="4" w:space="0" w:color="auto"/>
              <w:bottom w:val="single" w:sz="4" w:space="0" w:color="auto"/>
              <w:right w:val="single" w:sz="4" w:space="0" w:color="auto"/>
            </w:tcBorders>
            <w:vAlign w:val="center"/>
          </w:tcPr>
          <w:p w14:paraId="50916ED8" w14:textId="77777777"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564336" w14:textId="77777777" w:rsidR="00AE0029" w:rsidRPr="00AA07BE" w:rsidRDefault="00202C45" w:rsidP="00202C45">
            <w:pPr>
              <w:widowControl w:val="0"/>
              <w:tabs>
                <w:tab w:val="left" w:pos="708"/>
              </w:tabs>
              <w:jc w:val="both"/>
              <w:rPr>
                <w:rFonts w:eastAsia="Arial Unicode MS"/>
                <w:iCs/>
                <w:sz w:val="20"/>
                <w:szCs w:val="20"/>
              </w:rPr>
            </w:pPr>
            <w:r>
              <w:rPr>
                <w:rFonts w:eastAsia="Arial Unicode MS"/>
                <w:iCs/>
                <w:sz w:val="20"/>
                <w:szCs w:val="20"/>
              </w:rPr>
              <w:t xml:space="preserve">Предоставление </w:t>
            </w:r>
            <w:r w:rsidR="00AE0029">
              <w:rPr>
                <w:rFonts w:eastAsia="Arial Unicode MS"/>
                <w:iCs/>
                <w:sz w:val="20"/>
                <w:szCs w:val="20"/>
              </w:rPr>
              <w:t>отзыва руководителя на ВКР</w:t>
            </w:r>
          </w:p>
        </w:tc>
        <w:tc>
          <w:tcPr>
            <w:tcW w:w="1701" w:type="dxa"/>
            <w:tcBorders>
              <w:top w:val="single" w:sz="4" w:space="0" w:color="auto"/>
              <w:left w:val="single" w:sz="4" w:space="0" w:color="auto"/>
              <w:bottom w:val="single" w:sz="4" w:space="0" w:color="auto"/>
              <w:right w:val="single" w:sz="4" w:space="0" w:color="auto"/>
            </w:tcBorders>
            <w:vAlign w:val="center"/>
          </w:tcPr>
          <w:p w14:paraId="665D5A4A" w14:textId="77777777" w:rsidR="00AE0029" w:rsidRPr="00AA07BE" w:rsidRDefault="00AE0029" w:rsidP="00AA07BE">
            <w:pPr>
              <w:widowControl w:val="0"/>
              <w:tabs>
                <w:tab w:val="left" w:pos="708"/>
              </w:tabs>
              <w:jc w:val="both"/>
              <w:rPr>
                <w:rFonts w:eastAsia="Arial Unicode MS"/>
                <w:iCs/>
                <w:sz w:val="20"/>
                <w:szCs w:val="20"/>
              </w:rPr>
            </w:pPr>
            <w:r>
              <w:rPr>
                <w:rFonts w:eastAsia="Arial Unicode MS"/>
                <w:iCs/>
                <w:sz w:val="20"/>
                <w:szCs w:val="20"/>
              </w:rPr>
              <w:t>Руководитель ВКР</w:t>
            </w:r>
            <w:r w:rsidR="00202C45">
              <w:rPr>
                <w:rFonts w:eastAsia="Arial Unicode MS"/>
                <w:iCs/>
                <w:sz w:val="20"/>
                <w:szCs w:val="20"/>
              </w:rPr>
              <w:t xml:space="preserve">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265DA379" w14:textId="00C25319" w:rsidR="00AE0029" w:rsidRPr="004D0CAC" w:rsidRDefault="002D08B3" w:rsidP="00AA07BE">
            <w:pPr>
              <w:tabs>
                <w:tab w:val="left" w:pos="708"/>
              </w:tabs>
              <w:jc w:val="center"/>
              <w:rPr>
                <w:rFonts w:eastAsia="Arial Unicode MS"/>
                <w:b/>
                <w:bCs/>
                <w:iCs/>
                <w:sz w:val="20"/>
                <w:szCs w:val="20"/>
                <w:highlight w:val="cyan"/>
              </w:rPr>
            </w:pPr>
            <w:r w:rsidRPr="004D0CAC">
              <w:rPr>
                <w:rFonts w:eastAsia="Arial Unicode MS"/>
                <w:b/>
                <w:bCs/>
                <w:iCs/>
                <w:sz w:val="20"/>
                <w:szCs w:val="20"/>
              </w:rPr>
              <w:t>Не позднее 2</w:t>
            </w:r>
            <w:r w:rsidR="00D205D5" w:rsidRPr="004D0CAC">
              <w:rPr>
                <w:rFonts w:eastAsia="Arial Unicode MS"/>
                <w:b/>
                <w:bCs/>
                <w:iCs/>
                <w:sz w:val="20"/>
                <w:szCs w:val="20"/>
              </w:rPr>
              <w:t>3</w:t>
            </w:r>
            <w:r w:rsidRPr="004D0CAC">
              <w:rPr>
                <w:rFonts w:eastAsia="Arial Unicode MS"/>
                <w:b/>
                <w:bCs/>
                <w:iCs/>
                <w:sz w:val="20"/>
                <w:szCs w:val="20"/>
              </w:rPr>
              <w:t xml:space="preserve"> мая 202</w:t>
            </w:r>
            <w:r w:rsidR="004D0CAC" w:rsidRPr="004D0CAC">
              <w:rPr>
                <w:rFonts w:eastAsia="Arial Unicode MS"/>
                <w:b/>
                <w:bCs/>
                <w:iCs/>
                <w:sz w:val="20"/>
                <w:szCs w:val="20"/>
              </w:rPr>
              <w:t xml:space="preserve">3 </w:t>
            </w:r>
            <w:r w:rsidR="00AE0029" w:rsidRPr="004D0CAC">
              <w:rPr>
                <w:rFonts w:eastAsia="Arial Unicode MS"/>
                <w:b/>
                <w:bCs/>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71552395" w14:textId="3CDA3081" w:rsidR="00AE0029" w:rsidRPr="00202C45" w:rsidRDefault="00202C45" w:rsidP="00AA07BE">
            <w:pPr>
              <w:ind w:firstLine="458"/>
              <w:jc w:val="both"/>
              <w:rPr>
                <w:rFonts w:eastAsiaTheme="minorHAnsi" w:cstheme="minorBidi"/>
                <w:lang w:eastAsia="en-US"/>
              </w:rPr>
            </w:pPr>
            <w:r>
              <w:rPr>
                <w:rFonts w:eastAsiaTheme="minorHAnsi" w:cstheme="minorBidi"/>
                <w:lang w:eastAsia="en-US"/>
              </w:rPr>
              <w:t xml:space="preserve">Руководитель ВКР загружает отзыв в </w:t>
            </w:r>
            <w:r>
              <w:rPr>
                <w:rFonts w:eastAsiaTheme="minorHAnsi" w:cstheme="minorBidi"/>
                <w:lang w:val="en-US" w:eastAsia="en-US"/>
              </w:rPr>
              <w:t>LMS</w:t>
            </w:r>
            <w:r w:rsidRPr="00202C45">
              <w:rPr>
                <w:rFonts w:eastAsiaTheme="minorHAnsi" w:cstheme="minorBidi"/>
                <w:lang w:eastAsia="en-US"/>
              </w:rPr>
              <w:t>.</w:t>
            </w:r>
            <w:r w:rsidR="004D0CAC">
              <w:rPr>
                <w:rFonts w:eastAsiaTheme="minorHAnsi" w:cstheme="minorBidi"/>
                <w:lang w:eastAsia="en-US"/>
              </w:rPr>
              <w:t xml:space="preserve"> </w:t>
            </w:r>
            <w:r w:rsidR="004D0CAC" w:rsidRPr="004D0CAC">
              <w:rPr>
                <w:rFonts w:eastAsiaTheme="minorHAnsi" w:cstheme="minorBidi"/>
                <w:lang w:eastAsia="en-US"/>
              </w:rPr>
              <w:t>Если отзыв предоставляется соруководителем, который является представителем внешней организации</w:t>
            </w:r>
            <w:r>
              <w:rPr>
                <w:rFonts w:eastAsiaTheme="minorHAnsi" w:cstheme="minorBidi"/>
                <w:lang w:eastAsia="en-US"/>
              </w:rPr>
              <w:t>,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14:paraId="33DBB96B" w14:textId="77777777" w:rsidTr="00202C45">
        <w:trPr>
          <w:trHeight w:val="320"/>
        </w:trPr>
        <w:tc>
          <w:tcPr>
            <w:tcW w:w="709" w:type="dxa"/>
            <w:tcBorders>
              <w:top w:val="single" w:sz="4" w:space="0" w:color="auto"/>
              <w:left w:val="single" w:sz="4" w:space="0" w:color="auto"/>
              <w:bottom w:val="single" w:sz="4" w:space="0" w:color="auto"/>
              <w:right w:val="single" w:sz="4" w:space="0" w:color="auto"/>
            </w:tcBorders>
            <w:vAlign w:val="center"/>
          </w:tcPr>
          <w:p w14:paraId="28981351" w14:textId="77777777"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D29E04B" w14:textId="77777777"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Передача рецензии на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14:paraId="7A8E7D3A" w14:textId="77777777"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Рецензент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7670E22" w14:textId="23C6C03F" w:rsidR="00202C45" w:rsidRPr="005975C1" w:rsidRDefault="00490EC2" w:rsidP="00AA07BE">
            <w:pPr>
              <w:tabs>
                <w:tab w:val="left" w:pos="708"/>
              </w:tabs>
              <w:jc w:val="center"/>
              <w:rPr>
                <w:rFonts w:eastAsia="Arial Unicode MS"/>
                <w:b/>
                <w:bCs/>
                <w:iCs/>
                <w:sz w:val="20"/>
                <w:szCs w:val="20"/>
                <w:highlight w:val="cyan"/>
              </w:rPr>
            </w:pPr>
            <w:r w:rsidRPr="005975C1">
              <w:rPr>
                <w:rFonts w:eastAsia="Arial Unicode MS"/>
                <w:b/>
                <w:bCs/>
                <w:iCs/>
                <w:sz w:val="20"/>
                <w:szCs w:val="20"/>
              </w:rPr>
              <w:t>Не позднее, чем за шесть календарных дней до даты защиты ВКР</w:t>
            </w:r>
          </w:p>
        </w:tc>
        <w:tc>
          <w:tcPr>
            <w:tcW w:w="4677" w:type="dxa"/>
            <w:tcBorders>
              <w:top w:val="single" w:sz="4" w:space="0" w:color="auto"/>
              <w:left w:val="single" w:sz="4" w:space="0" w:color="auto"/>
              <w:bottom w:val="single" w:sz="4" w:space="0" w:color="auto"/>
              <w:right w:val="single" w:sz="4" w:space="0" w:color="auto"/>
            </w:tcBorders>
            <w:vAlign w:val="center"/>
          </w:tcPr>
          <w:p w14:paraId="57961620" w14:textId="77777777" w:rsidR="00202C45" w:rsidRPr="00AE0029" w:rsidRDefault="00202C45" w:rsidP="00AA07BE">
            <w:pPr>
              <w:ind w:firstLine="458"/>
              <w:jc w:val="both"/>
              <w:rPr>
                <w:rFonts w:eastAsiaTheme="minorHAnsi" w:cstheme="minorBidi"/>
                <w:lang w:eastAsia="en-US"/>
              </w:rPr>
            </w:pPr>
            <w:r w:rsidRPr="00202C45">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t xml:space="preserve"> </w:t>
            </w:r>
            <w:r w:rsidRPr="00202C45">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14:paraId="50A99C1F"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0F651803"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456F246" w14:textId="77777777"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6993057" w14:textId="77777777" w:rsidR="00AA07BE" w:rsidRPr="00AA07BE" w:rsidRDefault="00AA07BE" w:rsidP="00A55250">
            <w:pPr>
              <w:widowControl w:val="0"/>
              <w:tabs>
                <w:tab w:val="left" w:pos="708"/>
              </w:tabs>
              <w:jc w:val="both"/>
              <w:rPr>
                <w:rFonts w:eastAsia="Arial Unicode M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DE022F7" w14:textId="77777777" w:rsidR="00AA07BE" w:rsidRPr="005975C1" w:rsidRDefault="002D08B3" w:rsidP="00AA07BE">
            <w:pPr>
              <w:tabs>
                <w:tab w:val="left" w:pos="708"/>
              </w:tabs>
              <w:jc w:val="center"/>
              <w:rPr>
                <w:rFonts w:eastAsia="Arial Unicode MS"/>
                <w:b/>
                <w:bCs/>
                <w:iCs/>
                <w:sz w:val="20"/>
                <w:szCs w:val="20"/>
              </w:rPr>
            </w:pPr>
            <w:r w:rsidRPr="005975C1">
              <w:rPr>
                <w:rFonts w:eastAsia="Arial Unicode MS"/>
                <w:b/>
                <w:bCs/>
                <w:iCs/>
                <w:sz w:val="20"/>
                <w:szCs w:val="20"/>
              </w:rPr>
              <w:t>Не позднее 30 июня 202</w:t>
            </w:r>
            <w:r w:rsidR="00985344" w:rsidRPr="005975C1">
              <w:rPr>
                <w:rFonts w:eastAsia="Arial Unicode MS"/>
                <w:b/>
                <w:bCs/>
                <w:iCs/>
                <w:sz w:val="20"/>
                <w:szCs w:val="20"/>
              </w:rPr>
              <w:t>2</w:t>
            </w:r>
            <w:r w:rsidR="00092680" w:rsidRPr="005975C1">
              <w:rPr>
                <w:rFonts w:eastAsia="Arial Unicode MS"/>
                <w:b/>
                <w:bCs/>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14:paraId="5AAA41C2" w14:textId="7C314CA2"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14:paraId="7CCAFD06" w14:textId="77777777"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14:paraId="1259D514" w14:textId="77777777"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14:paraId="555A4728" w14:textId="77777777" w:rsidTr="00A55250">
        <w:trPr>
          <w:trHeight w:val="3656"/>
        </w:trPr>
        <w:tc>
          <w:tcPr>
            <w:tcW w:w="5353" w:type="dxa"/>
            <w:shd w:val="clear" w:color="auto" w:fill="auto"/>
          </w:tcPr>
          <w:p w14:paraId="1B502A86"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14:paraId="6D7C0A61" w14:textId="77777777" w:rsidR="00AA07BE" w:rsidRPr="00AA07BE" w:rsidRDefault="00AA07BE" w:rsidP="00AA07BE">
            <w:pPr>
              <w:rPr>
                <w:rFonts w:eastAsia="Times New Roman" w:cstheme="minorBidi"/>
                <w:sz w:val="24"/>
                <w:szCs w:val="24"/>
              </w:rPr>
            </w:pPr>
          </w:p>
          <w:p w14:paraId="4AA711D1" w14:textId="5B08583E" w:rsidR="00AA07BE" w:rsidRPr="00AA07BE" w:rsidRDefault="002D08B3" w:rsidP="00AA07BE">
            <w:pPr>
              <w:rPr>
                <w:rFonts w:eastAsia="Times New Roman" w:cstheme="minorBidi"/>
                <w:sz w:val="24"/>
                <w:szCs w:val="24"/>
              </w:rPr>
            </w:pPr>
            <w:r>
              <w:rPr>
                <w:rFonts w:eastAsia="Times New Roman" w:cstheme="minorBidi"/>
                <w:sz w:val="24"/>
                <w:szCs w:val="24"/>
              </w:rPr>
              <w:t>«____»______________202</w:t>
            </w:r>
            <w:r w:rsidR="00202DE4">
              <w:rPr>
                <w:rFonts w:eastAsia="Times New Roman" w:cstheme="minorBidi"/>
                <w:sz w:val="24"/>
                <w:szCs w:val="24"/>
              </w:rPr>
              <w:t>2</w:t>
            </w:r>
            <w:r w:rsidR="00AA07BE" w:rsidRPr="00AA07BE">
              <w:rPr>
                <w:rFonts w:eastAsia="Times New Roman" w:cstheme="minorBidi"/>
                <w:sz w:val="24"/>
                <w:szCs w:val="24"/>
              </w:rPr>
              <w:t xml:space="preserve"> г.</w:t>
            </w:r>
          </w:p>
          <w:p w14:paraId="06634C08" w14:textId="77777777" w:rsidR="00AA07BE" w:rsidRPr="00AA07BE" w:rsidRDefault="00AA07BE" w:rsidP="00AA07BE">
            <w:pPr>
              <w:rPr>
                <w:rFonts w:eastAsia="Times New Roman" w:cstheme="minorBidi"/>
                <w:sz w:val="24"/>
                <w:szCs w:val="24"/>
              </w:rPr>
            </w:pPr>
          </w:p>
          <w:p w14:paraId="2A687EDD" w14:textId="77777777" w:rsidR="00AA07BE" w:rsidRPr="00AA07BE" w:rsidRDefault="00AA07BE" w:rsidP="00AA07BE">
            <w:pPr>
              <w:rPr>
                <w:rFonts w:eastAsia="Times New Roman" w:cstheme="minorBidi"/>
                <w:sz w:val="24"/>
                <w:szCs w:val="24"/>
              </w:rPr>
            </w:pPr>
          </w:p>
          <w:p w14:paraId="05D7A15B"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14:paraId="3C55D4F5"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14:paraId="43D79DFC" w14:textId="77777777"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14:paraId="41D4A45D"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14:paraId="15B25922"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76121C8E"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2FDE5E0F"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14:paraId="00CB43A3"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14:paraId="10EE840F"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14:paraId="294CDDA3" w14:textId="77777777"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14:paraId="04DF7F50"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МКОДН</w:t>
            </w:r>
            <w:r w:rsidR="00985344" w:rsidRPr="00CE18BA">
              <w:rPr>
                <w:rFonts w:eastAsia="Times New Roman" w:cstheme="minorBidi"/>
                <w:sz w:val="24"/>
                <w:szCs w:val="24"/>
              </w:rPr>
              <w:t>201</w:t>
            </w:r>
            <w:r>
              <w:rPr>
                <w:rFonts w:eastAsia="Times New Roman" w:cstheme="minorBidi"/>
                <w:sz w:val="24"/>
                <w:szCs w:val="24"/>
              </w:rPr>
              <w:t xml:space="preserve"> 2 </w:t>
            </w:r>
            <w:r w:rsidR="00AA07BE" w:rsidRPr="00AA07BE">
              <w:rPr>
                <w:rFonts w:eastAsia="Times New Roman" w:cstheme="minorBidi"/>
                <w:sz w:val="24"/>
                <w:szCs w:val="24"/>
              </w:rPr>
              <w:t xml:space="preserve">курса </w:t>
            </w:r>
          </w:p>
          <w:p w14:paraId="0D23C7AA"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30AF8B4E"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597FF68E"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14:paraId="1D228529"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14:paraId="505B3057" w14:textId="77777777" w:rsidR="00AA07BE" w:rsidRPr="00AA07BE" w:rsidRDefault="00AA07BE" w:rsidP="00AA07BE">
            <w:pPr>
              <w:autoSpaceDE w:val="0"/>
              <w:autoSpaceDN w:val="0"/>
              <w:adjustRightInd w:val="0"/>
              <w:rPr>
                <w:rFonts w:eastAsia="Times New Roman" w:cstheme="minorBidi"/>
                <w:sz w:val="24"/>
                <w:szCs w:val="24"/>
              </w:rPr>
            </w:pPr>
          </w:p>
        </w:tc>
      </w:tr>
    </w:tbl>
    <w:p w14:paraId="0368A34D" w14:textId="77777777" w:rsidR="00AA07BE" w:rsidRPr="00AA07BE" w:rsidRDefault="00AA07BE" w:rsidP="00AA07BE">
      <w:pPr>
        <w:autoSpaceDE w:val="0"/>
        <w:autoSpaceDN w:val="0"/>
        <w:adjustRightInd w:val="0"/>
        <w:jc w:val="center"/>
        <w:rPr>
          <w:rFonts w:eastAsia="Times New Roman" w:cstheme="minorBidi"/>
          <w:sz w:val="24"/>
          <w:szCs w:val="24"/>
        </w:rPr>
      </w:pPr>
    </w:p>
    <w:p w14:paraId="604D6550" w14:textId="77777777"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14:paraId="14348B93" w14:textId="77777777" w:rsidR="00AA07BE" w:rsidRPr="00AA07BE" w:rsidRDefault="00AA07BE" w:rsidP="00AA07BE">
      <w:pPr>
        <w:autoSpaceDE w:val="0"/>
        <w:autoSpaceDN w:val="0"/>
        <w:adjustRightInd w:val="0"/>
        <w:jc w:val="center"/>
        <w:rPr>
          <w:rFonts w:eastAsia="Times New Roman" w:cstheme="minorBidi"/>
          <w:sz w:val="24"/>
          <w:szCs w:val="24"/>
        </w:rPr>
      </w:pPr>
    </w:p>
    <w:p w14:paraId="3EDB5441" w14:textId="05CA4419"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w:t>
      </w:r>
      <w:r w:rsidR="00202DE4">
        <w:rPr>
          <w:rFonts w:eastAsia="Times New Roman" w:cstheme="minorBidi"/>
          <w:sz w:val="24"/>
          <w:szCs w:val="24"/>
        </w:rPr>
        <w:t>, соруководителя</w:t>
      </w:r>
      <w:r w:rsidRPr="00AA07BE">
        <w:rPr>
          <w:rFonts w:eastAsia="Times New Roman" w:cstheme="minorBidi"/>
          <w:sz w:val="24"/>
          <w:szCs w:val="24"/>
        </w:rPr>
        <w:t xml:space="preserve"> и консультанта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14:paraId="7F3C10E2" w14:textId="77777777"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14:paraId="3E60B50C"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14:paraId="1F0E6C72"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14:paraId="07631826"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14:paraId="7FA22F42"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14:paraId="0BFC05CB"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5E76F850"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14:paraId="1520FE6A"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14:paraId="2DCCEAD2"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29594A9D" w14:textId="234ECE03" w:rsidR="00AA07BE" w:rsidRPr="00AA07BE" w:rsidRDefault="00977A46" w:rsidP="00AA07BE">
      <w:pPr>
        <w:autoSpaceDE w:val="0"/>
        <w:autoSpaceDN w:val="0"/>
        <w:adjustRightInd w:val="0"/>
        <w:spacing w:before="35"/>
        <w:jc w:val="both"/>
        <w:rPr>
          <w:rFonts w:eastAsia="Times New Roman" w:cstheme="minorBidi"/>
          <w:sz w:val="24"/>
          <w:szCs w:val="24"/>
        </w:rPr>
      </w:pPr>
      <w:r>
        <w:rPr>
          <w:rFonts w:eastAsia="Times New Roman" w:cstheme="minorBidi"/>
          <w:sz w:val="24"/>
          <w:szCs w:val="24"/>
        </w:rPr>
        <w:t>К</w:t>
      </w:r>
      <w:r w:rsidR="00AA07BE" w:rsidRPr="00AA07BE">
        <w:rPr>
          <w:rFonts w:eastAsia="Times New Roman" w:cstheme="minorBidi"/>
          <w:sz w:val="24"/>
          <w:szCs w:val="24"/>
        </w:rPr>
        <w:t>онсультант (если есть)________________________________</w:t>
      </w:r>
      <w:r w:rsidR="00A55250">
        <w:rPr>
          <w:rFonts w:eastAsia="Times New Roman" w:cstheme="minorBidi"/>
          <w:sz w:val="24"/>
          <w:szCs w:val="24"/>
        </w:rPr>
        <w:t>___</w:t>
      </w:r>
      <w:r>
        <w:rPr>
          <w:rFonts w:eastAsia="Times New Roman" w:cstheme="minorBidi"/>
          <w:sz w:val="24"/>
          <w:szCs w:val="24"/>
        </w:rPr>
        <w:t>___</w:t>
      </w:r>
    </w:p>
    <w:p w14:paraId="61903815" w14:textId="74DA7E8E" w:rsidR="00AA07BE" w:rsidRDefault="00AA07BE" w:rsidP="00977A46">
      <w:pPr>
        <w:autoSpaceDE w:val="0"/>
        <w:autoSpaceDN w:val="0"/>
        <w:adjustRightInd w:val="0"/>
        <w:spacing w:before="35"/>
        <w:jc w:val="center"/>
        <w:rPr>
          <w:rFonts w:eastAsia="Times New Roman" w:cstheme="minorBidi"/>
          <w:sz w:val="24"/>
          <w:szCs w:val="24"/>
        </w:rPr>
      </w:pPr>
      <w:r w:rsidRPr="00AA07BE">
        <w:rPr>
          <w:rFonts w:eastAsia="Times New Roman" w:cstheme="minorBidi"/>
          <w:sz w:val="24"/>
          <w:szCs w:val="24"/>
        </w:rPr>
        <w:t>(Ф.И.О.)</w:t>
      </w:r>
    </w:p>
    <w:p w14:paraId="14F0FEB0" w14:textId="30096E55" w:rsidR="00977A46" w:rsidRPr="00AA07BE" w:rsidRDefault="00977A46" w:rsidP="00977A46">
      <w:pPr>
        <w:autoSpaceDE w:val="0"/>
        <w:autoSpaceDN w:val="0"/>
        <w:adjustRightInd w:val="0"/>
        <w:spacing w:before="35"/>
        <w:jc w:val="both"/>
        <w:rPr>
          <w:rFonts w:eastAsia="Times New Roman" w:cstheme="minorBidi"/>
          <w:sz w:val="24"/>
          <w:szCs w:val="24"/>
        </w:rPr>
      </w:pPr>
      <w:r>
        <w:rPr>
          <w:rFonts w:eastAsia="Times New Roman" w:cstheme="minorBidi"/>
          <w:sz w:val="24"/>
          <w:szCs w:val="24"/>
        </w:rPr>
        <w:t>С</w:t>
      </w:r>
      <w:r w:rsidRPr="00AA07BE">
        <w:rPr>
          <w:rFonts w:eastAsia="Times New Roman" w:cstheme="minorBidi"/>
          <w:sz w:val="24"/>
          <w:szCs w:val="24"/>
        </w:rPr>
        <w:t>оруководитель (если есть)________________________________</w:t>
      </w:r>
      <w:r>
        <w:rPr>
          <w:rFonts w:eastAsia="Times New Roman" w:cstheme="minorBidi"/>
          <w:sz w:val="24"/>
          <w:szCs w:val="24"/>
        </w:rPr>
        <w:t>___</w:t>
      </w:r>
    </w:p>
    <w:p w14:paraId="7C675870" w14:textId="7D360475" w:rsidR="00977A46" w:rsidRPr="00AA07BE" w:rsidRDefault="00977A46" w:rsidP="00977A46">
      <w:pPr>
        <w:autoSpaceDE w:val="0"/>
        <w:autoSpaceDN w:val="0"/>
        <w:adjustRightInd w:val="0"/>
        <w:spacing w:before="35"/>
        <w:jc w:val="center"/>
        <w:rPr>
          <w:rFonts w:eastAsia="Times New Roman" w:cstheme="minorBidi"/>
          <w:sz w:val="24"/>
          <w:szCs w:val="24"/>
        </w:rPr>
      </w:pPr>
      <w:r w:rsidRPr="00AA07BE">
        <w:rPr>
          <w:rFonts w:eastAsia="Times New Roman" w:cstheme="minorBidi"/>
          <w:sz w:val="24"/>
          <w:szCs w:val="24"/>
        </w:rPr>
        <w:t>(Ф.И.О.)</w:t>
      </w:r>
    </w:p>
    <w:p w14:paraId="4E3CC695" w14:textId="77777777" w:rsidR="00977A46" w:rsidRPr="00AA07BE" w:rsidRDefault="00977A46" w:rsidP="00AA07BE">
      <w:pPr>
        <w:autoSpaceDE w:val="0"/>
        <w:autoSpaceDN w:val="0"/>
        <w:adjustRightInd w:val="0"/>
        <w:spacing w:before="35"/>
        <w:jc w:val="both"/>
        <w:rPr>
          <w:rFonts w:eastAsia="Times New Roman" w:cstheme="minorBidi"/>
          <w:sz w:val="24"/>
          <w:szCs w:val="24"/>
        </w:rPr>
      </w:pPr>
    </w:p>
    <w:p w14:paraId="74C46FAB"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2EFCDE7F" w14:textId="77777777"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14:paraId="35F06CDA" w14:textId="77777777"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14:paraId="638CC24E" w14:textId="77777777"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w:t>
      </w:r>
      <w:r w:rsidR="00985344">
        <w:rPr>
          <w:rFonts w:eastAsia="Times New Roman" w:cstheme="minorBidi"/>
          <w:sz w:val="24"/>
          <w:szCs w:val="24"/>
        </w:rPr>
        <w:t>21</w:t>
      </w:r>
      <w:r w:rsidR="00AA07BE" w:rsidRPr="00AA07BE">
        <w:rPr>
          <w:rFonts w:eastAsia="Times New Roman" w:cstheme="minorBidi"/>
          <w:sz w:val="24"/>
          <w:szCs w:val="24"/>
        </w:rPr>
        <w:t xml:space="preserve"> г.</w:t>
      </w:r>
    </w:p>
    <w:p w14:paraId="2A0725BF"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6F3FCA14" w14:textId="77777777"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14:paraId="7D385C38" w14:textId="77777777"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14:paraId="7636D364" w14:textId="77777777"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14:paraId="305897B1" w14:textId="77777777"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14:paraId="51C03E96" w14:textId="77777777"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14:paraId="572DDFCD" w14:textId="77777777"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14:paraId="517D678C" w14:textId="77777777" w:rsidTr="00A55250">
        <w:trPr>
          <w:trHeight w:val="3656"/>
        </w:trPr>
        <w:tc>
          <w:tcPr>
            <w:tcW w:w="5353" w:type="dxa"/>
            <w:shd w:val="clear" w:color="auto" w:fill="auto"/>
          </w:tcPr>
          <w:p w14:paraId="15EF971D"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14:paraId="2384ECA2" w14:textId="77777777" w:rsidR="00AA07BE" w:rsidRPr="00AA07BE" w:rsidRDefault="00AA07BE" w:rsidP="00AA07BE">
            <w:pPr>
              <w:rPr>
                <w:rFonts w:eastAsia="Times New Roman" w:cstheme="minorBidi"/>
                <w:sz w:val="24"/>
                <w:szCs w:val="24"/>
              </w:rPr>
            </w:pPr>
          </w:p>
          <w:p w14:paraId="3D76C610" w14:textId="77777777" w:rsidR="00AA07BE" w:rsidRPr="00AA07BE" w:rsidRDefault="002D08B3" w:rsidP="00AA07BE">
            <w:pPr>
              <w:rPr>
                <w:rFonts w:eastAsia="Times New Roman" w:cstheme="minorBidi"/>
                <w:sz w:val="24"/>
                <w:szCs w:val="24"/>
              </w:rPr>
            </w:pPr>
            <w:r>
              <w:rPr>
                <w:rFonts w:eastAsia="Times New Roman" w:cstheme="minorBidi"/>
                <w:sz w:val="24"/>
                <w:szCs w:val="24"/>
              </w:rPr>
              <w:t>«____»______________202_</w:t>
            </w:r>
            <w:r w:rsidR="00AA07BE" w:rsidRPr="00AA07BE">
              <w:rPr>
                <w:rFonts w:eastAsia="Times New Roman" w:cstheme="minorBidi"/>
                <w:sz w:val="24"/>
                <w:szCs w:val="24"/>
              </w:rPr>
              <w:t xml:space="preserve"> г.</w:t>
            </w:r>
          </w:p>
          <w:p w14:paraId="10992B08" w14:textId="77777777" w:rsidR="00AA07BE" w:rsidRPr="00AA07BE" w:rsidRDefault="00AA07BE" w:rsidP="00AA07BE">
            <w:pPr>
              <w:rPr>
                <w:rFonts w:eastAsia="Times New Roman" w:cstheme="minorBidi"/>
                <w:sz w:val="24"/>
                <w:szCs w:val="24"/>
              </w:rPr>
            </w:pPr>
          </w:p>
          <w:p w14:paraId="5F1495DD" w14:textId="77777777" w:rsidR="00AA07BE" w:rsidRPr="00AA07BE" w:rsidRDefault="00AA07BE" w:rsidP="00AA07BE">
            <w:pPr>
              <w:rPr>
                <w:rFonts w:eastAsia="Times New Roman" w:cstheme="minorBidi"/>
                <w:sz w:val="24"/>
                <w:szCs w:val="24"/>
              </w:rPr>
            </w:pPr>
          </w:p>
          <w:p w14:paraId="33C635D3"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14:paraId="560BA0C4"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14:paraId="17235320" w14:textId="77777777"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14:paraId="4138B6E3"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14:paraId="37CCE826"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4AF2D0CC" w14:textId="77777777"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6040F787" w14:textId="77777777"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14:paraId="3764D295"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14:paraId="31EF5E1E"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14:paraId="46FA8362" w14:textId="77777777"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14:paraId="138F2251"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14:paraId="75243D7D"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0A57C9DE" w14:textId="77777777"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64E7FB06"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14:paraId="329609EB"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14:paraId="4107560F" w14:textId="77777777" w:rsidR="00AA07BE" w:rsidRPr="00AA07BE" w:rsidRDefault="00AA07BE" w:rsidP="00AA07BE">
            <w:pPr>
              <w:autoSpaceDE w:val="0"/>
              <w:autoSpaceDN w:val="0"/>
              <w:adjustRightInd w:val="0"/>
              <w:rPr>
                <w:rFonts w:eastAsia="Times New Roman" w:cstheme="minorBidi"/>
                <w:sz w:val="24"/>
                <w:szCs w:val="24"/>
              </w:rPr>
            </w:pPr>
          </w:p>
        </w:tc>
      </w:tr>
    </w:tbl>
    <w:p w14:paraId="52FA477D" w14:textId="77777777" w:rsidR="00AA07BE" w:rsidRPr="00AA07BE" w:rsidRDefault="00AA07BE" w:rsidP="00AA07BE">
      <w:pPr>
        <w:autoSpaceDE w:val="0"/>
        <w:autoSpaceDN w:val="0"/>
        <w:adjustRightInd w:val="0"/>
        <w:rPr>
          <w:rFonts w:eastAsia="Times New Roman" w:cstheme="minorBidi"/>
          <w:sz w:val="24"/>
          <w:szCs w:val="24"/>
        </w:rPr>
      </w:pPr>
    </w:p>
    <w:p w14:paraId="66957A3F" w14:textId="77777777"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14:paraId="0F7FBC0D" w14:textId="77777777" w:rsidR="00AA07BE" w:rsidRPr="00AA07BE" w:rsidRDefault="00AA07BE" w:rsidP="00AA07BE">
      <w:pPr>
        <w:autoSpaceDE w:val="0"/>
        <w:autoSpaceDN w:val="0"/>
        <w:adjustRightInd w:val="0"/>
        <w:jc w:val="center"/>
        <w:rPr>
          <w:rFonts w:eastAsia="Times New Roman" w:cstheme="minorBidi"/>
          <w:sz w:val="24"/>
          <w:szCs w:val="24"/>
        </w:rPr>
      </w:pPr>
    </w:p>
    <w:p w14:paraId="764F28CC" w14:textId="77777777" w:rsidR="00D9186A" w:rsidRDefault="00AA07BE" w:rsidP="00D9186A">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00D9186A">
        <w:rPr>
          <w:rFonts w:eastAsia="Times New Roman" w:cstheme="minorBidi"/>
          <w:b/>
          <w:sz w:val="24"/>
          <w:szCs w:val="24"/>
        </w:rPr>
        <w:t xml:space="preserve">/ руководителя </w:t>
      </w:r>
      <w:r w:rsidRPr="00AA07BE">
        <w:rPr>
          <w:rFonts w:eastAsia="Times New Roman" w:cstheme="minorBidi"/>
          <w:sz w:val="24"/>
          <w:szCs w:val="24"/>
        </w:rPr>
        <w:t>магистерского проекта</w:t>
      </w:r>
    </w:p>
    <w:p w14:paraId="325DE72F" w14:textId="562576E6" w:rsidR="008B69C8" w:rsidRPr="00D9186A" w:rsidRDefault="00D9186A" w:rsidP="00D9186A">
      <w:pPr>
        <w:autoSpaceDE w:val="0"/>
        <w:autoSpaceDN w:val="0"/>
        <w:adjustRightInd w:val="0"/>
        <w:spacing w:line="360" w:lineRule="auto"/>
        <w:ind w:left="708" w:firstLine="708"/>
        <w:jc w:val="both"/>
        <w:rPr>
          <w:rFonts w:eastAsia="Times New Roman" w:cstheme="minorBidi"/>
          <w:sz w:val="24"/>
          <w:szCs w:val="24"/>
        </w:rPr>
      </w:pPr>
      <w:r>
        <w:rPr>
          <w:rFonts w:eastAsia="Times New Roman" w:cstheme="minorBidi"/>
          <w:sz w:val="24"/>
          <w:szCs w:val="24"/>
        </w:rPr>
        <w:t>(нужное подчеркнуть)</w:t>
      </w:r>
    </w:p>
    <w:p w14:paraId="577AD335"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14:paraId="1E058FFE"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14:paraId="5671C0CA"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14:paraId="64FDE417"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14:paraId="7B2436F8"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14:paraId="375DC886"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14:paraId="23E27D0C"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14:paraId="42E3E9F6"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3C93497A"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14:paraId="79768F41"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14:paraId="5462AAD2"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68401E04" w14:textId="77190970" w:rsidR="00AA07BE" w:rsidRPr="00AA07BE" w:rsidRDefault="00D9186A" w:rsidP="00AA07BE">
      <w:pPr>
        <w:autoSpaceDE w:val="0"/>
        <w:autoSpaceDN w:val="0"/>
        <w:adjustRightInd w:val="0"/>
        <w:spacing w:before="35"/>
        <w:jc w:val="both"/>
        <w:rPr>
          <w:rFonts w:eastAsia="Times New Roman" w:cstheme="minorBidi"/>
          <w:sz w:val="24"/>
          <w:szCs w:val="24"/>
        </w:rPr>
      </w:pPr>
      <w:r>
        <w:rPr>
          <w:rFonts w:eastAsia="Times New Roman" w:cstheme="minorBidi"/>
          <w:sz w:val="24"/>
          <w:szCs w:val="24"/>
        </w:rPr>
        <w:t>К</w:t>
      </w:r>
      <w:r w:rsidR="00A55250" w:rsidRPr="00AA07BE">
        <w:rPr>
          <w:rFonts w:eastAsia="Times New Roman" w:cstheme="minorBidi"/>
          <w:sz w:val="24"/>
          <w:szCs w:val="24"/>
        </w:rPr>
        <w:t>онсул</w:t>
      </w:r>
      <w:r w:rsidR="00A55250">
        <w:rPr>
          <w:rFonts w:eastAsia="Times New Roman" w:cstheme="minorBidi"/>
          <w:sz w:val="24"/>
          <w:szCs w:val="24"/>
        </w:rPr>
        <w:t>ьтант/соруководитель</w:t>
      </w:r>
      <w:r w:rsidR="008B69C8" w:rsidRPr="00AA07BE">
        <w:rPr>
          <w:rFonts w:eastAsia="Times New Roman" w:cstheme="minorBidi"/>
          <w:i/>
          <w:sz w:val="24"/>
          <w:szCs w:val="24"/>
        </w:rPr>
        <w:t xml:space="preserve"> </w:t>
      </w:r>
      <w:r w:rsidR="00AA07BE" w:rsidRPr="00AA07BE">
        <w:rPr>
          <w:rFonts w:eastAsia="Times New Roman" w:cstheme="minorBidi"/>
          <w:i/>
          <w:sz w:val="24"/>
          <w:szCs w:val="24"/>
        </w:rPr>
        <w:t>(если есть)</w:t>
      </w:r>
      <w:r w:rsidR="00AA07BE" w:rsidRPr="00AA07BE">
        <w:rPr>
          <w:rFonts w:eastAsia="Times New Roman" w:cstheme="minorBidi"/>
          <w:i/>
          <w:sz w:val="24"/>
          <w:szCs w:val="24"/>
        </w:rPr>
        <w:tab/>
      </w:r>
      <w:r w:rsidR="00AA07BE" w:rsidRPr="00AA07BE">
        <w:rPr>
          <w:rFonts w:eastAsia="Times New Roman" w:cstheme="minorBidi"/>
          <w:sz w:val="24"/>
          <w:szCs w:val="24"/>
        </w:rPr>
        <w:t>______________________</w:t>
      </w:r>
      <w:r w:rsidR="00A55250">
        <w:rPr>
          <w:rFonts w:eastAsia="Times New Roman" w:cstheme="minorBidi"/>
          <w:sz w:val="24"/>
          <w:szCs w:val="24"/>
        </w:rPr>
        <w:t>________</w:t>
      </w:r>
    </w:p>
    <w:p w14:paraId="7ECC7696"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14:paraId="04EE515B"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45B3C316"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1C4FF138" w14:textId="77777777"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14:paraId="41E5BD19" w14:textId="77777777"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14:paraId="25943410" w14:textId="77777777"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14:paraId="419E0455"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66190565" w14:textId="77777777"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14:paraId="68F0EFB2" w14:textId="77777777"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14:paraId="7E28711A" w14:textId="77777777"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14:paraId="7087F2CB" w14:textId="77777777"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14:paraId="2A7A5BCB" w14:textId="77777777" w:rsidR="00AA07BE" w:rsidRPr="00AA07BE" w:rsidRDefault="00AA07BE" w:rsidP="00AA07BE">
      <w:pPr>
        <w:jc w:val="right"/>
        <w:rPr>
          <w:rFonts w:eastAsia="Times New Roman" w:cstheme="minorBidi"/>
          <w:sz w:val="24"/>
          <w:szCs w:val="24"/>
        </w:rPr>
      </w:pPr>
    </w:p>
    <w:p w14:paraId="332052F0" w14:textId="77777777"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14:paraId="7A1A9302" w14:textId="77777777"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14:paraId="5826F7B3" w14:textId="77777777" w:rsidTr="00A55250">
        <w:trPr>
          <w:trHeight w:val="278"/>
        </w:trPr>
        <w:tc>
          <w:tcPr>
            <w:tcW w:w="640" w:type="dxa"/>
            <w:tcBorders>
              <w:top w:val="single" w:sz="8" w:space="0" w:color="auto"/>
              <w:left w:val="single" w:sz="8" w:space="0" w:color="auto"/>
              <w:right w:val="single" w:sz="8" w:space="0" w:color="auto"/>
            </w:tcBorders>
            <w:vAlign w:val="bottom"/>
          </w:tcPr>
          <w:p w14:paraId="68869B0D" w14:textId="77777777"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14:paraId="0EF72E26" w14:textId="77777777"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14:paraId="3BB214EA" w14:textId="77777777"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14:paraId="39D915D2" w14:textId="77777777" w:rsidR="00AA07BE" w:rsidRPr="00AA07BE" w:rsidRDefault="00AA07BE" w:rsidP="00AA07BE">
            <w:pPr>
              <w:jc w:val="center"/>
              <w:rPr>
                <w:rFonts w:eastAsiaTheme="minorHAnsi"/>
                <w:b/>
                <w:lang w:eastAsia="en-US"/>
              </w:rPr>
            </w:pPr>
          </w:p>
        </w:tc>
      </w:tr>
      <w:tr w:rsidR="00AA07BE" w:rsidRPr="00AA07BE" w14:paraId="75C337D8" w14:textId="77777777" w:rsidTr="00A55250">
        <w:trPr>
          <w:trHeight w:val="93"/>
        </w:trPr>
        <w:tc>
          <w:tcPr>
            <w:tcW w:w="640" w:type="dxa"/>
            <w:vMerge w:val="restart"/>
            <w:tcBorders>
              <w:left w:val="single" w:sz="8" w:space="0" w:color="auto"/>
              <w:right w:val="single" w:sz="8" w:space="0" w:color="auto"/>
            </w:tcBorders>
            <w:vAlign w:val="bottom"/>
          </w:tcPr>
          <w:p w14:paraId="69F962C5" w14:textId="77777777"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14:paraId="1F4F0A1E" w14:textId="77777777"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14:paraId="3643DF9D" w14:textId="77777777" w:rsidR="00AA07BE" w:rsidRPr="00AA07BE" w:rsidRDefault="00AA07BE" w:rsidP="00AA07BE">
            <w:pPr>
              <w:jc w:val="center"/>
              <w:rPr>
                <w:rFonts w:eastAsiaTheme="minorHAnsi"/>
                <w:b/>
                <w:lang w:eastAsia="en-US"/>
              </w:rPr>
            </w:pPr>
          </w:p>
        </w:tc>
        <w:tc>
          <w:tcPr>
            <w:tcW w:w="30" w:type="dxa"/>
            <w:vAlign w:val="bottom"/>
          </w:tcPr>
          <w:p w14:paraId="64E66525" w14:textId="77777777" w:rsidR="00AA07BE" w:rsidRPr="00AA07BE" w:rsidRDefault="00AA07BE" w:rsidP="00AA07BE">
            <w:pPr>
              <w:jc w:val="center"/>
              <w:rPr>
                <w:rFonts w:eastAsiaTheme="minorHAnsi"/>
                <w:b/>
                <w:lang w:eastAsia="en-US"/>
              </w:rPr>
            </w:pPr>
          </w:p>
        </w:tc>
      </w:tr>
      <w:tr w:rsidR="00AA07BE" w:rsidRPr="00AA07BE" w14:paraId="4DD22C27" w14:textId="77777777" w:rsidTr="00A55250">
        <w:trPr>
          <w:trHeight w:val="144"/>
        </w:trPr>
        <w:tc>
          <w:tcPr>
            <w:tcW w:w="640" w:type="dxa"/>
            <w:vMerge/>
            <w:tcBorders>
              <w:left w:val="single" w:sz="8" w:space="0" w:color="auto"/>
              <w:bottom w:val="single" w:sz="8" w:space="0" w:color="auto"/>
              <w:right w:val="single" w:sz="8" w:space="0" w:color="auto"/>
            </w:tcBorders>
            <w:vAlign w:val="bottom"/>
          </w:tcPr>
          <w:p w14:paraId="5D425FE3"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14:paraId="56658292"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14:paraId="0F4F0597" w14:textId="77777777" w:rsidR="00AA07BE" w:rsidRPr="00AA07BE" w:rsidRDefault="00AA07BE" w:rsidP="00AA07BE">
            <w:pPr>
              <w:rPr>
                <w:rFonts w:eastAsiaTheme="minorHAnsi"/>
                <w:lang w:eastAsia="en-US"/>
              </w:rPr>
            </w:pPr>
          </w:p>
        </w:tc>
        <w:tc>
          <w:tcPr>
            <w:tcW w:w="30" w:type="dxa"/>
            <w:vAlign w:val="bottom"/>
          </w:tcPr>
          <w:p w14:paraId="65963092" w14:textId="77777777" w:rsidR="00AA07BE" w:rsidRPr="00AA07BE" w:rsidRDefault="00AA07BE" w:rsidP="00AA07BE">
            <w:pPr>
              <w:rPr>
                <w:rFonts w:eastAsiaTheme="minorHAnsi"/>
                <w:lang w:eastAsia="en-US"/>
              </w:rPr>
            </w:pPr>
          </w:p>
        </w:tc>
      </w:tr>
      <w:tr w:rsidR="00AA07BE" w:rsidRPr="00AA07BE" w14:paraId="552354B7" w14:textId="77777777" w:rsidTr="00A55250">
        <w:trPr>
          <w:trHeight w:val="266"/>
        </w:trPr>
        <w:tc>
          <w:tcPr>
            <w:tcW w:w="640" w:type="dxa"/>
            <w:tcBorders>
              <w:left w:val="single" w:sz="8" w:space="0" w:color="auto"/>
              <w:bottom w:val="single" w:sz="8" w:space="0" w:color="auto"/>
              <w:right w:val="single" w:sz="8" w:space="0" w:color="auto"/>
            </w:tcBorders>
            <w:vAlign w:val="bottom"/>
          </w:tcPr>
          <w:p w14:paraId="12F4A937" w14:textId="77777777"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14:paraId="4F0C5CAD"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14:paraId="284C2D72" w14:textId="78E08CE1" w:rsidR="00AA07BE" w:rsidRPr="00AA07BE" w:rsidRDefault="002D08B3" w:rsidP="00AA07BE">
            <w:pPr>
              <w:spacing w:line="264" w:lineRule="exact"/>
              <w:ind w:left="80"/>
              <w:rPr>
                <w:rFonts w:eastAsiaTheme="minorHAnsi"/>
                <w:lang w:eastAsia="en-US"/>
              </w:rPr>
            </w:pPr>
            <w:r>
              <w:rPr>
                <w:rFonts w:eastAsia="Times New Roman"/>
                <w:lang w:eastAsia="en-US"/>
              </w:rPr>
              <w:t>1 модуль 202</w:t>
            </w:r>
            <w:r w:rsidR="00081D8F">
              <w:rPr>
                <w:rFonts w:eastAsia="Times New Roman"/>
                <w:lang w:eastAsia="en-US"/>
              </w:rPr>
              <w:t>2</w:t>
            </w:r>
            <w:r>
              <w:rPr>
                <w:rFonts w:eastAsia="Times New Roman"/>
                <w:lang w:eastAsia="en-US"/>
              </w:rPr>
              <w:t>-202</w:t>
            </w:r>
            <w:r w:rsidR="00081D8F">
              <w:rPr>
                <w:rFonts w:eastAsia="Times New Roman"/>
                <w:lang w:eastAsia="en-US"/>
              </w:rPr>
              <w:t>3</w:t>
            </w:r>
            <w:r w:rsidR="00AA07BE" w:rsidRPr="00AA07BE">
              <w:rPr>
                <w:rFonts w:eastAsia="Times New Roman"/>
                <w:lang w:eastAsia="en-US"/>
              </w:rPr>
              <w:t xml:space="preserve"> уч.г.</w:t>
            </w:r>
          </w:p>
        </w:tc>
        <w:tc>
          <w:tcPr>
            <w:tcW w:w="30" w:type="dxa"/>
            <w:vAlign w:val="bottom"/>
          </w:tcPr>
          <w:p w14:paraId="0D7824AA" w14:textId="77777777" w:rsidR="00AA07BE" w:rsidRPr="00AA07BE" w:rsidRDefault="00AA07BE" w:rsidP="00AA07BE">
            <w:pPr>
              <w:rPr>
                <w:rFonts w:eastAsiaTheme="minorHAnsi"/>
                <w:lang w:eastAsia="en-US"/>
              </w:rPr>
            </w:pPr>
          </w:p>
        </w:tc>
      </w:tr>
      <w:tr w:rsidR="00AA07BE" w:rsidRPr="00AA07BE" w14:paraId="56872F35" w14:textId="77777777" w:rsidTr="00A55250">
        <w:trPr>
          <w:trHeight w:val="261"/>
        </w:trPr>
        <w:tc>
          <w:tcPr>
            <w:tcW w:w="640" w:type="dxa"/>
            <w:vMerge w:val="restart"/>
            <w:tcBorders>
              <w:left w:val="single" w:sz="8" w:space="0" w:color="auto"/>
              <w:right w:val="single" w:sz="8" w:space="0" w:color="auto"/>
            </w:tcBorders>
            <w:vAlign w:val="bottom"/>
          </w:tcPr>
          <w:p w14:paraId="4775CAD8" w14:textId="77777777"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14:paraId="0CF39C8F"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14:paraId="78C9D67D" w14:textId="77777777"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14:paraId="7236709E" w14:textId="48B74AAC" w:rsidR="00AA07BE" w:rsidRPr="00AA07BE" w:rsidRDefault="002D08B3" w:rsidP="00AA07BE">
            <w:pPr>
              <w:ind w:left="80"/>
              <w:rPr>
                <w:rFonts w:eastAsiaTheme="minorHAnsi"/>
                <w:lang w:eastAsia="en-US"/>
              </w:rPr>
            </w:pPr>
            <w:r>
              <w:rPr>
                <w:rFonts w:eastAsia="Times New Roman"/>
                <w:lang w:eastAsia="en-US"/>
              </w:rPr>
              <w:t>1-2 модули 202</w:t>
            </w:r>
            <w:r w:rsidR="00081D8F">
              <w:rPr>
                <w:rFonts w:eastAsia="Times New Roman"/>
                <w:lang w:eastAsia="en-US"/>
              </w:rPr>
              <w:t>2</w:t>
            </w:r>
            <w:r>
              <w:rPr>
                <w:rFonts w:eastAsia="Times New Roman"/>
                <w:lang w:eastAsia="en-US"/>
              </w:rPr>
              <w:t>-202</w:t>
            </w:r>
            <w:r w:rsidR="00081D8F">
              <w:rPr>
                <w:rFonts w:eastAsia="Times New Roman"/>
                <w:lang w:eastAsia="en-US"/>
              </w:rPr>
              <w:t>3</w:t>
            </w:r>
            <w:r w:rsidR="000A3CE1">
              <w:rPr>
                <w:rFonts w:eastAsia="Times New Roman"/>
                <w:lang w:eastAsia="en-US"/>
              </w:rPr>
              <w:t xml:space="preserve"> </w:t>
            </w:r>
            <w:r w:rsidR="00AA07BE" w:rsidRPr="00AA07BE">
              <w:rPr>
                <w:rFonts w:eastAsia="Times New Roman"/>
                <w:lang w:eastAsia="en-US"/>
              </w:rPr>
              <w:t>уч.г.</w:t>
            </w:r>
          </w:p>
        </w:tc>
        <w:tc>
          <w:tcPr>
            <w:tcW w:w="30" w:type="dxa"/>
            <w:vAlign w:val="bottom"/>
          </w:tcPr>
          <w:p w14:paraId="2D8B5D4D" w14:textId="77777777" w:rsidR="00AA07BE" w:rsidRPr="00AA07BE" w:rsidRDefault="00AA07BE" w:rsidP="00AA07BE">
            <w:pPr>
              <w:rPr>
                <w:rFonts w:eastAsiaTheme="minorHAnsi"/>
                <w:lang w:eastAsia="en-US"/>
              </w:rPr>
            </w:pPr>
          </w:p>
        </w:tc>
      </w:tr>
      <w:tr w:rsidR="00AA07BE" w:rsidRPr="00AA07BE" w14:paraId="0F918E94" w14:textId="77777777" w:rsidTr="00A55250">
        <w:trPr>
          <w:trHeight w:val="137"/>
        </w:trPr>
        <w:tc>
          <w:tcPr>
            <w:tcW w:w="640" w:type="dxa"/>
            <w:vMerge/>
            <w:tcBorders>
              <w:left w:val="single" w:sz="8" w:space="0" w:color="auto"/>
              <w:right w:val="single" w:sz="8" w:space="0" w:color="auto"/>
            </w:tcBorders>
            <w:vAlign w:val="bottom"/>
          </w:tcPr>
          <w:p w14:paraId="1B2AF519"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5A0988B0"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3ACDA227" w14:textId="77777777" w:rsidR="00AA07BE" w:rsidRPr="00AA07BE" w:rsidRDefault="00AA07BE" w:rsidP="00AA07BE">
            <w:pPr>
              <w:rPr>
                <w:rFonts w:eastAsiaTheme="minorHAnsi"/>
                <w:lang w:eastAsia="en-US"/>
              </w:rPr>
            </w:pPr>
          </w:p>
        </w:tc>
        <w:tc>
          <w:tcPr>
            <w:tcW w:w="30" w:type="dxa"/>
            <w:vAlign w:val="bottom"/>
          </w:tcPr>
          <w:p w14:paraId="7DD28051" w14:textId="77777777" w:rsidR="00AA07BE" w:rsidRPr="00AA07BE" w:rsidRDefault="00AA07BE" w:rsidP="00AA07BE">
            <w:pPr>
              <w:rPr>
                <w:rFonts w:eastAsiaTheme="minorHAnsi"/>
                <w:lang w:eastAsia="en-US"/>
              </w:rPr>
            </w:pPr>
          </w:p>
        </w:tc>
      </w:tr>
      <w:tr w:rsidR="00AA07BE" w:rsidRPr="00AA07BE" w14:paraId="68CAEB15" w14:textId="77777777" w:rsidTr="00A55250">
        <w:trPr>
          <w:trHeight w:val="144"/>
        </w:trPr>
        <w:tc>
          <w:tcPr>
            <w:tcW w:w="640" w:type="dxa"/>
            <w:tcBorders>
              <w:left w:val="single" w:sz="8" w:space="0" w:color="auto"/>
              <w:bottom w:val="single" w:sz="8" w:space="0" w:color="auto"/>
              <w:right w:val="single" w:sz="8" w:space="0" w:color="auto"/>
            </w:tcBorders>
            <w:vAlign w:val="bottom"/>
          </w:tcPr>
          <w:p w14:paraId="5E176DA6"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43D667C0"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1357008D" w14:textId="77777777" w:rsidR="00AA07BE" w:rsidRPr="00AA07BE" w:rsidRDefault="00AA07BE" w:rsidP="00AA07BE">
            <w:pPr>
              <w:rPr>
                <w:rFonts w:eastAsiaTheme="minorHAnsi"/>
                <w:lang w:eastAsia="en-US"/>
              </w:rPr>
            </w:pPr>
          </w:p>
        </w:tc>
        <w:tc>
          <w:tcPr>
            <w:tcW w:w="30" w:type="dxa"/>
            <w:vAlign w:val="bottom"/>
          </w:tcPr>
          <w:p w14:paraId="0BBCE5DC" w14:textId="77777777" w:rsidR="00AA07BE" w:rsidRPr="00AA07BE" w:rsidRDefault="00AA07BE" w:rsidP="00AA07BE">
            <w:pPr>
              <w:rPr>
                <w:rFonts w:eastAsiaTheme="minorHAnsi"/>
                <w:lang w:eastAsia="en-US"/>
              </w:rPr>
            </w:pPr>
          </w:p>
        </w:tc>
      </w:tr>
      <w:tr w:rsidR="00AA07BE" w:rsidRPr="00AA07BE" w14:paraId="7CA42118" w14:textId="77777777" w:rsidTr="00A55250">
        <w:trPr>
          <w:trHeight w:val="266"/>
        </w:trPr>
        <w:tc>
          <w:tcPr>
            <w:tcW w:w="640" w:type="dxa"/>
            <w:tcBorders>
              <w:left w:val="single" w:sz="8" w:space="0" w:color="auto"/>
              <w:bottom w:val="single" w:sz="8" w:space="0" w:color="auto"/>
              <w:right w:val="single" w:sz="8" w:space="0" w:color="auto"/>
            </w:tcBorders>
            <w:vAlign w:val="bottom"/>
          </w:tcPr>
          <w:p w14:paraId="4BA96D61" w14:textId="77777777"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14:paraId="3DD5F988"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14:paraId="54D2A155" w14:textId="011F6826" w:rsidR="00AA07BE" w:rsidRPr="00AA07BE" w:rsidRDefault="002D08B3" w:rsidP="00AA07BE">
            <w:pPr>
              <w:spacing w:line="264" w:lineRule="exact"/>
              <w:ind w:left="80"/>
              <w:rPr>
                <w:rFonts w:eastAsiaTheme="minorHAnsi"/>
                <w:lang w:eastAsia="en-US"/>
              </w:rPr>
            </w:pPr>
            <w:r>
              <w:rPr>
                <w:rFonts w:eastAsia="Times New Roman"/>
                <w:lang w:eastAsia="en-US"/>
              </w:rPr>
              <w:t>3 модуль 202</w:t>
            </w:r>
            <w:r w:rsidR="00081D8F">
              <w:rPr>
                <w:rFonts w:eastAsia="Times New Roman"/>
                <w:lang w:eastAsia="en-US"/>
              </w:rPr>
              <w:t>2</w:t>
            </w:r>
            <w:r>
              <w:rPr>
                <w:rFonts w:eastAsia="Times New Roman"/>
                <w:lang w:eastAsia="en-US"/>
              </w:rPr>
              <w:t>-202</w:t>
            </w:r>
            <w:r w:rsidR="00081D8F">
              <w:rPr>
                <w:rFonts w:eastAsia="Times New Roman"/>
                <w:lang w:eastAsia="en-US"/>
              </w:rPr>
              <w:t>3</w:t>
            </w:r>
            <w:r w:rsidR="00AA07BE" w:rsidRPr="00AA07BE">
              <w:rPr>
                <w:rFonts w:eastAsia="Times New Roman"/>
                <w:lang w:eastAsia="en-US"/>
              </w:rPr>
              <w:t xml:space="preserve"> уч.г.</w:t>
            </w:r>
          </w:p>
        </w:tc>
        <w:tc>
          <w:tcPr>
            <w:tcW w:w="30" w:type="dxa"/>
            <w:vAlign w:val="bottom"/>
          </w:tcPr>
          <w:p w14:paraId="2F842C4C" w14:textId="77777777" w:rsidR="00AA07BE" w:rsidRPr="00AA07BE" w:rsidRDefault="00AA07BE" w:rsidP="00AA07BE">
            <w:pPr>
              <w:rPr>
                <w:rFonts w:eastAsiaTheme="minorHAnsi"/>
                <w:lang w:eastAsia="en-US"/>
              </w:rPr>
            </w:pPr>
          </w:p>
        </w:tc>
      </w:tr>
      <w:tr w:rsidR="00AA07BE" w:rsidRPr="00AA07BE" w14:paraId="7AA0C03D" w14:textId="77777777" w:rsidTr="00A55250">
        <w:trPr>
          <w:trHeight w:val="261"/>
        </w:trPr>
        <w:tc>
          <w:tcPr>
            <w:tcW w:w="640" w:type="dxa"/>
            <w:vMerge w:val="restart"/>
            <w:tcBorders>
              <w:left w:val="single" w:sz="8" w:space="0" w:color="auto"/>
              <w:right w:val="single" w:sz="8" w:space="0" w:color="auto"/>
            </w:tcBorders>
            <w:vAlign w:val="bottom"/>
          </w:tcPr>
          <w:p w14:paraId="3F968C7B" w14:textId="77777777"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14:paraId="0D9820C8"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14:paraId="202E40D2" w14:textId="77777777"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14:paraId="2979798E" w14:textId="77777777"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14:paraId="3438F814"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14:paraId="0891F9A6" w14:textId="77777777"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14:paraId="63231BBC" w14:textId="77777777"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14:paraId="54EBF19C" w14:textId="77777777" w:rsidR="00AA07BE" w:rsidRPr="00AA07BE" w:rsidRDefault="00AA07BE" w:rsidP="00AA07BE">
            <w:pPr>
              <w:rPr>
                <w:rFonts w:eastAsiaTheme="minorHAnsi"/>
                <w:lang w:eastAsia="en-US"/>
              </w:rPr>
            </w:pPr>
          </w:p>
        </w:tc>
      </w:tr>
      <w:tr w:rsidR="00AA07BE" w:rsidRPr="00AA07BE" w14:paraId="694FD38F" w14:textId="77777777" w:rsidTr="00A55250">
        <w:trPr>
          <w:trHeight w:val="158"/>
        </w:trPr>
        <w:tc>
          <w:tcPr>
            <w:tcW w:w="640" w:type="dxa"/>
            <w:vMerge/>
            <w:tcBorders>
              <w:left w:val="single" w:sz="8" w:space="0" w:color="auto"/>
              <w:right w:val="single" w:sz="8" w:space="0" w:color="auto"/>
            </w:tcBorders>
            <w:vAlign w:val="bottom"/>
          </w:tcPr>
          <w:p w14:paraId="03FBEACF"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726BCA68"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2C40F55D" w14:textId="77777777" w:rsidR="00AA07BE" w:rsidRPr="00AA07BE" w:rsidRDefault="00AA07BE" w:rsidP="00AA07BE">
            <w:pPr>
              <w:ind w:left="80"/>
              <w:rPr>
                <w:rFonts w:eastAsiaTheme="minorHAnsi"/>
                <w:lang w:eastAsia="en-US"/>
              </w:rPr>
            </w:pPr>
          </w:p>
        </w:tc>
        <w:tc>
          <w:tcPr>
            <w:tcW w:w="30" w:type="dxa"/>
            <w:vAlign w:val="bottom"/>
          </w:tcPr>
          <w:p w14:paraId="5311B4BF" w14:textId="77777777" w:rsidR="00AA07BE" w:rsidRPr="00AA07BE" w:rsidRDefault="00AA07BE" w:rsidP="00AA07BE">
            <w:pPr>
              <w:rPr>
                <w:rFonts w:eastAsiaTheme="minorHAnsi"/>
                <w:lang w:eastAsia="en-US"/>
              </w:rPr>
            </w:pPr>
          </w:p>
        </w:tc>
      </w:tr>
      <w:tr w:rsidR="00AA07BE" w:rsidRPr="00AA07BE" w14:paraId="1EA6A4C5" w14:textId="77777777" w:rsidTr="00A55250">
        <w:trPr>
          <w:trHeight w:val="118"/>
        </w:trPr>
        <w:tc>
          <w:tcPr>
            <w:tcW w:w="640" w:type="dxa"/>
            <w:tcBorders>
              <w:left w:val="single" w:sz="8" w:space="0" w:color="auto"/>
              <w:right w:val="single" w:sz="8" w:space="0" w:color="auto"/>
            </w:tcBorders>
            <w:vAlign w:val="bottom"/>
          </w:tcPr>
          <w:p w14:paraId="3673FC6D"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1AA7B585"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2EEB7394" w14:textId="77777777" w:rsidR="00AA07BE" w:rsidRPr="00AA07BE" w:rsidRDefault="00AA07BE" w:rsidP="00AA07BE">
            <w:pPr>
              <w:ind w:left="80"/>
              <w:rPr>
                <w:rFonts w:eastAsiaTheme="minorHAnsi"/>
                <w:lang w:eastAsia="en-US"/>
              </w:rPr>
            </w:pPr>
          </w:p>
        </w:tc>
        <w:tc>
          <w:tcPr>
            <w:tcW w:w="30" w:type="dxa"/>
            <w:vAlign w:val="bottom"/>
          </w:tcPr>
          <w:p w14:paraId="19BDBA74" w14:textId="77777777" w:rsidR="00AA07BE" w:rsidRPr="00AA07BE" w:rsidRDefault="00AA07BE" w:rsidP="00AA07BE">
            <w:pPr>
              <w:rPr>
                <w:rFonts w:eastAsiaTheme="minorHAnsi"/>
                <w:lang w:eastAsia="en-US"/>
              </w:rPr>
            </w:pPr>
          </w:p>
        </w:tc>
      </w:tr>
      <w:tr w:rsidR="00AA07BE" w:rsidRPr="00AA07BE" w14:paraId="5B39A5B9" w14:textId="77777777" w:rsidTr="00A55250">
        <w:trPr>
          <w:trHeight w:val="281"/>
        </w:trPr>
        <w:tc>
          <w:tcPr>
            <w:tcW w:w="640" w:type="dxa"/>
            <w:tcBorders>
              <w:left w:val="single" w:sz="8" w:space="0" w:color="auto"/>
              <w:bottom w:val="single" w:sz="8" w:space="0" w:color="auto"/>
              <w:right w:val="single" w:sz="8" w:space="0" w:color="auto"/>
            </w:tcBorders>
            <w:vAlign w:val="bottom"/>
          </w:tcPr>
          <w:p w14:paraId="7A0BEEFB"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36DC1616" w14:textId="77777777"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14:paraId="34480A0F" w14:textId="77777777" w:rsidR="00AA07BE" w:rsidRPr="00AA07BE" w:rsidRDefault="00AA07BE" w:rsidP="00AA07BE">
            <w:pPr>
              <w:ind w:left="80"/>
              <w:rPr>
                <w:rFonts w:eastAsiaTheme="minorHAnsi"/>
                <w:lang w:eastAsia="en-US"/>
              </w:rPr>
            </w:pPr>
          </w:p>
        </w:tc>
        <w:tc>
          <w:tcPr>
            <w:tcW w:w="30" w:type="dxa"/>
            <w:vAlign w:val="bottom"/>
          </w:tcPr>
          <w:p w14:paraId="4AB6A08A" w14:textId="77777777" w:rsidR="00AA07BE" w:rsidRPr="00AA07BE" w:rsidRDefault="00AA07BE" w:rsidP="00AA07BE">
            <w:pPr>
              <w:rPr>
                <w:rFonts w:eastAsiaTheme="minorHAnsi"/>
                <w:lang w:eastAsia="en-US"/>
              </w:rPr>
            </w:pPr>
          </w:p>
        </w:tc>
      </w:tr>
      <w:tr w:rsidR="00AA07BE" w:rsidRPr="00AA07BE" w14:paraId="322A8824" w14:textId="77777777" w:rsidTr="00A55250">
        <w:trPr>
          <w:trHeight w:val="261"/>
        </w:trPr>
        <w:tc>
          <w:tcPr>
            <w:tcW w:w="640" w:type="dxa"/>
            <w:tcBorders>
              <w:left w:val="single" w:sz="8" w:space="0" w:color="auto"/>
              <w:right w:val="single" w:sz="8" w:space="0" w:color="auto"/>
            </w:tcBorders>
            <w:vAlign w:val="bottom"/>
          </w:tcPr>
          <w:p w14:paraId="4D979102" w14:textId="77777777"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14:paraId="4AA2DBA8" w14:textId="77777777"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14:paraId="64D1A561" w14:textId="77777777"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14:paraId="59C262E9" w14:textId="77777777"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14:paraId="11597B56" w14:textId="77777777"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14:paraId="30DD3AEE" w14:textId="77777777" w:rsidR="00AA07BE" w:rsidRPr="00AA07BE" w:rsidRDefault="00AA07BE" w:rsidP="00AA07BE">
            <w:pPr>
              <w:rPr>
                <w:rFonts w:eastAsiaTheme="minorHAnsi"/>
                <w:lang w:eastAsia="en-US"/>
              </w:rPr>
            </w:pPr>
          </w:p>
        </w:tc>
      </w:tr>
      <w:tr w:rsidR="00AA07BE" w:rsidRPr="00AA07BE" w14:paraId="570040F9" w14:textId="77777777" w:rsidTr="00A55250">
        <w:trPr>
          <w:trHeight w:val="276"/>
        </w:trPr>
        <w:tc>
          <w:tcPr>
            <w:tcW w:w="640" w:type="dxa"/>
            <w:tcBorders>
              <w:left w:val="single" w:sz="8" w:space="0" w:color="auto"/>
              <w:right w:val="single" w:sz="8" w:space="0" w:color="auto"/>
            </w:tcBorders>
            <w:vAlign w:val="bottom"/>
          </w:tcPr>
          <w:p w14:paraId="24B59217" w14:textId="77777777"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14:paraId="64B23AFE"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248E1CC8" w14:textId="77777777" w:rsidR="00AA07BE" w:rsidRPr="00AA07BE" w:rsidRDefault="00AA07BE" w:rsidP="00AA07BE">
            <w:pPr>
              <w:ind w:left="80"/>
              <w:rPr>
                <w:rFonts w:eastAsiaTheme="minorHAnsi"/>
                <w:lang w:eastAsia="en-US"/>
              </w:rPr>
            </w:pPr>
          </w:p>
        </w:tc>
        <w:tc>
          <w:tcPr>
            <w:tcW w:w="30" w:type="dxa"/>
            <w:vAlign w:val="bottom"/>
          </w:tcPr>
          <w:p w14:paraId="7AF2FDD1" w14:textId="77777777" w:rsidR="00AA07BE" w:rsidRPr="00AA07BE" w:rsidRDefault="00AA07BE" w:rsidP="00AA07BE">
            <w:pPr>
              <w:rPr>
                <w:rFonts w:eastAsiaTheme="minorHAnsi"/>
                <w:lang w:eastAsia="en-US"/>
              </w:rPr>
            </w:pPr>
          </w:p>
        </w:tc>
      </w:tr>
      <w:tr w:rsidR="00AA07BE" w:rsidRPr="00AA07BE" w14:paraId="3B3628C7" w14:textId="77777777" w:rsidTr="00A55250">
        <w:trPr>
          <w:trHeight w:val="281"/>
        </w:trPr>
        <w:tc>
          <w:tcPr>
            <w:tcW w:w="640" w:type="dxa"/>
            <w:tcBorders>
              <w:left w:val="single" w:sz="8" w:space="0" w:color="auto"/>
              <w:bottom w:val="single" w:sz="8" w:space="0" w:color="auto"/>
              <w:right w:val="single" w:sz="8" w:space="0" w:color="auto"/>
            </w:tcBorders>
            <w:vAlign w:val="bottom"/>
          </w:tcPr>
          <w:p w14:paraId="3FC968A6"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2CC07A21"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6F1A04F3" w14:textId="77777777" w:rsidR="00AA07BE" w:rsidRPr="00AA07BE" w:rsidRDefault="00AA07BE" w:rsidP="00AA07BE">
            <w:pPr>
              <w:ind w:left="80"/>
              <w:rPr>
                <w:rFonts w:eastAsiaTheme="minorHAnsi"/>
                <w:lang w:eastAsia="en-US"/>
              </w:rPr>
            </w:pPr>
          </w:p>
        </w:tc>
        <w:tc>
          <w:tcPr>
            <w:tcW w:w="30" w:type="dxa"/>
            <w:vAlign w:val="bottom"/>
          </w:tcPr>
          <w:p w14:paraId="543CCA9F" w14:textId="77777777" w:rsidR="00AA07BE" w:rsidRPr="00AA07BE" w:rsidRDefault="00AA07BE" w:rsidP="00AA07BE">
            <w:pPr>
              <w:rPr>
                <w:rFonts w:eastAsiaTheme="minorHAnsi"/>
                <w:lang w:eastAsia="en-US"/>
              </w:rPr>
            </w:pPr>
          </w:p>
        </w:tc>
      </w:tr>
      <w:tr w:rsidR="00AA07BE" w:rsidRPr="00AA07BE" w14:paraId="5FC2F133" w14:textId="77777777" w:rsidTr="00A55250">
        <w:trPr>
          <w:trHeight w:val="263"/>
        </w:trPr>
        <w:tc>
          <w:tcPr>
            <w:tcW w:w="640" w:type="dxa"/>
            <w:tcBorders>
              <w:left w:val="single" w:sz="8" w:space="0" w:color="auto"/>
              <w:right w:val="single" w:sz="8" w:space="0" w:color="auto"/>
            </w:tcBorders>
            <w:vAlign w:val="bottom"/>
          </w:tcPr>
          <w:p w14:paraId="27C72D2A" w14:textId="77777777"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14:paraId="1F1C7A0E" w14:textId="77777777"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14:paraId="22831DBD" w14:textId="77777777"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14:paraId="1B18AD69" w14:textId="77777777"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14:paraId="1CC14F24" w14:textId="77777777"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14:paraId="3F05E22F" w14:textId="77777777" w:rsidR="00AA07BE" w:rsidRPr="00AA07BE" w:rsidRDefault="00AA07BE" w:rsidP="00AA07BE">
            <w:pPr>
              <w:rPr>
                <w:rFonts w:eastAsiaTheme="minorHAnsi"/>
                <w:lang w:eastAsia="en-US"/>
              </w:rPr>
            </w:pPr>
          </w:p>
        </w:tc>
      </w:tr>
      <w:tr w:rsidR="00AA07BE" w:rsidRPr="00AA07BE" w14:paraId="2407F7C3" w14:textId="77777777" w:rsidTr="00A55250">
        <w:trPr>
          <w:trHeight w:val="276"/>
        </w:trPr>
        <w:tc>
          <w:tcPr>
            <w:tcW w:w="640" w:type="dxa"/>
            <w:tcBorders>
              <w:left w:val="single" w:sz="8" w:space="0" w:color="auto"/>
              <w:right w:val="single" w:sz="8" w:space="0" w:color="auto"/>
            </w:tcBorders>
            <w:vAlign w:val="bottom"/>
          </w:tcPr>
          <w:p w14:paraId="54AC2058" w14:textId="77777777"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14:paraId="6A61C29B"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4373B110" w14:textId="77777777" w:rsidR="00AA07BE" w:rsidRPr="00AA07BE" w:rsidRDefault="00AA07BE" w:rsidP="00AA07BE">
            <w:pPr>
              <w:spacing w:line="273" w:lineRule="exact"/>
              <w:ind w:left="80"/>
              <w:rPr>
                <w:rFonts w:eastAsiaTheme="minorHAnsi"/>
                <w:lang w:eastAsia="en-US"/>
              </w:rPr>
            </w:pPr>
          </w:p>
        </w:tc>
        <w:tc>
          <w:tcPr>
            <w:tcW w:w="30" w:type="dxa"/>
            <w:vAlign w:val="bottom"/>
          </w:tcPr>
          <w:p w14:paraId="485C9D36" w14:textId="77777777" w:rsidR="00AA07BE" w:rsidRPr="00AA07BE" w:rsidRDefault="00AA07BE" w:rsidP="00AA07BE">
            <w:pPr>
              <w:rPr>
                <w:rFonts w:eastAsiaTheme="minorHAnsi"/>
                <w:lang w:eastAsia="en-US"/>
              </w:rPr>
            </w:pPr>
          </w:p>
        </w:tc>
      </w:tr>
      <w:tr w:rsidR="00AA07BE" w:rsidRPr="00AA07BE" w14:paraId="56D156B0" w14:textId="77777777" w:rsidTr="00A55250">
        <w:trPr>
          <w:trHeight w:val="279"/>
        </w:trPr>
        <w:tc>
          <w:tcPr>
            <w:tcW w:w="640" w:type="dxa"/>
            <w:tcBorders>
              <w:left w:val="single" w:sz="8" w:space="0" w:color="auto"/>
              <w:bottom w:val="single" w:sz="8" w:space="0" w:color="auto"/>
              <w:right w:val="single" w:sz="8" w:space="0" w:color="auto"/>
            </w:tcBorders>
            <w:vAlign w:val="bottom"/>
          </w:tcPr>
          <w:p w14:paraId="60B8B0D4"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2864AFAD"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39B44096" w14:textId="77777777" w:rsidR="00AA07BE" w:rsidRPr="00AA07BE" w:rsidRDefault="00AA07BE" w:rsidP="00AA07BE">
            <w:pPr>
              <w:spacing w:line="273" w:lineRule="exact"/>
              <w:ind w:left="80"/>
              <w:rPr>
                <w:rFonts w:eastAsiaTheme="minorHAnsi"/>
                <w:lang w:eastAsia="en-US"/>
              </w:rPr>
            </w:pPr>
          </w:p>
        </w:tc>
        <w:tc>
          <w:tcPr>
            <w:tcW w:w="30" w:type="dxa"/>
            <w:vAlign w:val="bottom"/>
          </w:tcPr>
          <w:p w14:paraId="531E91EF" w14:textId="77777777" w:rsidR="00AA07BE" w:rsidRPr="00AA07BE" w:rsidRDefault="00AA07BE" w:rsidP="00AA07BE">
            <w:pPr>
              <w:rPr>
                <w:rFonts w:eastAsiaTheme="minorHAnsi"/>
                <w:lang w:eastAsia="en-US"/>
              </w:rPr>
            </w:pPr>
          </w:p>
        </w:tc>
      </w:tr>
      <w:tr w:rsidR="00AA07BE" w:rsidRPr="00AA07BE" w14:paraId="00C2F5D8" w14:textId="77777777" w:rsidTr="00A55250">
        <w:trPr>
          <w:trHeight w:val="263"/>
        </w:trPr>
        <w:tc>
          <w:tcPr>
            <w:tcW w:w="640" w:type="dxa"/>
            <w:vMerge w:val="restart"/>
            <w:tcBorders>
              <w:left w:val="single" w:sz="8" w:space="0" w:color="auto"/>
              <w:right w:val="single" w:sz="8" w:space="0" w:color="auto"/>
            </w:tcBorders>
            <w:vAlign w:val="bottom"/>
          </w:tcPr>
          <w:p w14:paraId="37F7881D" w14:textId="77777777"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14:paraId="2E2D82C6" w14:textId="77777777"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14:paraId="22FEAF49" w14:textId="77777777"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14:paraId="1F9756B1" w14:textId="77777777" w:rsidR="00AA07BE" w:rsidRPr="00AA07BE" w:rsidRDefault="00AA07BE" w:rsidP="00AA07BE">
            <w:pPr>
              <w:ind w:left="80"/>
              <w:rPr>
                <w:rFonts w:eastAsiaTheme="minorHAnsi"/>
                <w:lang w:eastAsia="en-US"/>
              </w:rPr>
            </w:pPr>
            <w:r w:rsidRPr="00AA07BE">
              <w:rPr>
                <w:rFonts w:eastAsia="Times New Roman"/>
                <w:lang w:eastAsia="en-US"/>
              </w:rPr>
              <w:t>1</w:t>
            </w:r>
            <w:r w:rsidR="00CE18BA">
              <w:rPr>
                <w:rFonts w:eastAsia="Times New Roman"/>
                <w:lang w:eastAsia="en-US"/>
              </w:rPr>
              <w:t>6</w:t>
            </w:r>
            <w:r w:rsidRPr="00AA07BE">
              <w:rPr>
                <w:rFonts w:eastAsia="Times New Roman"/>
                <w:lang w:eastAsia="en-US"/>
              </w:rPr>
              <w:t xml:space="preserve"> мая</w:t>
            </w:r>
          </w:p>
        </w:tc>
        <w:tc>
          <w:tcPr>
            <w:tcW w:w="30" w:type="dxa"/>
            <w:vAlign w:val="bottom"/>
          </w:tcPr>
          <w:p w14:paraId="0BE58F9B" w14:textId="77777777" w:rsidR="00AA07BE" w:rsidRPr="00AA07BE" w:rsidRDefault="00AA07BE" w:rsidP="00AA07BE">
            <w:pPr>
              <w:rPr>
                <w:rFonts w:eastAsiaTheme="minorHAnsi"/>
                <w:lang w:eastAsia="en-US"/>
              </w:rPr>
            </w:pPr>
          </w:p>
        </w:tc>
      </w:tr>
      <w:tr w:rsidR="00AA07BE" w:rsidRPr="00AA07BE" w14:paraId="60D224CF" w14:textId="77777777" w:rsidTr="00A55250">
        <w:trPr>
          <w:trHeight w:val="137"/>
        </w:trPr>
        <w:tc>
          <w:tcPr>
            <w:tcW w:w="640" w:type="dxa"/>
            <w:vMerge/>
            <w:tcBorders>
              <w:left w:val="single" w:sz="8" w:space="0" w:color="auto"/>
              <w:right w:val="single" w:sz="8" w:space="0" w:color="auto"/>
            </w:tcBorders>
            <w:vAlign w:val="bottom"/>
          </w:tcPr>
          <w:p w14:paraId="525E0C5A"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7D0CAAF7" w14:textId="77777777"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14:paraId="6A07BBF7" w14:textId="77777777" w:rsidR="00AA07BE" w:rsidRPr="00AA07BE" w:rsidRDefault="00AA07BE" w:rsidP="00AA07BE">
            <w:pPr>
              <w:ind w:left="80"/>
              <w:rPr>
                <w:rFonts w:eastAsiaTheme="minorHAnsi"/>
                <w:lang w:eastAsia="en-US"/>
              </w:rPr>
            </w:pPr>
          </w:p>
        </w:tc>
        <w:tc>
          <w:tcPr>
            <w:tcW w:w="30" w:type="dxa"/>
            <w:vAlign w:val="bottom"/>
          </w:tcPr>
          <w:p w14:paraId="45C2E4D9" w14:textId="77777777" w:rsidR="00AA07BE" w:rsidRPr="00AA07BE" w:rsidRDefault="00AA07BE" w:rsidP="00AA07BE">
            <w:pPr>
              <w:rPr>
                <w:rFonts w:eastAsiaTheme="minorHAnsi"/>
                <w:lang w:eastAsia="en-US"/>
              </w:rPr>
            </w:pPr>
          </w:p>
        </w:tc>
      </w:tr>
      <w:tr w:rsidR="00AA07BE" w:rsidRPr="00AA07BE" w14:paraId="282CD48D" w14:textId="77777777" w:rsidTr="00A55250">
        <w:trPr>
          <w:trHeight w:val="144"/>
        </w:trPr>
        <w:tc>
          <w:tcPr>
            <w:tcW w:w="640" w:type="dxa"/>
            <w:tcBorders>
              <w:left w:val="single" w:sz="8" w:space="0" w:color="auto"/>
              <w:bottom w:val="single" w:sz="8" w:space="0" w:color="auto"/>
              <w:right w:val="single" w:sz="8" w:space="0" w:color="auto"/>
            </w:tcBorders>
            <w:vAlign w:val="bottom"/>
          </w:tcPr>
          <w:p w14:paraId="78DAFA14"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03B8CC27"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637CA372" w14:textId="77777777" w:rsidR="00AA07BE" w:rsidRPr="00AA07BE" w:rsidRDefault="00AA07BE" w:rsidP="00AA07BE">
            <w:pPr>
              <w:rPr>
                <w:rFonts w:eastAsiaTheme="minorHAnsi"/>
                <w:lang w:eastAsia="en-US"/>
              </w:rPr>
            </w:pPr>
          </w:p>
        </w:tc>
        <w:tc>
          <w:tcPr>
            <w:tcW w:w="30" w:type="dxa"/>
            <w:vAlign w:val="bottom"/>
          </w:tcPr>
          <w:p w14:paraId="3F973DDB" w14:textId="77777777" w:rsidR="00AA07BE" w:rsidRPr="00AA07BE" w:rsidRDefault="00AA07BE" w:rsidP="00AA07BE">
            <w:pPr>
              <w:rPr>
                <w:rFonts w:eastAsiaTheme="minorHAnsi"/>
                <w:lang w:eastAsia="en-US"/>
              </w:rPr>
            </w:pPr>
          </w:p>
        </w:tc>
      </w:tr>
      <w:tr w:rsidR="00AA07BE" w:rsidRPr="00AA07BE" w14:paraId="4EF8053F" w14:textId="77777777" w:rsidTr="00A55250">
        <w:trPr>
          <w:trHeight w:val="266"/>
        </w:trPr>
        <w:tc>
          <w:tcPr>
            <w:tcW w:w="640" w:type="dxa"/>
            <w:tcBorders>
              <w:left w:val="single" w:sz="8" w:space="0" w:color="auto"/>
              <w:bottom w:val="single" w:sz="8" w:space="0" w:color="auto"/>
              <w:right w:val="single" w:sz="8" w:space="0" w:color="auto"/>
            </w:tcBorders>
            <w:vAlign w:val="bottom"/>
          </w:tcPr>
          <w:p w14:paraId="5AE2DE77" w14:textId="77777777"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14:paraId="4C7D72BE"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14:paraId="03A7B200"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14:paraId="53646EB5" w14:textId="77777777" w:rsidR="00AA07BE" w:rsidRPr="00AA07BE" w:rsidRDefault="00AA07BE" w:rsidP="00AA07BE">
            <w:pPr>
              <w:rPr>
                <w:rFonts w:eastAsiaTheme="minorHAnsi"/>
                <w:lang w:eastAsia="en-US"/>
              </w:rPr>
            </w:pPr>
          </w:p>
        </w:tc>
      </w:tr>
      <w:tr w:rsidR="00AA07BE" w:rsidRPr="00AA07BE" w14:paraId="6119DABA" w14:textId="77777777" w:rsidTr="00A55250">
        <w:trPr>
          <w:trHeight w:val="261"/>
        </w:trPr>
        <w:tc>
          <w:tcPr>
            <w:tcW w:w="640" w:type="dxa"/>
            <w:vMerge w:val="restart"/>
            <w:tcBorders>
              <w:left w:val="single" w:sz="8" w:space="0" w:color="auto"/>
              <w:right w:val="single" w:sz="8" w:space="0" w:color="auto"/>
            </w:tcBorders>
            <w:vAlign w:val="bottom"/>
          </w:tcPr>
          <w:p w14:paraId="1BEE2685" w14:textId="77777777"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14:paraId="1A486D9F"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14:paraId="67A2342B" w14:textId="77777777"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14:paraId="54B8336E" w14:textId="77777777"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14:paraId="3999ECAF" w14:textId="77777777" w:rsidR="00AA07BE" w:rsidRPr="00AA07BE" w:rsidRDefault="00AA07BE" w:rsidP="00AA07BE">
            <w:pPr>
              <w:rPr>
                <w:rFonts w:eastAsiaTheme="minorHAnsi"/>
                <w:lang w:eastAsia="en-US"/>
              </w:rPr>
            </w:pPr>
          </w:p>
        </w:tc>
      </w:tr>
      <w:tr w:rsidR="00AA07BE" w:rsidRPr="00AA07BE" w14:paraId="4EF328E1" w14:textId="77777777" w:rsidTr="00A55250">
        <w:trPr>
          <w:trHeight w:val="137"/>
        </w:trPr>
        <w:tc>
          <w:tcPr>
            <w:tcW w:w="640" w:type="dxa"/>
            <w:vMerge/>
            <w:tcBorders>
              <w:left w:val="single" w:sz="8" w:space="0" w:color="auto"/>
              <w:right w:val="single" w:sz="8" w:space="0" w:color="auto"/>
            </w:tcBorders>
            <w:vAlign w:val="bottom"/>
          </w:tcPr>
          <w:p w14:paraId="37E8F3A7"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14:paraId="7ED81E96"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14:paraId="441A674A" w14:textId="77777777" w:rsidR="00AA07BE" w:rsidRPr="00AA07BE" w:rsidRDefault="00AA07BE" w:rsidP="00AA07BE">
            <w:pPr>
              <w:rPr>
                <w:rFonts w:eastAsiaTheme="minorHAnsi"/>
                <w:lang w:eastAsia="en-US"/>
              </w:rPr>
            </w:pPr>
          </w:p>
        </w:tc>
        <w:tc>
          <w:tcPr>
            <w:tcW w:w="30" w:type="dxa"/>
            <w:vAlign w:val="bottom"/>
          </w:tcPr>
          <w:p w14:paraId="43F95308" w14:textId="77777777" w:rsidR="00AA07BE" w:rsidRPr="00AA07BE" w:rsidRDefault="00AA07BE" w:rsidP="00AA07BE">
            <w:pPr>
              <w:rPr>
                <w:rFonts w:eastAsiaTheme="minorHAnsi"/>
                <w:lang w:eastAsia="en-US"/>
              </w:rPr>
            </w:pPr>
          </w:p>
        </w:tc>
      </w:tr>
      <w:tr w:rsidR="00AA07BE" w:rsidRPr="00AA07BE" w14:paraId="37693B65" w14:textId="77777777" w:rsidTr="00A55250">
        <w:trPr>
          <w:trHeight w:val="144"/>
        </w:trPr>
        <w:tc>
          <w:tcPr>
            <w:tcW w:w="640" w:type="dxa"/>
            <w:tcBorders>
              <w:left w:val="single" w:sz="8" w:space="0" w:color="auto"/>
              <w:bottom w:val="single" w:sz="8" w:space="0" w:color="auto"/>
              <w:right w:val="single" w:sz="8" w:space="0" w:color="auto"/>
            </w:tcBorders>
            <w:vAlign w:val="bottom"/>
          </w:tcPr>
          <w:p w14:paraId="61742ACF"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14:paraId="409B36B1"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14:paraId="1D8E08EF" w14:textId="77777777" w:rsidR="00AA07BE" w:rsidRPr="00AA07BE" w:rsidRDefault="00AA07BE" w:rsidP="00AA07BE">
            <w:pPr>
              <w:rPr>
                <w:rFonts w:eastAsiaTheme="minorHAnsi"/>
                <w:lang w:eastAsia="en-US"/>
              </w:rPr>
            </w:pPr>
          </w:p>
        </w:tc>
        <w:tc>
          <w:tcPr>
            <w:tcW w:w="30" w:type="dxa"/>
            <w:vAlign w:val="bottom"/>
          </w:tcPr>
          <w:p w14:paraId="6CF96A20" w14:textId="77777777" w:rsidR="00AA07BE" w:rsidRPr="00AA07BE" w:rsidRDefault="00AA07BE" w:rsidP="00AA07BE">
            <w:pPr>
              <w:rPr>
                <w:rFonts w:eastAsiaTheme="minorHAnsi"/>
                <w:lang w:eastAsia="en-US"/>
              </w:rPr>
            </w:pPr>
          </w:p>
        </w:tc>
      </w:tr>
    </w:tbl>
    <w:p w14:paraId="5B186F93" w14:textId="77777777" w:rsidR="00AA07BE" w:rsidRPr="00AA07BE" w:rsidRDefault="00AA07BE" w:rsidP="00AA07BE">
      <w:pPr>
        <w:spacing w:line="200" w:lineRule="exact"/>
        <w:rPr>
          <w:rFonts w:eastAsiaTheme="minorHAnsi"/>
          <w:lang w:eastAsia="en-US"/>
        </w:rPr>
      </w:pPr>
    </w:p>
    <w:p w14:paraId="537D4B18" w14:textId="77777777" w:rsidR="00AA07BE" w:rsidRPr="00AA07BE" w:rsidRDefault="00AA07BE" w:rsidP="00AA07BE">
      <w:pPr>
        <w:spacing w:line="200" w:lineRule="exact"/>
        <w:rPr>
          <w:rFonts w:eastAsiaTheme="minorHAnsi"/>
          <w:lang w:eastAsia="en-US"/>
        </w:rPr>
      </w:pPr>
    </w:p>
    <w:p w14:paraId="08B6B8C1" w14:textId="77777777" w:rsidR="00AA07BE" w:rsidRPr="00AA07BE" w:rsidRDefault="00AA07BE" w:rsidP="00AA07BE">
      <w:pPr>
        <w:rPr>
          <w:rFonts w:eastAsia="Times New Roman"/>
        </w:rPr>
      </w:pPr>
      <w:r w:rsidRPr="00AA07BE">
        <w:rPr>
          <w:rFonts w:eastAsia="Times New Roman"/>
        </w:rPr>
        <w:br w:type="page"/>
      </w:r>
    </w:p>
    <w:p w14:paraId="64DA8034" w14:textId="77777777" w:rsidR="00AA07BE" w:rsidRPr="00AA07BE" w:rsidRDefault="00AA07BE" w:rsidP="00AA07BE">
      <w:pPr>
        <w:jc w:val="right"/>
        <w:rPr>
          <w:rFonts w:eastAsia="Times New Roman" w:cstheme="minorBidi"/>
          <w:sz w:val="24"/>
          <w:szCs w:val="24"/>
        </w:rPr>
      </w:pPr>
    </w:p>
    <w:p w14:paraId="2D753EA8" w14:textId="77777777" w:rsidR="00AA07BE" w:rsidRPr="00AA07BE" w:rsidRDefault="00AA07BE" w:rsidP="00AA07BE">
      <w:pPr>
        <w:jc w:val="right"/>
        <w:rPr>
          <w:rFonts w:eastAsiaTheme="minorHAnsi" w:cstheme="minorBidi"/>
          <w:sz w:val="24"/>
          <w:szCs w:val="24"/>
          <w:lang w:eastAsia="en-US"/>
        </w:rPr>
      </w:pPr>
    </w:p>
    <w:p w14:paraId="05F17EDD" w14:textId="77777777"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14:paraId="1C9C90DF" w14:textId="77777777"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14:paraId="7E919D23" w14:textId="77777777" w:rsidTr="00527103">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14:paraId="3D6E7169" w14:textId="440605BE" w:rsidR="000F7E40" w:rsidRPr="00AA07BE" w:rsidRDefault="00E56D68" w:rsidP="00527103">
            <w:pPr>
              <w:rPr>
                <w:rFonts w:eastAsia="Arial Unicode MS" w:cs="Arial Unicode MS"/>
                <w:color w:val="000000"/>
                <w:sz w:val="24"/>
                <w:szCs w:val="24"/>
                <w:u w:color="000000"/>
              </w:rPr>
            </w:pPr>
            <w:r>
              <w:rPr>
                <w:rFonts w:eastAsia="Arial Unicode MS" w:cs="Arial Unicode MS"/>
                <w:color w:val="000000"/>
                <w:sz w:val="26"/>
                <w:szCs w:val="26"/>
                <w:u w:color="000000"/>
              </w:rPr>
              <w:t xml:space="preserve">Школа </w:t>
            </w:r>
            <w:r w:rsidR="000F7E40" w:rsidRPr="00AA07BE">
              <w:rPr>
                <w:rFonts w:eastAsia="Arial Unicode MS" w:cs="Arial Unicode MS"/>
                <w:color w:val="000000"/>
                <w:sz w:val="26"/>
                <w:szCs w:val="26"/>
                <w:u w:color="000000"/>
              </w:rPr>
              <w:t xml:space="preserve">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14:paraId="51019E0A" w14:textId="77777777" w:rsidR="000F7E40" w:rsidRPr="00AA07BE" w:rsidRDefault="000F7E40" w:rsidP="00527103">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14:paraId="4618B7C1" w14:textId="2AEC4DFB" w:rsidR="000F7E40" w:rsidRPr="00AA07BE" w:rsidRDefault="00E56D68" w:rsidP="00527103">
            <w:pPr>
              <w:rPr>
                <w:rFonts w:eastAsia="Arial Unicode MS" w:cs="Arial Unicode MS"/>
                <w:color w:val="000000"/>
                <w:sz w:val="26"/>
                <w:szCs w:val="26"/>
                <w:u w:color="000000"/>
              </w:rPr>
            </w:pPr>
            <w:r>
              <w:rPr>
                <w:rFonts w:eastAsia="Arial Unicode MS" w:cs="Arial Unicode MS"/>
                <w:color w:val="000000"/>
                <w:sz w:val="26"/>
                <w:szCs w:val="26"/>
                <w:u w:color="000000"/>
              </w:rPr>
              <w:t>креативных индустрий</w:t>
            </w:r>
          </w:p>
          <w:p w14:paraId="3D4E43F3" w14:textId="77777777" w:rsidR="000F7E40" w:rsidRPr="00AA07BE" w:rsidRDefault="000F7E40" w:rsidP="00527103">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14:paraId="33463C14" w14:textId="77777777"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14:paraId="287BA88E"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2AFE0888"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6E9A250B"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14:paraId="2A8BF675" w14:textId="77777777"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14:paraId="567AA9DD" w14:textId="77777777" w:rsidR="000F7E40" w:rsidRPr="00AA07BE" w:rsidRDefault="002D08B3"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w:t>
      </w:r>
      <w:r w:rsidR="00985344">
        <w:rPr>
          <w:rFonts w:eastAsia="Arial Unicode MS" w:cs="Arial Unicode MS"/>
          <w:color w:val="000000"/>
          <w:sz w:val="26"/>
          <w:szCs w:val="26"/>
          <w:u w:color="000000"/>
          <w:bdr w:val="nil"/>
        </w:rPr>
        <w:t>2</w:t>
      </w:r>
      <w:r w:rsidR="000F7E40" w:rsidRPr="00AA07BE">
        <w:rPr>
          <w:rFonts w:eastAsia="Arial Unicode MS" w:cs="Arial Unicode MS"/>
          <w:color w:val="000000"/>
          <w:sz w:val="26"/>
          <w:szCs w:val="26"/>
          <w:u w:color="000000"/>
          <w:bdr w:val="nil"/>
        </w:rPr>
        <w:t xml:space="preserve"> г.</w:t>
      </w:r>
    </w:p>
    <w:p w14:paraId="3AD36870" w14:textId="77777777"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14:paraId="5B5A72C4"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37F1C07D" w14:textId="77777777"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14:paraId="50725BD8" w14:textId="77777777"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14:paraId="4E3A3E8A"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2B7E2281" w14:textId="77777777"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14:paraId="20FE77B2"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14:paraId="5D42B06B"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14:paraId="6276E105" w14:textId="46785439"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 xml:space="preserve">Студент(ка) 2 курса факультета </w:t>
      </w:r>
      <w:r w:rsidR="00E56D68">
        <w:rPr>
          <w:rFonts w:eastAsia="Arial Unicode MS" w:cs="Arial Unicode MS"/>
          <w:color w:val="000000"/>
          <w:sz w:val="28"/>
          <w:szCs w:val="28"/>
          <w:u w:color="000000"/>
          <w:bdr w:val="nil"/>
        </w:rPr>
        <w:t>креативных индустрий</w:t>
      </w:r>
      <w:r w:rsidRPr="00AA07BE">
        <w:rPr>
          <w:rFonts w:eastAsia="Arial Unicode MS" w:cs="Arial Unicode MS"/>
          <w:color w:val="000000"/>
          <w:sz w:val="28"/>
          <w:szCs w:val="28"/>
          <w:u w:color="000000"/>
          <w:bdr w:val="nil"/>
        </w:rPr>
        <w:t>,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w:t>
      </w:r>
      <w:r w:rsidR="003B071C">
        <w:rPr>
          <w:rFonts w:eastAsia="Arial Unicode MS" w:cs="Arial Unicode MS"/>
          <w:color w:val="000000"/>
          <w:sz w:val="28"/>
          <w:szCs w:val="28"/>
          <w:u w:color="000000"/>
          <w:bdr w:val="nil"/>
        </w:rPr>
        <w:t xml:space="preserve">Методических рекомендациях по </w:t>
      </w:r>
      <w:r>
        <w:rPr>
          <w:rFonts w:eastAsia="Arial Unicode MS" w:cs="Arial Unicode MS"/>
          <w:color w:val="000000"/>
          <w:sz w:val="28"/>
          <w:szCs w:val="28"/>
          <w:u w:color="000000"/>
          <w:bdr w:val="nil"/>
        </w:rPr>
        <w:t>подготовк</w:t>
      </w:r>
      <w:r w:rsidR="003B071C">
        <w:rPr>
          <w:rFonts w:eastAsia="Arial Unicode MS" w:cs="Arial Unicode MS"/>
          <w:color w:val="000000"/>
          <w:sz w:val="28"/>
          <w:szCs w:val="28"/>
          <w:u w:color="000000"/>
          <w:bdr w:val="nil"/>
        </w:rPr>
        <w:t>е</w:t>
      </w:r>
      <w:r>
        <w:rPr>
          <w:rFonts w:eastAsia="Arial Unicode MS" w:cs="Arial Unicode MS"/>
          <w:color w:val="000000"/>
          <w:sz w:val="28"/>
          <w:szCs w:val="28"/>
          <w:u w:color="000000"/>
          <w:bdr w:val="nil"/>
        </w:rPr>
        <w:t xml:space="preserve">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14:paraId="05A36917" w14:textId="77777777"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35CE3" w14:textId="77777777"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14:paraId="410F5FE2" w14:textId="77777777"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14:paraId="05DE3EC4" w14:textId="77777777"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14:paraId="3A1A9AA1"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14:paraId="29AAD986"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14:paraId="1A67A4A7" w14:textId="77777777"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14:paraId="15244C46" w14:textId="77777777"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Приложение 6</w:t>
      </w:r>
    </w:p>
    <w:p w14:paraId="2C8ED659" w14:textId="77777777" w:rsidR="0022196A" w:rsidRDefault="0022196A" w:rsidP="0022196A">
      <w:pPr>
        <w:pStyle w:val="FR1"/>
        <w:tabs>
          <w:tab w:val="left" w:pos="5420"/>
        </w:tabs>
        <w:spacing w:before="0"/>
        <w:ind w:left="0" w:right="0"/>
        <w:rPr>
          <w:color w:val="000000"/>
          <w:sz w:val="24"/>
          <w:szCs w:val="24"/>
        </w:rPr>
      </w:pPr>
      <w:r w:rsidRPr="00F1619E">
        <w:rPr>
          <w:color w:val="000000"/>
          <w:sz w:val="24"/>
          <w:szCs w:val="24"/>
        </w:rPr>
        <w:lastRenderedPageBreak/>
        <w:t>Федеральное государственное автономное образовательное</w:t>
      </w:r>
    </w:p>
    <w:p w14:paraId="7EC1E1A8" w14:textId="77777777"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6EFAD540" w14:textId="77777777"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27D3F5C2" w14:textId="2365E07E" w:rsidR="0022196A" w:rsidRDefault="0022196A" w:rsidP="0022196A">
      <w:pPr>
        <w:pStyle w:val="FR1"/>
        <w:tabs>
          <w:tab w:val="left" w:pos="5420"/>
        </w:tabs>
        <w:spacing w:before="0"/>
        <w:ind w:left="0" w:right="0"/>
        <w:rPr>
          <w:sz w:val="24"/>
          <w:szCs w:val="24"/>
        </w:rPr>
      </w:pPr>
      <w:r w:rsidRPr="00F1619E">
        <w:rPr>
          <w:sz w:val="24"/>
          <w:szCs w:val="24"/>
        </w:rPr>
        <w:t xml:space="preserve">Факультет </w:t>
      </w:r>
      <w:r w:rsidR="00E56D68">
        <w:rPr>
          <w:sz w:val="24"/>
          <w:szCs w:val="24"/>
        </w:rPr>
        <w:t>креативных индустрий</w:t>
      </w:r>
    </w:p>
    <w:p w14:paraId="0987D08C" w14:textId="4B0FE7B4" w:rsidR="0022196A" w:rsidRPr="00C80A80" w:rsidRDefault="00E56D68" w:rsidP="0022196A">
      <w:pPr>
        <w:pStyle w:val="FR1"/>
        <w:tabs>
          <w:tab w:val="left" w:pos="5420"/>
        </w:tabs>
        <w:spacing w:before="0" w:after="240"/>
        <w:ind w:left="0" w:right="0"/>
        <w:rPr>
          <w:sz w:val="24"/>
          <w:szCs w:val="24"/>
        </w:rPr>
      </w:pPr>
      <w:r>
        <w:rPr>
          <w:sz w:val="24"/>
          <w:szCs w:val="24"/>
        </w:rPr>
        <w:t>Школа</w:t>
      </w:r>
      <w:r w:rsidR="0022196A" w:rsidRPr="00F1619E">
        <w:rPr>
          <w:sz w:val="24"/>
          <w:szCs w:val="24"/>
        </w:rPr>
        <w:t xml:space="preserve"> коммуникаций</w:t>
      </w:r>
    </w:p>
    <w:p w14:paraId="3A583FC2" w14:textId="77777777"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14:paraId="6692D874" w14:textId="77777777"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14:paraId="2A86D852" w14:textId="77777777"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14:paraId="12259723" w14:textId="77777777"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14:paraId="4723C8EB" w14:textId="77777777"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14:paraId="42DFC9D8" w14:textId="77777777"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14:paraId="1E4F4195" w14:textId="77777777" w:rsidR="0022196A" w:rsidRDefault="0022196A" w:rsidP="0022196A">
      <w:pPr>
        <w:pStyle w:val="a9"/>
        <w:pBdr>
          <w:bottom w:val="single" w:sz="12" w:space="1" w:color="auto"/>
        </w:pBdr>
        <w:ind w:left="0"/>
        <w:contextualSpacing w:val="0"/>
        <w:rPr>
          <w:b/>
          <w:sz w:val="24"/>
          <w:szCs w:val="24"/>
        </w:rPr>
      </w:pPr>
    </w:p>
    <w:p w14:paraId="6193A9FF" w14:textId="77777777" w:rsidR="0022196A" w:rsidRDefault="0022196A" w:rsidP="0022196A">
      <w:pPr>
        <w:pStyle w:val="a9"/>
        <w:ind w:left="0"/>
        <w:contextualSpacing w:val="0"/>
        <w:rPr>
          <w:b/>
          <w:sz w:val="24"/>
          <w:szCs w:val="24"/>
        </w:rPr>
      </w:pPr>
    </w:p>
    <w:p w14:paraId="78ED96AA" w14:textId="77777777"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14:paraId="4DBA01B3" w14:textId="77777777"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14:paraId="73E0194C" w14:textId="77777777"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14:paraId="773780AD" w14:textId="77777777"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14:paraId="275067A8" w14:textId="77777777" w:rsidR="0022196A" w:rsidRDefault="0022196A" w:rsidP="0022196A">
      <w:pPr>
        <w:pStyle w:val="a9"/>
        <w:ind w:left="0"/>
        <w:contextualSpacing w:val="0"/>
        <w:rPr>
          <w:sz w:val="24"/>
          <w:szCs w:val="24"/>
        </w:rPr>
      </w:pPr>
      <w:r>
        <w:rPr>
          <w:sz w:val="24"/>
          <w:szCs w:val="24"/>
        </w:rPr>
        <w:tab/>
        <w:t>Полнота изложения материала по теме</w:t>
      </w:r>
    </w:p>
    <w:p w14:paraId="52A566C8" w14:textId="77777777"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14:paraId="2E64DCD3" w14:textId="77777777"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14:paraId="6E786025" w14:textId="77777777" w:rsidR="0022196A" w:rsidRPr="0022196A" w:rsidRDefault="0022196A" w:rsidP="0022196A">
      <w:pPr>
        <w:pStyle w:val="a9"/>
        <w:ind w:left="0"/>
        <w:contextualSpacing w:val="0"/>
        <w:rPr>
          <w:b/>
          <w:sz w:val="24"/>
          <w:szCs w:val="24"/>
        </w:rPr>
      </w:pPr>
      <w:r w:rsidRPr="00F56282">
        <w:rPr>
          <w:b/>
          <w:sz w:val="24"/>
          <w:szCs w:val="24"/>
        </w:rPr>
        <w:t>Методология и методы</w:t>
      </w:r>
    </w:p>
    <w:p w14:paraId="1B0D4EF3" w14:textId="77777777"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14:paraId="689A7C25" w14:textId="77777777"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14:paraId="0999764E" w14:textId="77777777" w:rsidR="0022196A" w:rsidRDefault="0022196A" w:rsidP="0022196A">
      <w:pPr>
        <w:pStyle w:val="a9"/>
        <w:ind w:left="0"/>
        <w:contextualSpacing w:val="0"/>
        <w:rPr>
          <w:b/>
          <w:sz w:val="24"/>
          <w:szCs w:val="24"/>
        </w:rPr>
      </w:pPr>
      <w:r w:rsidRPr="00F7349C">
        <w:rPr>
          <w:b/>
          <w:sz w:val="24"/>
          <w:szCs w:val="24"/>
        </w:rPr>
        <w:t>Эмпирическая база работы</w:t>
      </w:r>
    </w:p>
    <w:p w14:paraId="5F5C4029" w14:textId="77777777"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14:paraId="71165D14" w14:textId="77777777"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14:paraId="01FDAF99" w14:textId="77777777"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14:paraId="7C462046" w14:textId="77777777" w:rsidR="0022196A" w:rsidRDefault="0022196A" w:rsidP="0022196A">
      <w:pPr>
        <w:pStyle w:val="a9"/>
        <w:ind w:left="0"/>
        <w:contextualSpacing w:val="0"/>
        <w:rPr>
          <w:b/>
          <w:sz w:val="24"/>
          <w:szCs w:val="24"/>
        </w:rPr>
      </w:pPr>
      <w:r w:rsidRPr="00F7349C">
        <w:rPr>
          <w:b/>
          <w:sz w:val="24"/>
          <w:szCs w:val="24"/>
        </w:rPr>
        <w:t>Оформление</w:t>
      </w:r>
    </w:p>
    <w:p w14:paraId="29511744" w14:textId="77777777"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14:paraId="26F66399" w14:textId="77777777"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14:paraId="55579A88" w14:textId="77777777" w:rsidR="0022196A" w:rsidRDefault="0022196A" w:rsidP="0022196A">
      <w:pPr>
        <w:pStyle w:val="a9"/>
        <w:ind w:left="0"/>
        <w:contextualSpacing w:val="0"/>
        <w:jc w:val="both"/>
        <w:rPr>
          <w:b/>
          <w:sz w:val="24"/>
          <w:szCs w:val="24"/>
        </w:rPr>
      </w:pPr>
    </w:p>
    <w:p w14:paraId="1CD024DB" w14:textId="77777777" w:rsidR="0022196A" w:rsidRDefault="0022196A" w:rsidP="0022196A">
      <w:pPr>
        <w:pStyle w:val="a9"/>
        <w:ind w:left="0"/>
        <w:contextualSpacing w:val="0"/>
        <w:jc w:val="both"/>
        <w:rPr>
          <w:b/>
          <w:sz w:val="24"/>
          <w:szCs w:val="24"/>
        </w:rPr>
      </w:pPr>
      <w:r w:rsidRPr="008E77B5">
        <w:rPr>
          <w:b/>
          <w:sz w:val="24"/>
          <w:szCs w:val="24"/>
        </w:rPr>
        <w:t>Сильные стороны работы:</w:t>
      </w:r>
    </w:p>
    <w:p w14:paraId="7822AA0A" w14:textId="77777777" w:rsidR="0022196A" w:rsidRDefault="0022196A" w:rsidP="0022196A">
      <w:pPr>
        <w:pStyle w:val="a9"/>
        <w:ind w:left="0"/>
        <w:contextualSpacing w:val="0"/>
        <w:jc w:val="both"/>
        <w:rPr>
          <w:b/>
          <w:sz w:val="24"/>
          <w:szCs w:val="24"/>
        </w:rPr>
      </w:pPr>
    </w:p>
    <w:p w14:paraId="64E24295" w14:textId="77777777" w:rsidR="0022196A" w:rsidRDefault="0022196A" w:rsidP="0022196A">
      <w:pPr>
        <w:pStyle w:val="a9"/>
        <w:ind w:left="0"/>
        <w:contextualSpacing w:val="0"/>
        <w:jc w:val="both"/>
        <w:rPr>
          <w:b/>
          <w:sz w:val="24"/>
          <w:szCs w:val="24"/>
        </w:rPr>
      </w:pPr>
      <w:r>
        <w:rPr>
          <w:b/>
          <w:sz w:val="24"/>
          <w:szCs w:val="24"/>
        </w:rPr>
        <w:t>Рекомендации:</w:t>
      </w:r>
    </w:p>
    <w:p w14:paraId="57213F32" w14:textId="77777777" w:rsidR="0022196A" w:rsidRDefault="0022196A" w:rsidP="0022196A">
      <w:pPr>
        <w:pStyle w:val="a9"/>
        <w:ind w:left="0"/>
        <w:contextualSpacing w:val="0"/>
        <w:jc w:val="both"/>
        <w:rPr>
          <w:b/>
          <w:sz w:val="24"/>
          <w:szCs w:val="24"/>
        </w:rPr>
      </w:pPr>
    </w:p>
    <w:p w14:paraId="31823EAD" w14:textId="77777777"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14:paraId="6CAB40B2" w14:textId="77777777" w:rsidR="0022196A" w:rsidRDefault="0022196A" w:rsidP="0022196A">
      <w:pPr>
        <w:pStyle w:val="a9"/>
        <w:ind w:left="0"/>
        <w:contextualSpacing w:val="0"/>
        <w:jc w:val="both"/>
        <w:rPr>
          <w:b/>
          <w:sz w:val="24"/>
          <w:szCs w:val="24"/>
        </w:rPr>
      </w:pPr>
    </w:p>
    <w:p w14:paraId="00DDE24E" w14:textId="77777777" w:rsidR="0022196A" w:rsidRDefault="0022196A" w:rsidP="0022196A">
      <w:pPr>
        <w:pStyle w:val="a9"/>
        <w:ind w:left="0"/>
        <w:contextualSpacing w:val="0"/>
        <w:jc w:val="both"/>
        <w:rPr>
          <w:b/>
          <w:sz w:val="24"/>
          <w:szCs w:val="24"/>
        </w:rPr>
      </w:pPr>
    </w:p>
    <w:p w14:paraId="5B3F84B4" w14:textId="77777777" w:rsidR="0022196A" w:rsidRDefault="0022196A" w:rsidP="0022196A">
      <w:pPr>
        <w:pStyle w:val="a9"/>
        <w:ind w:left="0"/>
        <w:contextualSpacing w:val="0"/>
        <w:jc w:val="both"/>
        <w:rPr>
          <w:b/>
          <w:sz w:val="24"/>
          <w:szCs w:val="24"/>
        </w:rPr>
      </w:pPr>
    </w:p>
    <w:p w14:paraId="2ED2DA57" w14:textId="77777777" w:rsidR="0022196A" w:rsidRDefault="0022196A" w:rsidP="0022196A">
      <w:pPr>
        <w:pStyle w:val="a9"/>
        <w:ind w:left="0"/>
        <w:contextualSpacing w:val="0"/>
        <w:jc w:val="both"/>
        <w:rPr>
          <w:b/>
          <w:sz w:val="24"/>
          <w:szCs w:val="24"/>
        </w:rPr>
      </w:pPr>
      <w:r>
        <w:rPr>
          <w:b/>
          <w:sz w:val="24"/>
          <w:szCs w:val="24"/>
        </w:rPr>
        <w:t>ИТОГОВАЯ ОЦЕНКА:</w:t>
      </w:r>
    </w:p>
    <w:p w14:paraId="6A0EFE97" w14:textId="77777777" w:rsidR="0022196A" w:rsidRDefault="0022196A" w:rsidP="0022196A">
      <w:pPr>
        <w:pStyle w:val="a9"/>
        <w:ind w:left="0"/>
        <w:contextualSpacing w:val="0"/>
        <w:jc w:val="both"/>
        <w:rPr>
          <w:b/>
          <w:sz w:val="24"/>
          <w:szCs w:val="24"/>
        </w:rPr>
      </w:pPr>
    </w:p>
    <w:p w14:paraId="5C49CF87" w14:textId="77777777"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14:paraId="16AB64BB" w14:textId="77777777"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14:paraId="484428FC" w14:textId="77777777"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14:paraId="79E51739" w14:textId="77777777" w:rsidR="003A0E03" w:rsidRPr="003A0E03" w:rsidRDefault="003A0E03" w:rsidP="00AA07BE">
      <w:pPr>
        <w:widowControl w:val="0"/>
        <w:tabs>
          <w:tab w:val="left" w:pos="5420"/>
        </w:tabs>
        <w:suppressAutoHyphens/>
        <w:jc w:val="right"/>
        <w:rPr>
          <w:rFonts w:eastAsia="Times New Roman"/>
          <w:sz w:val="26"/>
          <w:szCs w:val="26"/>
          <w:lang w:eastAsia="zh-CN"/>
        </w:rPr>
      </w:pPr>
    </w:p>
    <w:p w14:paraId="64B8D114" w14:textId="77777777"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14:paraId="2139D159" w14:textId="77777777"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4220F815" w14:textId="77777777"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05DA12AD" w14:textId="00F7EDA2" w:rsidR="003A0E03" w:rsidRDefault="003A0E03" w:rsidP="003A0E03">
      <w:pPr>
        <w:pStyle w:val="FR1"/>
        <w:tabs>
          <w:tab w:val="left" w:pos="5420"/>
        </w:tabs>
        <w:spacing w:before="0"/>
        <w:ind w:left="0" w:right="0"/>
        <w:rPr>
          <w:sz w:val="24"/>
          <w:szCs w:val="24"/>
        </w:rPr>
      </w:pPr>
      <w:r w:rsidRPr="00F1619E">
        <w:rPr>
          <w:sz w:val="24"/>
          <w:szCs w:val="24"/>
        </w:rPr>
        <w:t xml:space="preserve">Факультет </w:t>
      </w:r>
      <w:r w:rsidR="00E56D68">
        <w:rPr>
          <w:sz w:val="24"/>
          <w:szCs w:val="24"/>
        </w:rPr>
        <w:t>креативных индустрий</w:t>
      </w:r>
    </w:p>
    <w:p w14:paraId="1A0B308C" w14:textId="078951BB" w:rsidR="003A0E03" w:rsidRPr="00C80A80" w:rsidRDefault="00E56D68" w:rsidP="003A0E03">
      <w:pPr>
        <w:pStyle w:val="FR1"/>
        <w:tabs>
          <w:tab w:val="left" w:pos="5420"/>
        </w:tabs>
        <w:spacing w:before="0" w:after="240"/>
        <w:ind w:left="0" w:right="0"/>
        <w:rPr>
          <w:sz w:val="24"/>
          <w:szCs w:val="24"/>
        </w:rPr>
      </w:pPr>
      <w:r>
        <w:rPr>
          <w:sz w:val="24"/>
          <w:szCs w:val="24"/>
        </w:rPr>
        <w:t>Школа</w:t>
      </w:r>
      <w:r w:rsidR="003A0E03" w:rsidRPr="00F1619E">
        <w:rPr>
          <w:sz w:val="24"/>
          <w:szCs w:val="24"/>
        </w:rPr>
        <w:t xml:space="preserve"> коммуникаций</w:t>
      </w:r>
    </w:p>
    <w:p w14:paraId="3A521917" w14:textId="77777777"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14:paraId="7A9963F7" w14:textId="77777777"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14:paraId="699CE80C" w14:textId="77777777"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14:paraId="437F1529" w14:textId="77777777"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14:paraId="7D5BA8F2" w14:textId="77777777"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14:paraId="406D5110" w14:textId="77777777" w:rsidR="003A0E03" w:rsidRDefault="003A0E03" w:rsidP="003A0E03">
      <w:pPr>
        <w:pStyle w:val="a9"/>
        <w:pBdr>
          <w:bottom w:val="single" w:sz="12" w:space="1" w:color="auto"/>
        </w:pBdr>
        <w:ind w:left="0"/>
        <w:contextualSpacing w:val="0"/>
        <w:rPr>
          <w:b/>
          <w:sz w:val="24"/>
          <w:szCs w:val="24"/>
        </w:rPr>
      </w:pPr>
    </w:p>
    <w:p w14:paraId="3CCBA41C" w14:textId="77777777" w:rsidR="003A0E03" w:rsidRDefault="003A0E03" w:rsidP="003A0E03">
      <w:pPr>
        <w:pStyle w:val="a9"/>
        <w:ind w:left="0"/>
        <w:contextualSpacing w:val="0"/>
        <w:rPr>
          <w:b/>
          <w:sz w:val="24"/>
          <w:szCs w:val="24"/>
        </w:rPr>
      </w:pPr>
    </w:p>
    <w:p w14:paraId="6B63A315" w14:textId="77777777"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14:paraId="68743F75" w14:textId="77777777"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14:paraId="4EB35BD2" w14:textId="77777777"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14:paraId="51D66BD8" w14:textId="77777777"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14:paraId="29F40E2B" w14:textId="77777777" w:rsidR="003A0E03" w:rsidRDefault="003A0E03" w:rsidP="003A0E03">
      <w:pPr>
        <w:pStyle w:val="a9"/>
        <w:ind w:left="0"/>
        <w:contextualSpacing w:val="0"/>
        <w:rPr>
          <w:sz w:val="24"/>
          <w:szCs w:val="24"/>
        </w:rPr>
      </w:pPr>
      <w:r>
        <w:rPr>
          <w:sz w:val="24"/>
          <w:szCs w:val="24"/>
        </w:rPr>
        <w:tab/>
        <w:t>Полнота изложения материала по теме</w:t>
      </w:r>
    </w:p>
    <w:p w14:paraId="12D05327" w14:textId="77777777"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14:paraId="5D12B63D" w14:textId="77777777"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14:paraId="31E62F68" w14:textId="77777777" w:rsidR="003A0E03" w:rsidRPr="0022196A" w:rsidRDefault="003A0E03" w:rsidP="003A0E03">
      <w:pPr>
        <w:pStyle w:val="a9"/>
        <w:ind w:left="0"/>
        <w:contextualSpacing w:val="0"/>
        <w:rPr>
          <w:b/>
          <w:sz w:val="24"/>
          <w:szCs w:val="24"/>
        </w:rPr>
      </w:pPr>
      <w:r w:rsidRPr="00F56282">
        <w:rPr>
          <w:b/>
          <w:sz w:val="24"/>
          <w:szCs w:val="24"/>
        </w:rPr>
        <w:t>Методология и методы</w:t>
      </w:r>
    </w:p>
    <w:p w14:paraId="66B57C2D" w14:textId="77777777"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14:paraId="5B69AA8E" w14:textId="77777777"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14:paraId="7FC0EC1D" w14:textId="77777777" w:rsidR="003A0E03" w:rsidRDefault="003A0E03" w:rsidP="003A0E03">
      <w:pPr>
        <w:pStyle w:val="a9"/>
        <w:ind w:left="0"/>
        <w:contextualSpacing w:val="0"/>
        <w:rPr>
          <w:b/>
          <w:sz w:val="24"/>
          <w:szCs w:val="24"/>
        </w:rPr>
      </w:pPr>
      <w:r w:rsidRPr="00F7349C">
        <w:rPr>
          <w:b/>
          <w:sz w:val="24"/>
          <w:szCs w:val="24"/>
        </w:rPr>
        <w:t>Эмпирическая база работы</w:t>
      </w:r>
    </w:p>
    <w:p w14:paraId="272F0F45" w14:textId="77777777"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14:paraId="536991EC" w14:textId="77777777"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14:paraId="140FEBFF" w14:textId="77777777"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14:paraId="41DD4045" w14:textId="77777777" w:rsidR="003A0E03" w:rsidRDefault="003A0E03" w:rsidP="003A0E03">
      <w:pPr>
        <w:pStyle w:val="a9"/>
        <w:ind w:left="0"/>
        <w:contextualSpacing w:val="0"/>
        <w:rPr>
          <w:b/>
          <w:sz w:val="24"/>
          <w:szCs w:val="24"/>
        </w:rPr>
      </w:pPr>
      <w:r w:rsidRPr="00F7349C">
        <w:rPr>
          <w:b/>
          <w:sz w:val="24"/>
          <w:szCs w:val="24"/>
        </w:rPr>
        <w:t>Оформление</w:t>
      </w:r>
    </w:p>
    <w:p w14:paraId="5FF77E77" w14:textId="77777777"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14:paraId="34BB8E8C" w14:textId="77777777" w:rsidR="003A0E03" w:rsidRDefault="003A0E03" w:rsidP="003A0E03">
      <w:pPr>
        <w:pStyle w:val="a9"/>
        <w:ind w:left="0"/>
        <w:contextualSpacing w:val="0"/>
        <w:jc w:val="both"/>
        <w:rPr>
          <w:b/>
          <w:sz w:val="24"/>
          <w:szCs w:val="24"/>
        </w:rPr>
      </w:pPr>
      <w:r>
        <w:rPr>
          <w:sz w:val="24"/>
          <w:szCs w:val="24"/>
        </w:rPr>
        <w:tab/>
        <w:t>Корректность оформления</w:t>
      </w:r>
    </w:p>
    <w:p w14:paraId="1A58593E" w14:textId="77777777" w:rsidR="003A0E03" w:rsidRDefault="003A0E03" w:rsidP="003A0E03">
      <w:pPr>
        <w:pStyle w:val="a9"/>
        <w:ind w:left="0"/>
        <w:contextualSpacing w:val="0"/>
        <w:jc w:val="both"/>
        <w:rPr>
          <w:b/>
          <w:sz w:val="24"/>
          <w:szCs w:val="24"/>
        </w:rPr>
      </w:pPr>
      <w:r w:rsidRPr="008E77B5">
        <w:rPr>
          <w:b/>
          <w:sz w:val="24"/>
          <w:szCs w:val="24"/>
        </w:rPr>
        <w:t>Сильные стороны работы:</w:t>
      </w:r>
    </w:p>
    <w:p w14:paraId="4A6464D5" w14:textId="77777777" w:rsidR="003A0E03" w:rsidRDefault="003A0E03" w:rsidP="003A0E03">
      <w:pPr>
        <w:pStyle w:val="a9"/>
        <w:ind w:left="0"/>
        <w:contextualSpacing w:val="0"/>
        <w:jc w:val="both"/>
        <w:rPr>
          <w:b/>
          <w:sz w:val="24"/>
          <w:szCs w:val="24"/>
        </w:rPr>
      </w:pPr>
    </w:p>
    <w:p w14:paraId="087D19E5" w14:textId="77777777" w:rsidR="003A0E03" w:rsidRDefault="003A0E03" w:rsidP="003A0E03">
      <w:pPr>
        <w:pStyle w:val="a9"/>
        <w:ind w:left="0"/>
        <w:contextualSpacing w:val="0"/>
        <w:jc w:val="both"/>
        <w:rPr>
          <w:b/>
          <w:sz w:val="24"/>
          <w:szCs w:val="24"/>
        </w:rPr>
      </w:pPr>
      <w:r>
        <w:rPr>
          <w:b/>
          <w:sz w:val="24"/>
          <w:szCs w:val="24"/>
        </w:rPr>
        <w:t>Рекомендации:</w:t>
      </w:r>
    </w:p>
    <w:p w14:paraId="425729DA" w14:textId="77777777" w:rsidR="003A0E03" w:rsidRDefault="003A0E03" w:rsidP="003A0E03">
      <w:pPr>
        <w:pStyle w:val="a9"/>
        <w:ind w:left="0"/>
        <w:contextualSpacing w:val="0"/>
        <w:jc w:val="both"/>
        <w:rPr>
          <w:b/>
          <w:sz w:val="24"/>
          <w:szCs w:val="24"/>
        </w:rPr>
      </w:pPr>
    </w:p>
    <w:p w14:paraId="24ED6ADC" w14:textId="77777777" w:rsidR="003A0E03" w:rsidRDefault="003A0E03" w:rsidP="003A0E03">
      <w:pPr>
        <w:pStyle w:val="a9"/>
        <w:ind w:left="0"/>
        <w:contextualSpacing w:val="0"/>
        <w:jc w:val="both"/>
        <w:rPr>
          <w:b/>
          <w:sz w:val="24"/>
          <w:szCs w:val="24"/>
        </w:rPr>
      </w:pPr>
    </w:p>
    <w:p w14:paraId="43294B85" w14:textId="77777777" w:rsidR="003A0E03" w:rsidRDefault="003A0E03" w:rsidP="003A0E03">
      <w:pPr>
        <w:pStyle w:val="a9"/>
        <w:ind w:left="0"/>
        <w:contextualSpacing w:val="0"/>
        <w:jc w:val="both"/>
        <w:rPr>
          <w:b/>
          <w:sz w:val="24"/>
          <w:szCs w:val="24"/>
        </w:rPr>
      </w:pPr>
    </w:p>
    <w:p w14:paraId="2242FFBD" w14:textId="77777777" w:rsidR="003A0E03" w:rsidRDefault="003A0E03" w:rsidP="003A0E03">
      <w:pPr>
        <w:pStyle w:val="a9"/>
        <w:ind w:left="0"/>
        <w:contextualSpacing w:val="0"/>
        <w:jc w:val="both"/>
        <w:rPr>
          <w:b/>
          <w:sz w:val="24"/>
          <w:szCs w:val="24"/>
        </w:rPr>
      </w:pPr>
    </w:p>
    <w:p w14:paraId="7F59C801" w14:textId="77777777" w:rsidR="003A0E03" w:rsidRDefault="003A0E03" w:rsidP="003A0E03">
      <w:pPr>
        <w:pStyle w:val="a9"/>
        <w:ind w:left="0"/>
        <w:contextualSpacing w:val="0"/>
        <w:jc w:val="both"/>
        <w:rPr>
          <w:b/>
          <w:sz w:val="24"/>
          <w:szCs w:val="24"/>
        </w:rPr>
      </w:pPr>
      <w:r>
        <w:rPr>
          <w:b/>
          <w:sz w:val="24"/>
          <w:szCs w:val="24"/>
        </w:rPr>
        <w:t>ИТОГОВАЯ ОЦЕНКА:</w:t>
      </w:r>
    </w:p>
    <w:p w14:paraId="325AC01B" w14:textId="77777777" w:rsidR="003A0E03" w:rsidRDefault="003A0E03" w:rsidP="003A0E03">
      <w:pPr>
        <w:pStyle w:val="a9"/>
        <w:ind w:left="0"/>
        <w:contextualSpacing w:val="0"/>
        <w:jc w:val="both"/>
        <w:rPr>
          <w:b/>
          <w:sz w:val="24"/>
          <w:szCs w:val="24"/>
        </w:rPr>
      </w:pPr>
    </w:p>
    <w:p w14:paraId="5E889B75" w14:textId="77777777"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14:paraId="39C0B491" w14:textId="77777777" w:rsidR="003A0E03" w:rsidRPr="00AA07BE" w:rsidRDefault="003A0E03" w:rsidP="00AA07BE">
      <w:pPr>
        <w:widowControl w:val="0"/>
        <w:tabs>
          <w:tab w:val="left" w:pos="5420"/>
        </w:tabs>
        <w:suppressAutoHyphens/>
        <w:jc w:val="right"/>
        <w:rPr>
          <w:rFonts w:eastAsia="Times New Roman"/>
          <w:b/>
          <w:sz w:val="26"/>
          <w:szCs w:val="26"/>
          <w:lang w:eastAsia="zh-CN"/>
        </w:rPr>
      </w:pPr>
    </w:p>
    <w:p w14:paraId="30DBE915" w14:textId="77777777" w:rsidR="003A0E03" w:rsidRDefault="003A0E03" w:rsidP="00AA07BE">
      <w:pPr>
        <w:widowControl w:val="0"/>
        <w:tabs>
          <w:tab w:val="left" w:pos="5420"/>
        </w:tabs>
        <w:suppressAutoHyphens/>
        <w:jc w:val="center"/>
        <w:rPr>
          <w:rFonts w:eastAsia="Times New Roman"/>
          <w:b/>
          <w:color w:val="000000"/>
          <w:sz w:val="24"/>
          <w:szCs w:val="24"/>
          <w:lang w:eastAsia="zh-CN"/>
        </w:rPr>
      </w:pPr>
    </w:p>
    <w:p w14:paraId="7F898C43" w14:textId="77777777" w:rsidR="003A0E03" w:rsidRDefault="003A0E03" w:rsidP="00AA07BE">
      <w:pPr>
        <w:widowControl w:val="0"/>
        <w:tabs>
          <w:tab w:val="left" w:pos="5420"/>
        </w:tabs>
        <w:suppressAutoHyphens/>
        <w:jc w:val="center"/>
        <w:rPr>
          <w:rFonts w:eastAsia="Times New Roman"/>
          <w:b/>
          <w:color w:val="000000"/>
          <w:sz w:val="24"/>
          <w:szCs w:val="24"/>
          <w:lang w:eastAsia="zh-CN"/>
        </w:rPr>
      </w:pPr>
    </w:p>
    <w:p w14:paraId="5AD6EB09" w14:textId="77777777"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14:paraId="0203AC7D" w14:textId="77777777"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14:paraId="61FCE052" w14:textId="77777777"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14:paraId="3D368A60" w14:textId="77777777" w:rsidR="00AA07BE" w:rsidRPr="00AA07BE" w:rsidRDefault="00AA07BE" w:rsidP="00AA07BE">
      <w:pPr>
        <w:widowControl w:val="0"/>
        <w:tabs>
          <w:tab w:val="left" w:pos="5420"/>
        </w:tabs>
        <w:suppressAutoHyphens/>
        <w:jc w:val="center"/>
        <w:rPr>
          <w:rFonts w:eastAsia="Times New Roman"/>
          <w:b/>
          <w:sz w:val="24"/>
          <w:szCs w:val="24"/>
          <w:lang w:eastAsia="zh-CN"/>
        </w:rPr>
      </w:pPr>
    </w:p>
    <w:p w14:paraId="70675485" w14:textId="77777777"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14:paraId="472275BE" w14:textId="77777777" w:rsidR="00AA07BE" w:rsidRPr="00AA07BE" w:rsidRDefault="00AA07BE" w:rsidP="00AA07BE">
      <w:pPr>
        <w:rPr>
          <w:rFonts w:eastAsiaTheme="minorHAnsi" w:cstheme="minorBidi"/>
          <w:sz w:val="24"/>
          <w:szCs w:val="24"/>
          <w:lang w:eastAsia="en-US"/>
        </w:rPr>
      </w:pPr>
    </w:p>
    <w:p w14:paraId="100BC495" w14:textId="51B946C1"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 xml:space="preserve">Факультет </w:t>
      </w:r>
      <w:r w:rsidR="00E56D68" w:rsidRPr="00E56D68">
        <w:rPr>
          <w:rFonts w:eastAsia="Times New Roman"/>
          <w:b/>
          <w:bCs/>
          <w:sz w:val="24"/>
          <w:szCs w:val="24"/>
          <w:lang w:eastAsia="zh-CN"/>
        </w:rPr>
        <w:t>креативных индустрий</w:t>
      </w:r>
    </w:p>
    <w:p w14:paraId="2E813157" w14:textId="77777777"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14:paraId="2D4EACB3" w14:textId="77777777" w:rsidR="00AA07BE" w:rsidRPr="00AA07BE" w:rsidRDefault="00AA07BE" w:rsidP="00AA07BE">
      <w:pPr>
        <w:jc w:val="center"/>
        <w:rPr>
          <w:rFonts w:eastAsiaTheme="minorHAnsi" w:cstheme="minorBidi"/>
          <w:sz w:val="28"/>
          <w:lang w:eastAsia="en-US"/>
        </w:rPr>
      </w:pPr>
    </w:p>
    <w:p w14:paraId="3E441D8D" w14:textId="77777777" w:rsidR="00AA07BE" w:rsidRPr="00AA07BE" w:rsidRDefault="00AA07BE" w:rsidP="00AA07BE">
      <w:pPr>
        <w:jc w:val="center"/>
        <w:rPr>
          <w:rFonts w:eastAsiaTheme="minorHAnsi" w:cstheme="minorBidi"/>
          <w:lang w:eastAsia="en-US"/>
        </w:rPr>
      </w:pPr>
    </w:p>
    <w:p w14:paraId="562E91D9" w14:textId="77777777"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14:paraId="539E13B0" w14:textId="77777777" w:rsidR="00AA07BE" w:rsidRPr="00AA07BE" w:rsidRDefault="00AA07BE" w:rsidP="00AA07BE">
      <w:pPr>
        <w:autoSpaceDE w:val="0"/>
        <w:autoSpaceDN w:val="0"/>
        <w:adjustRightInd w:val="0"/>
        <w:jc w:val="center"/>
        <w:rPr>
          <w:rFonts w:eastAsiaTheme="minorHAnsi" w:cstheme="minorBidi"/>
          <w:sz w:val="24"/>
          <w:szCs w:val="24"/>
          <w:lang w:eastAsia="en-US"/>
        </w:rPr>
      </w:pPr>
    </w:p>
    <w:p w14:paraId="72662951" w14:textId="77777777"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14:paraId="544BF539" w14:textId="77777777"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14:paraId="010B5BA9" w14:textId="77777777"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14:paraId="2BC80E9B" w14:textId="77777777" w:rsidR="00AA07BE" w:rsidRPr="00AA07BE" w:rsidRDefault="00AA07BE" w:rsidP="00AA07BE">
      <w:pPr>
        <w:autoSpaceDE w:val="0"/>
        <w:autoSpaceDN w:val="0"/>
        <w:adjustRightInd w:val="0"/>
        <w:jc w:val="center"/>
        <w:rPr>
          <w:rFonts w:eastAsiaTheme="minorHAnsi" w:cstheme="minorBidi"/>
          <w:b/>
          <w:bCs/>
          <w:sz w:val="24"/>
          <w:szCs w:val="24"/>
          <w:lang w:eastAsia="en-US"/>
        </w:rPr>
      </w:pPr>
    </w:p>
    <w:p w14:paraId="34E50A3B" w14:textId="77777777" w:rsidR="00AA07BE" w:rsidRPr="00AA07BE" w:rsidRDefault="00AA07BE" w:rsidP="00AA07BE">
      <w:pPr>
        <w:autoSpaceDE w:val="0"/>
        <w:autoSpaceDN w:val="0"/>
        <w:adjustRightInd w:val="0"/>
        <w:jc w:val="center"/>
        <w:rPr>
          <w:rFonts w:eastAsiaTheme="minorHAnsi" w:cstheme="minorBidi"/>
          <w:b/>
          <w:bCs/>
          <w:sz w:val="24"/>
          <w:szCs w:val="24"/>
          <w:lang w:eastAsia="en-US"/>
        </w:rPr>
      </w:pPr>
    </w:p>
    <w:p w14:paraId="51C64812" w14:textId="77777777" w:rsidR="00AA07BE" w:rsidRPr="00AA07BE" w:rsidRDefault="00AA07BE" w:rsidP="00AA07BE">
      <w:pPr>
        <w:autoSpaceDE w:val="0"/>
        <w:autoSpaceDN w:val="0"/>
        <w:adjustRightInd w:val="0"/>
        <w:jc w:val="both"/>
        <w:rPr>
          <w:rFonts w:eastAsiaTheme="minorHAnsi" w:cstheme="minorBidi"/>
          <w:sz w:val="24"/>
          <w:szCs w:val="24"/>
          <w:lang w:eastAsia="en-US"/>
        </w:rPr>
      </w:pPr>
    </w:p>
    <w:p w14:paraId="3EC7B970" w14:textId="77777777" w:rsidR="00AA07BE" w:rsidRPr="00AA07BE" w:rsidRDefault="00AA07BE" w:rsidP="00AA07BE">
      <w:pPr>
        <w:autoSpaceDE w:val="0"/>
        <w:autoSpaceDN w:val="0"/>
        <w:adjustRightInd w:val="0"/>
        <w:jc w:val="both"/>
        <w:rPr>
          <w:rFonts w:eastAsiaTheme="minorHAnsi" w:cstheme="minorBidi"/>
          <w:sz w:val="24"/>
          <w:szCs w:val="24"/>
          <w:lang w:eastAsia="en-US"/>
        </w:rPr>
      </w:pPr>
    </w:p>
    <w:p w14:paraId="0F21C639" w14:textId="77777777" w:rsidR="00AA07BE" w:rsidRPr="00AA07BE" w:rsidRDefault="00AA07BE" w:rsidP="00AA07BE">
      <w:pPr>
        <w:tabs>
          <w:tab w:val="left" w:pos="8820"/>
        </w:tabs>
        <w:ind w:right="818"/>
        <w:rPr>
          <w:rFonts w:eastAsiaTheme="minorHAnsi" w:cstheme="minorBidi"/>
          <w:sz w:val="24"/>
          <w:szCs w:val="24"/>
          <w:lang w:eastAsia="en-US"/>
        </w:rPr>
      </w:pPr>
    </w:p>
    <w:p w14:paraId="1DBE2597" w14:textId="77777777" w:rsidR="00AA07BE" w:rsidRPr="00AA07BE" w:rsidRDefault="00AA07BE" w:rsidP="00AA07BE">
      <w:pPr>
        <w:tabs>
          <w:tab w:val="left" w:pos="8820"/>
        </w:tabs>
        <w:ind w:right="818"/>
        <w:rPr>
          <w:rFonts w:eastAsiaTheme="minorHAnsi" w:cstheme="minorBidi"/>
          <w:sz w:val="24"/>
          <w:szCs w:val="24"/>
          <w:lang w:eastAsia="en-US"/>
        </w:rPr>
      </w:pPr>
    </w:p>
    <w:p w14:paraId="22B4E421" w14:textId="77777777" w:rsidR="00AA07BE" w:rsidRPr="00AA07BE" w:rsidRDefault="00AA07BE" w:rsidP="00AA07BE">
      <w:pPr>
        <w:tabs>
          <w:tab w:val="left" w:pos="8820"/>
        </w:tabs>
        <w:ind w:right="818"/>
        <w:rPr>
          <w:rFonts w:eastAsiaTheme="minorHAnsi" w:cstheme="minorBidi"/>
          <w:sz w:val="24"/>
          <w:szCs w:val="24"/>
          <w:lang w:eastAsia="en-US"/>
        </w:rPr>
      </w:pPr>
    </w:p>
    <w:p w14:paraId="10A08A67" w14:textId="77777777"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14:paraId="79EA3EAC" w14:textId="77777777" w:rsidR="00AA07BE" w:rsidRPr="00AA07BE" w:rsidRDefault="00AA07BE" w:rsidP="00AA07BE">
      <w:pPr>
        <w:tabs>
          <w:tab w:val="left" w:pos="9781"/>
        </w:tabs>
        <w:rPr>
          <w:rFonts w:eastAsiaTheme="minorHAnsi" w:cstheme="minorBidi"/>
          <w:sz w:val="24"/>
          <w:szCs w:val="24"/>
          <w:lang w:eastAsia="en-US"/>
        </w:rPr>
      </w:pPr>
    </w:p>
    <w:p w14:paraId="2A734199" w14:textId="77777777"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14:paraId="22A860D4" w14:textId="77777777"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14:paraId="30975B1D" w14:textId="77777777" w:rsidR="00AA07BE" w:rsidRPr="00AA07BE" w:rsidRDefault="00AA07BE" w:rsidP="00AA07BE">
      <w:pPr>
        <w:tabs>
          <w:tab w:val="left" w:pos="9781"/>
        </w:tabs>
        <w:ind w:left="6237"/>
        <w:jc w:val="both"/>
        <w:rPr>
          <w:rFonts w:eastAsiaTheme="minorHAnsi" w:cstheme="minorBidi"/>
          <w:sz w:val="24"/>
          <w:szCs w:val="24"/>
          <w:lang w:eastAsia="en-US"/>
        </w:rPr>
      </w:pPr>
    </w:p>
    <w:p w14:paraId="398F46EB" w14:textId="77777777" w:rsidR="00AA07BE" w:rsidRPr="00AA07BE" w:rsidRDefault="00EC6E59" w:rsidP="00AA07BE">
      <w:pPr>
        <w:tabs>
          <w:tab w:val="left" w:pos="9781"/>
        </w:tabs>
        <w:ind w:left="6237"/>
        <w:rPr>
          <w:rFonts w:eastAsiaTheme="minorHAnsi" w:cstheme="minorBidi"/>
          <w:sz w:val="24"/>
          <w:szCs w:val="24"/>
          <w:lang w:eastAsia="en-US"/>
        </w:rPr>
      </w:pPr>
      <w:r>
        <w:rPr>
          <w:rFonts w:eastAsiaTheme="minorHAnsi" w:cstheme="minorBidi"/>
          <w:sz w:val="24"/>
          <w:szCs w:val="24"/>
          <w:lang w:eastAsia="en-US"/>
        </w:rPr>
        <w:t>Соруководитель</w:t>
      </w:r>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8"/>
        <w:t>*</w:t>
      </w:r>
    </w:p>
    <w:p w14:paraId="48A087FA" w14:textId="77777777"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14:paraId="518D5D28" w14:textId="77777777"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14:paraId="373BB17B" w14:textId="77777777" w:rsidR="00AA07BE" w:rsidRPr="00AA07BE" w:rsidRDefault="00AA07BE" w:rsidP="00AA07BE">
      <w:pPr>
        <w:ind w:left="4956"/>
        <w:jc w:val="both"/>
        <w:rPr>
          <w:rFonts w:eastAsiaTheme="minorHAnsi" w:cstheme="minorBidi"/>
          <w:sz w:val="26"/>
          <w:szCs w:val="26"/>
          <w:lang w:eastAsia="en-US"/>
        </w:rPr>
      </w:pPr>
    </w:p>
    <w:p w14:paraId="08148F62" w14:textId="77777777" w:rsidR="00AA07BE" w:rsidRPr="00AA07BE" w:rsidRDefault="00AA07BE" w:rsidP="00AA07BE">
      <w:pPr>
        <w:jc w:val="both"/>
        <w:rPr>
          <w:rFonts w:eastAsia="Arial Unicode MS" w:cstheme="minorBidi"/>
          <w:sz w:val="24"/>
          <w:szCs w:val="24"/>
          <w:lang w:eastAsia="en-US"/>
        </w:rPr>
      </w:pPr>
    </w:p>
    <w:p w14:paraId="17CD51F6" w14:textId="77777777" w:rsidR="00AA07BE" w:rsidRPr="00AA07BE" w:rsidRDefault="00AA07BE" w:rsidP="00AA07BE">
      <w:pPr>
        <w:jc w:val="both"/>
        <w:rPr>
          <w:rFonts w:eastAsia="Arial Unicode MS" w:cstheme="minorBidi"/>
          <w:sz w:val="24"/>
          <w:szCs w:val="24"/>
          <w:lang w:eastAsia="en-US"/>
        </w:rPr>
      </w:pPr>
    </w:p>
    <w:p w14:paraId="3ACDF60D" w14:textId="77777777" w:rsidR="00AA07BE" w:rsidRPr="00AA07BE" w:rsidRDefault="00AA07BE" w:rsidP="00AA07BE">
      <w:pPr>
        <w:jc w:val="center"/>
        <w:rPr>
          <w:rFonts w:eastAsia="Arial Unicode MS" w:cstheme="minorBidi"/>
          <w:sz w:val="24"/>
          <w:szCs w:val="24"/>
          <w:lang w:eastAsia="en-US"/>
        </w:rPr>
      </w:pPr>
    </w:p>
    <w:p w14:paraId="0A652698" w14:textId="77777777" w:rsidR="00AA07BE" w:rsidRPr="00AA07BE" w:rsidRDefault="00AA07BE" w:rsidP="00AA07BE">
      <w:pPr>
        <w:jc w:val="center"/>
        <w:rPr>
          <w:rFonts w:eastAsia="Arial Unicode MS" w:cstheme="minorBidi"/>
          <w:sz w:val="24"/>
          <w:szCs w:val="24"/>
          <w:lang w:eastAsia="en-US"/>
        </w:rPr>
      </w:pPr>
    </w:p>
    <w:p w14:paraId="65864ED6" w14:textId="77777777" w:rsidR="00AA07BE" w:rsidRPr="00AA07BE" w:rsidRDefault="00AA07BE" w:rsidP="00AA07BE">
      <w:pPr>
        <w:jc w:val="center"/>
        <w:rPr>
          <w:rFonts w:eastAsia="Arial Unicode MS" w:cstheme="minorBidi"/>
          <w:sz w:val="24"/>
          <w:szCs w:val="24"/>
          <w:lang w:eastAsia="en-US"/>
        </w:rPr>
      </w:pPr>
    </w:p>
    <w:p w14:paraId="6C8B5BBB" w14:textId="77777777" w:rsidR="00AA07BE" w:rsidRPr="00AA07BE" w:rsidRDefault="00AA07BE" w:rsidP="00AA07BE">
      <w:pPr>
        <w:jc w:val="center"/>
        <w:rPr>
          <w:rFonts w:eastAsia="Arial Unicode MS" w:cstheme="minorBidi"/>
          <w:sz w:val="24"/>
          <w:szCs w:val="24"/>
          <w:lang w:eastAsia="en-US"/>
        </w:rPr>
      </w:pPr>
    </w:p>
    <w:p w14:paraId="394AF5AB" w14:textId="77777777" w:rsidR="00AA07BE" w:rsidRPr="00AA07BE" w:rsidRDefault="00AA07BE" w:rsidP="00AA07BE">
      <w:pPr>
        <w:jc w:val="center"/>
        <w:rPr>
          <w:rFonts w:eastAsia="Arial Unicode MS" w:cstheme="minorBidi"/>
          <w:sz w:val="24"/>
          <w:szCs w:val="24"/>
          <w:lang w:eastAsia="en-US"/>
        </w:rPr>
      </w:pPr>
    </w:p>
    <w:p w14:paraId="0BBF67C8" w14:textId="77777777" w:rsidR="00AA07BE" w:rsidRPr="00AA07BE" w:rsidRDefault="00AA07BE" w:rsidP="00AA07BE">
      <w:pPr>
        <w:jc w:val="center"/>
        <w:rPr>
          <w:rFonts w:eastAsia="Arial Unicode MS" w:cstheme="minorBidi"/>
          <w:sz w:val="24"/>
          <w:szCs w:val="24"/>
          <w:lang w:eastAsia="en-US"/>
        </w:rPr>
      </w:pPr>
    </w:p>
    <w:p w14:paraId="48FD2225" w14:textId="77777777" w:rsidR="00AA07BE" w:rsidRPr="00AA07BE" w:rsidRDefault="00AA07BE" w:rsidP="00AA07BE">
      <w:pPr>
        <w:jc w:val="center"/>
        <w:rPr>
          <w:rFonts w:eastAsia="Arial Unicode MS" w:cstheme="minorBidi"/>
          <w:sz w:val="24"/>
          <w:szCs w:val="24"/>
          <w:lang w:eastAsia="en-US"/>
        </w:rPr>
      </w:pPr>
    </w:p>
    <w:p w14:paraId="3213D204" w14:textId="77777777" w:rsidR="00AA07BE" w:rsidRPr="00AA07BE" w:rsidRDefault="00AA07BE" w:rsidP="00AA07BE">
      <w:pPr>
        <w:jc w:val="center"/>
        <w:rPr>
          <w:rFonts w:eastAsia="Arial Unicode MS" w:cstheme="minorBidi"/>
          <w:sz w:val="24"/>
          <w:szCs w:val="24"/>
          <w:lang w:eastAsia="en-US"/>
        </w:rPr>
      </w:pPr>
    </w:p>
    <w:p w14:paraId="3D6C9E7F" w14:textId="77777777"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14:paraId="0B094D13" w14:textId="77777777" w:rsidR="00AA07BE" w:rsidRPr="00AA07BE" w:rsidRDefault="00AA07BE" w:rsidP="00AA07BE">
      <w:pPr>
        <w:jc w:val="right"/>
        <w:rPr>
          <w:rFonts w:eastAsia="Times New Roman" w:cstheme="minorBidi"/>
          <w:sz w:val="24"/>
          <w:szCs w:val="24"/>
        </w:rPr>
      </w:pPr>
    </w:p>
    <w:p w14:paraId="7EDE8AB2" w14:textId="77777777" w:rsidR="00AA07BE" w:rsidRPr="00AA07BE" w:rsidRDefault="00AA07BE" w:rsidP="00AA07BE">
      <w:pPr>
        <w:rPr>
          <w:rFonts w:eastAsia="Times New Roman" w:cstheme="minorBidi"/>
          <w:sz w:val="24"/>
          <w:szCs w:val="24"/>
        </w:rPr>
      </w:pPr>
    </w:p>
    <w:p w14:paraId="3A7BC2BB" w14:textId="77777777" w:rsidR="00AA07BE" w:rsidRPr="00AA07BE" w:rsidRDefault="00AA07BE" w:rsidP="00AA07BE">
      <w:pPr>
        <w:rPr>
          <w:rFonts w:eastAsia="Times New Roman" w:cstheme="minorBidi"/>
          <w:sz w:val="24"/>
          <w:szCs w:val="24"/>
        </w:rPr>
      </w:pPr>
    </w:p>
    <w:p w14:paraId="38EA4159" w14:textId="77777777" w:rsidR="00AA07BE" w:rsidRPr="00AA07BE" w:rsidRDefault="00AA07BE" w:rsidP="00AA07BE">
      <w:pPr>
        <w:jc w:val="right"/>
        <w:rPr>
          <w:rFonts w:eastAsia="Times New Roman" w:cstheme="minorBidi"/>
          <w:sz w:val="24"/>
          <w:szCs w:val="24"/>
        </w:rPr>
      </w:pPr>
    </w:p>
    <w:p w14:paraId="0DD9BCC4" w14:textId="77777777" w:rsidR="00FE44CA" w:rsidRDefault="00FE44CA">
      <w:r>
        <w:br w:type="page"/>
      </w:r>
    </w:p>
    <w:p w14:paraId="752B5EFA" w14:textId="77777777" w:rsidR="00FE44CA" w:rsidRDefault="00FE44CA" w:rsidP="00FE44CA">
      <w:pPr>
        <w:jc w:val="right"/>
        <w:rPr>
          <w:sz w:val="26"/>
          <w:szCs w:val="26"/>
        </w:rPr>
      </w:pPr>
      <w:r>
        <w:rPr>
          <w:sz w:val="26"/>
          <w:szCs w:val="26"/>
        </w:rPr>
        <w:lastRenderedPageBreak/>
        <w:t>Приложение 9</w:t>
      </w:r>
    </w:p>
    <w:p w14:paraId="1BE78A5E" w14:textId="77777777"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14:paraId="1CB40135" w14:textId="77777777" w:rsidR="00FE44CA" w:rsidRDefault="00FE44CA" w:rsidP="00FE44CA">
      <w:pPr>
        <w:pStyle w:val="a9"/>
        <w:spacing w:before="120" w:after="120"/>
        <w:ind w:left="0"/>
      </w:pPr>
      <w:r>
        <w:t>Ф.И.О. студента_______________________________________________________________________</w:t>
      </w:r>
    </w:p>
    <w:p w14:paraId="409F058D" w14:textId="77777777" w:rsidR="00FE44CA" w:rsidRDefault="00FE44CA" w:rsidP="00FE44CA">
      <w:pPr>
        <w:pStyle w:val="a9"/>
        <w:spacing w:before="120" w:after="120"/>
        <w:ind w:left="0"/>
      </w:pPr>
      <w:r>
        <w:t>Тема ________________________________________________________________________________</w:t>
      </w:r>
    </w:p>
    <w:p w14:paraId="2FA4CE03" w14:textId="77777777"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14:paraId="55056AB8" w14:textId="77777777" w:rsidTr="00527103">
        <w:trPr>
          <w:trHeight w:val="1785"/>
        </w:trPr>
        <w:tc>
          <w:tcPr>
            <w:tcW w:w="427" w:type="dxa"/>
            <w:vAlign w:val="center"/>
          </w:tcPr>
          <w:p w14:paraId="6080101F" w14:textId="77777777" w:rsidR="00FE44CA" w:rsidRDefault="00FE44CA" w:rsidP="00527103">
            <w:pPr>
              <w:pStyle w:val="a9"/>
              <w:spacing w:before="120" w:after="120"/>
              <w:ind w:left="0"/>
              <w:jc w:val="center"/>
            </w:pPr>
            <w:r>
              <w:t>№</w:t>
            </w:r>
          </w:p>
        </w:tc>
        <w:tc>
          <w:tcPr>
            <w:tcW w:w="2091" w:type="dxa"/>
            <w:vAlign w:val="center"/>
          </w:tcPr>
          <w:p w14:paraId="2BF75698" w14:textId="77777777" w:rsidR="00FE44CA" w:rsidRDefault="00FE44CA" w:rsidP="00527103">
            <w:pPr>
              <w:pStyle w:val="a9"/>
              <w:spacing w:before="120" w:after="120"/>
              <w:ind w:left="0"/>
              <w:jc w:val="center"/>
            </w:pPr>
            <w:r>
              <w:t>Дескриптор</w:t>
            </w:r>
          </w:p>
        </w:tc>
        <w:tc>
          <w:tcPr>
            <w:tcW w:w="992" w:type="dxa"/>
            <w:vAlign w:val="center"/>
          </w:tcPr>
          <w:p w14:paraId="4AC1DD2F" w14:textId="77777777" w:rsidR="00FE44CA" w:rsidRDefault="00FE44CA" w:rsidP="00527103">
            <w:pPr>
              <w:pStyle w:val="a9"/>
              <w:spacing w:before="120" w:after="120"/>
              <w:ind w:left="0"/>
              <w:jc w:val="center"/>
            </w:pPr>
            <w:r>
              <w:t>Оценка</w:t>
            </w:r>
          </w:p>
        </w:tc>
        <w:tc>
          <w:tcPr>
            <w:tcW w:w="3544" w:type="dxa"/>
            <w:vAlign w:val="center"/>
          </w:tcPr>
          <w:p w14:paraId="0A4F375C" w14:textId="77777777" w:rsidR="00FE44CA" w:rsidRDefault="00FE44CA" w:rsidP="00527103">
            <w:pPr>
              <w:pStyle w:val="a9"/>
              <w:spacing w:before="120" w:after="120"/>
              <w:ind w:left="0"/>
              <w:jc w:val="center"/>
            </w:pPr>
            <w:r>
              <w:t>Критерии оценивания</w:t>
            </w:r>
          </w:p>
        </w:tc>
        <w:tc>
          <w:tcPr>
            <w:tcW w:w="1134" w:type="dxa"/>
            <w:vAlign w:val="center"/>
          </w:tcPr>
          <w:p w14:paraId="1C0B6B63" w14:textId="77777777" w:rsidR="00FE44CA" w:rsidRDefault="00FE44CA" w:rsidP="00527103">
            <w:pPr>
              <w:pStyle w:val="a9"/>
              <w:spacing w:before="120" w:after="120"/>
              <w:ind w:left="0"/>
              <w:jc w:val="center"/>
            </w:pPr>
            <w:r>
              <w:t>Оценка члена комиссии по 10-балльной шкале</w:t>
            </w:r>
          </w:p>
        </w:tc>
        <w:tc>
          <w:tcPr>
            <w:tcW w:w="1383" w:type="dxa"/>
            <w:vAlign w:val="center"/>
          </w:tcPr>
          <w:p w14:paraId="7D2379D2" w14:textId="77777777" w:rsidR="00FE44CA" w:rsidRDefault="00FE44CA" w:rsidP="00527103">
            <w:pPr>
              <w:pStyle w:val="a9"/>
              <w:spacing w:before="120" w:after="120"/>
              <w:ind w:left="0"/>
              <w:jc w:val="center"/>
            </w:pPr>
            <w:r>
              <w:t>Примечание</w:t>
            </w:r>
          </w:p>
        </w:tc>
      </w:tr>
      <w:tr w:rsidR="00FE44CA" w14:paraId="0A118CE6" w14:textId="77777777" w:rsidTr="00527103">
        <w:trPr>
          <w:trHeight w:val="627"/>
        </w:trPr>
        <w:tc>
          <w:tcPr>
            <w:tcW w:w="427" w:type="dxa"/>
            <w:vMerge w:val="restart"/>
            <w:vAlign w:val="center"/>
          </w:tcPr>
          <w:p w14:paraId="4BDBF161" w14:textId="77777777" w:rsidR="00FE44CA" w:rsidRDefault="00FE44CA" w:rsidP="00527103">
            <w:pPr>
              <w:pStyle w:val="a9"/>
              <w:spacing w:before="120" w:after="120"/>
              <w:ind w:left="0"/>
              <w:jc w:val="center"/>
            </w:pPr>
            <w:r>
              <w:t>1</w:t>
            </w:r>
          </w:p>
        </w:tc>
        <w:tc>
          <w:tcPr>
            <w:tcW w:w="2091" w:type="dxa"/>
            <w:vMerge w:val="restart"/>
            <w:vAlign w:val="center"/>
          </w:tcPr>
          <w:p w14:paraId="4FC7FC97" w14:textId="77777777" w:rsidR="00FE44CA" w:rsidRDefault="00FE44CA" w:rsidP="00527103">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14:paraId="46320B57" w14:textId="77777777" w:rsidR="00FE44CA" w:rsidRDefault="00FE44CA" w:rsidP="00527103">
            <w:pPr>
              <w:pStyle w:val="a9"/>
              <w:spacing w:before="120" w:after="120"/>
              <w:ind w:left="0"/>
              <w:jc w:val="center"/>
            </w:pPr>
            <w:r>
              <w:t>неуд.</w:t>
            </w:r>
          </w:p>
        </w:tc>
        <w:tc>
          <w:tcPr>
            <w:tcW w:w="3544" w:type="dxa"/>
          </w:tcPr>
          <w:p w14:paraId="08E9E452" w14:textId="77777777" w:rsidR="00FE44CA" w:rsidRPr="00A57460" w:rsidRDefault="00FE44CA" w:rsidP="00527103">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14:paraId="0FE8DDDB" w14:textId="77777777" w:rsidR="00FE44CA" w:rsidRDefault="00FE44CA" w:rsidP="00527103">
            <w:pPr>
              <w:pStyle w:val="a9"/>
              <w:spacing w:before="120" w:after="120"/>
              <w:ind w:left="0"/>
              <w:jc w:val="center"/>
            </w:pPr>
          </w:p>
        </w:tc>
        <w:tc>
          <w:tcPr>
            <w:tcW w:w="1383" w:type="dxa"/>
            <w:vMerge w:val="restart"/>
            <w:vAlign w:val="center"/>
          </w:tcPr>
          <w:p w14:paraId="7393D9A5" w14:textId="77777777" w:rsidR="00FE44CA" w:rsidRDefault="00FE44CA" w:rsidP="00527103">
            <w:pPr>
              <w:pStyle w:val="a9"/>
              <w:spacing w:before="120" w:after="120"/>
              <w:ind w:left="0"/>
              <w:jc w:val="center"/>
            </w:pPr>
          </w:p>
        </w:tc>
      </w:tr>
      <w:tr w:rsidR="00FE44CA" w14:paraId="4ABE4B33" w14:textId="77777777" w:rsidTr="00527103">
        <w:trPr>
          <w:trHeight w:val="771"/>
        </w:trPr>
        <w:tc>
          <w:tcPr>
            <w:tcW w:w="427" w:type="dxa"/>
            <w:vMerge/>
            <w:vAlign w:val="center"/>
          </w:tcPr>
          <w:p w14:paraId="5E571411" w14:textId="77777777" w:rsidR="00FE44CA" w:rsidRDefault="00FE44CA" w:rsidP="00527103">
            <w:pPr>
              <w:pStyle w:val="a9"/>
              <w:spacing w:before="120" w:after="120"/>
              <w:ind w:left="0"/>
              <w:jc w:val="center"/>
            </w:pPr>
          </w:p>
        </w:tc>
        <w:tc>
          <w:tcPr>
            <w:tcW w:w="2091" w:type="dxa"/>
            <w:vMerge/>
            <w:vAlign w:val="center"/>
          </w:tcPr>
          <w:p w14:paraId="4DA9B913" w14:textId="77777777" w:rsidR="00FE44CA" w:rsidRDefault="00FE44CA" w:rsidP="00527103">
            <w:pPr>
              <w:pStyle w:val="a9"/>
              <w:spacing w:before="120" w:after="120"/>
              <w:ind w:left="0"/>
              <w:jc w:val="center"/>
            </w:pPr>
          </w:p>
        </w:tc>
        <w:tc>
          <w:tcPr>
            <w:tcW w:w="992" w:type="dxa"/>
            <w:vAlign w:val="center"/>
          </w:tcPr>
          <w:p w14:paraId="032DF322" w14:textId="77777777" w:rsidR="00FE44CA" w:rsidRDefault="00FE44CA" w:rsidP="00527103">
            <w:pPr>
              <w:pStyle w:val="a9"/>
              <w:spacing w:before="120" w:after="120"/>
              <w:ind w:left="0"/>
              <w:jc w:val="center"/>
            </w:pPr>
            <w:r>
              <w:t>удовл.</w:t>
            </w:r>
          </w:p>
        </w:tc>
        <w:tc>
          <w:tcPr>
            <w:tcW w:w="3544" w:type="dxa"/>
          </w:tcPr>
          <w:p w14:paraId="14D5220A" w14:textId="77777777" w:rsidR="00FE44CA" w:rsidRPr="00A57460" w:rsidRDefault="00FE44CA" w:rsidP="00527103">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14:paraId="4F87A670" w14:textId="77777777" w:rsidR="00FE44CA" w:rsidRDefault="00FE44CA" w:rsidP="00527103">
            <w:pPr>
              <w:pStyle w:val="a9"/>
              <w:spacing w:before="120" w:after="120"/>
              <w:ind w:left="0"/>
              <w:jc w:val="center"/>
            </w:pPr>
          </w:p>
        </w:tc>
        <w:tc>
          <w:tcPr>
            <w:tcW w:w="1383" w:type="dxa"/>
            <w:vMerge/>
            <w:vAlign w:val="center"/>
          </w:tcPr>
          <w:p w14:paraId="2208E823" w14:textId="77777777" w:rsidR="00FE44CA" w:rsidRDefault="00FE44CA" w:rsidP="00527103">
            <w:pPr>
              <w:pStyle w:val="a9"/>
              <w:spacing w:before="120" w:after="120"/>
              <w:ind w:left="0"/>
              <w:jc w:val="center"/>
            </w:pPr>
          </w:p>
        </w:tc>
      </w:tr>
      <w:tr w:rsidR="00FE44CA" w14:paraId="6A287F21" w14:textId="77777777" w:rsidTr="00527103">
        <w:trPr>
          <w:trHeight w:val="829"/>
        </w:trPr>
        <w:tc>
          <w:tcPr>
            <w:tcW w:w="427" w:type="dxa"/>
            <w:vMerge/>
            <w:vAlign w:val="center"/>
          </w:tcPr>
          <w:p w14:paraId="0157BE1F" w14:textId="77777777" w:rsidR="00FE44CA" w:rsidRDefault="00FE44CA" w:rsidP="00527103">
            <w:pPr>
              <w:pStyle w:val="a9"/>
              <w:spacing w:before="120" w:after="120"/>
              <w:ind w:left="0"/>
              <w:jc w:val="center"/>
            </w:pPr>
          </w:p>
        </w:tc>
        <w:tc>
          <w:tcPr>
            <w:tcW w:w="2091" w:type="dxa"/>
            <w:vMerge/>
            <w:vAlign w:val="center"/>
          </w:tcPr>
          <w:p w14:paraId="1E254F88" w14:textId="77777777" w:rsidR="00FE44CA" w:rsidRDefault="00FE44CA" w:rsidP="00527103">
            <w:pPr>
              <w:pStyle w:val="a9"/>
              <w:spacing w:before="120" w:after="120"/>
              <w:ind w:left="0"/>
              <w:jc w:val="center"/>
            </w:pPr>
          </w:p>
        </w:tc>
        <w:tc>
          <w:tcPr>
            <w:tcW w:w="992" w:type="dxa"/>
            <w:vAlign w:val="center"/>
          </w:tcPr>
          <w:p w14:paraId="1868C497" w14:textId="77777777" w:rsidR="00FE44CA" w:rsidRDefault="00FE44CA" w:rsidP="00527103">
            <w:pPr>
              <w:pStyle w:val="a9"/>
              <w:spacing w:before="120" w:after="120"/>
              <w:ind w:left="0"/>
              <w:jc w:val="center"/>
            </w:pPr>
            <w:r>
              <w:t>хорошо</w:t>
            </w:r>
          </w:p>
        </w:tc>
        <w:tc>
          <w:tcPr>
            <w:tcW w:w="3544" w:type="dxa"/>
          </w:tcPr>
          <w:p w14:paraId="064A8BF8" w14:textId="77777777" w:rsidR="00FE44CA" w:rsidRPr="00A57460" w:rsidRDefault="00FE44CA" w:rsidP="00527103">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14:paraId="74E86047" w14:textId="77777777" w:rsidR="00FE44CA" w:rsidRDefault="00FE44CA" w:rsidP="00527103">
            <w:pPr>
              <w:pStyle w:val="a9"/>
              <w:spacing w:before="120" w:after="120"/>
              <w:ind w:left="0"/>
              <w:jc w:val="center"/>
            </w:pPr>
          </w:p>
        </w:tc>
        <w:tc>
          <w:tcPr>
            <w:tcW w:w="1383" w:type="dxa"/>
            <w:vMerge/>
            <w:vAlign w:val="center"/>
          </w:tcPr>
          <w:p w14:paraId="11C26850" w14:textId="77777777" w:rsidR="00FE44CA" w:rsidRDefault="00FE44CA" w:rsidP="00527103">
            <w:pPr>
              <w:pStyle w:val="a9"/>
              <w:spacing w:before="120" w:after="120"/>
              <w:ind w:left="0"/>
              <w:jc w:val="center"/>
            </w:pPr>
          </w:p>
        </w:tc>
      </w:tr>
      <w:tr w:rsidR="00FE44CA" w14:paraId="271E81DA" w14:textId="77777777" w:rsidTr="00527103">
        <w:trPr>
          <w:trHeight w:val="1037"/>
        </w:trPr>
        <w:tc>
          <w:tcPr>
            <w:tcW w:w="427" w:type="dxa"/>
            <w:vMerge/>
            <w:vAlign w:val="center"/>
          </w:tcPr>
          <w:p w14:paraId="2EA20C6D" w14:textId="77777777" w:rsidR="00FE44CA" w:rsidRDefault="00FE44CA" w:rsidP="00527103">
            <w:pPr>
              <w:pStyle w:val="a9"/>
              <w:spacing w:before="120" w:after="120"/>
              <w:ind w:left="0"/>
              <w:jc w:val="center"/>
            </w:pPr>
          </w:p>
        </w:tc>
        <w:tc>
          <w:tcPr>
            <w:tcW w:w="2091" w:type="dxa"/>
            <w:vMerge/>
            <w:vAlign w:val="center"/>
          </w:tcPr>
          <w:p w14:paraId="19C3799B" w14:textId="77777777" w:rsidR="00FE44CA" w:rsidRDefault="00FE44CA" w:rsidP="00527103">
            <w:pPr>
              <w:pStyle w:val="a9"/>
              <w:spacing w:before="120" w:after="120"/>
              <w:ind w:left="0"/>
              <w:jc w:val="center"/>
            </w:pPr>
          </w:p>
        </w:tc>
        <w:tc>
          <w:tcPr>
            <w:tcW w:w="992" w:type="dxa"/>
            <w:vAlign w:val="center"/>
          </w:tcPr>
          <w:p w14:paraId="7B1CF823" w14:textId="77777777" w:rsidR="00FE44CA" w:rsidRDefault="00FE44CA" w:rsidP="00527103">
            <w:pPr>
              <w:pStyle w:val="a9"/>
              <w:spacing w:before="120" w:after="120"/>
              <w:ind w:left="0"/>
              <w:jc w:val="center"/>
            </w:pPr>
            <w:r>
              <w:t>отлично</w:t>
            </w:r>
          </w:p>
        </w:tc>
        <w:tc>
          <w:tcPr>
            <w:tcW w:w="3544" w:type="dxa"/>
          </w:tcPr>
          <w:p w14:paraId="216845D6" w14:textId="77777777" w:rsidR="00FE44CA" w:rsidRPr="00A57460" w:rsidRDefault="00FE44CA" w:rsidP="00527103">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14:paraId="384BE49B" w14:textId="77777777" w:rsidR="00FE44CA" w:rsidRDefault="00FE44CA" w:rsidP="00527103">
            <w:pPr>
              <w:pStyle w:val="a9"/>
              <w:spacing w:before="120" w:after="120"/>
              <w:ind w:left="0"/>
              <w:jc w:val="center"/>
            </w:pPr>
          </w:p>
        </w:tc>
        <w:tc>
          <w:tcPr>
            <w:tcW w:w="1383" w:type="dxa"/>
            <w:vMerge/>
            <w:vAlign w:val="center"/>
          </w:tcPr>
          <w:p w14:paraId="528DDB2F" w14:textId="77777777" w:rsidR="00FE44CA" w:rsidRDefault="00FE44CA" w:rsidP="00527103">
            <w:pPr>
              <w:pStyle w:val="a9"/>
              <w:spacing w:before="120" w:after="120"/>
              <w:ind w:left="0"/>
              <w:jc w:val="center"/>
            </w:pPr>
          </w:p>
        </w:tc>
      </w:tr>
      <w:tr w:rsidR="00FE44CA" w14:paraId="6D98894C" w14:textId="77777777" w:rsidTr="00527103">
        <w:trPr>
          <w:trHeight w:val="495"/>
        </w:trPr>
        <w:tc>
          <w:tcPr>
            <w:tcW w:w="427" w:type="dxa"/>
            <w:vMerge w:val="restart"/>
            <w:vAlign w:val="center"/>
          </w:tcPr>
          <w:p w14:paraId="586851A0" w14:textId="77777777" w:rsidR="00FE44CA" w:rsidRDefault="00FE44CA" w:rsidP="00527103">
            <w:pPr>
              <w:pStyle w:val="a9"/>
              <w:spacing w:before="120" w:after="120"/>
              <w:ind w:left="0"/>
              <w:jc w:val="center"/>
            </w:pPr>
            <w:r>
              <w:t>2</w:t>
            </w:r>
          </w:p>
        </w:tc>
        <w:tc>
          <w:tcPr>
            <w:tcW w:w="2091" w:type="dxa"/>
            <w:vMerge w:val="restart"/>
            <w:vAlign w:val="center"/>
          </w:tcPr>
          <w:p w14:paraId="35104144" w14:textId="77777777" w:rsidR="00FE44CA" w:rsidRDefault="00FE44CA" w:rsidP="00527103">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14:paraId="4BA494E2" w14:textId="77777777" w:rsidR="00FE44CA" w:rsidRDefault="00FE44CA" w:rsidP="00527103">
            <w:pPr>
              <w:pStyle w:val="a9"/>
              <w:spacing w:before="120" w:after="120"/>
              <w:ind w:left="0"/>
              <w:jc w:val="center"/>
            </w:pPr>
            <w:r>
              <w:t>неуд.</w:t>
            </w:r>
          </w:p>
        </w:tc>
        <w:tc>
          <w:tcPr>
            <w:tcW w:w="3544" w:type="dxa"/>
          </w:tcPr>
          <w:p w14:paraId="03F09160" w14:textId="77777777" w:rsidR="00FE44CA" w:rsidRPr="00CB7980" w:rsidRDefault="00FE44CA" w:rsidP="00527103">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14:paraId="3F05B93C" w14:textId="77777777" w:rsidR="00FE44CA" w:rsidRDefault="00FE44CA" w:rsidP="00527103">
            <w:pPr>
              <w:pStyle w:val="a9"/>
              <w:spacing w:before="120" w:after="120"/>
              <w:ind w:left="0"/>
              <w:jc w:val="center"/>
            </w:pPr>
          </w:p>
        </w:tc>
        <w:tc>
          <w:tcPr>
            <w:tcW w:w="1383" w:type="dxa"/>
            <w:vMerge w:val="restart"/>
            <w:vAlign w:val="center"/>
          </w:tcPr>
          <w:p w14:paraId="59A016D3" w14:textId="77777777" w:rsidR="00FE44CA" w:rsidRDefault="00FE44CA" w:rsidP="00527103">
            <w:pPr>
              <w:pStyle w:val="a9"/>
              <w:spacing w:before="120" w:after="120"/>
              <w:ind w:left="0"/>
              <w:jc w:val="center"/>
            </w:pPr>
          </w:p>
        </w:tc>
      </w:tr>
      <w:tr w:rsidR="00FE44CA" w14:paraId="31C79659" w14:textId="77777777" w:rsidTr="00527103">
        <w:trPr>
          <w:trHeight w:val="369"/>
        </w:trPr>
        <w:tc>
          <w:tcPr>
            <w:tcW w:w="427" w:type="dxa"/>
            <w:vMerge/>
            <w:vAlign w:val="center"/>
          </w:tcPr>
          <w:p w14:paraId="0FD810FD" w14:textId="77777777" w:rsidR="00FE44CA" w:rsidRDefault="00FE44CA" w:rsidP="00527103">
            <w:pPr>
              <w:pStyle w:val="a9"/>
              <w:spacing w:before="120" w:after="120"/>
              <w:ind w:left="0"/>
              <w:jc w:val="center"/>
            </w:pPr>
          </w:p>
        </w:tc>
        <w:tc>
          <w:tcPr>
            <w:tcW w:w="2091" w:type="dxa"/>
            <w:vMerge/>
            <w:vAlign w:val="center"/>
          </w:tcPr>
          <w:p w14:paraId="6F106E6F" w14:textId="77777777" w:rsidR="00FE44CA" w:rsidRDefault="00FE44CA" w:rsidP="00527103">
            <w:pPr>
              <w:pStyle w:val="a9"/>
              <w:spacing w:before="120" w:after="120"/>
              <w:ind w:left="0"/>
              <w:jc w:val="center"/>
            </w:pPr>
          </w:p>
        </w:tc>
        <w:tc>
          <w:tcPr>
            <w:tcW w:w="992" w:type="dxa"/>
            <w:vAlign w:val="center"/>
          </w:tcPr>
          <w:p w14:paraId="64697ED3" w14:textId="77777777" w:rsidR="00FE44CA" w:rsidRDefault="00FE44CA" w:rsidP="00527103">
            <w:pPr>
              <w:pStyle w:val="a9"/>
              <w:spacing w:before="120" w:after="120"/>
              <w:ind w:left="0"/>
              <w:jc w:val="center"/>
            </w:pPr>
            <w:r>
              <w:t>удовл.</w:t>
            </w:r>
          </w:p>
        </w:tc>
        <w:tc>
          <w:tcPr>
            <w:tcW w:w="3544" w:type="dxa"/>
          </w:tcPr>
          <w:p w14:paraId="3E335113" w14:textId="77777777" w:rsidR="00FE44CA" w:rsidRPr="00661165" w:rsidRDefault="00FE44CA" w:rsidP="00527103">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14:paraId="51BA195F" w14:textId="77777777" w:rsidR="00FE44CA" w:rsidRDefault="00FE44CA" w:rsidP="00527103">
            <w:pPr>
              <w:pStyle w:val="a9"/>
              <w:spacing w:before="120" w:after="120"/>
              <w:ind w:left="0"/>
              <w:jc w:val="center"/>
            </w:pPr>
          </w:p>
        </w:tc>
        <w:tc>
          <w:tcPr>
            <w:tcW w:w="1383" w:type="dxa"/>
            <w:vMerge/>
            <w:vAlign w:val="center"/>
          </w:tcPr>
          <w:p w14:paraId="6B6C38B0" w14:textId="77777777" w:rsidR="00FE44CA" w:rsidRDefault="00FE44CA" w:rsidP="00527103">
            <w:pPr>
              <w:pStyle w:val="a9"/>
              <w:spacing w:before="120" w:after="120"/>
              <w:ind w:left="0"/>
              <w:jc w:val="center"/>
            </w:pPr>
          </w:p>
        </w:tc>
      </w:tr>
      <w:tr w:rsidR="00FE44CA" w14:paraId="2A87C00A" w14:textId="77777777" w:rsidTr="00527103">
        <w:trPr>
          <w:trHeight w:val="253"/>
        </w:trPr>
        <w:tc>
          <w:tcPr>
            <w:tcW w:w="427" w:type="dxa"/>
            <w:vMerge/>
            <w:vAlign w:val="center"/>
          </w:tcPr>
          <w:p w14:paraId="50DFA913" w14:textId="77777777" w:rsidR="00FE44CA" w:rsidRDefault="00FE44CA" w:rsidP="00527103">
            <w:pPr>
              <w:pStyle w:val="a9"/>
              <w:spacing w:before="120" w:after="120"/>
              <w:ind w:left="0"/>
              <w:jc w:val="center"/>
            </w:pPr>
          </w:p>
        </w:tc>
        <w:tc>
          <w:tcPr>
            <w:tcW w:w="2091" w:type="dxa"/>
            <w:vMerge/>
            <w:vAlign w:val="center"/>
          </w:tcPr>
          <w:p w14:paraId="2F662874" w14:textId="77777777" w:rsidR="00FE44CA" w:rsidRDefault="00FE44CA" w:rsidP="00527103">
            <w:pPr>
              <w:pStyle w:val="a9"/>
              <w:spacing w:before="120" w:after="120"/>
              <w:ind w:left="0"/>
              <w:jc w:val="center"/>
            </w:pPr>
          </w:p>
        </w:tc>
        <w:tc>
          <w:tcPr>
            <w:tcW w:w="992" w:type="dxa"/>
            <w:vAlign w:val="center"/>
          </w:tcPr>
          <w:p w14:paraId="7D2AA8DA" w14:textId="77777777" w:rsidR="00FE44CA" w:rsidRDefault="00FE44CA" w:rsidP="00527103">
            <w:pPr>
              <w:pStyle w:val="a9"/>
              <w:spacing w:before="120" w:after="120"/>
              <w:ind w:left="0"/>
              <w:jc w:val="center"/>
            </w:pPr>
            <w:r>
              <w:t>хорошо</w:t>
            </w:r>
          </w:p>
        </w:tc>
        <w:tc>
          <w:tcPr>
            <w:tcW w:w="3544" w:type="dxa"/>
          </w:tcPr>
          <w:p w14:paraId="689CB4AB" w14:textId="77777777" w:rsidR="00FE44CA" w:rsidRPr="00661165" w:rsidRDefault="00FE44CA" w:rsidP="00527103">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14:paraId="5ECBFF87" w14:textId="77777777" w:rsidR="00FE44CA" w:rsidRDefault="00FE44CA" w:rsidP="00527103">
            <w:pPr>
              <w:pStyle w:val="a9"/>
              <w:spacing w:before="120" w:after="120"/>
              <w:ind w:left="0"/>
              <w:jc w:val="center"/>
            </w:pPr>
          </w:p>
        </w:tc>
        <w:tc>
          <w:tcPr>
            <w:tcW w:w="1383" w:type="dxa"/>
            <w:vMerge/>
            <w:vAlign w:val="center"/>
          </w:tcPr>
          <w:p w14:paraId="5316BE1A" w14:textId="77777777" w:rsidR="00FE44CA" w:rsidRDefault="00FE44CA" w:rsidP="00527103">
            <w:pPr>
              <w:pStyle w:val="a9"/>
              <w:spacing w:before="120" w:after="120"/>
              <w:ind w:left="0"/>
              <w:jc w:val="center"/>
            </w:pPr>
          </w:p>
        </w:tc>
      </w:tr>
      <w:tr w:rsidR="00FE44CA" w14:paraId="12C43B2F" w14:textId="77777777" w:rsidTr="00527103">
        <w:trPr>
          <w:trHeight w:val="276"/>
        </w:trPr>
        <w:tc>
          <w:tcPr>
            <w:tcW w:w="427" w:type="dxa"/>
            <w:vMerge/>
            <w:vAlign w:val="center"/>
          </w:tcPr>
          <w:p w14:paraId="34DF1C3F" w14:textId="77777777" w:rsidR="00FE44CA" w:rsidRDefault="00FE44CA" w:rsidP="00527103">
            <w:pPr>
              <w:pStyle w:val="a9"/>
              <w:spacing w:before="120" w:after="120"/>
              <w:ind w:left="0"/>
              <w:jc w:val="center"/>
            </w:pPr>
          </w:p>
        </w:tc>
        <w:tc>
          <w:tcPr>
            <w:tcW w:w="2091" w:type="dxa"/>
            <w:vMerge/>
            <w:vAlign w:val="center"/>
          </w:tcPr>
          <w:p w14:paraId="6E4B63D7" w14:textId="77777777" w:rsidR="00FE44CA" w:rsidRDefault="00FE44CA" w:rsidP="00527103">
            <w:pPr>
              <w:pStyle w:val="a9"/>
              <w:spacing w:before="120" w:after="120"/>
              <w:ind w:left="0"/>
              <w:jc w:val="center"/>
            </w:pPr>
          </w:p>
        </w:tc>
        <w:tc>
          <w:tcPr>
            <w:tcW w:w="992" w:type="dxa"/>
            <w:vAlign w:val="center"/>
          </w:tcPr>
          <w:p w14:paraId="5D422FD5" w14:textId="77777777" w:rsidR="00FE44CA" w:rsidRDefault="00FE44CA" w:rsidP="00527103">
            <w:pPr>
              <w:pStyle w:val="a9"/>
              <w:spacing w:before="120" w:after="120"/>
              <w:ind w:left="0"/>
              <w:jc w:val="center"/>
            </w:pPr>
            <w:r>
              <w:t>отлично</w:t>
            </w:r>
          </w:p>
        </w:tc>
        <w:tc>
          <w:tcPr>
            <w:tcW w:w="3544" w:type="dxa"/>
          </w:tcPr>
          <w:p w14:paraId="4F31DA9D" w14:textId="77777777" w:rsidR="00FE44CA" w:rsidRPr="00A858AF" w:rsidRDefault="00FE44CA" w:rsidP="00527103">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14:paraId="469CA9E1" w14:textId="77777777" w:rsidR="00FE44CA" w:rsidRDefault="00FE44CA" w:rsidP="00527103">
            <w:pPr>
              <w:pStyle w:val="a9"/>
              <w:spacing w:before="120" w:after="120"/>
              <w:ind w:left="0"/>
              <w:jc w:val="center"/>
            </w:pPr>
          </w:p>
        </w:tc>
        <w:tc>
          <w:tcPr>
            <w:tcW w:w="1383" w:type="dxa"/>
            <w:vMerge/>
            <w:vAlign w:val="center"/>
          </w:tcPr>
          <w:p w14:paraId="032DE559" w14:textId="77777777" w:rsidR="00FE44CA" w:rsidRDefault="00FE44CA" w:rsidP="00527103">
            <w:pPr>
              <w:pStyle w:val="a9"/>
              <w:spacing w:before="120" w:after="120"/>
              <w:ind w:left="0"/>
              <w:jc w:val="center"/>
            </w:pPr>
          </w:p>
        </w:tc>
      </w:tr>
      <w:tr w:rsidR="00FE44CA" w14:paraId="4AA53E05" w14:textId="77777777" w:rsidTr="00527103">
        <w:trPr>
          <w:trHeight w:val="334"/>
        </w:trPr>
        <w:tc>
          <w:tcPr>
            <w:tcW w:w="427" w:type="dxa"/>
            <w:vMerge w:val="restart"/>
            <w:vAlign w:val="center"/>
          </w:tcPr>
          <w:p w14:paraId="0D1F483B" w14:textId="77777777" w:rsidR="00FE44CA" w:rsidRDefault="00FE44CA" w:rsidP="00527103">
            <w:pPr>
              <w:pStyle w:val="a9"/>
              <w:spacing w:before="120" w:after="120"/>
              <w:ind w:left="0"/>
              <w:jc w:val="center"/>
            </w:pPr>
            <w:r>
              <w:t>3</w:t>
            </w:r>
          </w:p>
        </w:tc>
        <w:tc>
          <w:tcPr>
            <w:tcW w:w="2091" w:type="dxa"/>
            <w:vMerge w:val="restart"/>
            <w:vAlign w:val="center"/>
          </w:tcPr>
          <w:p w14:paraId="0422B4DD" w14:textId="77777777" w:rsidR="00FE44CA" w:rsidRDefault="00FE44CA" w:rsidP="00527103">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14:paraId="428122F4" w14:textId="77777777" w:rsidR="00FE44CA" w:rsidRDefault="00FE44CA" w:rsidP="00527103">
            <w:pPr>
              <w:pStyle w:val="a9"/>
              <w:spacing w:before="120" w:after="120"/>
              <w:ind w:left="0"/>
              <w:jc w:val="center"/>
            </w:pPr>
            <w:r>
              <w:t>неуд.</w:t>
            </w:r>
          </w:p>
        </w:tc>
        <w:tc>
          <w:tcPr>
            <w:tcW w:w="3544" w:type="dxa"/>
          </w:tcPr>
          <w:p w14:paraId="6F26CBF8" w14:textId="77777777" w:rsidR="00FE44CA" w:rsidRPr="00CA38C5" w:rsidRDefault="00FE44CA" w:rsidP="00527103">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14:paraId="3E6BE76C" w14:textId="77777777" w:rsidR="00FE44CA" w:rsidRDefault="00FE44CA" w:rsidP="00527103">
            <w:pPr>
              <w:pStyle w:val="a9"/>
              <w:spacing w:before="120" w:after="120"/>
              <w:ind w:left="0"/>
              <w:jc w:val="center"/>
            </w:pPr>
          </w:p>
        </w:tc>
        <w:tc>
          <w:tcPr>
            <w:tcW w:w="1383" w:type="dxa"/>
            <w:vMerge w:val="restart"/>
            <w:vAlign w:val="center"/>
          </w:tcPr>
          <w:p w14:paraId="4C99FDAA" w14:textId="77777777" w:rsidR="00FE44CA" w:rsidRDefault="00FE44CA" w:rsidP="00527103">
            <w:pPr>
              <w:pStyle w:val="a9"/>
              <w:spacing w:before="120" w:after="120"/>
              <w:ind w:left="0"/>
              <w:jc w:val="center"/>
            </w:pPr>
          </w:p>
        </w:tc>
      </w:tr>
      <w:tr w:rsidR="00FE44CA" w14:paraId="56DB327F" w14:textId="77777777" w:rsidTr="00527103">
        <w:trPr>
          <w:trHeight w:val="449"/>
        </w:trPr>
        <w:tc>
          <w:tcPr>
            <w:tcW w:w="427" w:type="dxa"/>
            <w:vMerge/>
            <w:vAlign w:val="center"/>
          </w:tcPr>
          <w:p w14:paraId="404928CC" w14:textId="77777777" w:rsidR="00FE44CA" w:rsidRDefault="00FE44CA" w:rsidP="00527103">
            <w:pPr>
              <w:pStyle w:val="a9"/>
              <w:spacing w:before="120" w:after="120"/>
              <w:ind w:left="0"/>
              <w:jc w:val="center"/>
            </w:pPr>
          </w:p>
        </w:tc>
        <w:tc>
          <w:tcPr>
            <w:tcW w:w="2091" w:type="dxa"/>
            <w:vMerge/>
            <w:vAlign w:val="center"/>
          </w:tcPr>
          <w:p w14:paraId="51AEF1ED" w14:textId="77777777" w:rsidR="00FE44CA" w:rsidRDefault="00FE44CA" w:rsidP="00527103">
            <w:pPr>
              <w:pStyle w:val="a9"/>
              <w:spacing w:before="120" w:after="120"/>
              <w:ind w:left="0"/>
              <w:jc w:val="center"/>
            </w:pPr>
          </w:p>
        </w:tc>
        <w:tc>
          <w:tcPr>
            <w:tcW w:w="992" w:type="dxa"/>
            <w:vAlign w:val="center"/>
          </w:tcPr>
          <w:p w14:paraId="3F83E671" w14:textId="77777777" w:rsidR="00FE44CA" w:rsidRDefault="00FE44CA" w:rsidP="00527103">
            <w:pPr>
              <w:pStyle w:val="a9"/>
              <w:spacing w:before="120" w:after="120"/>
              <w:ind w:left="0"/>
              <w:jc w:val="center"/>
            </w:pPr>
            <w:r>
              <w:t>удовл.</w:t>
            </w:r>
          </w:p>
        </w:tc>
        <w:tc>
          <w:tcPr>
            <w:tcW w:w="3544" w:type="dxa"/>
          </w:tcPr>
          <w:p w14:paraId="422C529E" w14:textId="77777777" w:rsidR="00FE44CA" w:rsidRPr="00CA38C5" w:rsidRDefault="00FE44CA" w:rsidP="00527103">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14:paraId="396A61DF" w14:textId="77777777" w:rsidR="00FE44CA" w:rsidRDefault="00FE44CA" w:rsidP="00527103">
            <w:pPr>
              <w:pStyle w:val="a9"/>
              <w:spacing w:before="120" w:after="120"/>
              <w:ind w:left="0"/>
              <w:jc w:val="center"/>
            </w:pPr>
          </w:p>
        </w:tc>
        <w:tc>
          <w:tcPr>
            <w:tcW w:w="1383" w:type="dxa"/>
            <w:vMerge/>
            <w:vAlign w:val="center"/>
          </w:tcPr>
          <w:p w14:paraId="4139861F" w14:textId="77777777" w:rsidR="00FE44CA" w:rsidRDefault="00FE44CA" w:rsidP="00527103">
            <w:pPr>
              <w:pStyle w:val="a9"/>
              <w:spacing w:before="120" w:after="120"/>
              <w:ind w:left="0"/>
              <w:jc w:val="center"/>
            </w:pPr>
          </w:p>
        </w:tc>
      </w:tr>
      <w:tr w:rsidR="00FE44CA" w14:paraId="703E8900" w14:textId="77777777" w:rsidTr="00527103">
        <w:trPr>
          <w:trHeight w:val="323"/>
        </w:trPr>
        <w:tc>
          <w:tcPr>
            <w:tcW w:w="427" w:type="dxa"/>
            <w:vMerge/>
            <w:vAlign w:val="center"/>
          </w:tcPr>
          <w:p w14:paraId="322D06CF" w14:textId="77777777" w:rsidR="00FE44CA" w:rsidRDefault="00FE44CA" w:rsidP="00527103">
            <w:pPr>
              <w:pStyle w:val="a9"/>
              <w:spacing w:before="120" w:after="120"/>
              <w:ind w:left="0"/>
              <w:jc w:val="center"/>
            </w:pPr>
          </w:p>
        </w:tc>
        <w:tc>
          <w:tcPr>
            <w:tcW w:w="2091" w:type="dxa"/>
            <w:vMerge/>
            <w:vAlign w:val="center"/>
          </w:tcPr>
          <w:p w14:paraId="046AF06B" w14:textId="77777777" w:rsidR="00FE44CA" w:rsidRDefault="00FE44CA" w:rsidP="00527103">
            <w:pPr>
              <w:pStyle w:val="a9"/>
              <w:spacing w:before="120" w:after="120"/>
              <w:ind w:left="0"/>
              <w:jc w:val="center"/>
            </w:pPr>
          </w:p>
        </w:tc>
        <w:tc>
          <w:tcPr>
            <w:tcW w:w="992" w:type="dxa"/>
            <w:vAlign w:val="center"/>
          </w:tcPr>
          <w:p w14:paraId="1595FBB6" w14:textId="77777777" w:rsidR="00FE44CA" w:rsidRDefault="00FE44CA" w:rsidP="00527103">
            <w:pPr>
              <w:pStyle w:val="a9"/>
              <w:spacing w:before="120" w:after="120"/>
              <w:ind w:left="0"/>
              <w:jc w:val="center"/>
            </w:pPr>
            <w:r>
              <w:t>хорошо</w:t>
            </w:r>
          </w:p>
        </w:tc>
        <w:tc>
          <w:tcPr>
            <w:tcW w:w="3544" w:type="dxa"/>
          </w:tcPr>
          <w:p w14:paraId="35E6297E" w14:textId="77777777" w:rsidR="00FE44CA" w:rsidRPr="00703F0D" w:rsidRDefault="00FE44CA" w:rsidP="00527103">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14:paraId="59D29F56" w14:textId="77777777" w:rsidR="00FE44CA" w:rsidRDefault="00FE44CA" w:rsidP="00527103">
            <w:pPr>
              <w:pStyle w:val="a9"/>
              <w:spacing w:before="120" w:after="120"/>
              <w:ind w:left="0"/>
              <w:jc w:val="center"/>
            </w:pPr>
          </w:p>
        </w:tc>
        <w:tc>
          <w:tcPr>
            <w:tcW w:w="1383" w:type="dxa"/>
            <w:vMerge/>
            <w:vAlign w:val="center"/>
          </w:tcPr>
          <w:p w14:paraId="00379AE9" w14:textId="77777777" w:rsidR="00FE44CA" w:rsidRDefault="00FE44CA" w:rsidP="00527103">
            <w:pPr>
              <w:pStyle w:val="a9"/>
              <w:spacing w:before="120" w:after="120"/>
              <w:ind w:left="0"/>
              <w:jc w:val="center"/>
            </w:pPr>
          </w:p>
        </w:tc>
      </w:tr>
      <w:tr w:rsidR="00FE44CA" w14:paraId="0C994017" w14:textId="77777777" w:rsidTr="00527103">
        <w:trPr>
          <w:trHeight w:val="564"/>
        </w:trPr>
        <w:tc>
          <w:tcPr>
            <w:tcW w:w="427" w:type="dxa"/>
            <w:vMerge/>
            <w:vAlign w:val="center"/>
          </w:tcPr>
          <w:p w14:paraId="2A1AB339" w14:textId="77777777" w:rsidR="00FE44CA" w:rsidRDefault="00FE44CA" w:rsidP="00527103">
            <w:pPr>
              <w:pStyle w:val="a9"/>
              <w:spacing w:before="120" w:after="120"/>
              <w:ind w:left="0"/>
              <w:jc w:val="center"/>
            </w:pPr>
          </w:p>
        </w:tc>
        <w:tc>
          <w:tcPr>
            <w:tcW w:w="2091" w:type="dxa"/>
            <w:vMerge/>
            <w:vAlign w:val="center"/>
          </w:tcPr>
          <w:p w14:paraId="5D5A5B0F" w14:textId="77777777" w:rsidR="00FE44CA" w:rsidRDefault="00FE44CA" w:rsidP="00527103">
            <w:pPr>
              <w:pStyle w:val="a9"/>
              <w:spacing w:before="120" w:after="120"/>
              <w:ind w:left="0"/>
              <w:jc w:val="center"/>
            </w:pPr>
          </w:p>
        </w:tc>
        <w:tc>
          <w:tcPr>
            <w:tcW w:w="992" w:type="dxa"/>
            <w:vAlign w:val="center"/>
          </w:tcPr>
          <w:p w14:paraId="6E6447FB" w14:textId="77777777" w:rsidR="00FE44CA" w:rsidRDefault="00FE44CA" w:rsidP="00527103">
            <w:pPr>
              <w:pStyle w:val="a9"/>
              <w:spacing w:before="120" w:after="120"/>
              <w:ind w:left="0"/>
              <w:jc w:val="center"/>
            </w:pPr>
            <w:r>
              <w:t>отлично</w:t>
            </w:r>
          </w:p>
        </w:tc>
        <w:tc>
          <w:tcPr>
            <w:tcW w:w="3544" w:type="dxa"/>
          </w:tcPr>
          <w:p w14:paraId="182A59DA" w14:textId="77777777" w:rsidR="00FE44CA" w:rsidRPr="003B41CF" w:rsidRDefault="00FE44CA" w:rsidP="00527103">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14:paraId="2BC5C8CD" w14:textId="77777777" w:rsidR="00FE44CA" w:rsidRDefault="00FE44CA" w:rsidP="00527103">
            <w:pPr>
              <w:pStyle w:val="a9"/>
              <w:spacing w:before="120" w:after="120"/>
              <w:ind w:left="0"/>
              <w:jc w:val="center"/>
            </w:pPr>
          </w:p>
        </w:tc>
        <w:tc>
          <w:tcPr>
            <w:tcW w:w="1383" w:type="dxa"/>
            <w:vMerge/>
            <w:vAlign w:val="center"/>
          </w:tcPr>
          <w:p w14:paraId="5DB53AAF" w14:textId="77777777" w:rsidR="00FE44CA" w:rsidRDefault="00FE44CA" w:rsidP="00527103">
            <w:pPr>
              <w:pStyle w:val="a9"/>
              <w:spacing w:before="120" w:after="120"/>
              <w:ind w:left="0"/>
              <w:jc w:val="center"/>
            </w:pPr>
          </w:p>
        </w:tc>
      </w:tr>
      <w:tr w:rsidR="00FE44CA" w14:paraId="3C79453F" w14:textId="77777777" w:rsidTr="00527103">
        <w:trPr>
          <w:trHeight w:val="196"/>
        </w:trPr>
        <w:tc>
          <w:tcPr>
            <w:tcW w:w="427" w:type="dxa"/>
            <w:vAlign w:val="center"/>
          </w:tcPr>
          <w:p w14:paraId="6E3C7723" w14:textId="77777777" w:rsidR="00FE44CA" w:rsidRDefault="00FE44CA" w:rsidP="00527103">
            <w:pPr>
              <w:pStyle w:val="a9"/>
              <w:spacing w:before="120" w:after="120"/>
              <w:ind w:left="0"/>
              <w:jc w:val="center"/>
            </w:pPr>
          </w:p>
        </w:tc>
        <w:tc>
          <w:tcPr>
            <w:tcW w:w="2091" w:type="dxa"/>
            <w:vAlign w:val="center"/>
          </w:tcPr>
          <w:p w14:paraId="20B3702E" w14:textId="77777777" w:rsidR="00FE44CA" w:rsidRDefault="00FE44CA" w:rsidP="00527103">
            <w:pPr>
              <w:pStyle w:val="a9"/>
              <w:spacing w:before="120" w:after="120"/>
              <w:ind w:left="0"/>
              <w:jc w:val="center"/>
            </w:pPr>
          </w:p>
        </w:tc>
        <w:tc>
          <w:tcPr>
            <w:tcW w:w="992" w:type="dxa"/>
            <w:vAlign w:val="center"/>
          </w:tcPr>
          <w:p w14:paraId="1EE34EEF" w14:textId="77777777" w:rsidR="00FE44CA" w:rsidRDefault="00FE44CA" w:rsidP="00527103">
            <w:pPr>
              <w:pStyle w:val="a9"/>
              <w:spacing w:before="120" w:after="120"/>
              <w:ind w:left="0"/>
              <w:jc w:val="center"/>
            </w:pPr>
          </w:p>
        </w:tc>
        <w:tc>
          <w:tcPr>
            <w:tcW w:w="3544" w:type="dxa"/>
            <w:vAlign w:val="center"/>
          </w:tcPr>
          <w:p w14:paraId="1157DF79" w14:textId="77777777" w:rsidR="00FE44CA" w:rsidRPr="00783A98" w:rsidRDefault="00FE44CA" w:rsidP="00527103">
            <w:pPr>
              <w:pStyle w:val="a9"/>
              <w:spacing w:before="120" w:after="120"/>
              <w:ind w:left="0"/>
              <w:jc w:val="center"/>
              <w:rPr>
                <w:b/>
              </w:rPr>
            </w:pPr>
            <w:r>
              <w:rPr>
                <w:b/>
              </w:rPr>
              <w:t>Средняя оценка по всем дескрипторам</w:t>
            </w:r>
          </w:p>
        </w:tc>
        <w:tc>
          <w:tcPr>
            <w:tcW w:w="1134" w:type="dxa"/>
            <w:vAlign w:val="center"/>
          </w:tcPr>
          <w:p w14:paraId="7324E4B8" w14:textId="77777777" w:rsidR="00FE44CA" w:rsidRDefault="00FE44CA" w:rsidP="00527103">
            <w:pPr>
              <w:pStyle w:val="a9"/>
              <w:spacing w:before="120" w:after="120"/>
              <w:ind w:left="0"/>
              <w:jc w:val="center"/>
            </w:pPr>
          </w:p>
        </w:tc>
        <w:tc>
          <w:tcPr>
            <w:tcW w:w="1383" w:type="dxa"/>
            <w:vAlign w:val="center"/>
          </w:tcPr>
          <w:p w14:paraId="696756C9" w14:textId="77777777" w:rsidR="00FE44CA" w:rsidRDefault="00FE44CA" w:rsidP="00527103">
            <w:pPr>
              <w:pStyle w:val="a9"/>
              <w:spacing w:before="120" w:after="120"/>
              <w:ind w:left="0"/>
              <w:jc w:val="center"/>
            </w:pPr>
          </w:p>
        </w:tc>
      </w:tr>
    </w:tbl>
    <w:p w14:paraId="13624EC4" w14:textId="77777777" w:rsidR="00FE44CA" w:rsidRDefault="00FE44CA" w:rsidP="00FE44CA">
      <w:pPr>
        <w:pStyle w:val="a9"/>
        <w:spacing w:before="120" w:after="120"/>
        <w:ind w:left="0"/>
      </w:pPr>
    </w:p>
    <w:p w14:paraId="3D74769E" w14:textId="77777777"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14:paraId="37F754D4" w14:textId="77777777" w:rsidR="00FE44CA" w:rsidRDefault="00FE44CA" w:rsidP="00FE44CA">
      <w:pPr>
        <w:jc w:val="right"/>
      </w:pPr>
    </w:p>
    <w:sectPr w:rsidR="00FE44CA" w:rsidSect="009B40E0">
      <w:footerReference w:type="default" r:id="rId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84163" w15:done="0"/>
  <w15:commentEx w15:paraId="2D9142B1" w15:done="0"/>
  <w15:commentEx w15:paraId="38B83DF8" w15:done="0"/>
  <w15:commentEx w15:paraId="0F2E1961" w15:done="0"/>
  <w15:commentEx w15:paraId="7690603F" w15:done="0"/>
  <w15:commentEx w15:paraId="1BC95211" w15:done="0"/>
  <w15:commentEx w15:paraId="155E0F59" w15:done="0"/>
  <w15:commentEx w15:paraId="4B8AF653" w15:done="0"/>
  <w15:commentEx w15:paraId="51185DC2" w15:done="0"/>
  <w15:commentEx w15:paraId="51B68E4F" w15:done="0"/>
  <w15:commentEx w15:paraId="45E26933" w15:done="0"/>
  <w15:commentEx w15:paraId="2D541AE6" w15:done="0"/>
  <w15:commentEx w15:paraId="639F60E5" w15:done="0"/>
  <w15:commentEx w15:paraId="3D857FAE" w15:done="0"/>
  <w15:commentEx w15:paraId="7D01842A" w15:done="0"/>
  <w15:commentEx w15:paraId="2D51E331" w15:done="0"/>
  <w15:commentEx w15:paraId="67C17CA0" w15:done="0"/>
  <w15:commentEx w15:paraId="585E6A76" w15:done="0"/>
  <w15:commentEx w15:paraId="2167D108" w15:done="0"/>
  <w15:commentEx w15:paraId="383DB4D2" w15:done="0"/>
  <w15:commentEx w15:paraId="46CA68D7" w15:done="0"/>
  <w15:commentEx w15:paraId="02DFFCFE" w15:done="0"/>
  <w15:commentEx w15:paraId="587F5FB3" w15:done="0"/>
  <w15:commentEx w15:paraId="756AC256" w15:done="0"/>
  <w15:commentEx w15:paraId="1983932B" w15:done="0"/>
  <w15:commentEx w15:paraId="2CB6DF21" w15:done="0"/>
  <w15:commentEx w15:paraId="3BA333BF" w15:done="0"/>
  <w15:commentEx w15:paraId="2141FB5E" w15:done="0"/>
  <w15:commentEx w15:paraId="55DD1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4163" w16cid:durableId="26AB9213"/>
  <w16cid:commentId w16cid:paraId="2D9142B1" w16cid:durableId="26AB9313"/>
  <w16cid:commentId w16cid:paraId="38B83DF8" w16cid:durableId="26AB9376"/>
  <w16cid:commentId w16cid:paraId="0F2E1961" w16cid:durableId="26AB93FD"/>
  <w16cid:commentId w16cid:paraId="7690603F" w16cid:durableId="26AB941E"/>
  <w16cid:commentId w16cid:paraId="1BC95211" w16cid:durableId="26AB9477"/>
  <w16cid:commentId w16cid:paraId="155E0F59" w16cid:durableId="26AB944B"/>
  <w16cid:commentId w16cid:paraId="4B8AF653" w16cid:durableId="26AB96E7"/>
  <w16cid:commentId w16cid:paraId="51185DC2" w16cid:durableId="26AB99C9"/>
  <w16cid:commentId w16cid:paraId="51B68E4F" w16cid:durableId="26AB9875"/>
  <w16cid:commentId w16cid:paraId="45E26933" w16cid:durableId="26AB9893"/>
  <w16cid:commentId w16cid:paraId="2D541AE6" w16cid:durableId="26AB9944"/>
  <w16cid:commentId w16cid:paraId="639F60E5" w16cid:durableId="26ACD1CC"/>
  <w16cid:commentId w16cid:paraId="3D857FAE" w16cid:durableId="26ACD1F5"/>
  <w16cid:commentId w16cid:paraId="7D01842A" w16cid:durableId="26AB9AAA"/>
  <w16cid:commentId w16cid:paraId="2D51E331" w16cid:durableId="26AB9C9D"/>
  <w16cid:commentId w16cid:paraId="67C17CA0" w16cid:durableId="26AB9D54"/>
  <w16cid:commentId w16cid:paraId="585E6A76" w16cid:durableId="26ABA051"/>
  <w16cid:commentId w16cid:paraId="2167D108" w16cid:durableId="26ABA0AE"/>
  <w16cid:commentId w16cid:paraId="383DB4D2" w16cid:durableId="26ABA16D"/>
  <w16cid:commentId w16cid:paraId="46CA68D7" w16cid:durableId="26ABA1F8"/>
  <w16cid:commentId w16cid:paraId="02DFFCFE" w16cid:durableId="26ABA215"/>
  <w16cid:commentId w16cid:paraId="587F5FB3" w16cid:durableId="26ACC5A8"/>
  <w16cid:commentId w16cid:paraId="756AC256" w16cid:durableId="26ACC648"/>
  <w16cid:commentId w16cid:paraId="1983932B" w16cid:durableId="26ACC8E2"/>
  <w16cid:commentId w16cid:paraId="2CB6DF21" w16cid:durableId="26ACCBAC"/>
  <w16cid:commentId w16cid:paraId="3BA333BF" w16cid:durableId="26ACCF10"/>
  <w16cid:commentId w16cid:paraId="2141FB5E" w16cid:durableId="26ACCF66"/>
  <w16cid:commentId w16cid:paraId="55DD12BE" w16cid:durableId="26ACD0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1A455" w14:textId="77777777" w:rsidR="00862D34" w:rsidRPr="00943206" w:rsidRDefault="00862D34" w:rsidP="001450D2">
      <w:pPr>
        <w:rPr>
          <w:rFonts w:asciiTheme="minorHAnsi" w:eastAsiaTheme="minorHAnsi" w:hAnsiTheme="minorHAnsi" w:cstheme="minorBidi"/>
          <w:lang w:eastAsia="en-US"/>
        </w:rPr>
      </w:pPr>
      <w:r>
        <w:separator/>
      </w:r>
    </w:p>
  </w:endnote>
  <w:endnote w:type="continuationSeparator" w:id="0">
    <w:p w14:paraId="24981029" w14:textId="77777777" w:rsidR="00862D34" w:rsidRPr="00943206" w:rsidRDefault="00862D34"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33827"/>
      <w:docPartObj>
        <w:docPartGallery w:val="Page Numbers (Bottom of Page)"/>
        <w:docPartUnique/>
      </w:docPartObj>
    </w:sdtPr>
    <w:sdtEndPr/>
    <w:sdtContent>
      <w:p w14:paraId="6B2B74B4" w14:textId="77777777" w:rsidR="00795C73" w:rsidRDefault="00795C73">
        <w:pPr>
          <w:pStyle w:val="ac"/>
          <w:jc w:val="center"/>
        </w:pPr>
        <w:r>
          <w:fldChar w:fldCharType="begin"/>
        </w:r>
        <w:r>
          <w:instrText>PAGE   \* MERGEFORMAT</w:instrText>
        </w:r>
        <w:r>
          <w:fldChar w:fldCharType="separate"/>
        </w:r>
        <w:r w:rsidR="00427685">
          <w:rPr>
            <w:noProof/>
          </w:rPr>
          <w:t>2</w:t>
        </w:r>
        <w:r>
          <w:fldChar w:fldCharType="end"/>
        </w:r>
      </w:p>
    </w:sdtContent>
  </w:sdt>
  <w:p w14:paraId="7D2911E7" w14:textId="77777777" w:rsidR="00795C73" w:rsidRDefault="00795C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642C8" w14:textId="77777777" w:rsidR="00862D34" w:rsidRPr="00943206" w:rsidRDefault="00862D34" w:rsidP="001450D2">
      <w:pPr>
        <w:rPr>
          <w:rFonts w:asciiTheme="minorHAnsi" w:eastAsiaTheme="minorHAnsi" w:hAnsiTheme="minorHAnsi" w:cstheme="minorBidi"/>
          <w:lang w:eastAsia="en-US"/>
        </w:rPr>
      </w:pPr>
      <w:r>
        <w:separator/>
      </w:r>
    </w:p>
  </w:footnote>
  <w:footnote w:type="continuationSeparator" w:id="0">
    <w:p w14:paraId="5800AA2B" w14:textId="77777777" w:rsidR="00862D34" w:rsidRPr="00943206" w:rsidRDefault="00862D34" w:rsidP="001450D2">
      <w:pPr>
        <w:rPr>
          <w:rFonts w:asciiTheme="minorHAnsi" w:eastAsiaTheme="minorHAnsi" w:hAnsiTheme="minorHAnsi" w:cstheme="minorBidi"/>
          <w:lang w:eastAsia="en-US"/>
        </w:rPr>
      </w:pPr>
      <w:r>
        <w:continuationSeparator/>
      </w:r>
    </w:p>
  </w:footnote>
  <w:footnote w:id="1">
    <w:p w14:paraId="5729F9B3" w14:textId="77777777" w:rsidR="00795C73" w:rsidRDefault="00795C73">
      <w:pPr>
        <w:pStyle w:val="a3"/>
      </w:pPr>
      <w:r>
        <w:rPr>
          <w:rStyle w:val="a5"/>
        </w:rPr>
        <w:footnoteRef/>
      </w:r>
      <w:r>
        <w:t xml:space="preserve"> Утверждено </w:t>
      </w:r>
      <w:r w:rsidRPr="00847E4F">
        <w:t>Ученым советом НИУ ВШЭ протоколом от 17.06.2021</w:t>
      </w:r>
      <w:r>
        <w:t xml:space="preserve"> № 6.</w:t>
      </w:r>
    </w:p>
  </w:footnote>
  <w:footnote w:id="2">
    <w:p w14:paraId="005D1C53" w14:textId="77777777" w:rsidR="00795C73" w:rsidRDefault="00795C73">
      <w:pPr>
        <w:pStyle w:val="a3"/>
      </w:pPr>
      <w:r>
        <w:rPr>
          <w:rStyle w:val="a5"/>
        </w:rPr>
        <w:footnoteRef/>
      </w:r>
      <w:r>
        <w:t xml:space="preserve"> Утверждено </w:t>
      </w:r>
      <w:r w:rsidRPr="008A4DD7">
        <w:t>Ученым советом НИУ ВШЭ протоколом</w:t>
      </w:r>
      <w:r>
        <w:t xml:space="preserve"> от 25.03.2022 № 3.</w:t>
      </w:r>
    </w:p>
  </w:footnote>
  <w:footnote w:id="3">
    <w:p w14:paraId="0F145CE5" w14:textId="31B3D538" w:rsidR="00795C73" w:rsidRDefault="00795C73">
      <w:pPr>
        <w:pStyle w:val="a3"/>
      </w:pPr>
      <w:r>
        <w:rPr>
          <w:rStyle w:val="a5"/>
        </w:rPr>
        <w:footnoteRef/>
      </w:r>
      <w:r>
        <w:t xml:space="preserve"> Утверждены Ученым советом НИУ ВШЭ протоколом от 24.06.2016 № 7.</w:t>
      </w:r>
    </w:p>
  </w:footnote>
  <w:footnote w:id="4">
    <w:p w14:paraId="606DAA9A" w14:textId="41A2257E" w:rsidR="00795C73" w:rsidRDefault="00795C73">
      <w:pPr>
        <w:pStyle w:val="a3"/>
      </w:pPr>
      <w:r>
        <w:rPr>
          <w:rStyle w:val="a5"/>
        </w:rPr>
        <w:footnoteRef/>
      </w:r>
      <w:r>
        <w:t xml:space="preserve"> Приложение № 2 к Правилам </w:t>
      </w:r>
      <w:r w:rsidRPr="00AD1DE3">
        <w:t>внутреннего распорядка обучающихся Национального исследовательского университета «Высшая школа экономики»</w:t>
      </w:r>
      <w:r>
        <w:t>.</w:t>
      </w:r>
    </w:p>
  </w:footnote>
  <w:footnote w:id="5">
    <w:p w14:paraId="2650FC6D" w14:textId="77777777" w:rsidR="00BB3B81" w:rsidRDefault="00BB3B81" w:rsidP="00BB3B81">
      <w:pPr>
        <w:pStyle w:val="a3"/>
        <w:jc w:val="both"/>
      </w:pPr>
      <w:r>
        <w:rPr>
          <w:rStyle w:val="a5"/>
        </w:rPr>
        <w:footnoteRef/>
      </w:r>
      <w:r>
        <w:t xml:space="preserve"> </w:t>
      </w:r>
      <w:r w:rsidRPr="008F1B19">
        <w:t xml:space="preserve">  По согласованию с руководителем </w:t>
      </w:r>
      <w:r>
        <w:t>ВКР</w:t>
      </w:r>
      <w:r w:rsidRPr="008F1B19">
        <w:t xml:space="preserve"> содержание основной части может отличаться от рекомендованной структуры в зависимости от специфики проекта.</w:t>
      </w:r>
      <w:r>
        <w:t xml:space="preserve"> Студент должен обосновать особенности проекта, исходя из поставленных задач, в тексте ВКР и в процессе защиты. </w:t>
      </w:r>
    </w:p>
  </w:footnote>
  <w:footnote w:id="6">
    <w:p w14:paraId="1B3C6E46" w14:textId="77777777" w:rsidR="00795C73" w:rsidRPr="00FD73B7" w:rsidRDefault="00795C73"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7">
    <w:p w14:paraId="369D29EE" w14:textId="2CB430A5" w:rsidR="00795C73" w:rsidRPr="00795C73" w:rsidRDefault="00795C73" w:rsidP="00795C73">
      <w:pPr>
        <w:pStyle w:val="a3"/>
      </w:pPr>
      <w:r>
        <w:rPr>
          <w:rStyle w:val="a5"/>
        </w:rPr>
        <w:footnoteRef/>
      </w:r>
      <w:r>
        <w:t xml:space="preserve"> Утвержден ученым советом Национального исследовательского университета «Высшая школа экономики». Протокол от 22.12.2017 г. № 13. В редакции 2019 г.</w:t>
      </w:r>
    </w:p>
  </w:footnote>
  <w:footnote w:id="8">
    <w:p w14:paraId="785F344C" w14:textId="77777777" w:rsidR="00795C73" w:rsidRDefault="00795C73" w:rsidP="00AA07BE">
      <w:pPr>
        <w:pStyle w:val="a3"/>
      </w:pPr>
      <w:r>
        <w:t>*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Gryzunova">
    <w15:presenceInfo w15:providerId="Windows Live" w15:userId="0ba57cdb23fcde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2"/>
    <w:rsid w:val="0000770B"/>
    <w:rsid w:val="00032C62"/>
    <w:rsid w:val="00053DA7"/>
    <w:rsid w:val="00081D8F"/>
    <w:rsid w:val="00086631"/>
    <w:rsid w:val="00092680"/>
    <w:rsid w:val="000A3CE1"/>
    <w:rsid w:val="000B3C55"/>
    <w:rsid w:val="000C2D94"/>
    <w:rsid w:val="000F4BF9"/>
    <w:rsid w:val="000F7E40"/>
    <w:rsid w:val="0013772E"/>
    <w:rsid w:val="001450D2"/>
    <w:rsid w:val="0017353A"/>
    <w:rsid w:val="0017536D"/>
    <w:rsid w:val="0017615B"/>
    <w:rsid w:val="00183FFF"/>
    <w:rsid w:val="001C4841"/>
    <w:rsid w:val="001F7EB6"/>
    <w:rsid w:val="002003F6"/>
    <w:rsid w:val="00202C45"/>
    <w:rsid w:val="00202DE4"/>
    <w:rsid w:val="00212E89"/>
    <w:rsid w:val="00216849"/>
    <w:rsid w:val="0022196A"/>
    <w:rsid w:val="00223B66"/>
    <w:rsid w:val="00254CD5"/>
    <w:rsid w:val="0026221F"/>
    <w:rsid w:val="00270A21"/>
    <w:rsid w:val="00285615"/>
    <w:rsid w:val="002866F4"/>
    <w:rsid w:val="002B100E"/>
    <w:rsid w:val="002C7054"/>
    <w:rsid w:val="002D08B3"/>
    <w:rsid w:val="002E55B6"/>
    <w:rsid w:val="002F09A3"/>
    <w:rsid w:val="002F4097"/>
    <w:rsid w:val="0030243A"/>
    <w:rsid w:val="00312A85"/>
    <w:rsid w:val="00322681"/>
    <w:rsid w:val="00353478"/>
    <w:rsid w:val="003757DA"/>
    <w:rsid w:val="00380BAB"/>
    <w:rsid w:val="003A0E03"/>
    <w:rsid w:val="003B071C"/>
    <w:rsid w:val="003C1A9A"/>
    <w:rsid w:val="003D5482"/>
    <w:rsid w:val="00401319"/>
    <w:rsid w:val="004071B8"/>
    <w:rsid w:val="00427685"/>
    <w:rsid w:val="00436E94"/>
    <w:rsid w:val="0044002A"/>
    <w:rsid w:val="00452400"/>
    <w:rsid w:val="00490EC2"/>
    <w:rsid w:val="004A2219"/>
    <w:rsid w:val="004A2346"/>
    <w:rsid w:val="004A744F"/>
    <w:rsid w:val="004B4F21"/>
    <w:rsid w:val="004C2369"/>
    <w:rsid w:val="004D0CAC"/>
    <w:rsid w:val="00500D2B"/>
    <w:rsid w:val="00527103"/>
    <w:rsid w:val="00540253"/>
    <w:rsid w:val="00562F94"/>
    <w:rsid w:val="005975C1"/>
    <w:rsid w:val="005D78B0"/>
    <w:rsid w:val="005E7920"/>
    <w:rsid w:val="005F3462"/>
    <w:rsid w:val="005F4ECC"/>
    <w:rsid w:val="0063454D"/>
    <w:rsid w:val="006711E8"/>
    <w:rsid w:val="006D1873"/>
    <w:rsid w:val="006E34FD"/>
    <w:rsid w:val="006E7BC2"/>
    <w:rsid w:val="006F40F8"/>
    <w:rsid w:val="0070425D"/>
    <w:rsid w:val="00747E0A"/>
    <w:rsid w:val="0075496D"/>
    <w:rsid w:val="00770880"/>
    <w:rsid w:val="007709A1"/>
    <w:rsid w:val="00776525"/>
    <w:rsid w:val="00786149"/>
    <w:rsid w:val="007870C8"/>
    <w:rsid w:val="00795047"/>
    <w:rsid w:val="00795C73"/>
    <w:rsid w:val="00797976"/>
    <w:rsid w:val="007B7718"/>
    <w:rsid w:val="007E4A36"/>
    <w:rsid w:val="007F32CF"/>
    <w:rsid w:val="007F7A9D"/>
    <w:rsid w:val="008416F2"/>
    <w:rsid w:val="00847E4F"/>
    <w:rsid w:val="00862D34"/>
    <w:rsid w:val="00867F00"/>
    <w:rsid w:val="00877EFD"/>
    <w:rsid w:val="008A4DD7"/>
    <w:rsid w:val="008B69C8"/>
    <w:rsid w:val="008F1B19"/>
    <w:rsid w:val="008F5A76"/>
    <w:rsid w:val="00901C25"/>
    <w:rsid w:val="00912EFD"/>
    <w:rsid w:val="00954691"/>
    <w:rsid w:val="00977A46"/>
    <w:rsid w:val="00985344"/>
    <w:rsid w:val="009875D1"/>
    <w:rsid w:val="009A4672"/>
    <w:rsid w:val="009B40E0"/>
    <w:rsid w:val="009C2387"/>
    <w:rsid w:val="00A07616"/>
    <w:rsid w:val="00A11CCF"/>
    <w:rsid w:val="00A42E99"/>
    <w:rsid w:val="00A46ADF"/>
    <w:rsid w:val="00A50F2C"/>
    <w:rsid w:val="00A55250"/>
    <w:rsid w:val="00A637B0"/>
    <w:rsid w:val="00AA07BE"/>
    <w:rsid w:val="00AB0265"/>
    <w:rsid w:val="00AB5838"/>
    <w:rsid w:val="00AD1DE3"/>
    <w:rsid w:val="00AE0029"/>
    <w:rsid w:val="00AE7A12"/>
    <w:rsid w:val="00AF557D"/>
    <w:rsid w:val="00AF6C90"/>
    <w:rsid w:val="00B16354"/>
    <w:rsid w:val="00B316DA"/>
    <w:rsid w:val="00B5587A"/>
    <w:rsid w:val="00B846E0"/>
    <w:rsid w:val="00BB3B81"/>
    <w:rsid w:val="00C2242E"/>
    <w:rsid w:val="00C43A30"/>
    <w:rsid w:val="00C563DD"/>
    <w:rsid w:val="00C70E68"/>
    <w:rsid w:val="00C77A81"/>
    <w:rsid w:val="00C86008"/>
    <w:rsid w:val="00CA0450"/>
    <w:rsid w:val="00CB2A26"/>
    <w:rsid w:val="00CD05D2"/>
    <w:rsid w:val="00CE18BA"/>
    <w:rsid w:val="00CF495E"/>
    <w:rsid w:val="00D00907"/>
    <w:rsid w:val="00D205D5"/>
    <w:rsid w:val="00D22DEA"/>
    <w:rsid w:val="00D23F0E"/>
    <w:rsid w:val="00D3556A"/>
    <w:rsid w:val="00D468A0"/>
    <w:rsid w:val="00D472D1"/>
    <w:rsid w:val="00D53C84"/>
    <w:rsid w:val="00D54A23"/>
    <w:rsid w:val="00D62E00"/>
    <w:rsid w:val="00D73687"/>
    <w:rsid w:val="00D761BE"/>
    <w:rsid w:val="00D85F0C"/>
    <w:rsid w:val="00D9186A"/>
    <w:rsid w:val="00E01BB6"/>
    <w:rsid w:val="00E333EA"/>
    <w:rsid w:val="00E42772"/>
    <w:rsid w:val="00E56D68"/>
    <w:rsid w:val="00E619B6"/>
    <w:rsid w:val="00E80B16"/>
    <w:rsid w:val="00E85D83"/>
    <w:rsid w:val="00E90696"/>
    <w:rsid w:val="00EA4D08"/>
    <w:rsid w:val="00EC6E59"/>
    <w:rsid w:val="00EE7981"/>
    <w:rsid w:val="00F27621"/>
    <w:rsid w:val="00F85B7C"/>
    <w:rsid w:val="00F96307"/>
    <w:rsid w:val="00FB048E"/>
    <w:rsid w:val="00FB08B7"/>
    <w:rsid w:val="00FB6AA0"/>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 w:type="character" w:styleId="ae">
    <w:name w:val="annotation reference"/>
    <w:basedOn w:val="a0"/>
    <w:uiPriority w:val="99"/>
    <w:semiHidden/>
    <w:unhideWhenUsed/>
    <w:rsid w:val="008A4DD7"/>
    <w:rPr>
      <w:sz w:val="16"/>
      <w:szCs w:val="16"/>
    </w:rPr>
  </w:style>
  <w:style w:type="paragraph" w:styleId="af">
    <w:name w:val="annotation text"/>
    <w:basedOn w:val="a"/>
    <w:link w:val="af0"/>
    <w:uiPriority w:val="99"/>
    <w:semiHidden/>
    <w:unhideWhenUsed/>
    <w:rsid w:val="008A4DD7"/>
    <w:rPr>
      <w:sz w:val="20"/>
      <w:szCs w:val="20"/>
    </w:rPr>
  </w:style>
  <w:style w:type="character" w:customStyle="1" w:styleId="af0">
    <w:name w:val="Текст примечания Знак"/>
    <w:basedOn w:val="a0"/>
    <w:link w:val="af"/>
    <w:uiPriority w:val="99"/>
    <w:semiHidden/>
    <w:rsid w:val="008A4DD7"/>
    <w:rPr>
      <w:rFonts w:ascii="Times New Roman" w:eastAsiaTheme="minorEastAsia" w:hAnsi="Times New Roman" w:cs="Times New Roman"/>
      <w:sz w:val="20"/>
      <w:szCs w:val="20"/>
      <w:lang w:eastAsia="ru-RU"/>
    </w:rPr>
  </w:style>
  <w:style w:type="paragraph" w:styleId="af1">
    <w:name w:val="annotation subject"/>
    <w:basedOn w:val="af"/>
    <w:next w:val="af"/>
    <w:link w:val="af2"/>
    <w:uiPriority w:val="99"/>
    <w:semiHidden/>
    <w:unhideWhenUsed/>
    <w:rsid w:val="008A4DD7"/>
    <w:rPr>
      <w:b/>
      <w:bCs/>
    </w:rPr>
  </w:style>
  <w:style w:type="character" w:customStyle="1" w:styleId="af2">
    <w:name w:val="Тема примечания Знак"/>
    <w:basedOn w:val="af0"/>
    <w:link w:val="af1"/>
    <w:uiPriority w:val="99"/>
    <w:semiHidden/>
    <w:rsid w:val="008A4DD7"/>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 w:type="character" w:styleId="ae">
    <w:name w:val="annotation reference"/>
    <w:basedOn w:val="a0"/>
    <w:uiPriority w:val="99"/>
    <w:semiHidden/>
    <w:unhideWhenUsed/>
    <w:rsid w:val="008A4DD7"/>
    <w:rPr>
      <w:sz w:val="16"/>
      <w:szCs w:val="16"/>
    </w:rPr>
  </w:style>
  <w:style w:type="paragraph" w:styleId="af">
    <w:name w:val="annotation text"/>
    <w:basedOn w:val="a"/>
    <w:link w:val="af0"/>
    <w:uiPriority w:val="99"/>
    <w:semiHidden/>
    <w:unhideWhenUsed/>
    <w:rsid w:val="008A4DD7"/>
    <w:rPr>
      <w:sz w:val="20"/>
      <w:szCs w:val="20"/>
    </w:rPr>
  </w:style>
  <w:style w:type="character" w:customStyle="1" w:styleId="af0">
    <w:name w:val="Текст примечания Знак"/>
    <w:basedOn w:val="a0"/>
    <w:link w:val="af"/>
    <w:uiPriority w:val="99"/>
    <w:semiHidden/>
    <w:rsid w:val="008A4DD7"/>
    <w:rPr>
      <w:rFonts w:ascii="Times New Roman" w:eastAsiaTheme="minorEastAsia" w:hAnsi="Times New Roman" w:cs="Times New Roman"/>
      <w:sz w:val="20"/>
      <w:szCs w:val="20"/>
      <w:lang w:eastAsia="ru-RU"/>
    </w:rPr>
  </w:style>
  <w:style w:type="paragraph" w:styleId="af1">
    <w:name w:val="annotation subject"/>
    <w:basedOn w:val="af"/>
    <w:next w:val="af"/>
    <w:link w:val="af2"/>
    <w:uiPriority w:val="99"/>
    <w:semiHidden/>
    <w:unhideWhenUsed/>
    <w:rsid w:val="008A4DD7"/>
    <w:rPr>
      <w:b/>
      <w:bCs/>
    </w:rPr>
  </w:style>
  <w:style w:type="character" w:customStyle="1" w:styleId="af2">
    <w:name w:val="Тема примечания Знак"/>
    <w:basedOn w:val="af0"/>
    <w:link w:val="af1"/>
    <w:uiPriority w:val="99"/>
    <w:semiHidden/>
    <w:rsid w:val="008A4DD7"/>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8293">
      <w:bodyDiv w:val="1"/>
      <w:marLeft w:val="0"/>
      <w:marRight w:val="0"/>
      <w:marTop w:val="0"/>
      <w:marBottom w:val="0"/>
      <w:divBdr>
        <w:top w:val="none" w:sz="0" w:space="0" w:color="auto"/>
        <w:left w:val="none" w:sz="0" w:space="0" w:color="auto"/>
        <w:bottom w:val="none" w:sz="0" w:space="0" w:color="auto"/>
        <w:right w:val="none" w:sz="0" w:space="0" w:color="auto"/>
      </w:divBdr>
    </w:div>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 w:id="21407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55C9-A9FB-4FF3-BF23-E28FE3E2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Пользователь Windows</cp:lastModifiedBy>
  <cp:revision>2</cp:revision>
  <cp:lastPrinted>2018-10-09T09:52:00Z</cp:lastPrinted>
  <dcterms:created xsi:type="dcterms:W3CDTF">2022-08-29T11:50:00Z</dcterms:created>
  <dcterms:modified xsi:type="dcterms:W3CDTF">2022-08-29T11:50:00Z</dcterms:modified>
</cp:coreProperties>
</file>