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4075F" w14:textId="7091C9B9" w:rsidR="00602668" w:rsidRPr="00940533" w:rsidRDefault="00602668" w:rsidP="00602668">
      <w:pPr>
        <w:spacing w:after="0" w:line="240" w:lineRule="auto"/>
        <w:ind w:left="6237"/>
        <w:jc w:val="both"/>
        <w:rPr>
          <w:rFonts w:ascii="Times New Roman" w:hAnsi="Times New Roman"/>
          <w:sz w:val="24"/>
          <w:szCs w:val="24"/>
        </w:rPr>
      </w:pPr>
      <w:r w:rsidRPr="00940533">
        <w:rPr>
          <w:rFonts w:ascii="Times New Roman" w:hAnsi="Times New Roman"/>
          <w:sz w:val="24"/>
          <w:szCs w:val="24"/>
        </w:rPr>
        <w:t>Утверждена академич</w:t>
      </w:r>
      <w:r w:rsidR="000E7C83" w:rsidRPr="00940533">
        <w:rPr>
          <w:rFonts w:ascii="Times New Roman" w:hAnsi="Times New Roman"/>
          <w:sz w:val="24"/>
          <w:szCs w:val="24"/>
        </w:rPr>
        <w:t>еским советом ОП «Коммуникации в государственных структурах и НКО</w:t>
      </w:r>
      <w:r w:rsidRPr="00940533">
        <w:rPr>
          <w:rFonts w:ascii="Times New Roman" w:hAnsi="Times New Roman"/>
          <w:sz w:val="24"/>
          <w:szCs w:val="24"/>
        </w:rPr>
        <w:t>»</w:t>
      </w:r>
    </w:p>
    <w:p w14:paraId="6BFBC7B6" w14:textId="03FD2532" w:rsidR="00602668" w:rsidRPr="00940533" w:rsidRDefault="00602668" w:rsidP="00602668">
      <w:pPr>
        <w:spacing w:after="0" w:line="240" w:lineRule="auto"/>
        <w:ind w:left="6237"/>
        <w:jc w:val="both"/>
        <w:rPr>
          <w:rFonts w:ascii="Times New Roman" w:hAnsi="Times New Roman"/>
          <w:sz w:val="24"/>
          <w:szCs w:val="24"/>
        </w:rPr>
      </w:pPr>
      <w:r w:rsidRPr="00940533">
        <w:rPr>
          <w:rFonts w:ascii="Times New Roman" w:hAnsi="Times New Roman"/>
          <w:sz w:val="24"/>
          <w:szCs w:val="24"/>
        </w:rPr>
        <w:t>п</w:t>
      </w:r>
      <w:r w:rsidR="00143F89">
        <w:rPr>
          <w:rFonts w:ascii="Times New Roman" w:hAnsi="Times New Roman"/>
          <w:sz w:val="24"/>
          <w:szCs w:val="24"/>
        </w:rPr>
        <w:t>ротокол №3  от «25» августа 2022</w:t>
      </w:r>
      <w:r w:rsidRPr="00940533">
        <w:rPr>
          <w:rFonts w:ascii="Times New Roman" w:hAnsi="Times New Roman"/>
          <w:sz w:val="24"/>
          <w:szCs w:val="24"/>
        </w:rPr>
        <w:t xml:space="preserve">  года</w:t>
      </w:r>
    </w:p>
    <w:p w14:paraId="01C81347" w14:textId="76E11D34" w:rsidR="00714F2E" w:rsidRPr="00940533" w:rsidRDefault="00714F2E" w:rsidP="00714F2E">
      <w:pPr>
        <w:pStyle w:val="3"/>
        <w:ind w:left="0"/>
        <w:jc w:val="center"/>
        <w:rPr>
          <w:rFonts w:ascii="Times New Roman" w:hAnsi="Times New Roman"/>
          <w:b/>
          <w:bCs/>
          <w:caps/>
          <w:kern w:val="32"/>
          <w:sz w:val="24"/>
          <w:szCs w:val="24"/>
        </w:rPr>
      </w:pPr>
      <w:r w:rsidRPr="00940533">
        <w:rPr>
          <w:rFonts w:ascii="Times New Roman" w:hAnsi="Times New Roman"/>
          <w:b/>
          <w:bCs/>
          <w:caps/>
          <w:kern w:val="32"/>
          <w:sz w:val="24"/>
          <w:szCs w:val="24"/>
        </w:rPr>
        <w:t>Программа практики</w:t>
      </w:r>
    </w:p>
    <w:p w14:paraId="73983905" w14:textId="77777777" w:rsidR="00714F2E" w:rsidRPr="00940533" w:rsidRDefault="00714F2E" w:rsidP="00714F2E">
      <w:pPr>
        <w:jc w:val="center"/>
        <w:rPr>
          <w:rFonts w:ascii="Times New Roman" w:hAnsi="Times New Roman"/>
          <w:b/>
          <w:bCs/>
          <w:caps/>
          <w:kern w:val="32"/>
          <w:sz w:val="24"/>
          <w:szCs w:val="24"/>
        </w:rPr>
      </w:pPr>
      <w:r w:rsidRPr="00940533">
        <w:rPr>
          <w:rFonts w:ascii="Times New Roman" w:hAnsi="Times New Roman"/>
          <w:b/>
          <w:bCs/>
          <w:caps/>
          <w:kern w:val="32"/>
          <w:sz w:val="24"/>
          <w:szCs w:val="24"/>
        </w:rPr>
        <w:t>оСНОВНАЯ Образовательная программа ВЫСШЕГО ОБРАЗОВАНИЯ – ПРОГРАММА</w:t>
      </w:r>
      <w:r w:rsidRPr="00940533">
        <w:rPr>
          <w:rFonts w:ascii="Times New Roman" w:hAnsi="Times New Roman"/>
          <w:bCs/>
          <w:caps/>
          <w:kern w:val="32"/>
          <w:sz w:val="24"/>
          <w:szCs w:val="24"/>
        </w:rPr>
        <w:t xml:space="preserve"> </w:t>
      </w:r>
      <w:r w:rsidRPr="00940533">
        <w:rPr>
          <w:rFonts w:ascii="Times New Roman" w:hAnsi="Times New Roman"/>
          <w:b/>
          <w:bCs/>
          <w:caps/>
          <w:kern w:val="32"/>
          <w:sz w:val="24"/>
          <w:szCs w:val="24"/>
        </w:rPr>
        <w:t xml:space="preserve">магистратуры </w:t>
      </w:r>
    </w:p>
    <w:p w14:paraId="31D077CB" w14:textId="7FC94D6C" w:rsidR="00714F2E" w:rsidRPr="00940533" w:rsidRDefault="00714F2E" w:rsidP="00714F2E">
      <w:pPr>
        <w:jc w:val="center"/>
        <w:rPr>
          <w:rFonts w:ascii="Times New Roman" w:hAnsi="Times New Roman"/>
          <w:b/>
          <w:bCs/>
          <w:caps/>
          <w:kern w:val="32"/>
          <w:sz w:val="24"/>
          <w:szCs w:val="24"/>
        </w:rPr>
      </w:pPr>
      <w:r w:rsidRPr="00940533">
        <w:rPr>
          <w:rFonts w:ascii="Times New Roman" w:hAnsi="Times New Roman"/>
          <w:b/>
          <w:bCs/>
          <w:caps/>
          <w:kern w:val="32"/>
          <w:sz w:val="24"/>
          <w:szCs w:val="24"/>
        </w:rPr>
        <w:t>«Коммуникации</w:t>
      </w:r>
      <w:r w:rsidR="000E7C83" w:rsidRPr="00940533">
        <w:rPr>
          <w:rFonts w:ascii="Times New Roman" w:hAnsi="Times New Roman"/>
          <w:b/>
          <w:bCs/>
          <w:caps/>
          <w:kern w:val="32"/>
          <w:sz w:val="24"/>
          <w:szCs w:val="24"/>
        </w:rPr>
        <w:t xml:space="preserve"> в государственных структурах и нко</w:t>
      </w:r>
      <w:r w:rsidRPr="00940533">
        <w:rPr>
          <w:rFonts w:ascii="Times New Roman" w:hAnsi="Times New Roman"/>
          <w:b/>
          <w:bCs/>
          <w:caps/>
          <w:kern w:val="32"/>
          <w:sz w:val="24"/>
          <w:szCs w:val="24"/>
        </w:rPr>
        <w:t>»</w:t>
      </w:r>
    </w:p>
    <w:p w14:paraId="34C10D6B" w14:textId="2E700FAE" w:rsidR="00DC7CF8" w:rsidRPr="00940533" w:rsidRDefault="00714F2E">
      <w:pPr>
        <w:rPr>
          <w:rFonts w:ascii="Times New Roman" w:hAnsi="Times New Roman"/>
          <w:i/>
          <w:sz w:val="26"/>
          <w:szCs w:val="26"/>
        </w:rPr>
      </w:pPr>
      <w:r w:rsidRPr="00940533">
        <w:rPr>
          <w:rFonts w:ascii="Times New Roman" w:hAnsi="Times New Roman"/>
          <w:i/>
          <w:sz w:val="26"/>
          <w:szCs w:val="26"/>
        </w:rPr>
        <w:t xml:space="preserve">Разработчик – </w:t>
      </w:r>
      <w:r w:rsidR="000E7C83" w:rsidRPr="00940533">
        <w:rPr>
          <w:rFonts w:ascii="Times New Roman" w:hAnsi="Times New Roman"/>
          <w:i/>
          <w:sz w:val="26"/>
          <w:szCs w:val="26"/>
        </w:rPr>
        <w:t>Савин Никита Юрьевич</w:t>
      </w:r>
    </w:p>
    <w:p w14:paraId="5D442F22" w14:textId="1BD11E38" w:rsidR="00354514" w:rsidRPr="00940533" w:rsidRDefault="00354514">
      <w:pPr>
        <w:rPr>
          <w:rFonts w:ascii="Times New Roman" w:hAnsi="Times New Roman"/>
          <w:i/>
          <w:sz w:val="26"/>
          <w:szCs w:val="26"/>
        </w:rPr>
      </w:pPr>
      <w:r w:rsidRPr="00940533">
        <w:rPr>
          <w:rFonts w:ascii="Times New Roman" w:hAnsi="Times New Roman"/>
          <w:i/>
          <w:sz w:val="26"/>
          <w:szCs w:val="26"/>
        </w:rPr>
        <w:t>Аннотация</w:t>
      </w:r>
    </w:p>
    <w:p w14:paraId="34633B60" w14:textId="2CD66D4D" w:rsidR="006758F9" w:rsidRPr="00940533" w:rsidRDefault="006758F9" w:rsidP="006758F9">
      <w:pPr>
        <w:jc w:val="both"/>
        <w:rPr>
          <w:rFonts w:ascii="Times New Roman" w:hAnsi="Times New Roman"/>
          <w:sz w:val="26"/>
          <w:szCs w:val="26"/>
        </w:rPr>
      </w:pPr>
      <w:r w:rsidRPr="00940533">
        <w:rPr>
          <w:rFonts w:ascii="Times New Roman" w:hAnsi="Times New Roman"/>
          <w:sz w:val="26"/>
          <w:szCs w:val="26"/>
        </w:rPr>
        <w:t xml:space="preserve">Программа практики программы «Коммуникации в государственных структурах и НКО» регулирует вопросы практической подготовки студентов данной программы. Ключевыми компонентами практической подготовки студентов являются проект, курсовая работа, </w:t>
      </w:r>
      <w:r w:rsidR="00310876">
        <w:rPr>
          <w:rFonts w:ascii="Times New Roman" w:hAnsi="Times New Roman"/>
          <w:sz w:val="26"/>
          <w:szCs w:val="26"/>
        </w:rPr>
        <w:t>производственная</w:t>
      </w:r>
      <w:r w:rsidRPr="00940533">
        <w:rPr>
          <w:rFonts w:ascii="Times New Roman" w:hAnsi="Times New Roman"/>
          <w:sz w:val="26"/>
          <w:szCs w:val="26"/>
        </w:rPr>
        <w:t xml:space="preserve"> практика и выпускная квалификационная работа. Все четыре компонента практической подготовки объединяет единая тематическая направленность и содержательная комплементарность. Руководство курсовой работой, проектом и выпускной квалификационной работой осуществляет руководитель проектно-исследовательской мастерской.</w:t>
      </w:r>
    </w:p>
    <w:p w14:paraId="5F8E27EA" w14:textId="77777777" w:rsidR="006758F9" w:rsidRPr="00940533" w:rsidRDefault="006758F9" w:rsidP="006758F9">
      <w:pPr>
        <w:jc w:val="both"/>
        <w:rPr>
          <w:rFonts w:ascii="Times New Roman" w:hAnsi="Times New Roman"/>
          <w:sz w:val="26"/>
          <w:szCs w:val="26"/>
        </w:rPr>
      </w:pPr>
    </w:p>
    <w:p w14:paraId="6C35FBC0" w14:textId="21BD40E8" w:rsidR="00714F2E" w:rsidRPr="00940533" w:rsidRDefault="00714F2E" w:rsidP="00714F2E">
      <w:pPr>
        <w:ind w:firstLine="709"/>
        <w:jc w:val="both"/>
        <w:rPr>
          <w:rFonts w:ascii="Times New Roman" w:hAnsi="Times New Roman"/>
          <w:sz w:val="26"/>
          <w:szCs w:val="26"/>
        </w:rPr>
      </w:pPr>
      <w:r w:rsidRPr="00940533">
        <w:rPr>
          <w:rFonts w:ascii="Times New Roman" w:hAnsi="Times New Roman"/>
          <w:sz w:val="26"/>
          <w:szCs w:val="26"/>
        </w:rPr>
        <w:t>Программа практики включает в себя описание элементов учебного плана образовательной программы</w:t>
      </w:r>
      <w:r w:rsidR="00E81A9C" w:rsidRPr="00940533">
        <w:rPr>
          <w:rFonts w:ascii="Times New Roman" w:hAnsi="Times New Roman"/>
          <w:sz w:val="26"/>
          <w:szCs w:val="26"/>
        </w:rPr>
        <w:t xml:space="preserve"> </w:t>
      </w:r>
      <w:r w:rsidRPr="00940533">
        <w:rPr>
          <w:rFonts w:ascii="Times New Roman" w:hAnsi="Times New Roman"/>
          <w:sz w:val="26"/>
          <w:szCs w:val="26"/>
        </w:rPr>
        <w:t>«Коммуникации</w:t>
      </w:r>
      <w:r w:rsidR="000E7C83" w:rsidRPr="00940533">
        <w:rPr>
          <w:rFonts w:ascii="Times New Roman" w:hAnsi="Times New Roman"/>
          <w:sz w:val="26"/>
          <w:szCs w:val="26"/>
        </w:rPr>
        <w:t xml:space="preserve"> в государственных структурах и НКО</w:t>
      </w:r>
      <w:r w:rsidRPr="00940533">
        <w:rPr>
          <w:rFonts w:ascii="Times New Roman" w:hAnsi="Times New Roman"/>
          <w:sz w:val="26"/>
          <w:szCs w:val="26"/>
        </w:rPr>
        <w:t>»</w:t>
      </w:r>
      <w:r w:rsidR="00E81A9C" w:rsidRPr="00940533">
        <w:rPr>
          <w:rFonts w:ascii="Times New Roman" w:hAnsi="Times New Roman"/>
          <w:sz w:val="26"/>
          <w:szCs w:val="26"/>
        </w:rPr>
        <w:t xml:space="preserve"> (далее: ОП)</w:t>
      </w:r>
      <w:r w:rsidRPr="00940533">
        <w:rPr>
          <w:rFonts w:ascii="Times New Roman" w:hAnsi="Times New Roman"/>
          <w:sz w:val="26"/>
          <w:szCs w:val="26"/>
        </w:rPr>
        <w:t>, организованных в форме практической подготовки и сгруппированных в модуле «Практика» учебного плана</w:t>
      </w:r>
      <w:r w:rsidR="00873AC6" w:rsidRPr="00940533">
        <w:rPr>
          <w:rFonts w:ascii="Times New Roman" w:hAnsi="Times New Roman"/>
          <w:sz w:val="26"/>
          <w:szCs w:val="26"/>
        </w:rPr>
        <w:t xml:space="preserve"> (далее: элемент практической подг</w:t>
      </w:r>
      <w:r w:rsidR="00E81A9C" w:rsidRPr="00940533">
        <w:rPr>
          <w:rFonts w:ascii="Times New Roman" w:hAnsi="Times New Roman"/>
          <w:sz w:val="26"/>
          <w:szCs w:val="26"/>
        </w:rPr>
        <w:t>о</w:t>
      </w:r>
      <w:r w:rsidR="00873AC6" w:rsidRPr="00940533">
        <w:rPr>
          <w:rFonts w:ascii="Times New Roman" w:hAnsi="Times New Roman"/>
          <w:sz w:val="26"/>
          <w:szCs w:val="26"/>
        </w:rPr>
        <w:t>товки, ЭПП)</w:t>
      </w:r>
      <w:r w:rsidRPr="00940533">
        <w:rPr>
          <w:rFonts w:ascii="Times New Roman" w:hAnsi="Times New Roman"/>
          <w:sz w:val="26"/>
          <w:szCs w:val="26"/>
        </w:rPr>
        <w:t>.</w:t>
      </w:r>
    </w:p>
    <w:p w14:paraId="5F922ADB" w14:textId="4C86C7AC" w:rsidR="00714F2E" w:rsidRPr="00940533" w:rsidRDefault="00714F2E" w:rsidP="00014AEC">
      <w:pPr>
        <w:pStyle w:val="1"/>
        <w:rPr>
          <w:rFonts w:ascii="Times New Roman" w:hAnsi="Times New Roman" w:cs="Times New Roman"/>
          <w:b/>
          <w:color w:val="000000" w:themeColor="text1"/>
          <w:sz w:val="28"/>
          <w:szCs w:val="28"/>
        </w:rPr>
      </w:pPr>
      <w:r w:rsidRPr="00940533">
        <w:rPr>
          <w:rFonts w:ascii="Times New Roman" w:hAnsi="Times New Roman" w:cs="Times New Roman"/>
          <w:b/>
          <w:color w:val="000000" w:themeColor="text1"/>
          <w:sz w:val="28"/>
          <w:szCs w:val="28"/>
        </w:rPr>
        <w:t>Раздел 1. Общие сведения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1275"/>
        <w:gridCol w:w="1409"/>
        <w:gridCol w:w="1424"/>
        <w:gridCol w:w="1466"/>
        <w:gridCol w:w="1385"/>
        <w:gridCol w:w="1889"/>
      </w:tblGrid>
      <w:tr w:rsidR="00143F89" w:rsidRPr="00143F89" w14:paraId="16AC6874" w14:textId="77777777" w:rsidTr="00143F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855401"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Курс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49DC1"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Вид практики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4C477"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Тип практики</w:t>
            </w:r>
          </w:p>
          <w:p w14:paraId="5801CA6B"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(ЭПП)</w:t>
            </w:r>
          </w:p>
        </w:tc>
        <w:tc>
          <w:tcPr>
            <w:tcW w:w="1424" w:type="dxa"/>
            <w:tcBorders>
              <w:top w:val="outset" w:sz="6" w:space="0" w:color="auto"/>
              <w:left w:val="outset" w:sz="6" w:space="0" w:color="auto"/>
              <w:bottom w:val="outset" w:sz="6" w:space="0" w:color="auto"/>
              <w:right w:val="outset" w:sz="6" w:space="0" w:color="auto"/>
            </w:tcBorders>
            <w:vAlign w:val="center"/>
            <w:hideMark/>
          </w:tcPr>
          <w:p w14:paraId="57BF45C2"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Признак</w:t>
            </w:r>
          </w:p>
        </w:tc>
        <w:tc>
          <w:tcPr>
            <w:tcW w:w="1466" w:type="dxa"/>
            <w:tcBorders>
              <w:top w:val="outset" w:sz="6" w:space="0" w:color="auto"/>
              <w:left w:val="outset" w:sz="6" w:space="0" w:color="auto"/>
              <w:bottom w:val="outset" w:sz="6" w:space="0" w:color="auto"/>
              <w:right w:val="outset" w:sz="6" w:space="0" w:color="auto"/>
            </w:tcBorders>
            <w:vAlign w:val="center"/>
            <w:hideMark/>
          </w:tcPr>
          <w:p w14:paraId="5FE409FA"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Объем в з.е. на 1 студ.</w:t>
            </w:r>
          </w:p>
        </w:tc>
        <w:tc>
          <w:tcPr>
            <w:tcW w:w="1385" w:type="dxa"/>
            <w:tcBorders>
              <w:top w:val="outset" w:sz="6" w:space="0" w:color="auto"/>
              <w:left w:val="outset" w:sz="6" w:space="0" w:color="auto"/>
              <w:bottom w:val="outset" w:sz="6" w:space="0" w:color="auto"/>
              <w:right w:val="outset" w:sz="6" w:space="0" w:color="auto"/>
            </w:tcBorders>
            <w:vAlign w:val="center"/>
            <w:hideMark/>
          </w:tcPr>
          <w:p w14:paraId="4A5FA83E"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Объем в ак.часах на 1 студ.</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625FE"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Период реализации</w:t>
            </w:r>
          </w:p>
        </w:tc>
      </w:tr>
      <w:tr w:rsidR="00143F89" w:rsidRPr="00143F89" w14:paraId="066394A9" w14:textId="77777777" w:rsidTr="00143F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2FE22F"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5202F"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Проектная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06F56"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Проект</w:t>
            </w:r>
          </w:p>
        </w:tc>
        <w:tc>
          <w:tcPr>
            <w:tcW w:w="1424" w:type="dxa"/>
            <w:tcBorders>
              <w:top w:val="outset" w:sz="6" w:space="0" w:color="auto"/>
              <w:left w:val="outset" w:sz="6" w:space="0" w:color="auto"/>
              <w:bottom w:val="outset" w:sz="6" w:space="0" w:color="auto"/>
              <w:right w:val="outset" w:sz="6" w:space="0" w:color="auto"/>
            </w:tcBorders>
            <w:vAlign w:val="center"/>
            <w:hideMark/>
          </w:tcPr>
          <w:p w14:paraId="41ABFBED"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Обязательная</w:t>
            </w:r>
          </w:p>
        </w:tc>
        <w:tc>
          <w:tcPr>
            <w:tcW w:w="1466" w:type="dxa"/>
            <w:tcBorders>
              <w:top w:val="outset" w:sz="6" w:space="0" w:color="auto"/>
              <w:left w:val="outset" w:sz="6" w:space="0" w:color="auto"/>
              <w:bottom w:val="outset" w:sz="6" w:space="0" w:color="auto"/>
              <w:right w:val="outset" w:sz="6" w:space="0" w:color="auto"/>
            </w:tcBorders>
            <w:vAlign w:val="center"/>
            <w:hideMark/>
          </w:tcPr>
          <w:p w14:paraId="7DEC8A16"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6</w:t>
            </w:r>
          </w:p>
        </w:tc>
        <w:tc>
          <w:tcPr>
            <w:tcW w:w="1385" w:type="dxa"/>
            <w:tcBorders>
              <w:top w:val="outset" w:sz="6" w:space="0" w:color="auto"/>
              <w:left w:val="outset" w:sz="6" w:space="0" w:color="auto"/>
              <w:bottom w:val="outset" w:sz="6" w:space="0" w:color="auto"/>
              <w:right w:val="outset" w:sz="6" w:space="0" w:color="auto"/>
            </w:tcBorders>
            <w:vAlign w:val="center"/>
            <w:hideMark/>
          </w:tcPr>
          <w:p w14:paraId="767A69C5"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8AD77"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2, 3, 4 модуль 1 года обучения</w:t>
            </w:r>
          </w:p>
        </w:tc>
      </w:tr>
      <w:tr w:rsidR="00143F89" w:rsidRPr="00143F89" w14:paraId="433B0982" w14:textId="77777777" w:rsidTr="00143F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4AD67C"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32AA4"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Проектная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79604"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Курсовая работа</w:t>
            </w:r>
          </w:p>
        </w:tc>
        <w:tc>
          <w:tcPr>
            <w:tcW w:w="1424" w:type="dxa"/>
            <w:tcBorders>
              <w:top w:val="outset" w:sz="6" w:space="0" w:color="auto"/>
              <w:left w:val="outset" w:sz="6" w:space="0" w:color="auto"/>
              <w:bottom w:val="outset" w:sz="6" w:space="0" w:color="auto"/>
              <w:right w:val="outset" w:sz="6" w:space="0" w:color="auto"/>
            </w:tcBorders>
            <w:vAlign w:val="center"/>
            <w:hideMark/>
          </w:tcPr>
          <w:p w14:paraId="7822F962"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Обязательная</w:t>
            </w:r>
          </w:p>
        </w:tc>
        <w:tc>
          <w:tcPr>
            <w:tcW w:w="1466" w:type="dxa"/>
            <w:tcBorders>
              <w:top w:val="outset" w:sz="6" w:space="0" w:color="auto"/>
              <w:left w:val="outset" w:sz="6" w:space="0" w:color="auto"/>
              <w:bottom w:val="outset" w:sz="6" w:space="0" w:color="auto"/>
              <w:right w:val="outset" w:sz="6" w:space="0" w:color="auto"/>
            </w:tcBorders>
            <w:vAlign w:val="center"/>
            <w:hideMark/>
          </w:tcPr>
          <w:p w14:paraId="70C60DF3"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6</w:t>
            </w:r>
          </w:p>
        </w:tc>
        <w:tc>
          <w:tcPr>
            <w:tcW w:w="1385" w:type="dxa"/>
            <w:tcBorders>
              <w:top w:val="outset" w:sz="6" w:space="0" w:color="auto"/>
              <w:left w:val="outset" w:sz="6" w:space="0" w:color="auto"/>
              <w:bottom w:val="outset" w:sz="6" w:space="0" w:color="auto"/>
              <w:right w:val="outset" w:sz="6" w:space="0" w:color="auto"/>
            </w:tcBorders>
            <w:vAlign w:val="center"/>
            <w:hideMark/>
          </w:tcPr>
          <w:p w14:paraId="79120C19"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71FC8"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2, 3, 4 модуль 1 года обучения</w:t>
            </w:r>
          </w:p>
        </w:tc>
      </w:tr>
      <w:tr w:rsidR="00143F89" w:rsidRPr="00143F89" w14:paraId="22008BBD" w14:textId="77777777" w:rsidTr="00143F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E88F80" w14:textId="77777777" w:rsidR="00143F89" w:rsidRPr="00143F89" w:rsidRDefault="00143F89" w:rsidP="00143F89">
            <w:pPr>
              <w:spacing w:after="0" w:line="240" w:lineRule="auto"/>
              <w:jc w:val="center"/>
              <w:rPr>
                <w:rFonts w:ascii="Times New Roman" w:hAnsi="Times New Roman"/>
                <w:sz w:val="24"/>
                <w:szCs w:val="24"/>
                <w:lang w:eastAsia="ko-KR"/>
              </w:rPr>
            </w:pPr>
            <w:r w:rsidRPr="00143F89">
              <w:rPr>
                <w:rFonts w:ascii="Times New Roman" w:hAnsi="Times New Roman"/>
                <w:sz w:val="24"/>
                <w:szCs w:val="24"/>
                <w:lang w:eastAsia="ko-K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60215" w14:textId="77777777" w:rsidR="00143F89" w:rsidRPr="00143F89" w:rsidRDefault="00143F89" w:rsidP="00143F89">
            <w:pPr>
              <w:spacing w:after="0" w:line="240" w:lineRule="auto"/>
              <w:jc w:val="center"/>
              <w:rPr>
                <w:rFonts w:ascii="Times New Roman" w:hAnsi="Times New Roman"/>
                <w:sz w:val="24"/>
                <w:szCs w:val="24"/>
                <w:lang w:eastAsia="ko-KR"/>
              </w:rPr>
            </w:pPr>
            <w:r w:rsidRPr="00143F89">
              <w:rPr>
                <w:rFonts w:ascii="Times New Roman" w:hAnsi="Times New Roman"/>
                <w:sz w:val="24"/>
                <w:szCs w:val="24"/>
                <w:lang w:eastAsia="ko-KR"/>
              </w:rPr>
              <w:t>Проектная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ABEA3" w14:textId="02DEEF5F" w:rsidR="00143F89" w:rsidRPr="00143F89" w:rsidRDefault="00143F89" w:rsidP="00143F89">
            <w:pPr>
              <w:spacing w:after="0" w:line="240" w:lineRule="auto"/>
              <w:jc w:val="center"/>
              <w:rPr>
                <w:rFonts w:ascii="Times New Roman" w:hAnsi="Times New Roman"/>
                <w:sz w:val="24"/>
                <w:szCs w:val="24"/>
                <w:lang w:eastAsia="ko-KR"/>
              </w:rPr>
            </w:pPr>
            <w:r>
              <w:rPr>
                <w:rFonts w:ascii="Times New Roman" w:hAnsi="Times New Roman"/>
                <w:sz w:val="24"/>
                <w:szCs w:val="24"/>
                <w:lang w:eastAsia="ko-KR"/>
              </w:rPr>
              <w:t>Подготовка ВКР</w:t>
            </w:r>
          </w:p>
        </w:tc>
        <w:tc>
          <w:tcPr>
            <w:tcW w:w="1424" w:type="dxa"/>
            <w:tcBorders>
              <w:top w:val="outset" w:sz="6" w:space="0" w:color="auto"/>
              <w:left w:val="outset" w:sz="6" w:space="0" w:color="auto"/>
              <w:bottom w:val="outset" w:sz="6" w:space="0" w:color="auto"/>
              <w:right w:val="outset" w:sz="6" w:space="0" w:color="auto"/>
            </w:tcBorders>
            <w:vAlign w:val="center"/>
            <w:hideMark/>
          </w:tcPr>
          <w:p w14:paraId="7C105957" w14:textId="77777777" w:rsidR="00143F89" w:rsidRPr="00143F89" w:rsidRDefault="00143F89" w:rsidP="00143F89">
            <w:pPr>
              <w:spacing w:after="0" w:line="240" w:lineRule="auto"/>
              <w:jc w:val="center"/>
              <w:rPr>
                <w:rFonts w:ascii="Times New Roman" w:hAnsi="Times New Roman"/>
                <w:sz w:val="24"/>
                <w:szCs w:val="24"/>
                <w:lang w:eastAsia="ko-KR"/>
              </w:rPr>
            </w:pPr>
            <w:r w:rsidRPr="00143F89">
              <w:rPr>
                <w:rFonts w:ascii="Times New Roman" w:hAnsi="Times New Roman"/>
                <w:sz w:val="24"/>
                <w:szCs w:val="24"/>
                <w:lang w:eastAsia="ko-KR"/>
              </w:rPr>
              <w:t>Обязательная</w:t>
            </w:r>
          </w:p>
        </w:tc>
        <w:tc>
          <w:tcPr>
            <w:tcW w:w="1466" w:type="dxa"/>
            <w:tcBorders>
              <w:top w:val="outset" w:sz="6" w:space="0" w:color="auto"/>
              <w:left w:val="outset" w:sz="6" w:space="0" w:color="auto"/>
              <w:bottom w:val="outset" w:sz="6" w:space="0" w:color="auto"/>
              <w:right w:val="outset" w:sz="6" w:space="0" w:color="auto"/>
            </w:tcBorders>
            <w:vAlign w:val="center"/>
            <w:hideMark/>
          </w:tcPr>
          <w:p w14:paraId="1A404EA0" w14:textId="77777777" w:rsidR="00143F89" w:rsidRPr="00143F89" w:rsidRDefault="00143F89" w:rsidP="00143F89">
            <w:pPr>
              <w:spacing w:after="0" w:line="240" w:lineRule="auto"/>
              <w:jc w:val="center"/>
              <w:rPr>
                <w:rFonts w:ascii="Times New Roman" w:hAnsi="Times New Roman"/>
                <w:sz w:val="24"/>
                <w:szCs w:val="24"/>
                <w:lang w:eastAsia="ko-KR"/>
              </w:rPr>
            </w:pPr>
            <w:r w:rsidRPr="00143F89">
              <w:rPr>
                <w:rFonts w:ascii="Times New Roman" w:hAnsi="Times New Roman"/>
                <w:sz w:val="24"/>
                <w:szCs w:val="24"/>
                <w:lang w:eastAsia="ko-KR"/>
              </w:rPr>
              <w:t>12</w:t>
            </w:r>
          </w:p>
        </w:tc>
        <w:tc>
          <w:tcPr>
            <w:tcW w:w="1385" w:type="dxa"/>
            <w:tcBorders>
              <w:top w:val="outset" w:sz="6" w:space="0" w:color="auto"/>
              <w:left w:val="outset" w:sz="6" w:space="0" w:color="auto"/>
              <w:bottom w:val="outset" w:sz="6" w:space="0" w:color="auto"/>
              <w:right w:val="outset" w:sz="6" w:space="0" w:color="auto"/>
            </w:tcBorders>
            <w:vAlign w:val="center"/>
            <w:hideMark/>
          </w:tcPr>
          <w:p w14:paraId="301518E2" w14:textId="77777777" w:rsidR="00143F89" w:rsidRPr="00143F89" w:rsidRDefault="00143F89" w:rsidP="00143F89">
            <w:pPr>
              <w:spacing w:after="0" w:line="240" w:lineRule="auto"/>
              <w:jc w:val="center"/>
              <w:rPr>
                <w:rFonts w:ascii="Times New Roman" w:hAnsi="Times New Roman"/>
                <w:sz w:val="24"/>
                <w:szCs w:val="24"/>
                <w:lang w:eastAsia="ko-KR"/>
              </w:rPr>
            </w:pPr>
            <w:r w:rsidRPr="00143F89">
              <w:rPr>
                <w:rFonts w:ascii="Times New Roman" w:hAnsi="Times New Roman"/>
                <w:sz w:val="24"/>
                <w:szCs w:val="24"/>
                <w:lang w:eastAsia="ko-KR"/>
              </w:rPr>
              <w:t>456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857E4" w14:textId="77777777" w:rsidR="00143F89" w:rsidRPr="00143F89" w:rsidRDefault="00143F89" w:rsidP="00143F89">
            <w:pPr>
              <w:spacing w:before="100" w:beforeAutospacing="1" w:after="100" w:afterAutospacing="1" w:line="240" w:lineRule="auto"/>
              <w:jc w:val="center"/>
              <w:rPr>
                <w:rFonts w:ascii="Times New Roman" w:hAnsi="Times New Roman"/>
                <w:sz w:val="24"/>
                <w:szCs w:val="24"/>
                <w:lang w:eastAsia="ko-KR"/>
              </w:rPr>
            </w:pPr>
            <w:r w:rsidRPr="00143F89">
              <w:rPr>
                <w:rFonts w:ascii="Times New Roman" w:hAnsi="Times New Roman"/>
                <w:sz w:val="24"/>
                <w:szCs w:val="24"/>
                <w:lang w:eastAsia="ko-KR"/>
              </w:rPr>
              <w:t>В течение 2 года обучения</w:t>
            </w:r>
          </w:p>
        </w:tc>
      </w:tr>
    </w:tbl>
    <w:p w14:paraId="69A6F729" w14:textId="77777777" w:rsidR="004458C4" w:rsidRPr="00940533" w:rsidRDefault="004458C4" w:rsidP="00714F2E">
      <w:pPr>
        <w:rPr>
          <w:rFonts w:ascii="Times New Roman" w:hAnsi="Times New Roman"/>
          <w:b/>
        </w:rPr>
      </w:pPr>
    </w:p>
    <w:p w14:paraId="3CDF485E" w14:textId="536E4D89" w:rsidR="00873AC6" w:rsidRPr="00940533" w:rsidRDefault="00873AC6" w:rsidP="00014AEC">
      <w:pPr>
        <w:spacing w:line="240" w:lineRule="auto"/>
        <w:ind w:right="567"/>
        <w:outlineLvl w:val="0"/>
        <w:rPr>
          <w:rFonts w:ascii="Times New Roman" w:hAnsi="Times New Roman"/>
          <w:b/>
          <w:sz w:val="28"/>
          <w:szCs w:val="28"/>
        </w:rPr>
      </w:pPr>
      <w:r w:rsidRPr="00940533">
        <w:rPr>
          <w:rFonts w:ascii="Times New Roman" w:hAnsi="Times New Roman"/>
          <w:b/>
          <w:sz w:val="28"/>
          <w:szCs w:val="28"/>
        </w:rPr>
        <w:t>Раздел 2. Описание содержания практики</w:t>
      </w:r>
      <w:bookmarkStart w:id="0" w:name="_GoBack"/>
      <w:bookmarkEnd w:id="0"/>
    </w:p>
    <w:p w14:paraId="76E7BEEB" w14:textId="53720D0A" w:rsidR="00E81A9C" w:rsidRPr="00940533" w:rsidRDefault="00873AC6" w:rsidP="00014AEC">
      <w:pPr>
        <w:spacing w:line="240" w:lineRule="auto"/>
        <w:ind w:right="567"/>
        <w:outlineLvl w:val="1"/>
        <w:rPr>
          <w:rFonts w:ascii="Times New Roman" w:hAnsi="Times New Roman"/>
          <w:b/>
          <w:sz w:val="28"/>
          <w:szCs w:val="28"/>
        </w:rPr>
      </w:pPr>
      <w:r w:rsidRPr="00940533">
        <w:rPr>
          <w:rFonts w:ascii="Times New Roman" w:hAnsi="Times New Roman"/>
          <w:b/>
          <w:sz w:val="28"/>
          <w:szCs w:val="28"/>
        </w:rPr>
        <w:lastRenderedPageBreak/>
        <w:t>2.1. Проекты.</w:t>
      </w:r>
    </w:p>
    <w:p w14:paraId="596B0EF3" w14:textId="143F44FF" w:rsidR="00E81A9C" w:rsidRPr="00940533" w:rsidRDefault="00E81A9C" w:rsidP="00014AEC">
      <w:pPr>
        <w:spacing w:line="240" w:lineRule="auto"/>
        <w:ind w:right="567"/>
        <w:outlineLvl w:val="2"/>
        <w:rPr>
          <w:rFonts w:ascii="Times New Roman" w:hAnsi="Times New Roman"/>
          <w:b/>
          <w:sz w:val="28"/>
          <w:szCs w:val="28"/>
        </w:rPr>
      </w:pPr>
      <w:r w:rsidRPr="00940533">
        <w:rPr>
          <w:rFonts w:ascii="Times New Roman" w:hAnsi="Times New Roman"/>
          <w:b/>
          <w:sz w:val="28"/>
          <w:szCs w:val="28"/>
        </w:rPr>
        <w:t>2.1.1. Цель, задачи, пререквизиты ЭПП.</w:t>
      </w:r>
    </w:p>
    <w:p w14:paraId="4D70CFC1" w14:textId="30CA239B" w:rsidR="00E81A9C" w:rsidRPr="00940533" w:rsidRDefault="00E81A9C" w:rsidP="00DE0C25">
      <w:pPr>
        <w:spacing w:after="0"/>
        <w:ind w:firstLine="709"/>
        <w:jc w:val="both"/>
        <w:rPr>
          <w:rFonts w:ascii="Times New Roman" w:hAnsi="Times New Roman"/>
          <w:sz w:val="26"/>
          <w:szCs w:val="26"/>
        </w:rPr>
      </w:pPr>
      <w:r w:rsidRPr="00940533">
        <w:rPr>
          <w:rFonts w:ascii="Times New Roman" w:hAnsi="Times New Roman"/>
          <w:sz w:val="26"/>
          <w:szCs w:val="26"/>
        </w:rPr>
        <w:t xml:space="preserve">С точки зрения целей и задач в рамках ОП реализуется два типа проектов на выбор студентов: исследовательский и прикладной. </w:t>
      </w:r>
    </w:p>
    <w:p w14:paraId="7BDF0889" w14:textId="0FD8A500" w:rsidR="00E81A9C" w:rsidRPr="00940533" w:rsidRDefault="00E81A9C" w:rsidP="00DE0C25">
      <w:pPr>
        <w:spacing w:after="0"/>
        <w:jc w:val="both"/>
        <w:rPr>
          <w:rFonts w:ascii="Times New Roman" w:hAnsi="Times New Roman"/>
          <w:sz w:val="26"/>
          <w:szCs w:val="26"/>
        </w:rPr>
      </w:pPr>
      <w:r w:rsidRPr="00940533">
        <w:rPr>
          <w:rFonts w:ascii="Times New Roman" w:hAnsi="Times New Roman"/>
          <w:sz w:val="26"/>
          <w:szCs w:val="26"/>
        </w:rPr>
        <w:t>-</w:t>
      </w:r>
      <w:r w:rsidRPr="00940533">
        <w:rPr>
          <w:rFonts w:ascii="Times New Roman" w:hAnsi="Times New Roman"/>
          <w:sz w:val="26"/>
          <w:szCs w:val="26"/>
        </w:rPr>
        <w:tab/>
        <w:t xml:space="preserve">Исследовательский проект – проект, основной целью которого является проведение студентом исследования, предполагающего получение в качестве результата научно-прикладного продукта (публикации, доклада на конференции, аналитического обзора, заявки на грант, </w:t>
      </w:r>
      <w:r w:rsidR="000E7C83" w:rsidRPr="00940533">
        <w:rPr>
          <w:rFonts w:ascii="Times New Roman" w:hAnsi="Times New Roman"/>
          <w:sz w:val="26"/>
          <w:szCs w:val="26"/>
        </w:rPr>
        <w:t>собранной базы данных и т.п.</w:t>
      </w:r>
      <w:r w:rsidRPr="00940533">
        <w:rPr>
          <w:rFonts w:ascii="Times New Roman" w:hAnsi="Times New Roman"/>
          <w:sz w:val="26"/>
          <w:szCs w:val="26"/>
        </w:rPr>
        <w:t>).</w:t>
      </w:r>
    </w:p>
    <w:p w14:paraId="43E82445" w14:textId="55C4BA96" w:rsidR="00714F2E" w:rsidRPr="00940533" w:rsidRDefault="00E81A9C" w:rsidP="00DE0C25">
      <w:pPr>
        <w:spacing w:after="0"/>
        <w:jc w:val="both"/>
        <w:rPr>
          <w:rFonts w:ascii="Times New Roman" w:hAnsi="Times New Roman"/>
          <w:sz w:val="26"/>
          <w:szCs w:val="26"/>
        </w:rPr>
      </w:pPr>
      <w:r w:rsidRPr="00940533">
        <w:rPr>
          <w:rFonts w:ascii="Times New Roman" w:hAnsi="Times New Roman"/>
          <w:sz w:val="26"/>
          <w:szCs w:val="26"/>
        </w:rPr>
        <w:t>-</w:t>
      </w:r>
      <w:r w:rsidRPr="00940533">
        <w:rPr>
          <w:rFonts w:ascii="Times New Roman" w:hAnsi="Times New Roman"/>
          <w:sz w:val="26"/>
          <w:szCs w:val="26"/>
        </w:rPr>
        <w:tab/>
        <w:t>Прикладной проект – проект, основной целью которого является решение прикладной задачи по запросу внешнего по отношению к НИУ ВШЭ или внутреннего (структурных подразделений и НПР Университета) заказчика; результатом проекта может являться обоснованный план коммуникационной кампании, аналитический отчёт, решение бизнес-кейса.</w:t>
      </w:r>
    </w:p>
    <w:p w14:paraId="7736FF0E" w14:textId="525AA9E9" w:rsidR="00E81A9C" w:rsidRPr="00940533" w:rsidRDefault="00E81A9C" w:rsidP="00DE0C25">
      <w:pPr>
        <w:spacing w:after="0"/>
        <w:ind w:firstLine="709"/>
        <w:jc w:val="both"/>
        <w:rPr>
          <w:rFonts w:ascii="Times New Roman" w:hAnsi="Times New Roman"/>
          <w:sz w:val="26"/>
          <w:szCs w:val="26"/>
        </w:rPr>
      </w:pPr>
      <w:r w:rsidRPr="00940533">
        <w:rPr>
          <w:rFonts w:ascii="Times New Roman" w:hAnsi="Times New Roman"/>
          <w:sz w:val="26"/>
          <w:szCs w:val="26"/>
        </w:rPr>
        <w:t xml:space="preserve">Пререквизиты определяются инициатором проекта в зависимости от его содержания и указывается в </w:t>
      </w:r>
      <w:r w:rsidR="000E7C83" w:rsidRPr="00940533">
        <w:rPr>
          <w:rFonts w:ascii="Times New Roman" w:hAnsi="Times New Roman"/>
          <w:sz w:val="26"/>
          <w:szCs w:val="26"/>
        </w:rPr>
        <w:t>описании проекта</w:t>
      </w:r>
      <w:r w:rsidRPr="00940533">
        <w:rPr>
          <w:rFonts w:ascii="Times New Roman" w:hAnsi="Times New Roman"/>
          <w:sz w:val="26"/>
          <w:szCs w:val="26"/>
        </w:rPr>
        <w:t xml:space="preserve"> (Приложение 1).</w:t>
      </w:r>
    </w:p>
    <w:p w14:paraId="4610BB5D" w14:textId="0AF0C2F8" w:rsidR="00DE0C25" w:rsidRPr="00940533" w:rsidRDefault="00DE0C25" w:rsidP="00DE0C25">
      <w:pPr>
        <w:spacing w:after="0"/>
        <w:ind w:firstLine="709"/>
        <w:jc w:val="both"/>
        <w:rPr>
          <w:rFonts w:ascii="Times New Roman" w:hAnsi="Times New Roman"/>
          <w:sz w:val="28"/>
          <w:szCs w:val="28"/>
        </w:rPr>
      </w:pPr>
    </w:p>
    <w:p w14:paraId="517451F3" w14:textId="25FF0193" w:rsidR="00DE0C25" w:rsidRPr="00940533" w:rsidRDefault="00DE0C25" w:rsidP="00014AEC">
      <w:pPr>
        <w:spacing w:after="0"/>
        <w:jc w:val="both"/>
        <w:outlineLvl w:val="2"/>
        <w:rPr>
          <w:rFonts w:ascii="Times New Roman" w:hAnsi="Times New Roman"/>
          <w:b/>
          <w:sz w:val="28"/>
          <w:szCs w:val="28"/>
        </w:rPr>
      </w:pPr>
      <w:r w:rsidRPr="00940533">
        <w:rPr>
          <w:rFonts w:ascii="Times New Roman" w:hAnsi="Times New Roman"/>
          <w:b/>
          <w:sz w:val="28"/>
          <w:szCs w:val="28"/>
        </w:rPr>
        <w:t xml:space="preserve">2.1.2. </w:t>
      </w:r>
      <w:bookmarkStart w:id="1" w:name="_Hlk80652403"/>
      <w:r w:rsidRPr="00940533">
        <w:rPr>
          <w:rFonts w:ascii="Times New Roman" w:hAnsi="Times New Roman"/>
          <w:b/>
          <w:sz w:val="28"/>
          <w:szCs w:val="28"/>
        </w:rPr>
        <w:t>Даты точек контроля.</w:t>
      </w:r>
    </w:p>
    <w:bookmarkEnd w:id="1"/>
    <w:p w14:paraId="42EC1F25" w14:textId="77777777" w:rsidR="00EE0C92" w:rsidRPr="00940533" w:rsidRDefault="00EE0C92" w:rsidP="00DE0C25">
      <w:pPr>
        <w:spacing w:after="0"/>
        <w:jc w:val="both"/>
        <w:rPr>
          <w:rFonts w:ascii="Times New Roman" w:hAnsi="Times New Roman"/>
          <w:b/>
          <w:sz w:val="28"/>
          <w:szCs w:val="28"/>
        </w:rPr>
      </w:pPr>
    </w:p>
    <w:tbl>
      <w:tblPr>
        <w:tblStyle w:val="a4"/>
        <w:tblW w:w="9634" w:type="dxa"/>
        <w:tblLook w:val="04A0" w:firstRow="1" w:lastRow="0" w:firstColumn="1" w:lastColumn="0" w:noHBand="0" w:noVBand="1"/>
      </w:tblPr>
      <w:tblGrid>
        <w:gridCol w:w="3256"/>
        <w:gridCol w:w="2693"/>
        <w:gridCol w:w="3685"/>
      </w:tblGrid>
      <w:tr w:rsidR="00FB62F1" w:rsidRPr="00940533" w14:paraId="35B08125" w14:textId="77777777" w:rsidTr="00453E1C">
        <w:tc>
          <w:tcPr>
            <w:tcW w:w="3256" w:type="dxa"/>
          </w:tcPr>
          <w:p w14:paraId="47F3034B" w14:textId="4E10955E" w:rsidR="00FB62F1" w:rsidRPr="00940533" w:rsidRDefault="00FB62F1" w:rsidP="00EE0C92">
            <w:pPr>
              <w:spacing w:after="0"/>
              <w:jc w:val="center"/>
              <w:rPr>
                <w:rFonts w:ascii="Times New Roman" w:hAnsi="Times New Roman"/>
                <w:b/>
              </w:rPr>
            </w:pPr>
            <w:r w:rsidRPr="00940533">
              <w:rPr>
                <w:rFonts w:ascii="Times New Roman" w:hAnsi="Times New Roman"/>
                <w:b/>
              </w:rPr>
              <w:t>Точка контроля</w:t>
            </w:r>
          </w:p>
        </w:tc>
        <w:tc>
          <w:tcPr>
            <w:tcW w:w="2693" w:type="dxa"/>
          </w:tcPr>
          <w:p w14:paraId="50D2294A" w14:textId="4184A5D8" w:rsidR="00FB62F1" w:rsidRPr="00940533" w:rsidRDefault="00FB62F1" w:rsidP="00EE0C92">
            <w:pPr>
              <w:spacing w:after="0"/>
              <w:jc w:val="center"/>
              <w:rPr>
                <w:rFonts w:ascii="Times New Roman" w:hAnsi="Times New Roman"/>
                <w:b/>
              </w:rPr>
            </w:pPr>
            <w:r w:rsidRPr="00940533">
              <w:rPr>
                <w:rFonts w:ascii="Times New Roman" w:hAnsi="Times New Roman"/>
                <w:b/>
              </w:rPr>
              <w:t>Срок</w:t>
            </w:r>
          </w:p>
        </w:tc>
        <w:tc>
          <w:tcPr>
            <w:tcW w:w="3685" w:type="dxa"/>
          </w:tcPr>
          <w:p w14:paraId="209A640F" w14:textId="337A2C89" w:rsidR="00FB62F1" w:rsidRPr="00940533" w:rsidRDefault="00FB62F1" w:rsidP="00EE0C92">
            <w:pPr>
              <w:spacing w:after="0"/>
              <w:jc w:val="center"/>
              <w:rPr>
                <w:rFonts w:ascii="Times New Roman" w:hAnsi="Times New Roman"/>
                <w:b/>
              </w:rPr>
            </w:pPr>
            <w:r w:rsidRPr="00940533">
              <w:rPr>
                <w:rFonts w:ascii="Times New Roman" w:hAnsi="Times New Roman"/>
                <w:b/>
              </w:rPr>
              <w:t>Документ</w:t>
            </w:r>
            <w:r w:rsidR="00391582" w:rsidRPr="00940533">
              <w:rPr>
                <w:rFonts w:ascii="Times New Roman" w:hAnsi="Times New Roman"/>
                <w:b/>
              </w:rPr>
              <w:t>ы</w:t>
            </w:r>
          </w:p>
        </w:tc>
      </w:tr>
      <w:tr w:rsidR="00FB62F1" w:rsidRPr="00940533" w14:paraId="0A095E83" w14:textId="77777777" w:rsidTr="00453E1C">
        <w:tc>
          <w:tcPr>
            <w:tcW w:w="3256" w:type="dxa"/>
          </w:tcPr>
          <w:p w14:paraId="4F57450D" w14:textId="2DBC2255" w:rsidR="00FB62F1" w:rsidRPr="00940533" w:rsidRDefault="00FB62F1" w:rsidP="00306584">
            <w:pPr>
              <w:spacing w:after="0"/>
              <w:jc w:val="both"/>
              <w:rPr>
                <w:rFonts w:ascii="Times New Roman" w:hAnsi="Times New Roman"/>
              </w:rPr>
            </w:pPr>
            <w:r w:rsidRPr="00940533">
              <w:rPr>
                <w:rFonts w:ascii="Times New Roman" w:hAnsi="Times New Roman"/>
              </w:rPr>
              <w:t>1. Выбор проекта</w:t>
            </w:r>
          </w:p>
        </w:tc>
        <w:tc>
          <w:tcPr>
            <w:tcW w:w="2693" w:type="dxa"/>
          </w:tcPr>
          <w:p w14:paraId="6200F10B" w14:textId="68AE755D" w:rsidR="00FB62F1" w:rsidRPr="00940533" w:rsidRDefault="00306584" w:rsidP="00DE0C25">
            <w:pPr>
              <w:spacing w:after="0"/>
              <w:jc w:val="both"/>
              <w:rPr>
                <w:rFonts w:ascii="Times New Roman" w:hAnsi="Times New Roman"/>
              </w:rPr>
            </w:pPr>
            <w:r w:rsidRPr="00940533">
              <w:rPr>
                <w:rFonts w:ascii="Times New Roman" w:hAnsi="Times New Roman"/>
              </w:rPr>
              <w:t>Не позднее 15 октября</w:t>
            </w:r>
            <w:r w:rsidR="00FB62F1" w:rsidRPr="00940533">
              <w:rPr>
                <w:rStyle w:val="ab"/>
                <w:rFonts w:ascii="Times New Roman" w:hAnsi="Times New Roman"/>
              </w:rPr>
              <w:footnoteReference w:id="1"/>
            </w:r>
            <w:r w:rsidR="00FB62F1" w:rsidRPr="00940533">
              <w:rPr>
                <w:rFonts w:ascii="Times New Roman" w:hAnsi="Times New Roman"/>
              </w:rPr>
              <w:t>.</w:t>
            </w:r>
          </w:p>
        </w:tc>
        <w:tc>
          <w:tcPr>
            <w:tcW w:w="3685" w:type="dxa"/>
          </w:tcPr>
          <w:p w14:paraId="4751756A" w14:textId="37A31BB1" w:rsidR="00FB62F1" w:rsidRPr="00940533" w:rsidRDefault="00306584" w:rsidP="0082230B">
            <w:pPr>
              <w:spacing w:after="0"/>
              <w:rPr>
                <w:rFonts w:ascii="Times New Roman" w:hAnsi="Times New Roman"/>
              </w:rPr>
            </w:pPr>
            <w:r w:rsidRPr="00940533">
              <w:rPr>
                <w:rFonts w:ascii="Times New Roman" w:hAnsi="Times New Roman"/>
              </w:rPr>
              <w:t>Заполнение студентом формы, рассылаемой сотрудниками учебного офиса.</w:t>
            </w:r>
          </w:p>
        </w:tc>
      </w:tr>
      <w:tr w:rsidR="00FB62F1" w:rsidRPr="00940533" w14:paraId="32DB66AE" w14:textId="77777777" w:rsidTr="00453E1C">
        <w:trPr>
          <w:trHeight w:val="924"/>
        </w:trPr>
        <w:tc>
          <w:tcPr>
            <w:tcW w:w="3256" w:type="dxa"/>
          </w:tcPr>
          <w:p w14:paraId="57FEA44A" w14:textId="0E2EC8C5" w:rsidR="00FB62F1" w:rsidRPr="00940533" w:rsidRDefault="00297259" w:rsidP="00391582">
            <w:pPr>
              <w:spacing w:after="0"/>
              <w:rPr>
                <w:rFonts w:ascii="Times New Roman" w:hAnsi="Times New Roman"/>
              </w:rPr>
            </w:pPr>
            <w:r w:rsidRPr="00940533">
              <w:rPr>
                <w:rFonts w:ascii="Times New Roman" w:hAnsi="Times New Roman"/>
              </w:rPr>
              <w:t>2</w:t>
            </w:r>
            <w:r w:rsidR="00FB62F1" w:rsidRPr="00940533">
              <w:rPr>
                <w:rFonts w:ascii="Times New Roman" w:hAnsi="Times New Roman"/>
              </w:rPr>
              <w:t xml:space="preserve">. </w:t>
            </w:r>
            <w:r w:rsidR="00391582" w:rsidRPr="00940533">
              <w:rPr>
                <w:rFonts w:ascii="Times New Roman" w:hAnsi="Times New Roman"/>
              </w:rPr>
              <w:t>Предоставление промежуточного отчёта руководителю проекта.</w:t>
            </w:r>
          </w:p>
        </w:tc>
        <w:tc>
          <w:tcPr>
            <w:tcW w:w="2693" w:type="dxa"/>
          </w:tcPr>
          <w:p w14:paraId="5EF194C1" w14:textId="064C17F1" w:rsidR="00FB62F1" w:rsidRPr="00940533" w:rsidRDefault="00391582" w:rsidP="00DE0C25">
            <w:pPr>
              <w:spacing w:after="0"/>
              <w:jc w:val="both"/>
              <w:rPr>
                <w:rFonts w:ascii="Times New Roman" w:hAnsi="Times New Roman"/>
              </w:rPr>
            </w:pPr>
            <w:r w:rsidRPr="00940533">
              <w:rPr>
                <w:rFonts w:ascii="Times New Roman" w:hAnsi="Times New Roman"/>
              </w:rPr>
              <w:t>В течение 3 модуля.</w:t>
            </w:r>
          </w:p>
        </w:tc>
        <w:tc>
          <w:tcPr>
            <w:tcW w:w="3685" w:type="dxa"/>
          </w:tcPr>
          <w:p w14:paraId="74E4A333" w14:textId="4DFADEFC" w:rsidR="00FB62F1" w:rsidRPr="00940533" w:rsidRDefault="00391582" w:rsidP="0082230B">
            <w:pPr>
              <w:spacing w:after="0"/>
              <w:rPr>
                <w:rFonts w:ascii="Times New Roman" w:hAnsi="Times New Roman"/>
              </w:rPr>
            </w:pPr>
            <w:r w:rsidRPr="00940533">
              <w:rPr>
                <w:rFonts w:ascii="Times New Roman" w:hAnsi="Times New Roman"/>
              </w:rPr>
              <w:t>Формат промежуточной отчётности</w:t>
            </w:r>
            <w:r w:rsidR="0082230B" w:rsidRPr="00940533">
              <w:rPr>
                <w:rFonts w:ascii="Times New Roman" w:hAnsi="Times New Roman"/>
              </w:rPr>
              <w:t xml:space="preserve"> </w:t>
            </w:r>
            <w:r w:rsidRPr="00940533">
              <w:rPr>
                <w:rFonts w:ascii="Times New Roman" w:hAnsi="Times New Roman"/>
              </w:rPr>
              <w:t>определяется руководителем проекта.</w:t>
            </w:r>
          </w:p>
        </w:tc>
      </w:tr>
      <w:tr w:rsidR="00453E1C" w:rsidRPr="00940533" w14:paraId="6C1F7411" w14:textId="77777777" w:rsidTr="00453E1C">
        <w:trPr>
          <w:trHeight w:val="990"/>
        </w:trPr>
        <w:tc>
          <w:tcPr>
            <w:tcW w:w="3256" w:type="dxa"/>
          </w:tcPr>
          <w:p w14:paraId="0EF7E6F8" w14:textId="254948A0" w:rsidR="00453E1C" w:rsidRPr="00940533" w:rsidRDefault="00297259" w:rsidP="0082230B">
            <w:pPr>
              <w:spacing w:after="0"/>
              <w:rPr>
                <w:rFonts w:ascii="Times New Roman" w:hAnsi="Times New Roman"/>
              </w:rPr>
            </w:pPr>
            <w:r w:rsidRPr="00940533">
              <w:rPr>
                <w:rFonts w:ascii="Times New Roman" w:hAnsi="Times New Roman"/>
              </w:rPr>
              <w:t>3</w:t>
            </w:r>
            <w:r w:rsidR="00453E1C" w:rsidRPr="00940533">
              <w:rPr>
                <w:rFonts w:ascii="Times New Roman" w:hAnsi="Times New Roman"/>
              </w:rPr>
              <w:t>. Предоставление итогового отчёта руководителю проекта.</w:t>
            </w:r>
          </w:p>
        </w:tc>
        <w:tc>
          <w:tcPr>
            <w:tcW w:w="2693" w:type="dxa"/>
          </w:tcPr>
          <w:p w14:paraId="57646BDE" w14:textId="177140DA" w:rsidR="00453E1C" w:rsidRPr="00940533" w:rsidRDefault="00453E1C" w:rsidP="00453E1C">
            <w:pPr>
              <w:spacing w:after="0"/>
              <w:jc w:val="both"/>
              <w:rPr>
                <w:rFonts w:ascii="Times New Roman" w:hAnsi="Times New Roman"/>
                <w:lang w:val="en-US"/>
              </w:rPr>
            </w:pPr>
            <w:r w:rsidRPr="00940533">
              <w:rPr>
                <w:rFonts w:ascii="Times New Roman" w:hAnsi="Times New Roman"/>
              </w:rPr>
              <w:t>В течение 4 модуля.</w:t>
            </w:r>
          </w:p>
        </w:tc>
        <w:tc>
          <w:tcPr>
            <w:tcW w:w="3685" w:type="dxa"/>
          </w:tcPr>
          <w:p w14:paraId="428B1132" w14:textId="5C37800D" w:rsidR="00453E1C" w:rsidRPr="00940533" w:rsidRDefault="00453E1C" w:rsidP="00453E1C">
            <w:pPr>
              <w:spacing w:after="0"/>
              <w:rPr>
                <w:rFonts w:ascii="Times New Roman" w:hAnsi="Times New Roman"/>
              </w:rPr>
            </w:pPr>
            <w:r w:rsidRPr="00940533">
              <w:rPr>
                <w:rFonts w:ascii="Times New Roman" w:hAnsi="Times New Roman"/>
              </w:rPr>
              <w:t>Формат отчётности определяется руководителем проекта.</w:t>
            </w:r>
          </w:p>
        </w:tc>
      </w:tr>
      <w:tr w:rsidR="00FB62F1" w:rsidRPr="00940533" w14:paraId="2EF44080" w14:textId="77777777" w:rsidTr="00453E1C">
        <w:trPr>
          <w:trHeight w:val="990"/>
        </w:trPr>
        <w:tc>
          <w:tcPr>
            <w:tcW w:w="3256" w:type="dxa"/>
          </w:tcPr>
          <w:p w14:paraId="3C4D6A3A" w14:textId="05851C34" w:rsidR="00FB62F1" w:rsidRPr="00940533" w:rsidRDefault="00297259" w:rsidP="0082230B">
            <w:pPr>
              <w:spacing w:after="0"/>
              <w:rPr>
                <w:rFonts w:ascii="Times New Roman" w:hAnsi="Times New Roman"/>
              </w:rPr>
            </w:pPr>
            <w:r w:rsidRPr="00940533">
              <w:rPr>
                <w:rFonts w:ascii="Times New Roman" w:hAnsi="Times New Roman"/>
              </w:rPr>
              <w:t>4</w:t>
            </w:r>
            <w:r w:rsidR="00453E1C" w:rsidRPr="00940533">
              <w:rPr>
                <w:rFonts w:ascii="Times New Roman" w:hAnsi="Times New Roman"/>
              </w:rPr>
              <w:t>. Защита проекта перед комиссией.</w:t>
            </w:r>
          </w:p>
        </w:tc>
        <w:tc>
          <w:tcPr>
            <w:tcW w:w="2693" w:type="dxa"/>
          </w:tcPr>
          <w:p w14:paraId="00F0FF6D" w14:textId="17D9DBA9" w:rsidR="00FB62F1" w:rsidRPr="00940533" w:rsidRDefault="00453E1C" w:rsidP="00DE0C25">
            <w:pPr>
              <w:spacing w:after="0"/>
              <w:jc w:val="both"/>
              <w:rPr>
                <w:rFonts w:ascii="Times New Roman" w:hAnsi="Times New Roman"/>
              </w:rPr>
            </w:pPr>
            <w:r w:rsidRPr="00940533">
              <w:rPr>
                <w:rFonts w:ascii="Times New Roman" w:hAnsi="Times New Roman"/>
              </w:rPr>
              <w:t>В сессию после 4 модуля.</w:t>
            </w:r>
          </w:p>
        </w:tc>
        <w:tc>
          <w:tcPr>
            <w:tcW w:w="3685" w:type="dxa"/>
          </w:tcPr>
          <w:p w14:paraId="6B3CD5DF" w14:textId="6A38CBFB" w:rsidR="00BC1809" w:rsidRPr="00940533" w:rsidRDefault="00453E1C" w:rsidP="0082230B">
            <w:pPr>
              <w:spacing w:after="0"/>
              <w:rPr>
                <w:rFonts w:ascii="Times New Roman" w:hAnsi="Times New Roman"/>
              </w:rPr>
            </w:pPr>
            <w:r w:rsidRPr="00940533">
              <w:rPr>
                <w:rFonts w:ascii="Times New Roman" w:hAnsi="Times New Roman"/>
              </w:rPr>
              <w:t>Презентация в pdf по итогам проекта, а также иные рабочие материалы по согласованию с руководителем проекта. По результатам защиты проекта выставляется итоговая оценка за проект. Ведомость подписывается академическим руководителем программы и передается / направляется в учебный офис.</w:t>
            </w:r>
          </w:p>
        </w:tc>
      </w:tr>
    </w:tbl>
    <w:p w14:paraId="0AF1FF72" w14:textId="77777777" w:rsidR="00DE0C25" w:rsidRPr="00940533" w:rsidRDefault="00DE0C25" w:rsidP="00DE0C25">
      <w:pPr>
        <w:spacing w:after="0"/>
        <w:jc w:val="both"/>
        <w:rPr>
          <w:rFonts w:ascii="Times New Roman" w:hAnsi="Times New Roman"/>
          <w:b/>
          <w:sz w:val="28"/>
          <w:szCs w:val="28"/>
        </w:rPr>
      </w:pPr>
    </w:p>
    <w:p w14:paraId="0AE1A6FD" w14:textId="77777777" w:rsidR="00307144" w:rsidRPr="00940533" w:rsidRDefault="00350421" w:rsidP="00014AEC">
      <w:pPr>
        <w:spacing w:after="0" w:line="259" w:lineRule="auto"/>
        <w:outlineLvl w:val="2"/>
        <w:rPr>
          <w:rFonts w:ascii="Times New Roman" w:hAnsi="Times New Roman"/>
          <w:b/>
          <w:sz w:val="28"/>
          <w:szCs w:val="28"/>
        </w:rPr>
      </w:pPr>
      <w:r w:rsidRPr="00940533">
        <w:rPr>
          <w:rFonts w:ascii="Times New Roman" w:hAnsi="Times New Roman"/>
          <w:b/>
          <w:sz w:val="28"/>
          <w:szCs w:val="28"/>
        </w:rPr>
        <w:t>2.1.3. Содержание, особенности освоения.</w:t>
      </w:r>
    </w:p>
    <w:p w14:paraId="32F49593" w14:textId="1DFEEFFD"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lastRenderedPageBreak/>
        <w:t xml:space="preserve">С точки зрения способов организации проекты ОП могут </w:t>
      </w:r>
      <w:r w:rsidR="00453E1C" w:rsidRPr="00940533">
        <w:rPr>
          <w:rFonts w:ascii="Times New Roman" w:hAnsi="Times New Roman"/>
          <w:sz w:val="26"/>
          <w:szCs w:val="26"/>
        </w:rPr>
        <w:t>быть только коллективными</w:t>
      </w:r>
      <w:r w:rsidRPr="00940533">
        <w:rPr>
          <w:rFonts w:ascii="Times New Roman" w:hAnsi="Times New Roman"/>
          <w:sz w:val="26"/>
          <w:szCs w:val="26"/>
        </w:rPr>
        <w:t>.</w:t>
      </w:r>
      <w:r w:rsidR="00453E1C" w:rsidRPr="00940533">
        <w:rPr>
          <w:rFonts w:ascii="Times New Roman" w:hAnsi="Times New Roman"/>
          <w:sz w:val="26"/>
          <w:szCs w:val="26"/>
        </w:rPr>
        <w:t xml:space="preserve"> Количество участников в проекте должно быть не меньше 2 и не более 4 человек.</w:t>
      </w:r>
    </w:p>
    <w:p w14:paraId="5C77A810" w14:textId="77777777"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Каждый проект ограничен по срокам выполнения, имеет чёткие критерии результата.</w:t>
      </w:r>
    </w:p>
    <w:p w14:paraId="75C6C316" w14:textId="486D39C5"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Проекты реализуются в </w:t>
      </w:r>
      <w:r w:rsidR="00453E1C" w:rsidRPr="00940533">
        <w:rPr>
          <w:rFonts w:ascii="Times New Roman" w:hAnsi="Times New Roman"/>
          <w:sz w:val="26"/>
          <w:szCs w:val="26"/>
        </w:rPr>
        <w:t>течение трех учебных модулей</w:t>
      </w:r>
      <w:r w:rsidRPr="00940533">
        <w:rPr>
          <w:rFonts w:ascii="Times New Roman" w:hAnsi="Times New Roman"/>
          <w:sz w:val="26"/>
          <w:szCs w:val="26"/>
        </w:rPr>
        <w:t xml:space="preserve"> в соответствии с учебным планом ОП</w:t>
      </w:r>
      <w:r w:rsidR="00453E1C" w:rsidRPr="00940533">
        <w:rPr>
          <w:rFonts w:ascii="Times New Roman" w:hAnsi="Times New Roman"/>
          <w:sz w:val="26"/>
          <w:szCs w:val="26"/>
        </w:rPr>
        <w:t xml:space="preserve"> (2, 3, 4 модуль)</w:t>
      </w:r>
      <w:r w:rsidRPr="00940533">
        <w:rPr>
          <w:rFonts w:ascii="Times New Roman" w:hAnsi="Times New Roman"/>
          <w:sz w:val="26"/>
          <w:szCs w:val="26"/>
        </w:rPr>
        <w:t>.</w:t>
      </w:r>
    </w:p>
    <w:p w14:paraId="2C60C0E7" w14:textId="77777777"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Объём проектной деятельности, закреплённый в учебном плане ОП, составляет не менее 3 зачётных единиц.</w:t>
      </w:r>
    </w:p>
    <w:p w14:paraId="1567C560" w14:textId="490BA2DB" w:rsidR="000B66A9" w:rsidRPr="00940533" w:rsidRDefault="000B66A9"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Итоговая отчетность по проекту проходит в форме публичной защиты перед комиссией. Состав комиссии определяется решением академического руководителя ОП.</w:t>
      </w:r>
    </w:p>
    <w:p w14:paraId="3AB83AFE" w14:textId="696135FB" w:rsidR="009F24D7" w:rsidRPr="00257E3A" w:rsidRDefault="00307144" w:rsidP="009F24D7">
      <w:pPr>
        <w:spacing w:after="0" w:line="259" w:lineRule="auto"/>
        <w:ind w:firstLine="709"/>
        <w:jc w:val="both"/>
        <w:rPr>
          <w:rFonts w:ascii="Times New Roman" w:hAnsi="Times New Roman"/>
          <w:sz w:val="26"/>
          <w:szCs w:val="26"/>
        </w:rPr>
      </w:pPr>
      <w:r w:rsidRPr="00940533">
        <w:rPr>
          <w:rFonts w:ascii="Times New Roman" w:hAnsi="Times New Roman"/>
          <w:sz w:val="26"/>
          <w:szCs w:val="26"/>
        </w:rPr>
        <w:t>Допускается превышение студентом суммы зачётных единиц по</w:t>
      </w:r>
      <w:r w:rsidR="009F24D7" w:rsidRPr="00940533">
        <w:rPr>
          <w:rFonts w:ascii="Times New Roman" w:hAnsi="Times New Roman"/>
          <w:sz w:val="26"/>
          <w:szCs w:val="26"/>
        </w:rPr>
        <w:t xml:space="preserve"> </w:t>
      </w:r>
      <w:r w:rsidRPr="00940533">
        <w:rPr>
          <w:rFonts w:ascii="Times New Roman" w:hAnsi="Times New Roman"/>
          <w:sz w:val="26"/>
          <w:szCs w:val="26"/>
        </w:rPr>
        <w:t>выполненным за весь период обучения проектам по согласованию с</w:t>
      </w:r>
      <w:r w:rsidR="009F24D7" w:rsidRPr="00940533">
        <w:rPr>
          <w:rFonts w:ascii="Times New Roman" w:hAnsi="Times New Roman"/>
          <w:sz w:val="26"/>
          <w:szCs w:val="26"/>
        </w:rPr>
        <w:t xml:space="preserve"> </w:t>
      </w:r>
      <w:r w:rsidR="006758F9" w:rsidRPr="00940533">
        <w:rPr>
          <w:rFonts w:ascii="Times New Roman" w:hAnsi="Times New Roman"/>
          <w:sz w:val="26"/>
          <w:szCs w:val="26"/>
        </w:rPr>
        <w:t>академическим руководителем при оформлении соответствующего соглашения между студентом и НИУ ВШЭ. Д</w:t>
      </w:r>
      <w:r w:rsidRPr="00940533">
        <w:rPr>
          <w:rFonts w:ascii="Times New Roman" w:hAnsi="Times New Roman"/>
          <w:sz w:val="26"/>
          <w:szCs w:val="26"/>
        </w:rPr>
        <w:t>ополнительные проекты вносятся в ИУП и</w:t>
      </w:r>
      <w:r w:rsidR="009F24D7" w:rsidRPr="00940533">
        <w:rPr>
          <w:rFonts w:ascii="Times New Roman" w:hAnsi="Times New Roman"/>
          <w:sz w:val="26"/>
          <w:szCs w:val="26"/>
        </w:rPr>
        <w:t xml:space="preserve"> </w:t>
      </w:r>
      <w:r w:rsidRPr="00940533">
        <w:rPr>
          <w:rFonts w:ascii="Times New Roman" w:hAnsi="Times New Roman"/>
          <w:sz w:val="26"/>
          <w:szCs w:val="26"/>
        </w:rPr>
        <w:t>фиксируются в дипломе по желанию студента.</w:t>
      </w:r>
    </w:p>
    <w:p w14:paraId="7561F202" w14:textId="50987379" w:rsidR="009F24D7" w:rsidRPr="00940533" w:rsidRDefault="00307144" w:rsidP="009F24D7">
      <w:pPr>
        <w:spacing w:after="0" w:line="259" w:lineRule="auto"/>
        <w:ind w:firstLine="709"/>
        <w:jc w:val="both"/>
        <w:rPr>
          <w:rFonts w:ascii="Times New Roman" w:hAnsi="Times New Roman"/>
          <w:sz w:val="26"/>
          <w:szCs w:val="26"/>
        </w:rPr>
      </w:pPr>
      <w:r w:rsidRPr="00940533">
        <w:rPr>
          <w:rFonts w:ascii="Times New Roman" w:hAnsi="Times New Roman"/>
          <w:sz w:val="26"/>
          <w:szCs w:val="26"/>
        </w:rPr>
        <w:t>Поддерживающей формой реализации проектов является проектно</w:t>
      </w:r>
      <w:r w:rsidR="009F24D7" w:rsidRPr="00940533">
        <w:rPr>
          <w:rFonts w:ascii="Times New Roman" w:hAnsi="Times New Roman"/>
          <w:sz w:val="26"/>
          <w:szCs w:val="26"/>
        </w:rPr>
        <w:t>-</w:t>
      </w:r>
      <w:r w:rsidR="00453E1C" w:rsidRPr="00940533">
        <w:rPr>
          <w:rFonts w:ascii="Times New Roman" w:hAnsi="Times New Roman"/>
          <w:sz w:val="26"/>
          <w:szCs w:val="26"/>
        </w:rPr>
        <w:t>исследовательский семинар.</w:t>
      </w:r>
    </w:p>
    <w:p w14:paraId="6C9C7FB6" w14:textId="77777777" w:rsidR="009F24D7" w:rsidRPr="00940533" w:rsidRDefault="009F24D7" w:rsidP="009F24D7">
      <w:pPr>
        <w:spacing w:after="0" w:line="259" w:lineRule="auto"/>
        <w:ind w:firstLine="709"/>
        <w:jc w:val="both"/>
        <w:rPr>
          <w:rFonts w:ascii="Times New Roman" w:hAnsi="Times New Roman"/>
          <w:sz w:val="28"/>
          <w:szCs w:val="28"/>
        </w:rPr>
      </w:pPr>
    </w:p>
    <w:p w14:paraId="10ACBB01" w14:textId="77777777" w:rsidR="009F24D7" w:rsidRPr="00940533" w:rsidRDefault="009F24D7" w:rsidP="00014AEC">
      <w:pPr>
        <w:spacing w:after="0" w:line="259" w:lineRule="auto"/>
        <w:jc w:val="both"/>
        <w:outlineLvl w:val="2"/>
        <w:rPr>
          <w:rFonts w:ascii="Times New Roman" w:hAnsi="Times New Roman"/>
          <w:b/>
          <w:sz w:val="28"/>
          <w:szCs w:val="28"/>
        </w:rPr>
      </w:pPr>
      <w:bookmarkStart w:id="2" w:name="_Hlk80702955"/>
      <w:r w:rsidRPr="00940533">
        <w:rPr>
          <w:rFonts w:ascii="Times New Roman" w:hAnsi="Times New Roman"/>
          <w:b/>
          <w:sz w:val="28"/>
          <w:szCs w:val="28"/>
        </w:rPr>
        <w:t>2.1.4. Оценивание и отчётность.</w:t>
      </w:r>
    </w:p>
    <w:bookmarkEnd w:id="2"/>
    <w:p w14:paraId="1A55DFE7" w14:textId="30A92729"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Результаты участия студента в проектной деятельности, закреплённой Учебным планом ОП, оц</w:t>
      </w:r>
      <w:r w:rsidR="00453E1C" w:rsidRPr="00940533">
        <w:rPr>
          <w:rFonts w:ascii="Times New Roman" w:hAnsi="Times New Roman"/>
          <w:sz w:val="26"/>
          <w:szCs w:val="26"/>
        </w:rPr>
        <w:t>ениваются по 10-балльной шкале.</w:t>
      </w:r>
    </w:p>
    <w:p w14:paraId="645027C9" w14:textId="43B3A69F" w:rsidR="004C0F00" w:rsidRPr="00940533" w:rsidRDefault="004C0F00"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Итоговая оценка за проект складывается из двух составляющих – оценка руководителя проекта (40%) и оценка программы (60%). Руководитель проекта выставляет оценку по 10-балльной шкале и направляет в виде письма менеджеру учебного офиса не менее, чем за сутки до защиты проекта перед комиссией.</w:t>
      </w:r>
    </w:p>
    <w:p w14:paraId="03D320B4" w14:textId="59465F91" w:rsidR="00527199" w:rsidRPr="00940533" w:rsidRDefault="004C0F00"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В зависимости от специфики проекта участникам может быть выставлена как индивидуальная, так и общая оценка.</w:t>
      </w:r>
    </w:p>
    <w:p w14:paraId="25707E89" w14:textId="07390FE4"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Обязательным документом при оценивании результатов проекта является </w:t>
      </w:r>
      <w:r w:rsidR="004C0F00" w:rsidRPr="00940533">
        <w:rPr>
          <w:rFonts w:ascii="Times New Roman" w:hAnsi="Times New Roman"/>
          <w:sz w:val="26"/>
          <w:szCs w:val="26"/>
        </w:rPr>
        <w:t>ведомость.</w:t>
      </w:r>
    </w:p>
    <w:p w14:paraId="6A593C56" w14:textId="6ECA59CC"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Если </w:t>
      </w:r>
      <w:r w:rsidR="004C0F00" w:rsidRPr="00940533">
        <w:rPr>
          <w:rFonts w:ascii="Times New Roman" w:hAnsi="Times New Roman"/>
          <w:sz w:val="26"/>
          <w:szCs w:val="26"/>
        </w:rPr>
        <w:t>итоговая</w:t>
      </w:r>
      <w:r w:rsidRPr="00940533">
        <w:rPr>
          <w:rFonts w:ascii="Times New Roman" w:hAnsi="Times New Roman"/>
          <w:sz w:val="26"/>
          <w:szCs w:val="26"/>
        </w:rPr>
        <w:t xml:space="preserve"> оценка по проекту составляет менее 4 баллов по 10-балльной шкале, то у студента образуется академическая задолженность.</w:t>
      </w:r>
    </w:p>
    <w:p w14:paraId="17DA8940" w14:textId="527D2614" w:rsidR="009F24D7"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Ликвидация академической задолженности допустима двумя способами: пересдача выбранного проекта, если проект предусматривает пересдачу, или выбор и выполнение другого проекта равного объёма, согласованного академическим руководителем.</w:t>
      </w:r>
      <w:r w:rsidR="006758F9" w:rsidRPr="00940533">
        <w:rPr>
          <w:rFonts w:ascii="Times New Roman" w:hAnsi="Times New Roman"/>
          <w:sz w:val="26"/>
          <w:szCs w:val="26"/>
        </w:rPr>
        <w:t xml:space="preserve"> Все академические задолженности должны быть закрыты до конца третьего модуля второго года обучения.</w:t>
      </w:r>
    </w:p>
    <w:p w14:paraId="423A3012" w14:textId="4D52E779" w:rsidR="00527199" w:rsidRPr="00940533" w:rsidRDefault="00527199" w:rsidP="00527199">
      <w:pPr>
        <w:spacing w:after="0" w:line="259" w:lineRule="auto"/>
        <w:ind w:firstLine="709"/>
        <w:jc w:val="both"/>
        <w:rPr>
          <w:rFonts w:ascii="Times New Roman" w:hAnsi="Times New Roman"/>
          <w:sz w:val="28"/>
          <w:szCs w:val="28"/>
        </w:rPr>
      </w:pPr>
    </w:p>
    <w:p w14:paraId="0086EAFF" w14:textId="4C420965" w:rsidR="00527199" w:rsidRPr="00940533" w:rsidRDefault="00527199" w:rsidP="00014AEC">
      <w:pPr>
        <w:spacing w:after="0" w:line="259" w:lineRule="auto"/>
        <w:outlineLvl w:val="2"/>
        <w:rPr>
          <w:rFonts w:ascii="Times New Roman" w:hAnsi="Times New Roman"/>
          <w:b/>
          <w:sz w:val="28"/>
          <w:szCs w:val="28"/>
        </w:rPr>
      </w:pPr>
      <w:bookmarkStart w:id="3" w:name="_Hlk80704301"/>
      <w:r w:rsidRPr="00940533">
        <w:rPr>
          <w:rFonts w:ascii="Times New Roman" w:hAnsi="Times New Roman"/>
          <w:b/>
          <w:sz w:val="28"/>
          <w:szCs w:val="28"/>
        </w:rPr>
        <w:t>2.1.5. Ресурсы.</w:t>
      </w:r>
    </w:p>
    <w:p w14:paraId="1C6F4654" w14:textId="7E515CC6" w:rsidR="00527199" w:rsidRPr="00940533" w:rsidRDefault="00527199" w:rsidP="00527199">
      <w:pPr>
        <w:spacing w:after="0" w:line="259" w:lineRule="auto"/>
        <w:ind w:firstLine="709"/>
        <w:jc w:val="both"/>
        <w:rPr>
          <w:rFonts w:ascii="Times New Roman" w:hAnsi="Times New Roman"/>
          <w:sz w:val="26"/>
          <w:szCs w:val="26"/>
        </w:rPr>
      </w:pPr>
      <w:bookmarkStart w:id="4" w:name="_Hlk80704459"/>
      <w:bookmarkEnd w:id="3"/>
      <w:r w:rsidRPr="00940533">
        <w:rPr>
          <w:rFonts w:ascii="Times New Roman" w:hAnsi="Times New Roman"/>
          <w:sz w:val="26"/>
          <w:szCs w:val="26"/>
        </w:rPr>
        <w:t xml:space="preserve">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w:t>
      </w:r>
      <w:r w:rsidRPr="00940533">
        <w:rPr>
          <w:rFonts w:ascii="Times New Roman" w:hAnsi="Times New Roman"/>
          <w:sz w:val="26"/>
          <w:szCs w:val="26"/>
        </w:rPr>
        <w:lastRenderedPageBreak/>
        <w:t>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2FFDC069" w14:textId="291AFFCE"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w:t>
      </w:r>
      <w:r w:rsidR="00297259" w:rsidRPr="00940533">
        <w:rPr>
          <w:rFonts w:ascii="Times New Roman" w:hAnsi="Times New Roman"/>
          <w:sz w:val="26"/>
          <w:szCs w:val="26"/>
        </w:rPr>
        <w:t xml:space="preserve"> (Приложение 2</w:t>
      </w:r>
      <w:r w:rsidRPr="00940533">
        <w:rPr>
          <w:rFonts w:ascii="Times New Roman" w:hAnsi="Times New Roman"/>
          <w:sz w:val="26"/>
          <w:szCs w:val="26"/>
        </w:rPr>
        <w:t>).</w:t>
      </w:r>
    </w:p>
    <w:p w14:paraId="21EA6DD1" w14:textId="77005124" w:rsidR="00CB5C9D" w:rsidRPr="00940533" w:rsidRDefault="00CB5C9D"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В зависимости от специфики проекта, необходимые данные для анализа и иная информация могут собираться студентами как самостоятельно (открытые данные, парсинг данных, использование доступных наборов данных для аналитиков), так и предоставляться руководителем, соруководителем или инициатором ЭПП. Предоставление данных для анализа или иной информации для выполнения ЭПП не регламентируется и обсуждается студентами с руководителем ЭПП в процессе его реализации. В случае необходимости соблюдения конфиденциальности, инициатор ЭПП вправе подписать со студентами соглашение о неразглашении.</w:t>
      </w:r>
    </w:p>
    <w:bookmarkEnd w:id="4"/>
    <w:p w14:paraId="46CED974" w14:textId="087923B7" w:rsidR="000E657A" w:rsidRPr="00940533" w:rsidRDefault="000E657A" w:rsidP="00527199">
      <w:pPr>
        <w:spacing w:after="0" w:line="259" w:lineRule="auto"/>
        <w:ind w:firstLine="709"/>
        <w:jc w:val="both"/>
        <w:rPr>
          <w:rFonts w:ascii="Times New Roman" w:hAnsi="Times New Roman"/>
          <w:sz w:val="28"/>
          <w:szCs w:val="28"/>
        </w:rPr>
      </w:pPr>
    </w:p>
    <w:p w14:paraId="2A5BDE87" w14:textId="2DB69911" w:rsidR="000E657A" w:rsidRPr="00940533" w:rsidRDefault="000E657A" w:rsidP="00014AEC">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2.1.6. Особенности выполнения заданий по ЭПП в условиях ограничительных или иных мер.</w:t>
      </w:r>
    </w:p>
    <w:p w14:paraId="511AE2A0" w14:textId="2A110A76" w:rsidR="000E657A" w:rsidRPr="00940533" w:rsidRDefault="000E657A" w:rsidP="000E657A">
      <w:pPr>
        <w:spacing w:after="0" w:line="259" w:lineRule="auto"/>
        <w:ind w:firstLine="709"/>
        <w:jc w:val="both"/>
        <w:rPr>
          <w:rFonts w:ascii="Times New Roman" w:hAnsi="Times New Roman"/>
          <w:sz w:val="26"/>
          <w:szCs w:val="26"/>
        </w:rPr>
      </w:pPr>
      <w:bookmarkStart w:id="5" w:name="_Hlk80729118"/>
      <w:r w:rsidRPr="00940533">
        <w:rPr>
          <w:rFonts w:ascii="Times New Roman" w:hAnsi="Times New Roman"/>
          <w:sz w:val="26"/>
          <w:szCs w:val="26"/>
        </w:rPr>
        <w:t>Допустимым является дистанционный формат реализации проекта и осуществление взаимодействия с руководителем проекта и проектной группой с использованием информационно-коммуникационных средств связи: электронной почты, сервисов видеоконференций и ресурсов для совместной проектной работы (</w:t>
      </w:r>
      <w:r w:rsidRPr="00940533">
        <w:rPr>
          <w:rFonts w:ascii="Times New Roman" w:hAnsi="Times New Roman"/>
          <w:sz w:val="26"/>
          <w:szCs w:val="26"/>
          <w:lang w:val="en-US"/>
        </w:rPr>
        <w:t>MS</w:t>
      </w:r>
      <w:r w:rsidRPr="00940533">
        <w:rPr>
          <w:rFonts w:ascii="Times New Roman" w:hAnsi="Times New Roman"/>
          <w:sz w:val="26"/>
          <w:szCs w:val="26"/>
        </w:rPr>
        <w:t xml:space="preserve"> </w:t>
      </w:r>
      <w:r w:rsidRPr="00940533">
        <w:rPr>
          <w:rFonts w:ascii="Times New Roman" w:hAnsi="Times New Roman"/>
          <w:sz w:val="26"/>
          <w:szCs w:val="26"/>
          <w:lang w:val="en-US"/>
        </w:rPr>
        <w:t>Teams</w:t>
      </w:r>
      <w:r w:rsidRPr="00940533">
        <w:rPr>
          <w:rFonts w:ascii="Times New Roman" w:hAnsi="Times New Roman"/>
          <w:sz w:val="26"/>
          <w:szCs w:val="26"/>
        </w:rPr>
        <w:t xml:space="preserve"> и др.). Формат дистанционного взаимодействия и используемые сервисы определяются руководителем проекта.</w:t>
      </w:r>
    </w:p>
    <w:bookmarkEnd w:id="5"/>
    <w:p w14:paraId="6ACB241C" w14:textId="0E353ECF" w:rsidR="00A7282B" w:rsidRPr="00940533" w:rsidRDefault="00A7282B" w:rsidP="000E657A">
      <w:pPr>
        <w:spacing w:after="0" w:line="259" w:lineRule="auto"/>
        <w:ind w:firstLine="709"/>
        <w:jc w:val="both"/>
        <w:rPr>
          <w:rFonts w:ascii="Times New Roman" w:hAnsi="Times New Roman"/>
          <w:sz w:val="28"/>
          <w:szCs w:val="28"/>
        </w:rPr>
      </w:pPr>
    </w:p>
    <w:p w14:paraId="2BB74FC3" w14:textId="1E4A81FC" w:rsidR="00A7282B" w:rsidRPr="00940533" w:rsidRDefault="00A7282B" w:rsidP="00014AEC">
      <w:pPr>
        <w:spacing w:after="0" w:line="259" w:lineRule="auto"/>
        <w:jc w:val="both"/>
        <w:outlineLvl w:val="1"/>
        <w:rPr>
          <w:rFonts w:ascii="Times New Roman" w:hAnsi="Times New Roman"/>
          <w:b/>
          <w:sz w:val="28"/>
          <w:szCs w:val="28"/>
        </w:rPr>
      </w:pPr>
      <w:r w:rsidRPr="00940533">
        <w:rPr>
          <w:rFonts w:ascii="Times New Roman" w:hAnsi="Times New Roman"/>
          <w:b/>
          <w:sz w:val="28"/>
          <w:szCs w:val="28"/>
        </w:rPr>
        <w:t>2.2. Курсовая работа.</w:t>
      </w:r>
    </w:p>
    <w:p w14:paraId="2B69676E" w14:textId="072F96F5" w:rsidR="00C759BA" w:rsidRPr="00940533" w:rsidRDefault="00C759BA" w:rsidP="00515985">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 xml:space="preserve">2.2.1. </w:t>
      </w:r>
      <w:r w:rsidR="00515985" w:rsidRPr="00940533">
        <w:rPr>
          <w:rFonts w:ascii="Times New Roman" w:hAnsi="Times New Roman"/>
          <w:b/>
          <w:sz w:val="28"/>
          <w:szCs w:val="28"/>
        </w:rPr>
        <w:t>Цель, задачи, пререквизиты ЭПП.</w:t>
      </w:r>
    </w:p>
    <w:p w14:paraId="47BED97E" w14:textId="6527BFBA" w:rsidR="00515985" w:rsidRPr="00940533" w:rsidRDefault="009B5D92" w:rsidP="00515985">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Формат курсовой работы – курсовой проект (далее - КП), обоснованное решение практической задачи, основанное на системном анализе выбранного объекта и предмета, проблемы (ситуации). </w:t>
      </w:r>
      <w:r w:rsidR="00515985" w:rsidRPr="00940533">
        <w:rPr>
          <w:rFonts w:ascii="Times New Roman" w:hAnsi="Times New Roman"/>
          <w:sz w:val="26"/>
          <w:szCs w:val="26"/>
        </w:rPr>
        <w:t xml:space="preserve">Цель </w:t>
      </w:r>
      <w:r w:rsidRPr="00940533">
        <w:rPr>
          <w:rFonts w:ascii="Times New Roman" w:hAnsi="Times New Roman"/>
          <w:sz w:val="26"/>
          <w:szCs w:val="26"/>
        </w:rPr>
        <w:t xml:space="preserve">КП </w:t>
      </w:r>
      <w:r w:rsidR="00515985" w:rsidRPr="00940533">
        <w:rPr>
          <w:rFonts w:ascii="Times New Roman" w:hAnsi="Times New Roman"/>
          <w:sz w:val="26"/>
          <w:szCs w:val="26"/>
        </w:rPr>
        <w:t>- углубление знаний и умений, полученных студентом в ходе теоретических и практических занятий, развитие компетенций в области аналитической, исследовательской и проектной деятельности, работы с информацией.</w:t>
      </w:r>
    </w:p>
    <w:p w14:paraId="44B15BA3" w14:textId="2BCECCE6" w:rsidR="00515985" w:rsidRPr="00940533" w:rsidRDefault="009B5D92" w:rsidP="00515985">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КП </w:t>
      </w:r>
      <w:r w:rsidR="00515985" w:rsidRPr="00940533">
        <w:rPr>
          <w:rFonts w:ascii="Times New Roman" w:hAnsi="Times New Roman"/>
          <w:sz w:val="26"/>
          <w:szCs w:val="26"/>
        </w:rPr>
        <w:t>представляет собой практическое решение, на которое существует заказ (запрос) со стороны внешних организаций (коммерческих компаний, некоммерческих организаций, государственных структур) или подразделений Университета (институтов, лабораторий, факультетов, департаментов).</w:t>
      </w:r>
    </w:p>
    <w:p w14:paraId="168C6B03" w14:textId="11A9B81E" w:rsidR="00515985" w:rsidRPr="00940533" w:rsidRDefault="009B5D92" w:rsidP="00515985">
      <w:pPr>
        <w:spacing w:after="0" w:line="259" w:lineRule="auto"/>
        <w:ind w:firstLine="709"/>
        <w:jc w:val="both"/>
        <w:rPr>
          <w:rFonts w:ascii="Times New Roman" w:hAnsi="Times New Roman"/>
          <w:sz w:val="26"/>
          <w:szCs w:val="26"/>
        </w:rPr>
      </w:pPr>
      <w:r w:rsidRPr="00940533">
        <w:rPr>
          <w:rFonts w:ascii="Times New Roman" w:hAnsi="Times New Roman"/>
          <w:sz w:val="26"/>
          <w:szCs w:val="26"/>
        </w:rPr>
        <w:t>В образовательном процессе ОП «</w:t>
      </w:r>
      <w:r w:rsidR="00DE595C" w:rsidRPr="00940533">
        <w:rPr>
          <w:rFonts w:ascii="Times New Roman" w:hAnsi="Times New Roman"/>
          <w:sz w:val="26"/>
          <w:szCs w:val="26"/>
        </w:rPr>
        <w:t>Коммуникации в государственных структурах и НКО</w:t>
      </w:r>
      <w:r w:rsidRPr="00940533">
        <w:rPr>
          <w:rFonts w:ascii="Times New Roman" w:hAnsi="Times New Roman"/>
          <w:sz w:val="26"/>
          <w:szCs w:val="26"/>
        </w:rPr>
        <w:t>» подготовка КП студентом решает следующие задачи</w:t>
      </w:r>
      <w:r w:rsidR="00515985" w:rsidRPr="00940533">
        <w:rPr>
          <w:rFonts w:ascii="Times New Roman" w:hAnsi="Times New Roman"/>
          <w:sz w:val="26"/>
          <w:szCs w:val="26"/>
        </w:rPr>
        <w:t xml:space="preserve">: </w:t>
      </w:r>
    </w:p>
    <w:p w14:paraId="6257C832" w14:textId="1FE59074" w:rsidR="00515985" w:rsidRPr="00940533" w:rsidRDefault="009B5D92" w:rsidP="00515985">
      <w:pPr>
        <w:pStyle w:val="ac"/>
        <w:numPr>
          <w:ilvl w:val="0"/>
          <w:numId w:val="8"/>
        </w:numPr>
        <w:spacing w:after="0" w:line="259" w:lineRule="auto"/>
        <w:jc w:val="both"/>
        <w:rPr>
          <w:rFonts w:ascii="Times New Roman" w:hAnsi="Times New Roman"/>
          <w:sz w:val="26"/>
          <w:szCs w:val="26"/>
        </w:rPr>
      </w:pPr>
      <w:r w:rsidRPr="00940533">
        <w:rPr>
          <w:rFonts w:ascii="Times New Roman" w:hAnsi="Times New Roman"/>
          <w:sz w:val="26"/>
          <w:szCs w:val="26"/>
        </w:rPr>
        <w:t>р</w:t>
      </w:r>
      <w:r w:rsidR="00515985" w:rsidRPr="00940533">
        <w:rPr>
          <w:rFonts w:ascii="Times New Roman" w:hAnsi="Times New Roman"/>
          <w:sz w:val="26"/>
          <w:szCs w:val="26"/>
        </w:rPr>
        <w:t>азвитие знани</w:t>
      </w:r>
      <w:r w:rsidR="00DE595C" w:rsidRPr="00940533">
        <w:rPr>
          <w:rFonts w:ascii="Times New Roman" w:hAnsi="Times New Roman"/>
          <w:sz w:val="26"/>
          <w:szCs w:val="26"/>
        </w:rPr>
        <w:t xml:space="preserve">й в области существующей </w:t>
      </w:r>
      <w:r w:rsidR="00515985" w:rsidRPr="00940533">
        <w:rPr>
          <w:rFonts w:ascii="Times New Roman" w:hAnsi="Times New Roman"/>
          <w:sz w:val="26"/>
          <w:szCs w:val="26"/>
        </w:rPr>
        <w:t>практики и академических исследований в области коммуникаций</w:t>
      </w:r>
      <w:r w:rsidR="00DE595C" w:rsidRPr="00940533">
        <w:rPr>
          <w:rFonts w:ascii="Times New Roman" w:hAnsi="Times New Roman"/>
          <w:sz w:val="26"/>
          <w:szCs w:val="26"/>
        </w:rPr>
        <w:t xml:space="preserve"> в государственных структурах </w:t>
      </w:r>
      <w:r w:rsidR="00DE595C" w:rsidRPr="00940533">
        <w:rPr>
          <w:rFonts w:ascii="Times New Roman" w:hAnsi="Times New Roman"/>
          <w:sz w:val="26"/>
          <w:szCs w:val="26"/>
        </w:rPr>
        <w:lastRenderedPageBreak/>
        <w:t>и НКО</w:t>
      </w:r>
      <w:r w:rsidRPr="00940533">
        <w:rPr>
          <w:rFonts w:ascii="Times New Roman" w:hAnsi="Times New Roman"/>
          <w:sz w:val="26"/>
          <w:szCs w:val="26"/>
        </w:rPr>
        <w:t>, а также умения их критически анализировать, систематизировать и применять для разработки собственных решений;</w:t>
      </w:r>
    </w:p>
    <w:p w14:paraId="020D2068" w14:textId="29E02BD7" w:rsidR="009B5D92" w:rsidRPr="00940533" w:rsidRDefault="009B5D92" w:rsidP="00515985">
      <w:pPr>
        <w:pStyle w:val="ac"/>
        <w:numPr>
          <w:ilvl w:val="0"/>
          <w:numId w:val="8"/>
        </w:numPr>
        <w:spacing w:after="0" w:line="259" w:lineRule="auto"/>
        <w:jc w:val="both"/>
        <w:rPr>
          <w:rFonts w:ascii="Times New Roman" w:hAnsi="Times New Roman"/>
          <w:sz w:val="26"/>
          <w:szCs w:val="26"/>
        </w:rPr>
      </w:pPr>
      <w:r w:rsidRPr="00940533">
        <w:rPr>
          <w:rFonts w:ascii="Times New Roman" w:hAnsi="Times New Roman"/>
          <w:sz w:val="26"/>
          <w:szCs w:val="26"/>
        </w:rPr>
        <w:t xml:space="preserve">развитие профессиональных умений решать комплексные задачи в области </w:t>
      </w:r>
      <w:r w:rsidR="00DE595C" w:rsidRPr="00940533">
        <w:rPr>
          <w:rFonts w:ascii="Times New Roman" w:hAnsi="Times New Roman"/>
          <w:sz w:val="26"/>
          <w:szCs w:val="26"/>
        </w:rPr>
        <w:t>коммуникаций в государственных структурах и НКО</w:t>
      </w:r>
      <w:r w:rsidRPr="00940533">
        <w:rPr>
          <w:rFonts w:ascii="Times New Roman" w:hAnsi="Times New Roman"/>
          <w:sz w:val="26"/>
          <w:szCs w:val="26"/>
        </w:rPr>
        <w:t>;</w:t>
      </w:r>
    </w:p>
    <w:p w14:paraId="0AC9C99C" w14:textId="26E65F95" w:rsidR="009B5D92" w:rsidRPr="00940533" w:rsidRDefault="009B5D92" w:rsidP="009B5D92">
      <w:pPr>
        <w:pStyle w:val="ac"/>
        <w:numPr>
          <w:ilvl w:val="0"/>
          <w:numId w:val="8"/>
        </w:numPr>
        <w:spacing w:after="0" w:line="259" w:lineRule="auto"/>
        <w:jc w:val="both"/>
        <w:rPr>
          <w:rFonts w:ascii="Times New Roman" w:hAnsi="Times New Roman"/>
          <w:sz w:val="26"/>
          <w:szCs w:val="26"/>
        </w:rPr>
      </w:pPr>
      <w:r w:rsidRPr="00940533">
        <w:rPr>
          <w:rFonts w:ascii="Times New Roman" w:hAnsi="Times New Roman"/>
          <w:sz w:val="26"/>
          <w:szCs w:val="26"/>
        </w:rPr>
        <w:t xml:space="preserve">развитие навыков </w:t>
      </w:r>
      <w:r w:rsidR="00DE595C" w:rsidRPr="00940533">
        <w:rPr>
          <w:rFonts w:ascii="Times New Roman" w:hAnsi="Times New Roman"/>
          <w:sz w:val="26"/>
          <w:szCs w:val="26"/>
        </w:rPr>
        <w:t>мониторинга деятельности органов государственной власти и НКО</w:t>
      </w:r>
      <w:r w:rsidRPr="00940533">
        <w:rPr>
          <w:rFonts w:ascii="Times New Roman" w:hAnsi="Times New Roman"/>
          <w:sz w:val="26"/>
          <w:szCs w:val="26"/>
        </w:rPr>
        <w:t>.</w:t>
      </w:r>
    </w:p>
    <w:p w14:paraId="1A524997" w14:textId="77777777" w:rsidR="00515985" w:rsidRPr="00940533" w:rsidRDefault="00515985" w:rsidP="000117AD">
      <w:pPr>
        <w:spacing w:after="0" w:line="259" w:lineRule="auto"/>
        <w:ind w:firstLine="709"/>
        <w:jc w:val="both"/>
        <w:rPr>
          <w:rFonts w:ascii="Times New Roman" w:hAnsi="Times New Roman"/>
          <w:sz w:val="28"/>
          <w:szCs w:val="28"/>
        </w:rPr>
      </w:pPr>
    </w:p>
    <w:p w14:paraId="65B6ECB6" w14:textId="095F1208" w:rsidR="000117AD" w:rsidRPr="00940533" w:rsidRDefault="000117AD" w:rsidP="000117AD">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2.2.2. Даты точек контроля.</w:t>
      </w:r>
    </w:p>
    <w:p w14:paraId="1F4379D3" w14:textId="77777777" w:rsidR="000117AD" w:rsidRPr="00940533" w:rsidRDefault="000117AD" w:rsidP="00152DF5">
      <w:pPr>
        <w:spacing w:after="0" w:line="259" w:lineRule="auto"/>
        <w:jc w:val="both"/>
        <w:rPr>
          <w:rFonts w:ascii="Times New Roman" w:hAnsi="Times New Roman"/>
          <w:b/>
          <w:sz w:val="28"/>
          <w:szCs w:val="28"/>
        </w:rPr>
      </w:pPr>
    </w:p>
    <w:tbl>
      <w:tblPr>
        <w:tblStyle w:val="a4"/>
        <w:tblW w:w="0" w:type="auto"/>
        <w:tblLook w:val="04A0" w:firstRow="1" w:lastRow="0" w:firstColumn="1" w:lastColumn="0" w:noHBand="0" w:noVBand="1"/>
      </w:tblPr>
      <w:tblGrid>
        <w:gridCol w:w="2547"/>
        <w:gridCol w:w="1701"/>
        <w:gridCol w:w="5097"/>
      </w:tblGrid>
      <w:tr w:rsidR="000117AD" w:rsidRPr="00940533" w14:paraId="6CEB57E1" w14:textId="77777777" w:rsidTr="00817928">
        <w:tc>
          <w:tcPr>
            <w:tcW w:w="2547" w:type="dxa"/>
          </w:tcPr>
          <w:p w14:paraId="1DC4E96E" w14:textId="49235E93" w:rsidR="000117AD" w:rsidRPr="00940533" w:rsidRDefault="000117AD" w:rsidP="000117AD">
            <w:pPr>
              <w:spacing w:after="0" w:line="259" w:lineRule="auto"/>
              <w:jc w:val="center"/>
              <w:rPr>
                <w:rFonts w:ascii="Times New Roman" w:hAnsi="Times New Roman"/>
                <w:b/>
              </w:rPr>
            </w:pPr>
            <w:r w:rsidRPr="00940533">
              <w:rPr>
                <w:rFonts w:ascii="Times New Roman" w:hAnsi="Times New Roman"/>
                <w:b/>
              </w:rPr>
              <w:t>Точка контроля</w:t>
            </w:r>
          </w:p>
        </w:tc>
        <w:tc>
          <w:tcPr>
            <w:tcW w:w="1701" w:type="dxa"/>
          </w:tcPr>
          <w:p w14:paraId="263BE586" w14:textId="25DD7B6C" w:rsidR="000117AD" w:rsidRPr="00940533" w:rsidRDefault="000117AD" w:rsidP="000117AD">
            <w:pPr>
              <w:spacing w:after="0" w:line="259" w:lineRule="auto"/>
              <w:jc w:val="center"/>
              <w:rPr>
                <w:rFonts w:ascii="Times New Roman" w:hAnsi="Times New Roman"/>
                <w:b/>
              </w:rPr>
            </w:pPr>
            <w:r w:rsidRPr="00940533">
              <w:rPr>
                <w:rFonts w:ascii="Times New Roman" w:hAnsi="Times New Roman"/>
                <w:b/>
              </w:rPr>
              <w:t>Срок</w:t>
            </w:r>
          </w:p>
        </w:tc>
        <w:tc>
          <w:tcPr>
            <w:tcW w:w="5097" w:type="dxa"/>
          </w:tcPr>
          <w:p w14:paraId="62E100DF" w14:textId="6A7758D5" w:rsidR="000117AD" w:rsidRPr="00940533" w:rsidRDefault="000117AD" w:rsidP="000117AD">
            <w:pPr>
              <w:spacing w:after="0" w:line="259" w:lineRule="auto"/>
              <w:jc w:val="center"/>
              <w:rPr>
                <w:rFonts w:ascii="Times New Roman" w:hAnsi="Times New Roman"/>
                <w:b/>
              </w:rPr>
            </w:pPr>
            <w:r w:rsidRPr="00940533">
              <w:rPr>
                <w:rFonts w:ascii="Times New Roman" w:hAnsi="Times New Roman"/>
                <w:b/>
              </w:rPr>
              <w:t>Документы</w:t>
            </w:r>
          </w:p>
        </w:tc>
      </w:tr>
      <w:tr w:rsidR="000117AD" w:rsidRPr="00940533" w14:paraId="40F0EA66" w14:textId="77777777" w:rsidTr="00817928">
        <w:tc>
          <w:tcPr>
            <w:tcW w:w="2547" w:type="dxa"/>
          </w:tcPr>
          <w:p w14:paraId="1B975005" w14:textId="28292681" w:rsidR="000117AD" w:rsidRPr="00940533" w:rsidRDefault="00516FFC" w:rsidP="00516FFC">
            <w:pPr>
              <w:spacing w:after="0" w:line="259" w:lineRule="auto"/>
              <w:jc w:val="both"/>
              <w:rPr>
                <w:rFonts w:ascii="Times New Roman" w:hAnsi="Times New Roman"/>
              </w:rPr>
            </w:pPr>
            <w:r w:rsidRPr="00940533">
              <w:rPr>
                <w:rFonts w:ascii="Times New Roman" w:hAnsi="Times New Roman"/>
              </w:rPr>
              <w:t xml:space="preserve">1. </w:t>
            </w:r>
            <w:r w:rsidR="00DE595C" w:rsidRPr="00940533">
              <w:rPr>
                <w:rFonts w:ascii="Times New Roman" w:hAnsi="Times New Roman"/>
              </w:rPr>
              <w:t>Выбор темы КП</w:t>
            </w:r>
            <w:r w:rsidR="00B419A4" w:rsidRPr="00940533">
              <w:rPr>
                <w:rStyle w:val="ab"/>
                <w:rFonts w:ascii="Times New Roman" w:hAnsi="Times New Roman"/>
              </w:rPr>
              <w:footnoteReference w:id="2"/>
            </w:r>
            <w:r w:rsidR="00DD6A86" w:rsidRPr="00940533">
              <w:rPr>
                <w:rFonts w:ascii="Times New Roman" w:hAnsi="Times New Roman"/>
              </w:rPr>
              <w:t>.</w:t>
            </w:r>
          </w:p>
        </w:tc>
        <w:tc>
          <w:tcPr>
            <w:tcW w:w="1701" w:type="dxa"/>
          </w:tcPr>
          <w:p w14:paraId="16E59E45" w14:textId="59EE4EDE" w:rsidR="000117AD" w:rsidRPr="00940533" w:rsidRDefault="00DE595C" w:rsidP="000117AD">
            <w:pPr>
              <w:spacing w:after="0" w:line="259" w:lineRule="auto"/>
              <w:jc w:val="both"/>
              <w:rPr>
                <w:rFonts w:ascii="Times New Roman" w:hAnsi="Times New Roman"/>
              </w:rPr>
            </w:pPr>
            <w:r w:rsidRPr="00940533">
              <w:rPr>
                <w:rFonts w:ascii="Times New Roman" w:hAnsi="Times New Roman"/>
              </w:rPr>
              <w:t>Не позднее 1 декабря</w:t>
            </w:r>
          </w:p>
        </w:tc>
        <w:tc>
          <w:tcPr>
            <w:tcW w:w="5097" w:type="dxa"/>
          </w:tcPr>
          <w:p w14:paraId="01F5775D" w14:textId="100E7C35" w:rsidR="000117AD" w:rsidRPr="00940533" w:rsidRDefault="00DE595C" w:rsidP="009514A9">
            <w:pPr>
              <w:spacing w:after="0" w:line="259" w:lineRule="auto"/>
              <w:rPr>
                <w:rFonts w:ascii="Times New Roman" w:hAnsi="Times New Roman"/>
              </w:rPr>
            </w:pPr>
            <w:r w:rsidRPr="00940533">
              <w:rPr>
                <w:rFonts w:ascii="Times New Roman" w:hAnsi="Times New Roman"/>
              </w:rPr>
              <w:t>Заполнение специальной формы, отправляемой менеджером ОП на электронную почту группы.</w:t>
            </w:r>
          </w:p>
        </w:tc>
      </w:tr>
      <w:tr w:rsidR="000117AD" w:rsidRPr="00940533" w14:paraId="78D2751D" w14:textId="77777777" w:rsidTr="00817928">
        <w:tc>
          <w:tcPr>
            <w:tcW w:w="2547" w:type="dxa"/>
          </w:tcPr>
          <w:p w14:paraId="15E445E9" w14:textId="5439389A" w:rsidR="000117AD" w:rsidRPr="00940533" w:rsidRDefault="00DE595C" w:rsidP="000117AD">
            <w:pPr>
              <w:spacing w:after="0" w:line="259" w:lineRule="auto"/>
              <w:jc w:val="both"/>
              <w:rPr>
                <w:rFonts w:ascii="Times New Roman" w:hAnsi="Times New Roman"/>
              </w:rPr>
            </w:pPr>
            <w:r w:rsidRPr="00940533">
              <w:rPr>
                <w:rFonts w:ascii="Times New Roman" w:hAnsi="Times New Roman"/>
              </w:rPr>
              <w:t>2</w:t>
            </w:r>
            <w:r w:rsidR="00516FFC" w:rsidRPr="00940533">
              <w:rPr>
                <w:rFonts w:ascii="Times New Roman" w:hAnsi="Times New Roman"/>
              </w:rPr>
              <w:t xml:space="preserve">. </w:t>
            </w:r>
            <w:r w:rsidR="00B419A4" w:rsidRPr="00940533">
              <w:rPr>
                <w:rFonts w:ascii="Times New Roman" w:hAnsi="Times New Roman"/>
              </w:rPr>
              <w:t>Предъявление студентом руководителю предварительного плана (проекта) КП и согласование этапов работы</w:t>
            </w:r>
            <w:r w:rsidR="000756AC" w:rsidRPr="00940533">
              <w:rPr>
                <w:rStyle w:val="ab"/>
                <w:rFonts w:ascii="Times New Roman" w:hAnsi="Times New Roman"/>
              </w:rPr>
              <w:footnoteReference w:id="3"/>
            </w:r>
            <w:r w:rsidR="000756AC" w:rsidRPr="00940533">
              <w:rPr>
                <w:rFonts w:ascii="Times New Roman" w:hAnsi="Times New Roman"/>
              </w:rPr>
              <w:t>.</w:t>
            </w:r>
          </w:p>
        </w:tc>
        <w:tc>
          <w:tcPr>
            <w:tcW w:w="1701" w:type="dxa"/>
          </w:tcPr>
          <w:p w14:paraId="715AAC7F" w14:textId="1FF56DDD" w:rsidR="000117AD" w:rsidRPr="00940533" w:rsidRDefault="00DE595C" w:rsidP="00DE595C">
            <w:pPr>
              <w:spacing w:after="0" w:line="259" w:lineRule="auto"/>
              <w:jc w:val="both"/>
              <w:rPr>
                <w:rFonts w:ascii="Times New Roman" w:hAnsi="Times New Roman"/>
              </w:rPr>
            </w:pPr>
            <w:r w:rsidRPr="00940533">
              <w:rPr>
                <w:rFonts w:ascii="Times New Roman" w:hAnsi="Times New Roman"/>
              </w:rPr>
              <w:t>Не позднее 15 декабря</w:t>
            </w:r>
            <w:r w:rsidR="00B419A4" w:rsidRPr="00940533">
              <w:rPr>
                <w:rFonts w:ascii="Times New Roman" w:hAnsi="Times New Roman"/>
              </w:rPr>
              <w:t>.</w:t>
            </w:r>
          </w:p>
        </w:tc>
        <w:tc>
          <w:tcPr>
            <w:tcW w:w="5097" w:type="dxa"/>
          </w:tcPr>
          <w:p w14:paraId="3E986E76" w14:textId="567E2A2D" w:rsidR="000117AD" w:rsidRPr="00940533" w:rsidRDefault="00B419A4" w:rsidP="000117AD">
            <w:pPr>
              <w:spacing w:after="0" w:line="259" w:lineRule="auto"/>
              <w:jc w:val="both"/>
              <w:rPr>
                <w:rFonts w:ascii="Times New Roman" w:hAnsi="Times New Roman"/>
              </w:rPr>
            </w:pPr>
            <w:r w:rsidRPr="00940533">
              <w:rPr>
                <w:rFonts w:ascii="Times New Roman" w:hAnsi="Times New Roman"/>
              </w:rPr>
              <w:t xml:space="preserve">Согласование плана КП </w:t>
            </w:r>
            <w:r w:rsidR="000756AC" w:rsidRPr="00940533">
              <w:rPr>
                <w:rFonts w:ascii="Times New Roman" w:hAnsi="Times New Roman"/>
              </w:rPr>
              <w:t xml:space="preserve">и получение обратной связи от руководителя </w:t>
            </w:r>
            <w:r w:rsidRPr="00940533">
              <w:rPr>
                <w:rFonts w:ascii="Times New Roman" w:hAnsi="Times New Roman"/>
              </w:rPr>
              <w:t>может осуществляться на очной консультации</w:t>
            </w:r>
            <w:r w:rsidR="000756AC" w:rsidRPr="00940533">
              <w:rPr>
                <w:rFonts w:ascii="Times New Roman" w:hAnsi="Times New Roman"/>
              </w:rPr>
              <w:t>, в том числе с использованием дистанционных каналов связи,</w:t>
            </w:r>
            <w:r w:rsidRPr="00940533">
              <w:rPr>
                <w:rFonts w:ascii="Times New Roman" w:hAnsi="Times New Roman"/>
              </w:rPr>
              <w:t xml:space="preserve"> или </w:t>
            </w:r>
            <w:r w:rsidR="000756AC" w:rsidRPr="00940533">
              <w:rPr>
                <w:rFonts w:ascii="Times New Roman" w:hAnsi="Times New Roman"/>
              </w:rPr>
              <w:t>по электронной почте. Отдельное документальное подтверждение согласования плана КП не требуется. При нарушении студентом графика выполнения КП, руководитель пишет служебную записку на имя менеджера ОП о непредоставлении плана КП.</w:t>
            </w:r>
          </w:p>
        </w:tc>
      </w:tr>
      <w:tr w:rsidR="000117AD" w:rsidRPr="00940533" w14:paraId="44F8C671" w14:textId="77777777" w:rsidTr="00817928">
        <w:tc>
          <w:tcPr>
            <w:tcW w:w="2547" w:type="dxa"/>
          </w:tcPr>
          <w:p w14:paraId="34C55AF4" w14:textId="7A057A1D" w:rsidR="000117AD" w:rsidRPr="00940533" w:rsidRDefault="00297259" w:rsidP="000117AD">
            <w:pPr>
              <w:spacing w:after="0" w:line="259" w:lineRule="auto"/>
              <w:jc w:val="both"/>
              <w:rPr>
                <w:rFonts w:ascii="Times New Roman" w:hAnsi="Times New Roman"/>
              </w:rPr>
            </w:pPr>
            <w:r w:rsidRPr="00940533">
              <w:rPr>
                <w:rFonts w:ascii="Times New Roman" w:hAnsi="Times New Roman"/>
              </w:rPr>
              <w:t>3</w:t>
            </w:r>
            <w:r w:rsidR="00F02D22" w:rsidRPr="00940533">
              <w:rPr>
                <w:rFonts w:ascii="Times New Roman" w:hAnsi="Times New Roman"/>
              </w:rPr>
              <w:t>. Первое представление КП руководителю.</w:t>
            </w:r>
          </w:p>
        </w:tc>
        <w:tc>
          <w:tcPr>
            <w:tcW w:w="1701" w:type="dxa"/>
          </w:tcPr>
          <w:p w14:paraId="123F12E4" w14:textId="49B549D9" w:rsidR="000117AD" w:rsidRPr="00940533" w:rsidRDefault="00F02D22" w:rsidP="000117AD">
            <w:pPr>
              <w:spacing w:after="0" w:line="259" w:lineRule="auto"/>
              <w:jc w:val="both"/>
              <w:rPr>
                <w:rFonts w:ascii="Times New Roman" w:hAnsi="Times New Roman"/>
              </w:rPr>
            </w:pPr>
            <w:r w:rsidRPr="00940533">
              <w:rPr>
                <w:rFonts w:ascii="Times New Roman" w:hAnsi="Times New Roman"/>
              </w:rPr>
              <w:t>Не позднее 15 апреля.</w:t>
            </w:r>
          </w:p>
        </w:tc>
        <w:tc>
          <w:tcPr>
            <w:tcW w:w="5097" w:type="dxa"/>
          </w:tcPr>
          <w:p w14:paraId="18C47CE9" w14:textId="246B1880" w:rsidR="000117AD" w:rsidRPr="00940533" w:rsidRDefault="00F02D22" w:rsidP="000117AD">
            <w:pPr>
              <w:spacing w:after="0" w:line="259" w:lineRule="auto"/>
              <w:jc w:val="both"/>
              <w:rPr>
                <w:rFonts w:ascii="Times New Roman" w:hAnsi="Times New Roman"/>
              </w:rPr>
            </w:pPr>
            <w:r w:rsidRPr="00940533">
              <w:rPr>
                <w:rFonts w:ascii="Times New Roman" w:hAnsi="Times New Roman"/>
              </w:rPr>
              <w:t>Предъявление КП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При нарушении студентом графика выполнения КП, руководитель пишет служебную записку на имя менеджера ОП о непредоставлении первого варианта КП.</w:t>
            </w:r>
          </w:p>
        </w:tc>
      </w:tr>
      <w:tr w:rsidR="000117AD" w:rsidRPr="00940533" w14:paraId="00A7ACA4" w14:textId="77777777" w:rsidTr="00817928">
        <w:tc>
          <w:tcPr>
            <w:tcW w:w="2547" w:type="dxa"/>
          </w:tcPr>
          <w:p w14:paraId="16E1C80D" w14:textId="602785F6" w:rsidR="000117AD" w:rsidRPr="00940533" w:rsidRDefault="00297259" w:rsidP="000117AD">
            <w:pPr>
              <w:spacing w:after="0" w:line="259" w:lineRule="auto"/>
              <w:jc w:val="both"/>
              <w:rPr>
                <w:rFonts w:ascii="Times New Roman" w:hAnsi="Times New Roman"/>
              </w:rPr>
            </w:pPr>
            <w:r w:rsidRPr="00940533">
              <w:rPr>
                <w:rFonts w:ascii="Times New Roman" w:hAnsi="Times New Roman"/>
              </w:rPr>
              <w:t>4</w:t>
            </w:r>
            <w:r w:rsidR="00006D82" w:rsidRPr="00940533">
              <w:rPr>
                <w:rFonts w:ascii="Times New Roman" w:hAnsi="Times New Roman"/>
              </w:rPr>
              <w:t>. Предъявление итогового варианта КП руководителю.</w:t>
            </w:r>
          </w:p>
        </w:tc>
        <w:tc>
          <w:tcPr>
            <w:tcW w:w="1701" w:type="dxa"/>
          </w:tcPr>
          <w:p w14:paraId="6EC45CE2" w14:textId="7048FC8D" w:rsidR="000117AD" w:rsidRPr="00940533" w:rsidRDefault="00006D82" w:rsidP="000117AD">
            <w:pPr>
              <w:spacing w:after="0" w:line="259" w:lineRule="auto"/>
              <w:jc w:val="both"/>
              <w:rPr>
                <w:rFonts w:ascii="Times New Roman" w:hAnsi="Times New Roman"/>
              </w:rPr>
            </w:pPr>
            <w:r w:rsidRPr="00940533">
              <w:rPr>
                <w:rFonts w:ascii="Times New Roman" w:hAnsi="Times New Roman"/>
              </w:rPr>
              <w:t>Не позднее 28 мая.</w:t>
            </w:r>
          </w:p>
        </w:tc>
        <w:tc>
          <w:tcPr>
            <w:tcW w:w="5097" w:type="dxa"/>
          </w:tcPr>
          <w:p w14:paraId="31EE39CD" w14:textId="77777777" w:rsidR="00006D82" w:rsidRPr="00940533" w:rsidRDefault="00006D82" w:rsidP="000117AD">
            <w:pPr>
              <w:spacing w:after="0" w:line="259" w:lineRule="auto"/>
              <w:jc w:val="both"/>
              <w:rPr>
                <w:rFonts w:ascii="Times New Roman" w:hAnsi="Times New Roman"/>
              </w:rPr>
            </w:pPr>
            <w:r w:rsidRPr="00940533">
              <w:rPr>
                <w:rFonts w:ascii="Times New Roman" w:hAnsi="Times New Roman"/>
              </w:rPr>
              <w:t xml:space="preserve">Предъявление КП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w:t>
            </w:r>
          </w:p>
          <w:p w14:paraId="7E2C32D9" w14:textId="3EA74426" w:rsidR="000117AD" w:rsidRPr="00940533" w:rsidRDefault="00006D82" w:rsidP="000117AD">
            <w:pPr>
              <w:spacing w:after="0" w:line="259" w:lineRule="auto"/>
              <w:jc w:val="both"/>
              <w:rPr>
                <w:rFonts w:ascii="Times New Roman" w:hAnsi="Times New Roman"/>
              </w:rPr>
            </w:pPr>
            <w:r w:rsidRPr="00940533">
              <w:rPr>
                <w:rFonts w:ascii="Times New Roman" w:hAnsi="Times New Roman"/>
              </w:rPr>
              <w:t xml:space="preserve">При нарушении студентом графика выполнения КП, руководитель пишет служебную записку на имя менеджера ОП о непредоставлении итогового варианта КП и недопуске студента к защите. Студент, не предъявивший в установленный срок итоговый вариант КП, пишет объяснительную записку на имя академического руководителя о причинах нарушения графика. Окончательное </w:t>
            </w:r>
            <w:r w:rsidRPr="00940533">
              <w:rPr>
                <w:rFonts w:ascii="Times New Roman" w:hAnsi="Times New Roman"/>
              </w:rPr>
              <w:lastRenderedPageBreak/>
              <w:t>решение о допуске принимает академический руководитель на основании служебной записки руководителя КП и объяснительной записки студента.</w:t>
            </w:r>
          </w:p>
        </w:tc>
      </w:tr>
      <w:tr w:rsidR="000117AD" w:rsidRPr="00940533" w14:paraId="0F3004A8" w14:textId="77777777" w:rsidTr="00817928">
        <w:trPr>
          <w:trHeight w:val="699"/>
        </w:trPr>
        <w:tc>
          <w:tcPr>
            <w:tcW w:w="2547" w:type="dxa"/>
          </w:tcPr>
          <w:p w14:paraId="3B96C228" w14:textId="3BDDE42D" w:rsidR="000117AD" w:rsidRPr="00940533" w:rsidRDefault="00297259" w:rsidP="000117AD">
            <w:pPr>
              <w:spacing w:after="0" w:line="259" w:lineRule="auto"/>
              <w:jc w:val="both"/>
              <w:rPr>
                <w:rFonts w:ascii="Times New Roman" w:hAnsi="Times New Roman"/>
              </w:rPr>
            </w:pPr>
            <w:r w:rsidRPr="00940533">
              <w:rPr>
                <w:rFonts w:ascii="Times New Roman" w:hAnsi="Times New Roman"/>
              </w:rPr>
              <w:lastRenderedPageBreak/>
              <w:t>5</w:t>
            </w:r>
            <w:r w:rsidR="00006D82" w:rsidRPr="00940533">
              <w:rPr>
                <w:rFonts w:ascii="Times New Roman" w:hAnsi="Times New Roman"/>
              </w:rPr>
              <w:t xml:space="preserve">. </w:t>
            </w:r>
            <w:r w:rsidR="00386483" w:rsidRPr="00940533">
              <w:rPr>
                <w:rFonts w:ascii="Times New Roman" w:hAnsi="Times New Roman"/>
              </w:rPr>
              <w:t xml:space="preserve">Загрузка КП в </w:t>
            </w:r>
            <w:r w:rsidR="009514A9" w:rsidRPr="00940533">
              <w:rPr>
                <w:rFonts w:ascii="Times New Roman" w:hAnsi="Times New Roman"/>
              </w:rPr>
              <w:t xml:space="preserve">соответствующий модуль </w:t>
            </w:r>
            <w:r w:rsidRPr="00940533">
              <w:rPr>
                <w:rFonts w:ascii="Times New Roman" w:hAnsi="Times New Roman"/>
              </w:rPr>
              <w:t>электронной информационной образовательной среды (</w:t>
            </w:r>
            <w:r w:rsidR="009514A9" w:rsidRPr="00940533">
              <w:rPr>
                <w:rFonts w:ascii="Times New Roman" w:hAnsi="Times New Roman"/>
              </w:rPr>
              <w:t>ЭИОС</w:t>
            </w:r>
            <w:r w:rsidRPr="00940533">
              <w:rPr>
                <w:rFonts w:ascii="Times New Roman" w:hAnsi="Times New Roman"/>
              </w:rPr>
              <w:t>)</w:t>
            </w:r>
            <w:r w:rsidR="009514A9" w:rsidRPr="00940533">
              <w:rPr>
                <w:rFonts w:ascii="Times New Roman" w:hAnsi="Times New Roman"/>
              </w:rPr>
              <w:t xml:space="preserve"> НИУ ВШЭ</w:t>
            </w:r>
            <w:r w:rsidR="00386483" w:rsidRPr="00940533">
              <w:rPr>
                <w:rFonts w:ascii="Times New Roman" w:hAnsi="Times New Roman"/>
              </w:rPr>
              <w:t xml:space="preserve"> для проверки на плагиат</w:t>
            </w:r>
            <w:r w:rsidR="009514A9" w:rsidRPr="00940533">
              <w:rPr>
                <w:rStyle w:val="ab"/>
                <w:rFonts w:ascii="Times New Roman" w:hAnsi="Times New Roman"/>
              </w:rPr>
              <w:footnoteReference w:id="4"/>
            </w:r>
            <w:r w:rsidR="009514A9" w:rsidRPr="00940533">
              <w:rPr>
                <w:rFonts w:ascii="Times New Roman" w:hAnsi="Times New Roman"/>
              </w:rPr>
              <w:t>.</w:t>
            </w:r>
          </w:p>
        </w:tc>
        <w:tc>
          <w:tcPr>
            <w:tcW w:w="1701" w:type="dxa"/>
          </w:tcPr>
          <w:p w14:paraId="21A34350" w14:textId="46C750B3" w:rsidR="000117AD" w:rsidRPr="00940533" w:rsidRDefault="00297259" w:rsidP="000117AD">
            <w:pPr>
              <w:spacing w:after="0" w:line="259" w:lineRule="auto"/>
              <w:jc w:val="both"/>
              <w:rPr>
                <w:rFonts w:ascii="Times New Roman" w:hAnsi="Times New Roman"/>
              </w:rPr>
            </w:pPr>
            <w:r w:rsidRPr="00940533">
              <w:rPr>
                <w:rFonts w:ascii="Times New Roman" w:hAnsi="Times New Roman"/>
              </w:rPr>
              <w:t>Не позднее 15 июня</w:t>
            </w:r>
            <w:r w:rsidR="009514A9" w:rsidRPr="00940533">
              <w:rPr>
                <w:rFonts w:ascii="Times New Roman" w:hAnsi="Times New Roman"/>
              </w:rPr>
              <w:t>.</w:t>
            </w:r>
          </w:p>
        </w:tc>
        <w:tc>
          <w:tcPr>
            <w:tcW w:w="5097" w:type="dxa"/>
          </w:tcPr>
          <w:p w14:paraId="1F123697" w14:textId="0729B186" w:rsidR="00C32FC6" w:rsidRPr="00940533" w:rsidRDefault="009514A9" w:rsidP="00006D82">
            <w:pPr>
              <w:spacing w:after="0" w:line="259" w:lineRule="auto"/>
              <w:jc w:val="both"/>
              <w:rPr>
                <w:rFonts w:ascii="Times New Roman" w:hAnsi="Times New Roman"/>
              </w:rPr>
            </w:pPr>
            <w:r w:rsidRPr="00940533">
              <w:rPr>
                <w:rFonts w:ascii="Times New Roman" w:hAnsi="Times New Roman"/>
              </w:rPr>
              <w:t xml:space="preserve">Отчёт системы «Антиплагиат». </w:t>
            </w:r>
            <w:r w:rsidR="00C32FC6" w:rsidRPr="00940533">
              <w:rPr>
                <w:rFonts w:ascii="Times New Roman" w:hAnsi="Times New Roman"/>
              </w:rPr>
              <w:t>Окончательное решение о правомерности использования заимствований в курсовых работах студентов на основании предоставленных учебным офисом отчетов принимает руководитель работы. При наличии плагиата в работе он в течение трех дней после загрузки работы составляет служебную записку на имя декана факультета коммуникаций, медиа и дизайна и делает заключение о неоригинальности текста. При отсутствии плагиата руководитель информирует учебный офис о допуске студента к защите.</w:t>
            </w:r>
          </w:p>
          <w:p w14:paraId="69188FA4" w14:textId="71A9EDBC" w:rsidR="009514A9" w:rsidRPr="00940533" w:rsidRDefault="009514A9" w:rsidP="00006D82">
            <w:pPr>
              <w:spacing w:after="0" w:line="259" w:lineRule="auto"/>
              <w:jc w:val="both"/>
              <w:rPr>
                <w:rFonts w:ascii="Times New Roman" w:hAnsi="Times New Roman"/>
              </w:rPr>
            </w:pPr>
            <w:r w:rsidRPr="00940533">
              <w:rPr>
                <w:rFonts w:ascii="Times New Roman" w:hAnsi="Times New Roman"/>
              </w:rPr>
              <w:t>В случае обнаружения плагиата в КП к студенту применяется дисциплинарное взыскание, регламентированное локальными нормативными актами НИУ ВШЭ.</w:t>
            </w:r>
          </w:p>
          <w:p w14:paraId="7E6DD589" w14:textId="77777777" w:rsidR="000117AD" w:rsidRPr="00940533" w:rsidRDefault="009514A9" w:rsidP="00006D82">
            <w:pPr>
              <w:spacing w:after="0" w:line="259" w:lineRule="auto"/>
              <w:jc w:val="both"/>
              <w:rPr>
                <w:rFonts w:ascii="Times New Roman" w:hAnsi="Times New Roman"/>
              </w:rPr>
            </w:pPr>
            <w:r w:rsidRPr="00940533">
              <w:rPr>
                <w:rFonts w:ascii="Times New Roman" w:hAnsi="Times New Roman"/>
              </w:rPr>
              <w:t>Если КП не загружен в ЭИОС НИУ ВШЭ в установленный срок</w:t>
            </w:r>
            <w:r w:rsidR="00C32FC6" w:rsidRPr="00940533">
              <w:rPr>
                <w:rFonts w:ascii="Times New Roman" w:hAnsi="Times New Roman"/>
              </w:rPr>
              <w:t xml:space="preserve"> или в работе присутствуют некорректные заимствования</w:t>
            </w:r>
            <w:r w:rsidRPr="00940533">
              <w:rPr>
                <w:rFonts w:ascii="Times New Roman" w:hAnsi="Times New Roman"/>
              </w:rPr>
              <w:t>, менеджером ОП составляется акт о недопуске к защите</w:t>
            </w:r>
            <w:r w:rsidR="00152DF5" w:rsidRPr="00940533">
              <w:rPr>
                <w:rStyle w:val="ab"/>
                <w:rFonts w:ascii="Times New Roman" w:hAnsi="Times New Roman"/>
              </w:rPr>
              <w:footnoteReference w:id="5"/>
            </w:r>
            <w:r w:rsidRPr="00940533">
              <w:rPr>
                <w:rFonts w:ascii="Times New Roman" w:hAnsi="Times New Roman"/>
              </w:rPr>
              <w:t xml:space="preserve">. </w:t>
            </w:r>
          </w:p>
          <w:p w14:paraId="0F5A1DA5" w14:textId="156C9DF0" w:rsidR="00BC1809" w:rsidRPr="00940533" w:rsidRDefault="00BC1809" w:rsidP="00006D82">
            <w:pPr>
              <w:spacing w:after="0" w:line="259" w:lineRule="auto"/>
              <w:jc w:val="both"/>
              <w:rPr>
                <w:rFonts w:ascii="Times New Roman" w:hAnsi="Times New Roman"/>
              </w:rPr>
            </w:pPr>
            <w:r w:rsidRPr="00940533">
              <w:rPr>
                <w:rFonts w:ascii="Times New Roman" w:hAnsi="Times New Roman"/>
              </w:rPr>
              <w:t xml:space="preserve">Отзыв руководителя на КП. Руководитель оценивает версию работы, загруженную в ЭИОС НИУ ВШЭ и направляет в учебный офис отзыв на КП. </w:t>
            </w:r>
          </w:p>
        </w:tc>
      </w:tr>
      <w:tr w:rsidR="00152DF5" w:rsidRPr="00940533" w14:paraId="3761FEB1" w14:textId="77777777" w:rsidTr="00817928">
        <w:trPr>
          <w:trHeight w:val="649"/>
        </w:trPr>
        <w:tc>
          <w:tcPr>
            <w:tcW w:w="2547" w:type="dxa"/>
          </w:tcPr>
          <w:p w14:paraId="251EE45D" w14:textId="102D931A" w:rsidR="00152DF5" w:rsidRPr="00940533" w:rsidRDefault="00BC1809" w:rsidP="000B66A9">
            <w:pPr>
              <w:spacing w:after="0" w:line="259" w:lineRule="auto"/>
              <w:jc w:val="both"/>
              <w:rPr>
                <w:rFonts w:ascii="Times New Roman" w:hAnsi="Times New Roman"/>
              </w:rPr>
            </w:pPr>
            <w:r w:rsidRPr="00940533">
              <w:rPr>
                <w:rFonts w:ascii="Times New Roman" w:hAnsi="Times New Roman"/>
              </w:rPr>
              <w:t>9</w:t>
            </w:r>
            <w:r w:rsidR="00152DF5" w:rsidRPr="00940533">
              <w:rPr>
                <w:rFonts w:ascii="Times New Roman" w:hAnsi="Times New Roman"/>
              </w:rPr>
              <w:t xml:space="preserve">. </w:t>
            </w:r>
            <w:r w:rsidR="000B66A9" w:rsidRPr="00940533">
              <w:rPr>
                <w:rFonts w:ascii="Times New Roman" w:hAnsi="Times New Roman"/>
              </w:rPr>
              <w:t>Выставление оценки руководителем</w:t>
            </w:r>
            <w:r w:rsidR="00152DF5" w:rsidRPr="00940533">
              <w:rPr>
                <w:rFonts w:ascii="Times New Roman" w:hAnsi="Times New Roman"/>
              </w:rPr>
              <w:t>.</w:t>
            </w:r>
          </w:p>
        </w:tc>
        <w:tc>
          <w:tcPr>
            <w:tcW w:w="1701" w:type="dxa"/>
          </w:tcPr>
          <w:p w14:paraId="2D2B899F" w14:textId="44DE4345" w:rsidR="00152DF5" w:rsidRPr="00940533" w:rsidRDefault="00152DF5" w:rsidP="000117AD">
            <w:pPr>
              <w:spacing w:after="0" w:line="259" w:lineRule="auto"/>
              <w:jc w:val="both"/>
              <w:rPr>
                <w:rFonts w:ascii="Times New Roman" w:hAnsi="Times New Roman"/>
              </w:rPr>
            </w:pPr>
            <w:r w:rsidRPr="00940533">
              <w:rPr>
                <w:rFonts w:ascii="Times New Roman" w:hAnsi="Times New Roman"/>
              </w:rPr>
              <w:t>Не позднее 30 июня.</w:t>
            </w:r>
          </w:p>
        </w:tc>
        <w:tc>
          <w:tcPr>
            <w:tcW w:w="5097" w:type="dxa"/>
          </w:tcPr>
          <w:p w14:paraId="7A4B5753" w14:textId="5A4CA919" w:rsidR="00152DF5" w:rsidRPr="00940533" w:rsidRDefault="00152DF5" w:rsidP="00006D82">
            <w:pPr>
              <w:spacing w:after="0" w:line="259" w:lineRule="auto"/>
              <w:jc w:val="both"/>
              <w:rPr>
                <w:rFonts w:ascii="Times New Roman" w:hAnsi="Times New Roman"/>
              </w:rPr>
            </w:pPr>
            <w:r w:rsidRPr="00940533">
              <w:rPr>
                <w:rFonts w:ascii="Times New Roman" w:hAnsi="Times New Roman"/>
              </w:rPr>
              <w:t>Ведомость.</w:t>
            </w:r>
          </w:p>
        </w:tc>
      </w:tr>
    </w:tbl>
    <w:p w14:paraId="57971907" w14:textId="77777777" w:rsidR="00152DF5" w:rsidRPr="00940533" w:rsidRDefault="00152DF5" w:rsidP="000117AD">
      <w:pPr>
        <w:spacing w:after="0" w:line="259" w:lineRule="auto"/>
        <w:jc w:val="both"/>
        <w:rPr>
          <w:rFonts w:ascii="Times New Roman" w:hAnsi="Times New Roman"/>
          <w:b/>
          <w:sz w:val="28"/>
          <w:szCs w:val="28"/>
        </w:rPr>
      </w:pPr>
    </w:p>
    <w:p w14:paraId="5853085E" w14:textId="77777777" w:rsidR="00152DF5" w:rsidRPr="00940533" w:rsidRDefault="00152DF5" w:rsidP="00152DF5">
      <w:pPr>
        <w:spacing w:after="0" w:line="259" w:lineRule="auto"/>
        <w:jc w:val="both"/>
        <w:outlineLvl w:val="2"/>
        <w:rPr>
          <w:rFonts w:ascii="Times New Roman" w:hAnsi="Times New Roman"/>
          <w:b/>
          <w:sz w:val="28"/>
          <w:szCs w:val="28"/>
        </w:rPr>
      </w:pPr>
      <w:bookmarkStart w:id="6" w:name="_Hlk80737717"/>
      <w:r w:rsidRPr="00940533">
        <w:rPr>
          <w:rFonts w:ascii="Times New Roman" w:hAnsi="Times New Roman"/>
          <w:b/>
          <w:sz w:val="28"/>
          <w:szCs w:val="28"/>
        </w:rPr>
        <w:t>2.2.3. Содержание, особенности освоения.</w:t>
      </w:r>
    </w:p>
    <w:bookmarkEnd w:id="6"/>
    <w:p w14:paraId="2AD4290C" w14:textId="77777777" w:rsidR="00CB5C9D" w:rsidRPr="00940533" w:rsidRDefault="00CB5C9D" w:rsidP="00CB5C9D">
      <w:pPr>
        <w:spacing w:after="0" w:line="240" w:lineRule="auto"/>
        <w:ind w:firstLine="708"/>
        <w:jc w:val="both"/>
        <w:rPr>
          <w:rFonts w:ascii="Times New Roman" w:hAnsi="Times New Roman"/>
          <w:sz w:val="26"/>
          <w:szCs w:val="26"/>
        </w:rPr>
      </w:pPr>
      <w:r w:rsidRPr="00940533">
        <w:rPr>
          <w:rFonts w:ascii="Times New Roman" w:hAnsi="Times New Roman"/>
          <w:sz w:val="26"/>
          <w:szCs w:val="26"/>
        </w:rPr>
        <w:t xml:space="preserve">Курсовая работа выполняется в течение первого года обучения, если иное не предусмотрено специальным индивидуальным учебным планом студента. </w:t>
      </w:r>
    </w:p>
    <w:p w14:paraId="73C78D82" w14:textId="62A43101" w:rsidR="00CB5C9D" w:rsidRPr="00940533" w:rsidRDefault="00CB5C9D" w:rsidP="00CB5C9D">
      <w:pPr>
        <w:spacing w:after="0" w:line="240" w:lineRule="auto"/>
        <w:ind w:firstLine="708"/>
        <w:jc w:val="both"/>
        <w:rPr>
          <w:rFonts w:ascii="Times New Roman" w:hAnsi="Times New Roman"/>
          <w:sz w:val="26"/>
          <w:szCs w:val="26"/>
        </w:rPr>
      </w:pPr>
      <w:r w:rsidRPr="00940533">
        <w:rPr>
          <w:rFonts w:ascii="Times New Roman" w:hAnsi="Times New Roman"/>
          <w:sz w:val="26"/>
          <w:szCs w:val="26"/>
        </w:rPr>
        <w:t>Форма работы над КП – индивидуальная.</w:t>
      </w:r>
    </w:p>
    <w:p w14:paraId="52AA14DA" w14:textId="3E1B10A8" w:rsidR="00CB5C9D" w:rsidRPr="00940533" w:rsidRDefault="00CB5C9D" w:rsidP="00CB5C9D">
      <w:pPr>
        <w:spacing w:after="0" w:line="240" w:lineRule="auto"/>
        <w:ind w:firstLine="708"/>
        <w:jc w:val="both"/>
        <w:rPr>
          <w:rFonts w:ascii="Times New Roman" w:hAnsi="Times New Roman"/>
          <w:sz w:val="26"/>
          <w:szCs w:val="26"/>
        </w:rPr>
      </w:pPr>
      <w:r w:rsidRPr="00940533">
        <w:rPr>
          <w:rFonts w:ascii="Times New Roman" w:hAnsi="Times New Roman"/>
          <w:sz w:val="26"/>
          <w:szCs w:val="26"/>
        </w:rPr>
        <w:t>КП может выполняться на русском или английском языках.</w:t>
      </w:r>
    </w:p>
    <w:p w14:paraId="35A341AC" w14:textId="0AB7780D" w:rsidR="00FB31BC" w:rsidRPr="00940533" w:rsidRDefault="00FB31BC" w:rsidP="00371A71">
      <w:pPr>
        <w:spacing w:after="0" w:line="240" w:lineRule="auto"/>
        <w:ind w:firstLine="708"/>
        <w:contextualSpacing/>
        <w:jc w:val="both"/>
        <w:rPr>
          <w:rFonts w:ascii="Times New Roman" w:hAnsi="Times New Roman"/>
          <w:sz w:val="26"/>
          <w:szCs w:val="26"/>
        </w:rPr>
      </w:pPr>
      <w:r w:rsidRPr="00940533">
        <w:rPr>
          <w:rFonts w:ascii="Times New Roman" w:hAnsi="Times New Roman"/>
          <w:sz w:val="26"/>
          <w:szCs w:val="26"/>
        </w:rPr>
        <w:t>В зависимости от спе</w:t>
      </w:r>
      <w:r w:rsidR="00297259" w:rsidRPr="00940533">
        <w:rPr>
          <w:rFonts w:ascii="Times New Roman" w:hAnsi="Times New Roman"/>
          <w:sz w:val="26"/>
          <w:szCs w:val="26"/>
        </w:rPr>
        <w:t>цифики и уровня сложности задач</w:t>
      </w:r>
      <w:r w:rsidRPr="00940533">
        <w:rPr>
          <w:rFonts w:ascii="Times New Roman" w:hAnsi="Times New Roman"/>
          <w:sz w:val="26"/>
          <w:szCs w:val="26"/>
        </w:rPr>
        <w:t>, КП может представлять собой как законченное, так и промежуточное решение, работа над которым будет про</w:t>
      </w:r>
      <w:r w:rsidR="00297259" w:rsidRPr="00940533">
        <w:rPr>
          <w:rFonts w:ascii="Times New Roman" w:hAnsi="Times New Roman"/>
          <w:sz w:val="26"/>
          <w:szCs w:val="26"/>
        </w:rPr>
        <w:t>должена студентом в рамках ВКР</w:t>
      </w:r>
      <w:r w:rsidRPr="00940533">
        <w:rPr>
          <w:rFonts w:ascii="Times New Roman" w:hAnsi="Times New Roman"/>
          <w:sz w:val="26"/>
          <w:szCs w:val="26"/>
        </w:rPr>
        <w:t>.</w:t>
      </w:r>
    </w:p>
    <w:p w14:paraId="34F2C33D" w14:textId="5035A90D" w:rsidR="00FB31BC" w:rsidRPr="00940533" w:rsidRDefault="00FB31BC" w:rsidP="00371A71">
      <w:pPr>
        <w:spacing w:after="0" w:line="240" w:lineRule="auto"/>
        <w:ind w:firstLine="708"/>
        <w:contextualSpacing/>
        <w:jc w:val="both"/>
        <w:rPr>
          <w:rFonts w:ascii="Times New Roman" w:hAnsi="Times New Roman"/>
          <w:sz w:val="26"/>
          <w:szCs w:val="26"/>
        </w:rPr>
      </w:pPr>
      <w:r w:rsidRPr="00940533">
        <w:rPr>
          <w:rFonts w:ascii="Times New Roman" w:hAnsi="Times New Roman"/>
          <w:sz w:val="26"/>
          <w:szCs w:val="26"/>
        </w:rPr>
        <w:t>Структура КП включает в себя следующие элементы:</w:t>
      </w:r>
    </w:p>
    <w:p w14:paraId="4A4F7A20" w14:textId="3A95B13E"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Титульный лист (Приложение 3).</w:t>
      </w:r>
    </w:p>
    <w:p w14:paraId="660D0B8B"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Содержание.</w:t>
      </w:r>
    </w:p>
    <w:p w14:paraId="1D80BF3F"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Краткая аннотация работы (до 1 страницы).</w:t>
      </w:r>
    </w:p>
    <w:p w14:paraId="6F358F01"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lastRenderedPageBreak/>
        <w:t>Цель курсовой работы и ее связь с проектом, который реализуется проектно-исследовательской мастерской, данные, методы, основные этапы работы, результаты, информация об апробации и внедрении результатов, перечень ключевых слов.</w:t>
      </w:r>
    </w:p>
    <w:p w14:paraId="74BBFF43"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 xml:space="preserve">Введение. </w:t>
      </w:r>
    </w:p>
    <w:p w14:paraId="6B3CAEBD"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t>Развёрнутое описание цели и задач курсовой работы, оценка текущей ситуации, краткое описание источников, предмет исследования, методы исследования, актуальность, практическая значимость.</w:t>
      </w:r>
    </w:p>
    <w:p w14:paraId="12087D2D"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 xml:space="preserve">Основная часть. </w:t>
      </w:r>
    </w:p>
    <w:p w14:paraId="6AB6EC34"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t>Рекомендованная структура основной части</w:t>
      </w:r>
      <w:r w:rsidRPr="00940533">
        <w:rPr>
          <w:rStyle w:val="ab"/>
          <w:rFonts w:ascii="Times New Roman" w:hAnsi="Times New Roman"/>
          <w:sz w:val="26"/>
          <w:szCs w:val="26"/>
        </w:rPr>
        <w:footnoteReference w:id="6"/>
      </w:r>
      <w:r w:rsidRPr="00940533">
        <w:rPr>
          <w:rFonts w:ascii="Times New Roman" w:hAnsi="Times New Roman"/>
          <w:sz w:val="26"/>
          <w:szCs w:val="26"/>
        </w:rPr>
        <w:t>:</w:t>
      </w:r>
    </w:p>
    <w:p w14:paraId="06908453" w14:textId="77777777" w:rsidR="00371A71" w:rsidRPr="00940533" w:rsidRDefault="00371A71" w:rsidP="00371A71">
      <w:pPr>
        <w:pStyle w:val="ac"/>
        <w:spacing w:after="0" w:line="240" w:lineRule="auto"/>
        <w:jc w:val="both"/>
        <w:rPr>
          <w:rFonts w:ascii="Times New Roman" w:hAnsi="Times New Roman"/>
          <w:sz w:val="26"/>
          <w:szCs w:val="26"/>
        </w:rPr>
      </w:pPr>
      <w:r w:rsidRPr="00940533">
        <w:rPr>
          <w:rFonts w:ascii="Times New Roman" w:hAnsi="Times New Roman"/>
          <w:sz w:val="26"/>
          <w:szCs w:val="26"/>
        </w:rPr>
        <w:t xml:space="preserve">1 глава. </w:t>
      </w:r>
    </w:p>
    <w:p w14:paraId="71311A2C" w14:textId="77777777" w:rsidR="00371A71" w:rsidRPr="00940533" w:rsidRDefault="00371A71" w:rsidP="00371A71">
      <w:pPr>
        <w:pStyle w:val="ac"/>
        <w:numPr>
          <w:ilvl w:val="0"/>
          <w:numId w:val="12"/>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Обзор актуальных практик, ситуационный анализ;</w:t>
      </w:r>
    </w:p>
    <w:p w14:paraId="03C608C4" w14:textId="77777777" w:rsidR="00371A71" w:rsidRPr="00940533" w:rsidRDefault="00371A71" w:rsidP="00371A71">
      <w:pPr>
        <w:pStyle w:val="ac"/>
        <w:numPr>
          <w:ilvl w:val="0"/>
          <w:numId w:val="12"/>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Обзор и анализ источников и литературы по теме;</w:t>
      </w:r>
    </w:p>
    <w:p w14:paraId="5F4B0791" w14:textId="77777777" w:rsidR="00371A71" w:rsidRPr="00940533" w:rsidRDefault="00371A71" w:rsidP="00371A71">
      <w:pPr>
        <w:pStyle w:val="ac"/>
        <w:numPr>
          <w:ilvl w:val="0"/>
          <w:numId w:val="12"/>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Сравнительный анализ подходов и методов для решения поставленных задач, исходя из проанализированной практики или исследований.</w:t>
      </w:r>
    </w:p>
    <w:p w14:paraId="5C6E20A3" w14:textId="77777777" w:rsidR="00371A71" w:rsidRPr="00940533" w:rsidRDefault="00371A71" w:rsidP="00371A71">
      <w:pPr>
        <w:pStyle w:val="ac"/>
        <w:spacing w:after="0" w:line="240" w:lineRule="auto"/>
        <w:ind w:left="0"/>
        <w:jc w:val="both"/>
        <w:rPr>
          <w:rFonts w:ascii="Times New Roman" w:hAnsi="Times New Roman"/>
          <w:sz w:val="26"/>
          <w:szCs w:val="26"/>
        </w:rPr>
      </w:pPr>
      <w:r w:rsidRPr="00940533">
        <w:rPr>
          <w:rFonts w:ascii="Times New Roman" w:hAnsi="Times New Roman"/>
          <w:sz w:val="26"/>
          <w:szCs w:val="26"/>
        </w:rPr>
        <w:tab/>
        <w:t xml:space="preserve">2 глава. </w:t>
      </w:r>
    </w:p>
    <w:p w14:paraId="07E6FAB0" w14:textId="77777777" w:rsidR="00371A71" w:rsidRPr="00940533" w:rsidRDefault="00371A71" w:rsidP="00371A71">
      <w:pPr>
        <w:pStyle w:val="ac"/>
        <w:numPr>
          <w:ilvl w:val="0"/>
          <w:numId w:val="13"/>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Гипотезы и их обоснование.</w:t>
      </w:r>
    </w:p>
    <w:p w14:paraId="432BF3E0" w14:textId="77777777" w:rsidR="00371A71" w:rsidRPr="00940533" w:rsidRDefault="00371A71" w:rsidP="00371A71">
      <w:pPr>
        <w:pStyle w:val="ac"/>
        <w:numPr>
          <w:ilvl w:val="0"/>
          <w:numId w:val="13"/>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Описание процедуры сбора данных и базы данных.</w:t>
      </w:r>
    </w:p>
    <w:p w14:paraId="0837AC39" w14:textId="77777777" w:rsidR="00371A71" w:rsidRPr="00940533" w:rsidRDefault="00371A71" w:rsidP="00371A71">
      <w:pPr>
        <w:pStyle w:val="ac"/>
        <w:numPr>
          <w:ilvl w:val="0"/>
          <w:numId w:val="13"/>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Методы анализа данных.</w:t>
      </w:r>
    </w:p>
    <w:p w14:paraId="5AD6C3FF" w14:textId="77777777" w:rsidR="00371A71" w:rsidRPr="00940533" w:rsidRDefault="00371A71" w:rsidP="00371A71">
      <w:pPr>
        <w:pStyle w:val="ac"/>
        <w:spacing w:after="0" w:line="240" w:lineRule="auto"/>
        <w:ind w:left="680"/>
        <w:jc w:val="both"/>
        <w:rPr>
          <w:rFonts w:ascii="Times New Roman" w:hAnsi="Times New Roman"/>
          <w:sz w:val="26"/>
          <w:szCs w:val="26"/>
        </w:rPr>
      </w:pPr>
      <w:r w:rsidRPr="00940533">
        <w:rPr>
          <w:rFonts w:ascii="Times New Roman" w:hAnsi="Times New Roman"/>
          <w:sz w:val="26"/>
          <w:szCs w:val="26"/>
        </w:rPr>
        <w:t>3 глава.</w:t>
      </w:r>
    </w:p>
    <w:p w14:paraId="7C29FDCD" w14:textId="77777777" w:rsidR="00371A71" w:rsidRPr="00940533" w:rsidRDefault="00371A71" w:rsidP="00371A71">
      <w:pPr>
        <w:pStyle w:val="ac"/>
        <w:numPr>
          <w:ilvl w:val="0"/>
          <w:numId w:val="14"/>
        </w:numPr>
        <w:spacing w:after="0" w:line="240" w:lineRule="auto"/>
        <w:jc w:val="both"/>
        <w:rPr>
          <w:rFonts w:ascii="Times New Roman" w:hAnsi="Times New Roman"/>
          <w:sz w:val="26"/>
          <w:szCs w:val="26"/>
        </w:rPr>
      </w:pPr>
      <w:r w:rsidRPr="00940533">
        <w:rPr>
          <w:rFonts w:ascii="Times New Roman" w:hAnsi="Times New Roman"/>
          <w:sz w:val="26"/>
          <w:szCs w:val="26"/>
        </w:rPr>
        <w:t>Результаты анализа данных.</w:t>
      </w:r>
    </w:p>
    <w:p w14:paraId="71FA9E73" w14:textId="77777777" w:rsidR="00371A71" w:rsidRPr="00940533" w:rsidRDefault="00371A71" w:rsidP="00371A71">
      <w:pPr>
        <w:pStyle w:val="ac"/>
        <w:numPr>
          <w:ilvl w:val="0"/>
          <w:numId w:val="14"/>
        </w:numPr>
        <w:spacing w:after="0" w:line="240" w:lineRule="auto"/>
        <w:jc w:val="both"/>
        <w:rPr>
          <w:rFonts w:ascii="Times New Roman" w:hAnsi="Times New Roman"/>
          <w:sz w:val="26"/>
          <w:szCs w:val="26"/>
        </w:rPr>
      </w:pPr>
      <w:r w:rsidRPr="00940533">
        <w:rPr>
          <w:rFonts w:ascii="Times New Roman" w:hAnsi="Times New Roman"/>
          <w:sz w:val="26"/>
          <w:szCs w:val="26"/>
        </w:rPr>
        <w:t>Содержательная интерпретация результатов анализа данных.</w:t>
      </w:r>
    </w:p>
    <w:p w14:paraId="369DA115"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Заключение.</w:t>
      </w:r>
    </w:p>
    <w:p w14:paraId="58396D7B" w14:textId="77777777" w:rsidR="00371A71" w:rsidRPr="00940533" w:rsidRDefault="00371A71" w:rsidP="00371A71">
      <w:pPr>
        <w:pStyle w:val="ac"/>
        <w:spacing w:before="120" w:after="120" w:line="240" w:lineRule="auto"/>
        <w:ind w:left="510"/>
        <w:jc w:val="both"/>
        <w:rPr>
          <w:rFonts w:ascii="Times New Roman" w:hAnsi="Times New Roman"/>
          <w:sz w:val="26"/>
          <w:szCs w:val="26"/>
        </w:rPr>
      </w:pPr>
      <w:r w:rsidRPr="00940533">
        <w:rPr>
          <w:rFonts w:ascii="Times New Roman" w:hAnsi="Times New Roman"/>
          <w:sz w:val="26"/>
          <w:szCs w:val="26"/>
        </w:rPr>
        <w:tab/>
        <w:t>Практические результаты, ограничения, дальнейшие перспективы.</w:t>
      </w:r>
    </w:p>
    <w:p w14:paraId="2E29F322"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Список источников и литературы.</w:t>
      </w:r>
    </w:p>
    <w:p w14:paraId="1A6124F6"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Список приложений (при наличии).</w:t>
      </w:r>
    </w:p>
    <w:p w14:paraId="1BD3C165"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t>Порядковый номер, название приложения, формат</w:t>
      </w:r>
      <w:r w:rsidRPr="00940533">
        <w:rPr>
          <w:rStyle w:val="ab"/>
          <w:rFonts w:ascii="Times New Roman" w:hAnsi="Times New Roman"/>
          <w:sz w:val="26"/>
          <w:szCs w:val="26"/>
        </w:rPr>
        <w:footnoteReference w:id="7"/>
      </w:r>
      <w:r w:rsidRPr="00940533">
        <w:rPr>
          <w:rFonts w:ascii="Times New Roman" w:hAnsi="Times New Roman"/>
          <w:sz w:val="26"/>
          <w:szCs w:val="26"/>
        </w:rPr>
        <w:t xml:space="preserve"> и системные требования. </w:t>
      </w:r>
    </w:p>
    <w:p w14:paraId="172E32F6" w14:textId="77777777" w:rsidR="00371A71" w:rsidRPr="00940533" w:rsidRDefault="00371A71" w:rsidP="00371A71">
      <w:pPr>
        <w:pStyle w:val="ac"/>
        <w:spacing w:after="0" w:line="240" w:lineRule="auto"/>
        <w:jc w:val="both"/>
        <w:rPr>
          <w:rFonts w:ascii="Times New Roman" w:hAnsi="Times New Roman"/>
          <w:sz w:val="26"/>
          <w:szCs w:val="26"/>
        </w:rPr>
      </w:pPr>
    </w:p>
    <w:p w14:paraId="35D80783" w14:textId="546D0711" w:rsidR="007E2CA2" w:rsidRPr="00940533" w:rsidRDefault="00FB31BC" w:rsidP="00371A71">
      <w:pPr>
        <w:pStyle w:val="ac"/>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Оформление КП производится в соответствии с принятыми стандартами и</w:t>
      </w:r>
      <w:r w:rsidR="000D1C9D" w:rsidRPr="00940533">
        <w:rPr>
          <w:rFonts w:ascii="Times New Roman" w:hAnsi="Times New Roman"/>
          <w:sz w:val="26"/>
          <w:szCs w:val="26"/>
        </w:rPr>
        <w:t xml:space="preserve"> техниче</w:t>
      </w:r>
      <w:r w:rsidR="00371A71" w:rsidRPr="00940533">
        <w:rPr>
          <w:rFonts w:ascii="Times New Roman" w:hAnsi="Times New Roman"/>
          <w:sz w:val="26"/>
          <w:szCs w:val="26"/>
        </w:rPr>
        <w:t>скими требованиями (Приложение 4</w:t>
      </w:r>
      <w:r w:rsidR="000D1C9D" w:rsidRPr="00940533">
        <w:rPr>
          <w:rFonts w:ascii="Times New Roman" w:hAnsi="Times New Roman"/>
          <w:sz w:val="26"/>
          <w:szCs w:val="26"/>
        </w:rPr>
        <w:t>)</w:t>
      </w:r>
      <w:r w:rsidRPr="00940533">
        <w:rPr>
          <w:rFonts w:ascii="Times New Roman" w:hAnsi="Times New Roman"/>
          <w:sz w:val="26"/>
          <w:szCs w:val="26"/>
        </w:rPr>
        <w:t>.</w:t>
      </w:r>
    </w:p>
    <w:p w14:paraId="56257AC1" w14:textId="478246E7" w:rsidR="007E2CA2" w:rsidRPr="00940533" w:rsidRDefault="00FB31BC" w:rsidP="007E2CA2">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t>Под объемом курсового проекта понимается объем авторского текста без учета списка литературы и приложений. Для студентов 1 курс</w:t>
      </w:r>
      <w:r w:rsidR="000B66A9" w:rsidRPr="00940533">
        <w:rPr>
          <w:rFonts w:ascii="Times New Roman" w:hAnsi="Times New Roman"/>
          <w:sz w:val="26"/>
          <w:szCs w:val="26"/>
        </w:rPr>
        <w:t>а магистратуры – не менее 1,5 авторского листа</w:t>
      </w:r>
      <w:r w:rsidRPr="00940533">
        <w:rPr>
          <w:rFonts w:ascii="Times New Roman" w:hAnsi="Times New Roman"/>
          <w:sz w:val="26"/>
          <w:szCs w:val="26"/>
        </w:rPr>
        <w:t>. Авторский лист – 40 тыс. знаков с пробелами. Объем, формат и количество приложений не регламентируются и согласуются студентом с руководителем в зависимости от специфических требований, обусловленных задачами проекта.</w:t>
      </w:r>
    </w:p>
    <w:p w14:paraId="209E7770" w14:textId="6BE6EEE5" w:rsidR="00FB31BC" w:rsidRPr="00940533" w:rsidRDefault="00FB31BC" w:rsidP="007E2CA2">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t>Студент может подготовить курсовой проект на английском языке по согласованию с руководителем работы и академическим руководителями образовательной программы. Работа на английском языке должна быть оформлена в едином стиле (например, APA, APSA и др.).</w:t>
      </w:r>
    </w:p>
    <w:p w14:paraId="3406559D" w14:textId="77777777" w:rsidR="007E2CA2" w:rsidRPr="00940533" w:rsidRDefault="007E2CA2" w:rsidP="007E2CA2">
      <w:pPr>
        <w:pStyle w:val="ac"/>
        <w:spacing w:after="0" w:line="240" w:lineRule="auto"/>
        <w:ind w:left="0" w:firstLine="709"/>
        <w:contextualSpacing w:val="0"/>
        <w:jc w:val="both"/>
        <w:rPr>
          <w:rFonts w:ascii="Times New Roman" w:hAnsi="Times New Roman"/>
          <w:sz w:val="26"/>
          <w:szCs w:val="26"/>
        </w:rPr>
      </w:pPr>
    </w:p>
    <w:p w14:paraId="5C275547" w14:textId="0885B78B" w:rsidR="00B14FD5" w:rsidRPr="00940533" w:rsidRDefault="00B14FD5" w:rsidP="00B14FD5">
      <w:pPr>
        <w:spacing w:after="0" w:line="259" w:lineRule="auto"/>
        <w:jc w:val="both"/>
        <w:outlineLvl w:val="2"/>
        <w:rPr>
          <w:rFonts w:ascii="Times New Roman" w:hAnsi="Times New Roman"/>
          <w:b/>
          <w:sz w:val="28"/>
          <w:szCs w:val="28"/>
        </w:rPr>
      </w:pPr>
      <w:bookmarkStart w:id="7" w:name="_Hlk80804887"/>
      <w:r w:rsidRPr="00940533">
        <w:rPr>
          <w:rFonts w:ascii="Times New Roman" w:hAnsi="Times New Roman"/>
          <w:b/>
          <w:sz w:val="28"/>
          <w:szCs w:val="28"/>
        </w:rPr>
        <w:t>2.2.4. Оценивание и отчётность.</w:t>
      </w:r>
    </w:p>
    <w:bookmarkEnd w:id="7"/>
    <w:p w14:paraId="33D2C8D9" w14:textId="6EA3EBEF" w:rsidR="007E2CA2" w:rsidRPr="00940533" w:rsidRDefault="00B14FD5" w:rsidP="007E2CA2">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lastRenderedPageBreak/>
        <w:t xml:space="preserve">Работа оценивается </w:t>
      </w:r>
      <w:r w:rsidR="000B66A9" w:rsidRPr="00940533">
        <w:rPr>
          <w:rFonts w:ascii="Times New Roman" w:hAnsi="Times New Roman"/>
          <w:sz w:val="26"/>
          <w:szCs w:val="26"/>
        </w:rPr>
        <w:t>руководителем</w:t>
      </w:r>
      <w:r w:rsidRPr="00940533">
        <w:rPr>
          <w:rFonts w:ascii="Times New Roman" w:hAnsi="Times New Roman"/>
          <w:sz w:val="26"/>
          <w:szCs w:val="26"/>
        </w:rPr>
        <w:t xml:space="preserve"> согласно принятой в НИУ ВШЭ 10-балльной системе. Оценки заносятся </w:t>
      </w:r>
      <w:r w:rsidR="000B66A9" w:rsidRPr="00940533">
        <w:rPr>
          <w:rFonts w:ascii="Times New Roman" w:hAnsi="Times New Roman"/>
          <w:sz w:val="26"/>
          <w:szCs w:val="26"/>
        </w:rPr>
        <w:t>в ведомость</w:t>
      </w:r>
      <w:r w:rsidRPr="00940533">
        <w:rPr>
          <w:rFonts w:ascii="Times New Roman" w:hAnsi="Times New Roman"/>
          <w:sz w:val="26"/>
          <w:szCs w:val="26"/>
        </w:rPr>
        <w:t>.</w:t>
      </w:r>
    </w:p>
    <w:p w14:paraId="411A4A61" w14:textId="1707F999" w:rsidR="00B14FD5" w:rsidRPr="00940533" w:rsidRDefault="00B14FD5" w:rsidP="004C476D">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t xml:space="preserve">Система оценивания курсовой работы </w:t>
      </w:r>
      <w:r w:rsidR="000B66A9" w:rsidRPr="00940533">
        <w:rPr>
          <w:rFonts w:ascii="Times New Roman" w:hAnsi="Times New Roman"/>
          <w:sz w:val="26"/>
          <w:szCs w:val="26"/>
        </w:rPr>
        <w:t>для магистратуры «Коммуникации в государственных структурах и НКО</w:t>
      </w:r>
      <w:r w:rsidRPr="00940533">
        <w:rPr>
          <w:rFonts w:ascii="Times New Roman" w:hAnsi="Times New Roman"/>
          <w:sz w:val="26"/>
          <w:szCs w:val="26"/>
        </w:rPr>
        <w:t>» позволяет оценить качество подготовки работы (</w:t>
      </w:r>
      <w:r w:rsidR="000B66A9" w:rsidRPr="00940533">
        <w:rPr>
          <w:rFonts w:ascii="Times New Roman" w:hAnsi="Times New Roman"/>
          <w:sz w:val="26"/>
          <w:szCs w:val="26"/>
        </w:rPr>
        <w:t>Приложение 5</w:t>
      </w:r>
      <w:r w:rsidRPr="00940533">
        <w:rPr>
          <w:rFonts w:ascii="Times New Roman" w:hAnsi="Times New Roman"/>
          <w:sz w:val="26"/>
          <w:szCs w:val="26"/>
        </w:rPr>
        <w:t>).</w:t>
      </w:r>
    </w:p>
    <w:p w14:paraId="2E352092" w14:textId="77777777" w:rsidR="008744C3" w:rsidRPr="00940533" w:rsidRDefault="008744C3" w:rsidP="008744C3">
      <w:pPr>
        <w:pStyle w:val="ac"/>
        <w:spacing w:after="0" w:line="240" w:lineRule="auto"/>
        <w:ind w:left="0" w:firstLine="709"/>
        <w:contextualSpacing w:val="0"/>
        <w:jc w:val="both"/>
        <w:rPr>
          <w:rFonts w:ascii="Times New Roman" w:hAnsi="Times New Roman"/>
          <w:bCs/>
          <w:sz w:val="26"/>
          <w:szCs w:val="26"/>
        </w:rPr>
      </w:pPr>
      <w:r w:rsidRPr="00940533">
        <w:rPr>
          <w:rFonts w:ascii="Times New Roman" w:hAnsi="Times New Roman"/>
          <w:bCs/>
          <w:sz w:val="26"/>
          <w:szCs w:val="26"/>
        </w:rPr>
        <w:t>Студент,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4195B13C" w14:textId="77777777" w:rsidR="008744C3" w:rsidRPr="00940533" w:rsidRDefault="008744C3" w:rsidP="008744C3">
      <w:pPr>
        <w:pStyle w:val="ac"/>
        <w:spacing w:after="0" w:line="240" w:lineRule="auto"/>
        <w:ind w:left="0" w:firstLine="709"/>
        <w:contextualSpacing w:val="0"/>
        <w:jc w:val="both"/>
        <w:rPr>
          <w:rFonts w:ascii="Times New Roman" w:hAnsi="Times New Roman"/>
          <w:bCs/>
          <w:sz w:val="26"/>
          <w:szCs w:val="26"/>
        </w:rPr>
      </w:pPr>
      <w:r w:rsidRPr="00940533">
        <w:rPr>
          <w:rFonts w:ascii="Times New Roman" w:hAnsi="Times New Roman"/>
          <w:bCs/>
          <w:sz w:val="26"/>
          <w:szCs w:val="26"/>
        </w:rPr>
        <w:t>Возможность апелляции по КП производится в порядке, предусмотренном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0B6009E4" w14:textId="2F5AE316" w:rsidR="008744C3" w:rsidRPr="00940533" w:rsidRDefault="008744C3" w:rsidP="00CB5C9D">
      <w:pPr>
        <w:pStyle w:val="ac"/>
        <w:spacing w:after="0" w:line="240" w:lineRule="auto"/>
        <w:ind w:left="0" w:firstLine="709"/>
        <w:contextualSpacing w:val="0"/>
        <w:jc w:val="both"/>
        <w:rPr>
          <w:rFonts w:ascii="Times New Roman" w:hAnsi="Times New Roman"/>
          <w:bCs/>
          <w:sz w:val="26"/>
          <w:szCs w:val="26"/>
        </w:rPr>
      </w:pPr>
      <w:r w:rsidRPr="00940533">
        <w:rPr>
          <w:rFonts w:ascii="Times New Roman" w:hAnsi="Times New Roman"/>
          <w:bCs/>
          <w:sz w:val="26"/>
          <w:szCs w:val="26"/>
        </w:rPr>
        <w:t>Порядок пересдачи регламентирован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4F927724" w14:textId="77777777" w:rsidR="004C476D" w:rsidRPr="00940533" w:rsidRDefault="004C476D" w:rsidP="007E2CA2">
      <w:pPr>
        <w:pStyle w:val="ac"/>
        <w:spacing w:after="0" w:line="240" w:lineRule="auto"/>
        <w:ind w:left="0" w:firstLine="709"/>
        <w:contextualSpacing w:val="0"/>
        <w:jc w:val="both"/>
        <w:rPr>
          <w:rFonts w:ascii="Times New Roman" w:hAnsi="Times New Roman"/>
          <w:sz w:val="26"/>
          <w:szCs w:val="26"/>
        </w:rPr>
      </w:pPr>
    </w:p>
    <w:p w14:paraId="5BF4CEB8" w14:textId="1CDBE636" w:rsidR="008744C3" w:rsidRPr="00940533" w:rsidRDefault="008744C3" w:rsidP="008744C3">
      <w:pPr>
        <w:spacing w:after="0" w:line="259" w:lineRule="auto"/>
        <w:outlineLvl w:val="2"/>
        <w:rPr>
          <w:rFonts w:ascii="Times New Roman" w:hAnsi="Times New Roman"/>
          <w:b/>
          <w:sz w:val="28"/>
          <w:szCs w:val="28"/>
        </w:rPr>
      </w:pPr>
      <w:r w:rsidRPr="00940533">
        <w:rPr>
          <w:rFonts w:ascii="Times New Roman" w:hAnsi="Times New Roman"/>
          <w:b/>
          <w:sz w:val="28"/>
          <w:szCs w:val="28"/>
        </w:rPr>
        <w:t>2.2.5. Ресурсы.</w:t>
      </w:r>
    </w:p>
    <w:p w14:paraId="6C774E18" w14:textId="77777777" w:rsidR="00B3161B" w:rsidRPr="00940533" w:rsidRDefault="00B3161B" w:rsidP="00EC4821">
      <w:pPr>
        <w:spacing w:after="0" w:line="240" w:lineRule="auto"/>
        <w:ind w:firstLine="709"/>
        <w:jc w:val="both"/>
        <w:rPr>
          <w:rFonts w:ascii="Times New Roman" w:hAnsi="Times New Roman"/>
          <w:sz w:val="26"/>
          <w:szCs w:val="26"/>
        </w:rPr>
      </w:pPr>
      <w:bookmarkStart w:id="8" w:name="_Hlk81225682"/>
      <w:r w:rsidRPr="00940533">
        <w:rPr>
          <w:rFonts w:ascii="Times New Roman" w:hAnsi="Times New Roman"/>
          <w:sz w:val="26"/>
          <w:szCs w:val="26"/>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37FBE734" w14:textId="61ECCA77" w:rsidR="00B3161B" w:rsidRPr="00940533" w:rsidRDefault="00B3161B"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w:t>
      </w:r>
      <w:r w:rsidR="000B66A9" w:rsidRPr="00940533">
        <w:rPr>
          <w:rFonts w:ascii="Times New Roman" w:hAnsi="Times New Roman"/>
          <w:sz w:val="26"/>
          <w:szCs w:val="26"/>
        </w:rPr>
        <w:t>ической подготовке (Приложение 2</w:t>
      </w:r>
      <w:r w:rsidRPr="00940533">
        <w:rPr>
          <w:rFonts w:ascii="Times New Roman" w:hAnsi="Times New Roman"/>
          <w:sz w:val="26"/>
          <w:szCs w:val="26"/>
        </w:rPr>
        <w:t>).</w:t>
      </w:r>
    </w:p>
    <w:p w14:paraId="74773051" w14:textId="4CC6859A" w:rsidR="00DB0358" w:rsidRPr="00940533" w:rsidRDefault="00DB0358"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студентом как самостоятельно (открытые данные, парсинг данных, использование доступных наборов данных для аналитиков), так и предоставляться руководителем, соруководителем или инициатором ЭПП. </w:t>
      </w:r>
      <w:r w:rsidR="00CB5C9D" w:rsidRPr="00940533">
        <w:rPr>
          <w:rFonts w:ascii="Times New Roman" w:hAnsi="Times New Roman"/>
          <w:sz w:val="26"/>
          <w:szCs w:val="26"/>
        </w:rPr>
        <w:t xml:space="preserve">Предоставление данных для анализа или иной информации для выполнения ЭПП не регламентируется и обсуждается студентом с руководителем ЭПП в процессе его реализации. </w:t>
      </w:r>
      <w:r w:rsidRPr="00940533">
        <w:rPr>
          <w:rFonts w:ascii="Times New Roman" w:hAnsi="Times New Roman"/>
          <w:sz w:val="26"/>
          <w:szCs w:val="26"/>
        </w:rPr>
        <w:t>В случае необходимости соблюдения конфиденциальности, инициатор ЭПП вправе подписать со студентом соглашение о неразглашении</w:t>
      </w:r>
      <w:r w:rsidR="00CB5C9D" w:rsidRPr="00940533">
        <w:rPr>
          <w:rFonts w:ascii="Times New Roman" w:hAnsi="Times New Roman"/>
          <w:sz w:val="26"/>
          <w:szCs w:val="26"/>
        </w:rPr>
        <w:t>.</w:t>
      </w:r>
    </w:p>
    <w:bookmarkEnd w:id="8"/>
    <w:p w14:paraId="0CDF1495" w14:textId="77777777" w:rsidR="00B14FD5" w:rsidRPr="00940533" w:rsidRDefault="00B14FD5" w:rsidP="00C35A3B">
      <w:pPr>
        <w:spacing w:after="0" w:line="259" w:lineRule="auto"/>
        <w:jc w:val="both"/>
        <w:rPr>
          <w:rFonts w:ascii="Times New Roman" w:hAnsi="Times New Roman"/>
          <w:b/>
          <w:sz w:val="26"/>
          <w:szCs w:val="26"/>
        </w:rPr>
      </w:pPr>
    </w:p>
    <w:p w14:paraId="5E057324" w14:textId="2AB7B9F1" w:rsidR="00E43E9E" w:rsidRPr="00940533" w:rsidRDefault="00E43E9E" w:rsidP="00E43E9E">
      <w:pPr>
        <w:spacing w:after="0" w:line="259" w:lineRule="auto"/>
        <w:jc w:val="both"/>
        <w:outlineLvl w:val="2"/>
        <w:rPr>
          <w:rFonts w:ascii="Times New Roman" w:hAnsi="Times New Roman"/>
          <w:b/>
          <w:sz w:val="28"/>
          <w:szCs w:val="28"/>
        </w:rPr>
      </w:pPr>
      <w:bookmarkStart w:id="9" w:name="_Hlk80825101"/>
      <w:r w:rsidRPr="00940533">
        <w:rPr>
          <w:rFonts w:ascii="Times New Roman" w:hAnsi="Times New Roman"/>
          <w:b/>
          <w:sz w:val="28"/>
          <w:szCs w:val="28"/>
        </w:rPr>
        <w:t>2.2.6. Особенности выполнения заданий по ЭПП в условиях ограничительных или иных мер.</w:t>
      </w:r>
    </w:p>
    <w:bookmarkEnd w:id="9"/>
    <w:p w14:paraId="670AE782" w14:textId="3F49B925" w:rsidR="002D6BB1" w:rsidRPr="00940533" w:rsidRDefault="002D6BB1"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Допустимым является дистанционный формат консультирования с руководителем с использованием информационно-коммуникационных средств связи: электронной почты и сервисов видеоконференций (</w:t>
      </w:r>
      <w:r w:rsidRPr="00940533">
        <w:rPr>
          <w:rFonts w:ascii="Times New Roman" w:hAnsi="Times New Roman"/>
          <w:sz w:val="26"/>
          <w:szCs w:val="26"/>
          <w:lang w:val="en-US"/>
        </w:rPr>
        <w:t>MS</w:t>
      </w:r>
      <w:r w:rsidRPr="00940533">
        <w:rPr>
          <w:rFonts w:ascii="Times New Roman" w:hAnsi="Times New Roman"/>
          <w:sz w:val="26"/>
          <w:szCs w:val="26"/>
        </w:rPr>
        <w:t xml:space="preserve"> </w:t>
      </w:r>
      <w:r w:rsidRPr="00940533">
        <w:rPr>
          <w:rFonts w:ascii="Times New Roman" w:hAnsi="Times New Roman"/>
          <w:sz w:val="26"/>
          <w:szCs w:val="26"/>
          <w:lang w:val="en-US"/>
        </w:rPr>
        <w:t>Teams</w:t>
      </w:r>
      <w:r w:rsidRPr="00940533">
        <w:rPr>
          <w:rFonts w:ascii="Times New Roman" w:hAnsi="Times New Roman"/>
          <w:sz w:val="26"/>
          <w:szCs w:val="26"/>
        </w:rPr>
        <w:t xml:space="preserve"> и др.).</w:t>
      </w:r>
    </w:p>
    <w:p w14:paraId="0A50A094" w14:textId="1B9882D3" w:rsidR="002D6BB1" w:rsidRPr="00940533" w:rsidRDefault="002D6BB1"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Защита курсовой работы может проводиться в дистанционном формате с использованием сервисов для проведения видеоконфенций. В этом случае </w:t>
      </w:r>
      <w:r w:rsidRPr="00940533">
        <w:rPr>
          <w:rFonts w:ascii="Times New Roman" w:hAnsi="Times New Roman"/>
          <w:sz w:val="26"/>
          <w:szCs w:val="26"/>
        </w:rPr>
        <w:lastRenderedPageBreak/>
        <w:t>обязательным для студента является использование включенной камеры и микрофона, а также трансляции экрана для демонстрации презентации.</w:t>
      </w:r>
    </w:p>
    <w:p w14:paraId="44DFA933" w14:textId="536AED7B" w:rsidR="00E40ED6" w:rsidRPr="00940533" w:rsidRDefault="00E40ED6" w:rsidP="002D6BB1">
      <w:pPr>
        <w:spacing w:after="0" w:line="259" w:lineRule="auto"/>
        <w:ind w:firstLine="709"/>
        <w:jc w:val="both"/>
        <w:rPr>
          <w:rFonts w:ascii="Times New Roman" w:hAnsi="Times New Roman"/>
          <w:sz w:val="26"/>
          <w:szCs w:val="26"/>
        </w:rPr>
      </w:pPr>
    </w:p>
    <w:p w14:paraId="48256D5C" w14:textId="2B68489A" w:rsidR="00E40ED6" w:rsidRPr="00940533" w:rsidRDefault="00E40ED6" w:rsidP="00C32FC6">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2.2.7. Выбор темы и руково</w:t>
      </w:r>
      <w:r w:rsidR="00C32FC6" w:rsidRPr="00940533">
        <w:rPr>
          <w:rFonts w:ascii="Times New Roman" w:hAnsi="Times New Roman"/>
          <w:b/>
          <w:sz w:val="28"/>
          <w:szCs w:val="28"/>
        </w:rPr>
        <w:t>дителя КП</w:t>
      </w:r>
    </w:p>
    <w:p w14:paraId="70CDC815" w14:textId="2181C73D" w:rsidR="000B66A9" w:rsidRPr="00940533" w:rsidRDefault="000B66A9" w:rsidP="000B66A9">
      <w:pPr>
        <w:spacing w:after="0" w:line="259" w:lineRule="auto"/>
        <w:ind w:firstLine="709"/>
        <w:jc w:val="both"/>
        <w:rPr>
          <w:rFonts w:ascii="Times New Roman" w:hAnsi="Times New Roman"/>
          <w:sz w:val="26"/>
          <w:szCs w:val="26"/>
        </w:rPr>
      </w:pPr>
      <w:r w:rsidRPr="00940533">
        <w:rPr>
          <w:rFonts w:ascii="Times New Roman" w:hAnsi="Times New Roman"/>
          <w:sz w:val="26"/>
          <w:szCs w:val="26"/>
        </w:rPr>
        <w:t>Руководителем КП студента является руководитель проекта.</w:t>
      </w:r>
    </w:p>
    <w:p w14:paraId="6C94CC7A" w14:textId="54EFC6CC"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Выбор темы студент согласует с руководителем и </w:t>
      </w:r>
      <w:r w:rsidR="000B66A9" w:rsidRPr="00940533">
        <w:rPr>
          <w:rFonts w:ascii="Times New Roman" w:hAnsi="Times New Roman"/>
          <w:sz w:val="26"/>
          <w:szCs w:val="26"/>
        </w:rPr>
        <w:t xml:space="preserve">утверждается </w:t>
      </w:r>
      <w:r w:rsidRPr="00940533">
        <w:rPr>
          <w:rFonts w:ascii="Times New Roman" w:hAnsi="Times New Roman"/>
          <w:sz w:val="26"/>
          <w:szCs w:val="26"/>
        </w:rPr>
        <w:t>академическим руководителем. Академический руководитель ОП имеет право принять или отклонить тему, аргументировав свое решение, или, совместно со студентом</w:t>
      </w:r>
      <w:r w:rsidR="000B66A9" w:rsidRPr="00940533">
        <w:rPr>
          <w:rFonts w:ascii="Times New Roman" w:hAnsi="Times New Roman"/>
          <w:sz w:val="26"/>
          <w:szCs w:val="26"/>
        </w:rPr>
        <w:t xml:space="preserve"> и руководителем КП</w:t>
      </w:r>
      <w:r w:rsidRPr="00940533">
        <w:rPr>
          <w:rFonts w:ascii="Times New Roman" w:hAnsi="Times New Roman"/>
          <w:sz w:val="26"/>
          <w:szCs w:val="26"/>
        </w:rPr>
        <w:t>, переформулировать.</w:t>
      </w:r>
    </w:p>
    <w:p w14:paraId="1A8E6C3E" w14:textId="41804583"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В целях оказания консультационной помощи могут быть назначены консультанты из числа работников Университета или работников сторонних организаций, профессиональная деятельность и/или научные интересы которых связаны с темой КП. Консультанты имеют совещательный голос при разработке КП, в их обязанности входит консультационная помощь студенту.</w:t>
      </w:r>
    </w:p>
    <w:p w14:paraId="64DB54F9" w14:textId="2D66A98F"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w:t>
      </w:r>
    </w:p>
    <w:p w14:paraId="38CBFF83" w14:textId="3855F3FD"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Решение о необходимости назначения соруководителя / консультанта(ов) / куратора принимает академичес</w:t>
      </w:r>
      <w:r w:rsidR="00C45667" w:rsidRPr="00940533">
        <w:rPr>
          <w:rFonts w:ascii="Times New Roman" w:hAnsi="Times New Roman"/>
          <w:sz w:val="26"/>
          <w:szCs w:val="26"/>
        </w:rPr>
        <w:t>кий руководитель ОП</w:t>
      </w:r>
      <w:r w:rsidRPr="00940533">
        <w:rPr>
          <w:rFonts w:ascii="Times New Roman" w:hAnsi="Times New Roman"/>
          <w:sz w:val="26"/>
          <w:szCs w:val="26"/>
        </w:rPr>
        <w:t xml:space="preserve">. </w:t>
      </w:r>
    </w:p>
    <w:p w14:paraId="1B7DB3C2" w14:textId="78401042" w:rsidR="00C32FC6" w:rsidRPr="00940533" w:rsidRDefault="002E768E"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Изменение, </w:t>
      </w:r>
      <w:r w:rsidR="00C32FC6" w:rsidRPr="00940533">
        <w:rPr>
          <w:rFonts w:ascii="Times New Roman" w:hAnsi="Times New Roman"/>
          <w:sz w:val="26"/>
          <w:szCs w:val="26"/>
        </w:rPr>
        <w:t>в том числе уточнение</w:t>
      </w:r>
      <w:r w:rsidRPr="00940533">
        <w:rPr>
          <w:rFonts w:ascii="Times New Roman" w:hAnsi="Times New Roman"/>
          <w:sz w:val="26"/>
          <w:szCs w:val="26"/>
        </w:rPr>
        <w:t>,</w:t>
      </w:r>
      <w:r w:rsidR="00C32FC6" w:rsidRPr="00940533">
        <w:rPr>
          <w:rFonts w:ascii="Times New Roman" w:hAnsi="Times New Roman"/>
          <w:sz w:val="26"/>
          <w:szCs w:val="26"/>
        </w:rPr>
        <w:t xml:space="preserve"> темы КП допускается не позднее, чем 2 апреля (18:00) на основании заявления студента (Приложение </w:t>
      </w:r>
      <w:r w:rsidR="00C45667" w:rsidRPr="00940533">
        <w:rPr>
          <w:rFonts w:ascii="Times New Roman" w:hAnsi="Times New Roman"/>
          <w:sz w:val="26"/>
          <w:szCs w:val="26"/>
        </w:rPr>
        <w:t>6</w:t>
      </w:r>
      <w:r w:rsidR="00C32FC6" w:rsidRPr="00940533">
        <w:rPr>
          <w:rFonts w:ascii="Times New Roman" w:hAnsi="Times New Roman"/>
          <w:sz w:val="26"/>
          <w:szCs w:val="26"/>
        </w:rPr>
        <w:t>).</w:t>
      </w:r>
    </w:p>
    <w:p w14:paraId="0E0889AD" w14:textId="7896659F" w:rsidR="00BA4513" w:rsidRPr="00940533" w:rsidRDefault="00BA4513" w:rsidP="00C32FC6">
      <w:pPr>
        <w:spacing w:after="0" w:line="259" w:lineRule="auto"/>
        <w:ind w:firstLine="708"/>
        <w:jc w:val="both"/>
        <w:rPr>
          <w:rFonts w:ascii="Times New Roman" w:hAnsi="Times New Roman"/>
          <w:sz w:val="26"/>
          <w:szCs w:val="26"/>
        </w:rPr>
      </w:pPr>
    </w:p>
    <w:p w14:paraId="3CC5724F" w14:textId="65F37BBA" w:rsidR="00BA4513" w:rsidRPr="00940533" w:rsidRDefault="00BA4513" w:rsidP="00BA4513">
      <w:pPr>
        <w:spacing w:after="0" w:line="259" w:lineRule="auto"/>
        <w:jc w:val="both"/>
        <w:outlineLvl w:val="1"/>
        <w:rPr>
          <w:rFonts w:ascii="Times New Roman" w:hAnsi="Times New Roman"/>
          <w:b/>
          <w:sz w:val="28"/>
          <w:szCs w:val="28"/>
        </w:rPr>
      </w:pPr>
      <w:r w:rsidRPr="00940533">
        <w:rPr>
          <w:rFonts w:ascii="Times New Roman" w:hAnsi="Times New Roman"/>
          <w:b/>
          <w:sz w:val="28"/>
          <w:szCs w:val="28"/>
        </w:rPr>
        <w:t xml:space="preserve">2.3. </w:t>
      </w:r>
      <w:r w:rsidR="00310876">
        <w:rPr>
          <w:rFonts w:ascii="Times New Roman" w:hAnsi="Times New Roman"/>
          <w:b/>
          <w:sz w:val="28"/>
          <w:szCs w:val="28"/>
        </w:rPr>
        <w:t>Производственная</w:t>
      </w:r>
      <w:r w:rsidRPr="00940533">
        <w:rPr>
          <w:rFonts w:ascii="Times New Roman" w:hAnsi="Times New Roman"/>
          <w:b/>
          <w:sz w:val="28"/>
          <w:szCs w:val="28"/>
        </w:rPr>
        <w:t xml:space="preserve"> практика.</w:t>
      </w:r>
    </w:p>
    <w:p w14:paraId="2A7BC3BD" w14:textId="69072B93" w:rsidR="00AF1D48" w:rsidRPr="00940533" w:rsidRDefault="00AF1D48" w:rsidP="002024D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2.3.1. Цель, задачи, пререквизиты ЭПП.</w:t>
      </w:r>
    </w:p>
    <w:p w14:paraId="4CC9968D" w14:textId="195ADEAB" w:rsidR="00D777D3" w:rsidRPr="00940533" w:rsidRDefault="00310876" w:rsidP="00AF1D48">
      <w:pPr>
        <w:spacing w:after="0" w:line="240" w:lineRule="auto"/>
        <w:ind w:firstLine="709"/>
        <w:jc w:val="both"/>
        <w:rPr>
          <w:rFonts w:ascii="Times New Roman" w:hAnsi="Times New Roman"/>
          <w:sz w:val="26"/>
          <w:szCs w:val="26"/>
        </w:rPr>
      </w:pPr>
      <w:r>
        <w:rPr>
          <w:rFonts w:ascii="Times New Roman" w:hAnsi="Times New Roman"/>
          <w:sz w:val="26"/>
          <w:szCs w:val="26"/>
        </w:rPr>
        <w:t>Производственная</w:t>
      </w:r>
      <w:r w:rsidR="00D777D3" w:rsidRPr="00940533">
        <w:rPr>
          <w:rFonts w:ascii="Times New Roman" w:hAnsi="Times New Roman"/>
          <w:sz w:val="26"/>
          <w:szCs w:val="26"/>
        </w:rPr>
        <w:t xml:space="preserve"> практика относится к</w:t>
      </w:r>
      <w:r w:rsidR="00EC4821" w:rsidRPr="00940533">
        <w:rPr>
          <w:rFonts w:ascii="Times New Roman" w:hAnsi="Times New Roman"/>
          <w:sz w:val="26"/>
          <w:szCs w:val="26"/>
        </w:rPr>
        <w:t xml:space="preserve"> типу профессиональной практики, которая нацелена на организацию условий для получения студентами профессиональных умений и опыта профессиональной деятельности, погружения их в среду профессиональной деятельности и развития профессиональных компетенций. </w:t>
      </w:r>
    </w:p>
    <w:p w14:paraId="5F18B868" w14:textId="60B64D8A" w:rsidR="00AF1D48" w:rsidRPr="00940533" w:rsidRDefault="00AF1D48" w:rsidP="00AF1D48">
      <w:pPr>
        <w:spacing w:after="0" w:line="240" w:lineRule="auto"/>
        <w:ind w:firstLine="709"/>
        <w:jc w:val="both"/>
        <w:rPr>
          <w:rFonts w:ascii="Times New Roman" w:hAnsi="Times New Roman"/>
          <w:sz w:val="26"/>
          <w:szCs w:val="26"/>
        </w:rPr>
      </w:pPr>
      <w:r w:rsidRPr="00940533">
        <w:rPr>
          <w:rFonts w:ascii="Times New Roman" w:hAnsi="Times New Roman"/>
          <w:sz w:val="26"/>
          <w:szCs w:val="26"/>
        </w:rPr>
        <w:t>Цель проведения практики - закрепление и развитие профессиональных компетенций в области анализа данных и управления коммуникационными кампаниями в цифровой среде.</w:t>
      </w:r>
    </w:p>
    <w:p w14:paraId="01B64DF4" w14:textId="586CC043" w:rsidR="00AF1D48" w:rsidRPr="00940533" w:rsidRDefault="00AF1D48" w:rsidP="00AF1D48">
      <w:pPr>
        <w:spacing w:after="0" w:line="240" w:lineRule="auto"/>
        <w:ind w:firstLine="709"/>
        <w:jc w:val="both"/>
        <w:rPr>
          <w:rFonts w:ascii="Times New Roman" w:hAnsi="Times New Roman"/>
          <w:sz w:val="26"/>
          <w:szCs w:val="26"/>
        </w:rPr>
      </w:pPr>
      <w:r w:rsidRPr="00940533">
        <w:rPr>
          <w:rFonts w:ascii="Times New Roman" w:hAnsi="Times New Roman"/>
          <w:sz w:val="26"/>
          <w:szCs w:val="26"/>
        </w:rPr>
        <w:t>Задачами практики являются</w:t>
      </w:r>
      <w:r w:rsidRPr="00940533">
        <w:rPr>
          <w:rFonts w:ascii="Times New Roman" w:hAnsi="Times New Roman"/>
          <w:sz w:val="26"/>
          <w:szCs w:val="26"/>
          <w:lang w:val="en-US"/>
        </w:rPr>
        <w:t>:</w:t>
      </w:r>
    </w:p>
    <w:p w14:paraId="49D9382C" w14:textId="77777777"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приобретение опыта профессиональной деятельности;</w:t>
      </w:r>
    </w:p>
    <w:p w14:paraId="2D4CC21C" w14:textId="7BD6A10D"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развитие навыков планирования и реализации коммуникационных кампаний;</w:t>
      </w:r>
    </w:p>
    <w:p w14:paraId="74BF79A5" w14:textId="77777777"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закрепление и совершенствование компетенций в области анализа данных;</w:t>
      </w:r>
    </w:p>
    <w:p w14:paraId="70AAA819" w14:textId="34531EF1"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получение знаний о ресурсах, организационной структуре и особенностях управленческих процессов в компаниях и подразделениях, которые специализируются на коммуникациях</w:t>
      </w:r>
      <w:r w:rsidR="00133E49" w:rsidRPr="00940533">
        <w:rPr>
          <w:rFonts w:ascii="Times New Roman" w:hAnsi="Times New Roman"/>
          <w:sz w:val="26"/>
          <w:szCs w:val="26"/>
        </w:rPr>
        <w:t xml:space="preserve"> в государственных структурах и НКО</w:t>
      </w:r>
      <w:r w:rsidRPr="00940533">
        <w:rPr>
          <w:rFonts w:ascii="Times New Roman" w:hAnsi="Times New Roman"/>
          <w:sz w:val="26"/>
          <w:szCs w:val="26"/>
        </w:rPr>
        <w:t>;</w:t>
      </w:r>
    </w:p>
    <w:p w14:paraId="65B87DC2" w14:textId="77777777"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приобретение знаний о потребностях заказчиков и актуальных трендах в индустрии.</w:t>
      </w:r>
    </w:p>
    <w:p w14:paraId="7D6C2839" w14:textId="4904BC3C" w:rsidR="00BA4513" w:rsidRPr="00940533" w:rsidRDefault="00AF1D48" w:rsidP="00AF1D48">
      <w:pPr>
        <w:pStyle w:val="ac"/>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Пререквизиты определяются инициатором ЭПП и указываются в заявке. Профильные организации, предлагающие места для прохождения практической подгото</w:t>
      </w:r>
      <w:r w:rsidR="002024DE" w:rsidRPr="00940533">
        <w:rPr>
          <w:rFonts w:ascii="Times New Roman" w:hAnsi="Times New Roman"/>
          <w:sz w:val="26"/>
          <w:szCs w:val="26"/>
        </w:rPr>
        <w:t>в</w:t>
      </w:r>
      <w:r w:rsidRPr="00940533">
        <w:rPr>
          <w:rFonts w:ascii="Times New Roman" w:hAnsi="Times New Roman"/>
          <w:sz w:val="26"/>
          <w:szCs w:val="26"/>
        </w:rPr>
        <w:t xml:space="preserve">ки в </w:t>
      </w:r>
      <w:r w:rsidR="002024DE" w:rsidRPr="00940533">
        <w:rPr>
          <w:rFonts w:ascii="Times New Roman" w:hAnsi="Times New Roman"/>
          <w:sz w:val="26"/>
          <w:szCs w:val="26"/>
        </w:rPr>
        <w:t>формате профессиональной (</w:t>
      </w:r>
      <w:r w:rsidR="00310876">
        <w:rPr>
          <w:rFonts w:ascii="Times New Roman" w:hAnsi="Times New Roman"/>
          <w:sz w:val="26"/>
          <w:szCs w:val="26"/>
        </w:rPr>
        <w:t>производственной</w:t>
      </w:r>
      <w:r w:rsidR="002024DE" w:rsidRPr="00940533">
        <w:rPr>
          <w:rFonts w:ascii="Times New Roman" w:hAnsi="Times New Roman"/>
          <w:sz w:val="26"/>
          <w:szCs w:val="26"/>
        </w:rPr>
        <w:t xml:space="preserve"> практики) </w:t>
      </w:r>
      <w:r w:rsidRPr="00940533">
        <w:rPr>
          <w:rFonts w:ascii="Times New Roman" w:hAnsi="Times New Roman"/>
          <w:sz w:val="26"/>
          <w:szCs w:val="26"/>
        </w:rPr>
        <w:t xml:space="preserve">вправе </w:t>
      </w:r>
      <w:r w:rsidRPr="00940533">
        <w:rPr>
          <w:rFonts w:ascii="Times New Roman" w:hAnsi="Times New Roman"/>
          <w:sz w:val="26"/>
          <w:szCs w:val="26"/>
        </w:rPr>
        <w:lastRenderedPageBreak/>
        <w:t xml:space="preserve">проводить предварительные собеседования с кандидатами для определения уровня профессиональных компетенций студента и их соответствия текущим задачам организации. В случае предоставления </w:t>
      </w:r>
      <w:r w:rsidR="002024DE" w:rsidRPr="00940533">
        <w:rPr>
          <w:rFonts w:ascii="Times New Roman" w:hAnsi="Times New Roman"/>
          <w:sz w:val="26"/>
          <w:szCs w:val="26"/>
        </w:rPr>
        <w:t>профильной о</w:t>
      </w:r>
      <w:r w:rsidRPr="00940533">
        <w:rPr>
          <w:rFonts w:ascii="Times New Roman" w:hAnsi="Times New Roman"/>
          <w:sz w:val="26"/>
          <w:szCs w:val="26"/>
        </w:rPr>
        <w:t>рганизацией мотивированного отказа принять студента на практику, департамент интегрированных коммуникаций рекомендует студенту другое место практики.</w:t>
      </w:r>
    </w:p>
    <w:p w14:paraId="0336B1CD" w14:textId="77777777" w:rsidR="002024DE" w:rsidRPr="00940533" w:rsidRDefault="002024DE" w:rsidP="00AF1D48">
      <w:pPr>
        <w:pStyle w:val="ac"/>
        <w:spacing w:after="0" w:line="240" w:lineRule="auto"/>
        <w:ind w:left="0" w:firstLine="709"/>
        <w:jc w:val="both"/>
        <w:rPr>
          <w:rFonts w:ascii="Times New Roman" w:hAnsi="Times New Roman"/>
          <w:sz w:val="26"/>
          <w:szCs w:val="26"/>
        </w:rPr>
      </w:pPr>
    </w:p>
    <w:p w14:paraId="76377089" w14:textId="4AF98782" w:rsidR="002024DE" w:rsidRPr="00940533" w:rsidRDefault="002024DE" w:rsidP="002024DE">
      <w:pPr>
        <w:pStyle w:val="ac"/>
        <w:spacing w:after="0" w:line="240" w:lineRule="auto"/>
        <w:ind w:left="0"/>
        <w:jc w:val="both"/>
        <w:outlineLvl w:val="2"/>
        <w:rPr>
          <w:rFonts w:ascii="Times New Roman" w:hAnsi="Times New Roman"/>
          <w:b/>
          <w:sz w:val="28"/>
          <w:szCs w:val="28"/>
        </w:rPr>
      </w:pPr>
      <w:bookmarkStart w:id="10" w:name="_Hlk81142527"/>
      <w:r w:rsidRPr="00940533">
        <w:rPr>
          <w:rFonts w:ascii="Times New Roman" w:hAnsi="Times New Roman"/>
          <w:b/>
          <w:sz w:val="28"/>
          <w:szCs w:val="28"/>
        </w:rPr>
        <w:t>2.3.2. Даты точек контроля.</w:t>
      </w:r>
    </w:p>
    <w:tbl>
      <w:tblPr>
        <w:tblStyle w:val="a4"/>
        <w:tblW w:w="0" w:type="auto"/>
        <w:tblLook w:val="04A0" w:firstRow="1" w:lastRow="0" w:firstColumn="1" w:lastColumn="0" w:noHBand="0" w:noVBand="1"/>
      </w:tblPr>
      <w:tblGrid>
        <w:gridCol w:w="4390"/>
        <w:gridCol w:w="1840"/>
        <w:gridCol w:w="3115"/>
      </w:tblGrid>
      <w:tr w:rsidR="002024DE" w:rsidRPr="00940533" w14:paraId="79E5DA22" w14:textId="77777777" w:rsidTr="00391143">
        <w:tc>
          <w:tcPr>
            <w:tcW w:w="4390" w:type="dxa"/>
          </w:tcPr>
          <w:bookmarkEnd w:id="10"/>
          <w:p w14:paraId="3390C493" w14:textId="2ACA5E1B" w:rsidR="002024DE" w:rsidRPr="00940533" w:rsidRDefault="002024DE" w:rsidP="002024DE">
            <w:pPr>
              <w:pStyle w:val="ac"/>
              <w:spacing w:after="0" w:line="240" w:lineRule="auto"/>
              <w:ind w:left="0"/>
              <w:jc w:val="center"/>
              <w:outlineLvl w:val="2"/>
              <w:rPr>
                <w:rFonts w:ascii="Times New Roman" w:hAnsi="Times New Roman"/>
                <w:b/>
              </w:rPr>
            </w:pPr>
            <w:r w:rsidRPr="00940533">
              <w:rPr>
                <w:rFonts w:ascii="Times New Roman" w:hAnsi="Times New Roman"/>
                <w:b/>
              </w:rPr>
              <w:t>Точка контроля</w:t>
            </w:r>
          </w:p>
        </w:tc>
        <w:tc>
          <w:tcPr>
            <w:tcW w:w="1840" w:type="dxa"/>
          </w:tcPr>
          <w:p w14:paraId="53D21B03" w14:textId="6E0A4974" w:rsidR="002024DE" w:rsidRPr="00940533" w:rsidRDefault="002024DE" w:rsidP="002024DE">
            <w:pPr>
              <w:pStyle w:val="ac"/>
              <w:spacing w:after="0" w:line="240" w:lineRule="auto"/>
              <w:ind w:left="0"/>
              <w:jc w:val="center"/>
              <w:outlineLvl w:val="2"/>
              <w:rPr>
                <w:rFonts w:ascii="Times New Roman" w:hAnsi="Times New Roman"/>
                <w:b/>
              </w:rPr>
            </w:pPr>
            <w:r w:rsidRPr="00940533">
              <w:rPr>
                <w:rFonts w:ascii="Times New Roman" w:hAnsi="Times New Roman"/>
                <w:b/>
              </w:rPr>
              <w:t>Срок</w:t>
            </w:r>
          </w:p>
        </w:tc>
        <w:tc>
          <w:tcPr>
            <w:tcW w:w="3115" w:type="dxa"/>
          </w:tcPr>
          <w:p w14:paraId="3E63133D" w14:textId="1AD1687E" w:rsidR="002024DE" w:rsidRPr="00940533" w:rsidRDefault="002024DE" w:rsidP="002024DE">
            <w:pPr>
              <w:pStyle w:val="ac"/>
              <w:spacing w:after="0" w:line="240" w:lineRule="auto"/>
              <w:ind w:left="0"/>
              <w:jc w:val="center"/>
              <w:outlineLvl w:val="2"/>
              <w:rPr>
                <w:rFonts w:ascii="Times New Roman" w:hAnsi="Times New Roman"/>
                <w:b/>
              </w:rPr>
            </w:pPr>
            <w:r w:rsidRPr="00940533">
              <w:rPr>
                <w:rFonts w:ascii="Times New Roman" w:hAnsi="Times New Roman"/>
                <w:b/>
              </w:rPr>
              <w:t>Документы</w:t>
            </w:r>
          </w:p>
        </w:tc>
      </w:tr>
      <w:tr w:rsidR="002024DE" w:rsidRPr="00940533" w14:paraId="7153C816" w14:textId="77777777" w:rsidTr="00391143">
        <w:tc>
          <w:tcPr>
            <w:tcW w:w="4390" w:type="dxa"/>
          </w:tcPr>
          <w:p w14:paraId="01EE356E" w14:textId="48AB26AB" w:rsidR="002024DE" w:rsidRPr="00940533" w:rsidRDefault="002024DE" w:rsidP="006B7DFD">
            <w:pPr>
              <w:pStyle w:val="ac"/>
              <w:spacing w:after="0" w:line="240" w:lineRule="auto"/>
              <w:ind w:left="0"/>
              <w:outlineLvl w:val="2"/>
              <w:rPr>
                <w:rFonts w:ascii="Times New Roman" w:hAnsi="Times New Roman"/>
              </w:rPr>
            </w:pPr>
            <w:r w:rsidRPr="00940533">
              <w:rPr>
                <w:rFonts w:ascii="Times New Roman" w:hAnsi="Times New Roman"/>
              </w:rPr>
              <w:t xml:space="preserve">Подача </w:t>
            </w:r>
            <w:r w:rsidR="008F4B2B" w:rsidRPr="00940533">
              <w:rPr>
                <w:rFonts w:ascii="Times New Roman" w:hAnsi="Times New Roman"/>
              </w:rPr>
              <w:t xml:space="preserve">заявок </w:t>
            </w:r>
            <w:r w:rsidR="005B5EEF" w:rsidRPr="00940533">
              <w:rPr>
                <w:rFonts w:ascii="Times New Roman" w:hAnsi="Times New Roman"/>
              </w:rPr>
              <w:t>на практику</w:t>
            </w:r>
            <w:r w:rsidR="005B5EEF" w:rsidRPr="00940533">
              <w:rPr>
                <w:rStyle w:val="ab"/>
                <w:rFonts w:ascii="Times New Roman" w:hAnsi="Times New Roman"/>
              </w:rPr>
              <w:footnoteReference w:id="8"/>
            </w:r>
            <w:r w:rsidRPr="00940533">
              <w:rPr>
                <w:rFonts w:ascii="Times New Roman" w:hAnsi="Times New Roman"/>
              </w:rPr>
              <w:t xml:space="preserve"> или выбор из числа </w:t>
            </w:r>
            <w:r w:rsidR="005B5EEF" w:rsidRPr="00940533">
              <w:rPr>
                <w:rFonts w:ascii="Times New Roman" w:hAnsi="Times New Roman"/>
              </w:rPr>
              <w:t>заявок-предложений</w:t>
            </w:r>
            <w:r w:rsidR="008F4B2B" w:rsidRPr="00940533">
              <w:rPr>
                <w:rFonts w:ascii="Times New Roman" w:hAnsi="Times New Roman"/>
              </w:rPr>
              <w:t>, инициированных НИУ ВШЭ</w:t>
            </w:r>
            <w:r w:rsidR="008F4B2B" w:rsidRPr="00940533">
              <w:rPr>
                <w:rStyle w:val="ab"/>
                <w:rFonts w:ascii="Times New Roman" w:hAnsi="Times New Roman"/>
              </w:rPr>
              <w:footnoteReference w:id="9"/>
            </w:r>
            <w:r w:rsidR="008F4B2B" w:rsidRPr="00940533">
              <w:rPr>
                <w:rFonts w:ascii="Times New Roman" w:hAnsi="Times New Roman"/>
              </w:rPr>
              <w:t xml:space="preserve"> и </w:t>
            </w:r>
            <w:r w:rsidR="005B5EEF" w:rsidRPr="00940533">
              <w:rPr>
                <w:rFonts w:ascii="Times New Roman" w:hAnsi="Times New Roman"/>
              </w:rPr>
              <w:t>Профильны</w:t>
            </w:r>
            <w:r w:rsidR="008F4B2B" w:rsidRPr="00940533">
              <w:rPr>
                <w:rFonts w:ascii="Times New Roman" w:hAnsi="Times New Roman"/>
              </w:rPr>
              <w:t>ми</w:t>
            </w:r>
            <w:r w:rsidR="005B5EEF" w:rsidRPr="00940533">
              <w:rPr>
                <w:rFonts w:ascii="Times New Roman" w:hAnsi="Times New Roman"/>
              </w:rPr>
              <w:t xml:space="preserve"> организаци</w:t>
            </w:r>
            <w:r w:rsidR="008F4B2B" w:rsidRPr="00940533">
              <w:rPr>
                <w:rFonts w:ascii="Times New Roman" w:hAnsi="Times New Roman"/>
              </w:rPr>
              <w:t>ями</w:t>
            </w:r>
            <w:r w:rsidR="008F4B2B" w:rsidRPr="00940533">
              <w:rPr>
                <w:rStyle w:val="ab"/>
                <w:rFonts w:ascii="Times New Roman" w:hAnsi="Times New Roman"/>
              </w:rPr>
              <w:footnoteReference w:id="10"/>
            </w:r>
            <w:r w:rsidR="005B5EEF" w:rsidRPr="00940533">
              <w:rPr>
                <w:rFonts w:ascii="Times New Roman" w:hAnsi="Times New Roman"/>
              </w:rPr>
              <w:t xml:space="preserve"> </w:t>
            </w:r>
            <w:r w:rsidR="008F4B2B" w:rsidRPr="00940533">
              <w:rPr>
                <w:rFonts w:ascii="Times New Roman" w:hAnsi="Times New Roman"/>
              </w:rPr>
              <w:t xml:space="preserve">и </w:t>
            </w:r>
            <w:r w:rsidR="005B5EEF" w:rsidRPr="00940533">
              <w:rPr>
                <w:rFonts w:ascii="Times New Roman" w:hAnsi="Times New Roman"/>
              </w:rPr>
              <w:t>в ЭИОС НИУ ВШЭ</w:t>
            </w:r>
            <w:r w:rsidR="00C45667" w:rsidRPr="00940533">
              <w:rPr>
                <w:rFonts w:ascii="Times New Roman" w:hAnsi="Times New Roman"/>
              </w:rPr>
              <w:t xml:space="preserve"> (Приложение 7</w:t>
            </w:r>
            <w:r w:rsidR="00F234BD" w:rsidRPr="00940533">
              <w:rPr>
                <w:rFonts w:ascii="Times New Roman" w:hAnsi="Times New Roman"/>
              </w:rPr>
              <w:t>)</w:t>
            </w:r>
            <w:r w:rsidR="005B5EEF" w:rsidRPr="00940533">
              <w:rPr>
                <w:rFonts w:ascii="Times New Roman" w:hAnsi="Times New Roman"/>
              </w:rPr>
              <w:t>.</w:t>
            </w:r>
          </w:p>
        </w:tc>
        <w:tc>
          <w:tcPr>
            <w:tcW w:w="1840" w:type="dxa"/>
          </w:tcPr>
          <w:p w14:paraId="2A845FCE" w14:textId="22CE44CB" w:rsidR="002024DE" w:rsidRPr="00940533" w:rsidRDefault="005B5EEF" w:rsidP="006B7DFD">
            <w:pPr>
              <w:pStyle w:val="ac"/>
              <w:spacing w:after="0" w:line="240" w:lineRule="auto"/>
              <w:ind w:left="0"/>
              <w:outlineLvl w:val="2"/>
              <w:rPr>
                <w:rFonts w:ascii="Times New Roman" w:hAnsi="Times New Roman"/>
              </w:rPr>
            </w:pPr>
            <w:r w:rsidRPr="00940533">
              <w:rPr>
                <w:rFonts w:ascii="Times New Roman" w:hAnsi="Times New Roman"/>
              </w:rPr>
              <w:t>Не позднее 1 декабря.</w:t>
            </w:r>
          </w:p>
        </w:tc>
        <w:tc>
          <w:tcPr>
            <w:tcW w:w="3115" w:type="dxa"/>
          </w:tcPr>
          <w:p w14:paraId="335C2713" w14:textId="3A5B4E0A" w:rsidR="002024DE" w:rsidRPr="00940533" w:rsidRDefault="005B5EEF" w:rsidP="006B7DFD">
            <w:pPr>
              <w:pStyle w:val="ac"/>
              <w:spacing w:after="0" w:line="240" w:lineRule="auto"/>
              <w:ind w:left="0"/>
              <w:outlineLvl w:val="2"/>
              <w:rPr>
                <w:rFonts w:ascii="Times New Roman" w:hAnsi="Times New Roman"/>
              </w:rPr>
            </w:pPr>
            <w:r w:rsidRPr="00940533">
              <w:rPr>
                <w:rFonts w:ascii="Times New Roman" w:hAnsi="Times New Roman"/>
              </w:rPr>
              <w:t>Заявка студента.</w:t>
            </w:r>
          </w:p>
        </w:tc>
      </w:tr>
      <w:tr w:rsidR="002024DE" w:rsidRPr="00940533" w14:paraId="3D771111" w14:textId="77777777" w:rsidTr="00391143">
        <w:tc>
          <w:tcPr>
            <w:tcW w:w="4390" w:type="dxa"/>
          </w:tcPr>
          <w:p w14:paraId="5A1C46CB" w14:textId="46820FA1" w:rsidR="006B7DFD" w:rsidRPr="00940533" w:rsidRDefault="006B7DFD" w:rsidP="006B7DFD">
            <w:pPr>
              <w:pStyle w:val="ac"/>
              <w:spacing w:after="0" w:line="240" w:lineRule="auto"/>
              <w:ind w:left="0"/>
              <w:outlineLvl w:val="2"/>
              <w:rPr>
                <w:rFonts w:ascii="Times New Roman" w:hAnsi="Times New Roman"/>
              </w:rPr>
            </w:pPr>
            <w:r w:rsidRPr="00940533">
              <w:rPr>
                <w:rFonts w:ascii="Times New Roman" w:hAnsi="Times New Roman"/>
              </w:rPr>
              <w:t>Проверка заявок академическим руководителем, с</w:t>
            </w:r>
            <w:r w:rsidR="005B5EEF" w:rsidRPr="00940533">
              <w:rPr>
                <w:rFonts w:ascii="Times New Roman" w:hAnsi="Times New Roman"/>
              </w:rPr>
              <w:t>огласование заявок студентов</w:t>
            </w:r>
            <w:r w:rsidR="008C1C4A" w:rsidRPr="00940533">
              <w:rPr>
                <w:rFonts w:ascii="Times New Roman" w:hAnsi="Times New Roman"/>
              </w:rPr>
              <w:t xml:space="preserve"> </w:t>
            </w:r>
            <w:r w:rsidRPr="00940533">
              <w:rPr>
                <w:rFonts w:ascii="Times New Roman" w:hAnsi="Times New Roman"/>
              </w:rPr>
              <w:t xml:space="preserve">инициаторами. </w:t>
            </w:r>
          </w:p>
          <w:p w14:paraId="362FD912" w14:textId="1DD092EC" w:rsidR="002024DE" w:rsidRPr="00940533" w:rsidRDefault="006B7DFD" w:rsidP="006B7DFD">
            <w:pPr>
              <w:pStyle w:val="ac"/>
              <w:spacing w:after="0" w:line="240" w:lineRule="auto"/>
              <w:ind w:left="0"/>
              <w:outlineLvl w:val="2"/>
              <w:rPr>
                <w:rFonts w:ascii="Times New Roman" w:hAnsi="Times New Roman"/>
              </w:rPr>
            </w:pPr>
            <w:r w:rsidRPr="00940533">
              <w:rPr>
                <w:rFonts w:ascii="Times New Roman" w:hAnsi="Times New Roman"/>
              </w:rPr>
              <w:t>В</w:t>
            </w:r>
            <w:r w:rsidR="008C1C4A" w:rsidRPr="00940533">
              <w:rPr>
                <w:rFonts w:ascii="Times New Roman" w:hAnsi="Times New Roman"/>
              </w:rPr>
              <w:t>торая волна выбора</w:t>
            </w:r>
            <w:r w:rsidRPr="00940533">
              <w:rPr>
                <w:rFonts w:ascii="Times New Roman" w:hAnsi="Times New Roman"/>
              </w:rPr>
              <w:t xml:space="preserve"> для студентов, чьи заявки отклонены. В рамках второй волны инициативные заявки не рассматриваются, студентам преимущественно предлагаются места для прохождения практики в подразделениях НИУ ВШЭ</w:t>
            </w:r>
            <w:r w:rsidRPr="00940533">
              <w:rPr>
                <w:rStyle w:val="ab"/>
                <w:rFonts w:ascii="Times New Roman" w:hAnsi="Times New Roman"/>
              </w:rPr>
              <w:footnoteReference w:id="11"/>
            </w:r>
            <w:r w:rsidR="005B5EEF" w:rsidRPr="00940533">
              <w:rPr>
                <w:rFonts w:ascii="Times New Roman" w:hAnsi="Times New Roman"/>
              </w:rPr>
              <w:t>.</w:t>
            </w:r>
          </w:p>
        </w:tc>
        <w:tc>
          <w:tcPr>
            <w:tcW w:w="1840" w:type="dxa"/>
          </w:tcPr>
          <w:p w14:paraId="64A762BA" w14:textId="6C096108" w:rsidR="002024DE" w:rsidRPr="00940533" w:rsidRDefault="00C45667" w:rsidP="006B7DFD">
            <w:pPr>
              <w:pStyle w:val="ac"/>
              <w:spacing w:after="0" w:line="240" w:lineRule="auto"/>
              <w:ind w:left="0"/>
              <w:outlineLvl w:val="2"/>
              <w:rPr>
                <w:rFonts w:ascii="Times New Roman" w:hAnsi="Times New Roman"/>
              </w:rPr>
            </w:pPr>
            <w:r w:rsidRPr="00940533">
              <w:rPr>
                <w:rFonts w:ascii="Times New Roman" w:hAnsi="Times New Roman"/>
              </w:rPr>
              <w:t xml:space="preserve">Не позднее 15 </w:t>
            </w:r>
            <w:r w:rsidR="005B5EEF" w:rsidRPr="00940533">
              <w:rPr>
                <w:rFonts w:ascii="Times New Roman" w:hAnsi="Times New Roman"/>
              </w:rPr>
              <w:t>декабря.</w:t>
            </w:r>
          </w:p>
        </w:tc>
        <w:tc>
          <w:tcPr>
            <w:tcW w:w="3115" w:type="dxa"/>
          </w:tcPr>
          <w:p w14:paraId="04835596" w14:textId="1C445077" w:rsidR="002024DE" w:rsidRPr="00940533" w:rsidRDefault="005B5EEF" w:rsidP="006B7DFD">
            <w:pPr>
              <w:pStyle w:val="ac"/>
              <w:spacing w:after="0" w:line="240" w:lineRule="auto"/>
              <w:ind w:left="0"/>
              <w:outlineLvl w:val="2"/>
              <w:rPr>
                <w:rFonts w:ascii="Times New Roman" w:hAnsi="Times New Roman"/>
              </w:rPr>
            </w:pPr>
            <w:r w:rsidRPr="00940533">
              <w:rPr>
                <w:rFonts w:ascii="Times New Roman" w:hAnsi="Times New Roman"/>
              </w:rPr>
              <w:t>Согласованная заявка студента.</w:t>
            </w:r>
          </w:p>
        </w:tc>
      </w:tr>
      <w:tr w:rsidR="002024DE" w:rsidRPr="00940533" w14:paraId="0A24DD81" w14:textId="77777777" w:rsidTr="00391143">
        <w:tc>
          <w:tcPr>
            <w:tcW w:w="4390" w:type="dxa"/>
          </w:tcPr>
          <w:p w14:paraId="1BD68E26" w14:textId="27B4CBB7" w:rsidR="002024DE" w:rsidRPr="00940533" w:rsidRDefault="006B7DFD" w:rsidP="002024DE">
            <w:pPr>
              <w:pStyle w:val="ac"/>
              <w:spacing w:after="0" w:line="240" w:lineRule="auto"/>
              <w:ind w:left="0"/>
              <w:jc w:val="both"/>
              <w:outlineLvl w:val="2"/>
              <w:rPr>
                <w:rFonts w:ascii="Times New Roman" w:hAnsi="Times New Roman"/>
              </w:rPr>
            </w:pPr>
            <w:r w:rsidRPr="00940533">
              <w:rPr>
                <w:rFonts w:ascii="Times New Roman" w:hAnsi="Times New Roman"/>
              </w:rPr>
              <w:t>Подписание задания студентом</w:t>
            </w:r>
            <w:r w:rsidR="00C45667" w:rsidRPr="00940533">
              <w:rPr>
                <w:rFonts w:ascii="Times New Roman" w:hAnsi="Times New Roman"/>
              </w:rPr>
              <w:t xml:space="preserve"> (Приложение 8</w:t>
            </w:r>
            <w:r w:rsidRPr="00940533">
              <w:rPr>
                <w:rFonts w:ascii="Times New Roman" w:hAnsi="Times New Roman"/>
              </w:rPr>
              <w:t>).</w:t>
            </w:r>
          </w:p>
        </w:tc>
        <w:tc>
          <w:tcPr>
            <w:tcW w:w="1840" w:type="dxa"/>
          </w:tcPr>
          <w:p w14:paraId="1117FA89" w14:textId="6BA061F4" w:rsidR="002024DE" w:rsidRPr="00940533" w:rsidRDefault="006B7DFD" w:rsidP="002024DE">
            <w:pPr>
              <w:pStyle w:val="ac"/>
              <w:spacing w:after="0" w:line="240" w:lineRule="auto"/>
              <w:ind w:left="0"/>
              <w:jc w:val="both"/>
              <w:outlineLvl w:val="2"/>
              <w:rPr>
                <w:rFonts w:ascii="Times New Roman" w:hAnsi="Times New Roman"/>
              </w:rPr>
            </w:pPr>
            <w:r w:rsidRPr="00940533">
              <w:rPr>
                <w:rFonts w:ascii="Times New Roman" w:hAnsi="Times New Roman"/>
              </w:rPr>
              <w:t>Не позднее 25 декабря.</w:t>
            </w:r>
          </w:p>
        </w:tc>
        <w:tc>
          <w:tcPr>
            <w:tcW w:w="3115" w:type="dxa"/>
          </w:tcPr>
          <w:p w14:paraId="5FF30C1F" w14:textId="1A66F120" w:rsidR="002024DE" w:rsidRPr="00940533" w:rsidRDefault="006B7DFD" w:rsidP="002024DE">
            <w:pPr>
              <w:pStyle w:val="ac"/>
              <w:spacing w:after="0" w:line="240" w:lineRule="auto"/>
              <w:ind w:left="0"/>
              <w:jc w:val="both"/>
              <w:outlineLvl w:val="2"/>
              <w:rPr>
                <w:rFonts w:ascii="Times New Roman" w:hAnsi="Times New Roman"/>
              </w:rPr>
            </w:pPr>
            <w:r w:rsidRPr="00940533">
              <w:rPr>
                <w:rFonts w:ascii="Times New Roman" w:hAnsi="Times New Roman"/>
              </w:rPr>
              <w:t>Подписанное студентом задание.</w:t>
            </w:r>
          </w:p>
        </w:tc>
      </w:tr>
      <w:tr w:rsidR="002024DE" w:rsidRPr="00940533" w14:paraId="70ED90BB" w14:textId="77777777" w:rsidTr="00391143">
        <w:tc>
          <w:tcPr>
            <w:tcW w:w="4390" w:type="dxa"/>
          </w:tcPr>
          <w:p w14:paraId="435241FB" w14:textId="29EDB2FD" w:rsidR="002024DE" w:rsidRPr="00940533" w:rsidRDefault="00D777D3" w:rsidP="002024DE">
            <w:pPr>
              <w:pStyle w:val="ac"/>
              <w:spacing w:after="0" w:line="240" w:lineRule="auto"/>
              <w:ind w:left="0"/>
              <w:jc w:val="both"/>
              <w:outlineLvl w:val="2"/>
              <w:rPr>
                <w:rFonts w:ascii="Times New Roman" w:hAnsi="Times New Roman"/>
              </w:rPr>
            </w:pPr>
            <w:r w:rsidRPr="00940533">
              <w:rPr>
                <w:rFonts w:ascii="Times New Roman" w:hAnsi="Times New Roman"/>
              </w:rPr>
              <w:t>Предоставление студентом промежуточного отчёта о проделанной работ</w:t>
            </w:r>
            <w:r w:rsidR="00EC4821" w:rsidRPr="00940533">
              <w:rPr>
                <w:rFonts w:ascii="Times New Roman" w:hAnsi="Times New Roman"/>
              </w:rPr>
              <w:t>е</w:t>
            </w:r>
            <w:r w:rsidRPr="00940533">
              <w:rPr>
                <w:rFonts w:ascii="Times New Roman" w:hAnsi="Times New Roman"/>
              </w:rPr>
              <w:t xml:space="preserve"> и получение обратной связи от соруководителя </w:t>
            </w:r>
            <w:r w:rsidR="00EC4821" w:rsidRPr="00940533">
              <w:rPr>
                <w:rFonts w:ascii="Times New Roman" w:hAnsi="Times New Roman"/>
              </w:rPr>
              <w:t xml:space="preserve">по практической подготовке </w:t>
            </w:r>
            <w:r w:rsidRPr="00940533">
              <w:rPr>
                <w:rFonts w:ascii="Times New Roman" w:hAnsi="Times New Roman"/>
              </w:rPr>
              <w:t>от профильной организации.</w:t>
            </w:r>
          </w:p>
        </w:tc>
        <w:tc>
          <w:tcPr>
            <w:tcW w:w="1840" w:type="dxa"/>
          </w:tcPr>
          <w:p w14:paraId="45BA02CA" w14:textId="02E754DF" w:rsidR="002024DE" w:rsidRPr="00940533" w:rsidRDefault="00D777D3" w:rsidP="002024DE">
            <w:pPr>
              <w:pStyle w:val="ac"/>
              <w:spacing w:after="0" w:line="240" w:lineRule="auto"/>
              <w:ind w:left="0"/>
              <w:jc w:val="both"/>
              <w:outlineLvl w:val="2"/>
              <w:rPr>
                <w:rFonts w:ascii="Times New Roman" w:hAnsi="Times New Roman"/>
              </w:rPr>
            </w:pPr>
            <w:r w:rsidRPr="00940533">
              <w:rPr>
                <w:rFonts w:ascii="Times New Roman" w:hAnsi="Times New Roman"/>
              </w:rPr>
              <w:t>Не позднее 10 февраля.</w:t>
            </w:r>
          </w:p>
        </w:tc>
        <w:tc>
          <w:tcPr>
            <w:tcW w:w="3115" w:type="dxa"/>
          </w:tcPr>
          <w:p w14:paraId="0C09D99A" w14:textId="67201CC4" w:rsidR="002024DE" w:rsidRPr="00940533" w:rsidRDefault="00D777D3" w:rsidP="002024DE">
            <w:pPr>
              <w:pStyle w:val="ac"/>
              <w:spacing w:after="0" w:line="240" w:lineRule="auto"/>
              <w:ind w:left="0"/>
              <w:jc w:val="both"/>
              <w:outlineLvl w:val="2"/>
              <w:rPr>
                <w:rFonts w:ascii="Times New Roman" w:hAnsi="Times New Roman"/>
              </w:rPr>
            </w:pPr>
            <w:r w:rsidRPr="00940533">
              <w:rPr>
                <w:rFonts w:ascii="Times New Roman" w:hAnsi="Times New Roman"/>
              </w:rPr>
              <w:t xml:space="preserve">Документы по промежуточной отчётности не заполняются. </w:t>
            </w:r>
          </w:p>
        </w:tc>
      </w:tr>
      <w:tr w:rsidR="002024DE" w:rsidRPr="00940533" w14:paraId="224A0D17" w14:textId="77777777" w:rsidTr="00391143">
        <w:tc>
          <w:tcPr>
            <w:tcW w:w="4390" w:type="dxa"/>
          </w:tcPr>
          <w:p w14:paraId="64D64114" w14:textId="3C06208B"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t>Завершение ЭПП и предоставление итогового отчёта на подпись соруководителю от профильной организации.</w:t>
            </w:r>
          </w:p>
        </w:tc>
        <w:tc>
          <w:tcPr>
            <w:tcW w:w="1840" w:type="dxa"/>
          </w:tcPr>
          <w:p w14:paraId="0A8B92E1" w14:textId="20E4C309"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t>Не позднее 6 марта.</w:t>
            </w:r>
          </w:p>
        </w:tc>
        <w:tc>
          <w:tcPr>
            <w:tcW w:w="3115" w:type="dxa"/>
          </w:tcPr>
          <w:p w14:paraId="278E89D2" w14:textId="1BB63C45"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t>Итоговый отчёт студента.</w:t>
            </w:r>
          </w:p>
        </w:tc>
      </w:tr>
      <w:tr w:rsidR="002024DE" w:rsidRPr="00940533" w14:paraId="028EBC33" w14:textId="77777777" w:rsidTr="00391143">
        <w:tc>
          <w:tcPr>
            <w:tcW w:w="4390" w:type="dxa"/>
          </w:tcPr>
          <w:p w14:paraId="0DE4EFFE" w14:textId="10339E53"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t>Передача итогового отчёта и отзыва соруководителя с оценкой руководителю по практической подготовке от НИУ ВШЭ.</w:t>
            </w:r>
          </w:p>
        </w:tc>
        <w:tc>
          <w:tcPr>
            <w:tcW w:w="1840" w:type="dxa"/>
          </w:tcPr>
          <w:p w14:paraId="22D7A570" w14:textId="0BDA40BE" w:rsidR="002024DE" w:rsidRPr="00940533" w:rsidRDefault="00A3222C" w:rsidP="006758F9">
            <w:pPr>
              <w:pStyle w:val="ac"/>
              <w:spacing w:after="0" w:line="240" w:lineRule="auto"/>
              <w:ind w:left="0"/>
              <w:jc w:val="both"/>
              <w:outlineLvl w:val="2"/>
              <w:rPr>
                <w:rFonts w:ascii="Times New Roman" w:hAnsi="Times New Roman"/>
              </w:rPr>
            </w:pPr>
            <w:r w:rsidRPr="00940533">
              <w:rPr>
                <w:rFonts w:ascii="Times New Roman" w:hAnsi="Times New Roman"/>
              </w:rPr>
              <w:t xml:space="preserve">Не позднее </w:t>
            </w:r>
            <w:r w:rsidR="006758F9" w:rsidRPr="00940533">
              <w:rPr>
                <w:rFonts w:ascii="Times New Roman" w:hAnsi="Times New Roman"/>
              </w:rPr>
              <w:t xml:space="preserve">начала сессии </w:t>
            </w:r>
            <w:r w:rsidR="00AF0F85" w:rsidRPr="00940533">
              <w:rPr>
                <w:rFonts w:ascii="Times New Roman" w:hAnsi="Times New Roman"/>
              </w:rPr>
              <w:t>3</w:t>
            </w:r>
            <w:r w:rsidR="006758F9" w:rsidRPr="00940533">
              <w:rPr>
                <w:rFonts w:ascii="Times New Roman" w:hAnsi="Times New Roman"/>
              </w:rPr>
              <w:t xml:space="preserve"> модуля.</w:t>
            </w:r>
          </w:p>
        </w:tc>
        <w:tc>
          <w:tcPr>
            <w:tcW w:w="3115" w:type="dxa"/>
          </w:tcPr>
          <w:p w14:paraId="44228046" w14:textId="3462E724" w:rsidR="002024DE" w:rsidRPr="00940533" w:rsidRDefault="00A3222C" w:rsidP="002024DE">
            <w:pPr>
              <w:pStyle w:val="ac"/>
              <w:spacing w:after="0" w:line="240" w:lineRule="auto"/>
              <w:ind w:left="0"/>
              <w:jc w:val="both"/>
              <w:outlineLvl w:val="2"/>
              <w:rPr>
                <w:rFonts w:ascii="Times New Roman" w:hAnsi="Times New Roman"/>
              </w:rPr>
            </w:pPr>
            <w:r w:rsidRPr="00940533">
              <w:rPr>
                <w:rFonts w:ascii="Times New Roman" w:hAnsi="Times New Roman"/>
              </w:rPr>
              <w:t>Итоговый отчёт студента с подписью соруководителя.</w:t>
            </w:r>
          </w:p>
          <w:p w14:paraId="45F27C13" w14:textId="03DECA87" w:rsidR="00A3222C" w:rsidRPr="00940533" w:rsidRDefault="00A3222C" w:rsidP="002024DE">
            <w:pPr>
              <w:pStyle w:val="ac"/>
              <w:spacing w:after="0" w:line="240" w:lineRule="auto"/>
              <w:ind w:left="0"/>
              <w:jc w:val="both"/>
              <w:outlineLvl w:val="2"/>
              <w:rPr>
                <w:rFonts w:ascii="Times New Roman" w:hAnsi="Times New Roman"/>
                <w:b/>
              </w:rPr>
            </w:pPr>
            <w:r w:rsidRPr="00940533">
              <w:rPr>
                <w:rFonts w:ascii="Times New Roman" w:hAnsi="Times New Roman"/>
              </w:rPr>
              <w:t>Отзыв соруководителя с оценкой по 10-балльно</w:t>
            </w:r>
            <w:r w:rsidR="00855A74" w:rsidRPr="00940533">
              <w:rPr>
                <w:rFonts w:ascii="Times New Roman" w:hAnsi="Times New Roman"/>
              </w:rPr>
              <w:t>й</w:t>
            </w:r>
            <w:r w:rsidRPr="00940533">
              <w:rPr>
                <w:rFonts w:ascii="Times New Roman" w:hAnsi="Times New Roman"/>
              </w:rPr>
              <w:t xml:space="preserve"> шкале, подписью и печатью.</w:t>
            </w:r>
          </w:p>
        </w:tc>
      </w:tr>
      <w:tr w:rsidR="002024DE" w:rsidRPr="00940533" w14:paraId="4E725791" w14:textId="77777777" w:rsidTr="00391143">
        <w:tc>
          <w:tcPr>
            <w:tcW w:w="4390" w:type="dxa"/>
          </w:tcPr>
          <w:p w14:paraId="38D69518" w14:textId="7DA1E3F7" w:rsidR="002024DE" w:rsidRPr="00940533" w:rsidRDefault="00E95FB9" w:rsidP="002024DE">
            <w:pPr>
              <w:pStyle w:val="ac"/>
              <w:spacing w:after="0" w:line="240" w:lineRule="auto"/>
              <w:ind w:left="0"/>
              <w:jc w:val="both"/>
              <w:outlineLvl w:val="2"/>
              <w:rPr>
                <w:rFonts w:ascii="Times New Roman" w:hAnsi="Times New Roman"/>
              </w:rPr>
            </w:pPr>
            <w:r w:rsidRPr="00940533">
              <w:rPr>
                <w:rFonts w:ascii="Times New Roman" w:hAnsi="Times New Roman"/>
              </w:rPr>
              <w:t>Устная презентация и защита результатов практики.</w:t>
            </w:r>
          </w:p>
        </w:tc>
        <w:tc>
          <w:tcPr>
            <w:tcW w:w="1840" w:type="dxa"/>
          </w:tcPr>
          <w:p w14:paraId="1B2285C7" w14:textId="67ACB40D" w:rsidR="002024DE" w:rsidRPr="00940533" w:rsidRDefault="00E95FB9" w:rsidP="00CE4D21">
            <w:pPr>
              <w:pStyle w:val="ac"/>
              <w:spacing w:after="0" w:line="240" w:lineRule="auto"/>
              <w:ind w:left="0"/>
              <w:jc w:val="both"/>
              <w:outlineLvl w:val="2"/>
              <w:rPr>
                <w:rFonts w:ascii="Times New Roman" w:hAnsi="Times New Roman"/>
              </w:rPr>
            </w:pPr>
            <w:r w:rsidRPr="00940533">
              <w:rPr>
                <w:rFonts w:ascii="Times New Roman" w:hAnsi="Times New Roman"/>
              </w:rPr>
              <w:t xml:space="preserve">Не позднее </w:t>
            </w:r>
            <w:r w:rsidR="00CE4D21" w:rsidRPr="00940533">
              <w:rPr>
                <w:rFonts w:ascii="Times New Roman" w:hAnsi="Times New Roman"/>
              </w:rPr>
              <w:t>завершения сессии 3 модуля.</w:t>
            </w:r>
          </w:p>
        </w:tc>
        <w:tc>
          <w:tcPr>
            <w:tcW w:w="3115" w:type="dxa"/>
          </w:tcPr>
          <w:p w14:paraId="1672D56C" w14:textId="05401C8D" w:rsidR="002024DE" w:rsidRPr="00940533" w:rsidRDefault="00E95FB9" w:rsidP="002024DE">
            <w:pPr>
              <w:pStyle w:val="ac"/>
              <w:spacing w:after="0" w:line="240" w:lineRule="auto"/>
              <w:ind w:left="0"/>
              <w:jc w:val="both"/>
              <w:outlineLvl w:val="2"/>
              <w:rPr>
                <w:rFonts w:ascii="Times New Roman" w:hAnsi="Times New Roman"/>
              </w:rPr>
            </w:pPr>
            <w:r w:rsidRPr="00940533">
              <w:rPr>
                <w:rFonts w:ascii="Times New Roman" w:hAnsi="Times New Roman"/>
              </w:rPr>
              <w:t>Ведомость.</w:t>
            </w:r>
          </w:p>
        </w:tc>
      </w:tr>
    </w:tbl>
    <w:p w14:paraId="61D05307" w14:textId="54B1FBC6" w:rsidR="002024DE" w:rsidRPr="00940533" w:rsidRDefault="002024DE" w:rsidP="00E95FB9">
      <w:pPr>
        <w:pStyle w:val="ac"/>
        <w:spacing w:after="0" w:line="240" w:lineRule="auto"/>
        <w:ind w:left="0"/>
        <w:jc w:val="both"/>
        <w:rPr>
          <w:rFonts w:ascii="Times New Roman" w:hAnsi="Times New Roman"/>
          <w:b/>
          <w:sz w:val="28"/>
          <w:szCs w:val="28"/>
        </w:rPr>
      </w:pPr>
    </w:p>
    <w:p w14:paraId="021E1745" w14:textId="650514C9" w:rsidR="00E95FB9" w:rsidRPr="00940533" w:rsidRDefault="00E95FB9" w:rsidP="00E95FB9">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lastRenderedPageBreak/>
        <w:t>2.3.3. Содержание, особенности освоения.</w:t>
      </w:r>
    </w:p>
    <w:p w14:paraId="686863AA" w14:textId="3A0E7B19" w:rsidR="00C60E7A" w:rsidRPr="00940533" w:rsidRDefault="00C60E7A"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Основными площадками проведения профессиональной практики являются: коммуникационные агентства; </w:t>
      </w:r>
      <w:r w:rsidR="00CC50EC" w:rsidRPr="00940533">
        <w:rPr>
          <w:rFonts w:ascii="Times New Roman" w:hAnsi="Times New Roman"/>
          <w:sz w:val="26"/>
          <w:szCs w:val="26"/>
        </w:rPr>
        <w:t xml:space="preserve">компании с подразделениями, специализирующимися на PR и/или </w:t>
      </w:r>
      <w:r w:rsidR="00CC50EC" w:rsidRPr="00940533">
        <w:rPr>
          <w:rFonts w:ascii="Times New Roman" w:hAnsi="Times New Roman"/>
          <w:sz w:val="26"/>
          <w:szCs w:val="26"/>
          <w:lang w:val="en-US"/>
        </w:rPr>
        <w:t>GR</w:t>
      </w:r>
      <w:r w:rsidR="00555D85" w:rsidRPr="00940533">
        <w:rPr>
          <w:rFonts w:ascii="Times New Roman" w:hAnsi="Times New Roman"/>
          <w:sz w:val="26"/>
          <w:szCs w:val="26"/>
        </w:rPr>
        <w:t xml:space="preserve">; </w:t>
      </w:r>
      <w:r w:rsidR="00CC50EC" w:rsidRPr="00940533">
        <w:rPr>
          <w:rFonts w:ascii="Times New Roman" w:hAnsi="Times New Roman"/>
          <w:sz w:val="26"/>
          <w:szCs w:val="26"/>
        </w:rPr>
        <w:t xml:space="preserve">органы государственной власти; некоммерческие организации; </w:t>
      </w:r>
      <w:r w:rsidR="00555D85" w:rsidRPr="00940533">
        <w:rPr>
          <w:rFonts w:ascii="Times New Roman" w:hAnsi="Times New Roman"/>
          <w:sz w:val="26"/>
          <w:szCs w:val="26"/>
        </w:rPr>
        <w:t xml:space="preserve">подразделения НИУ ВШЭ. </w:t>
      </w:r>
    </w:p>
    <w:p w14:paraId="15D93ED7" w14:textId="705FACA3" w:rsidR="00555D85" w:rsidRPr="00940533" w:rsidRDefault="00555D85"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Студенты могут самостоятельно осуществлять поиск мест практики, опираясь на содержательные требования к осваиваемым компетенциям, предусмотренным Программой</w:t>
      </w:r>
      <w:r w:rsidR="00CC50EC" w:rsidRPr="00940533">
        <w:rPr>
          <w:rFonts w:ascii="Times New Roman" w:hAnsi="Times New Roman"/>
          <w:sz w:val="26"/>
          <w:szCs w:val="26"/>
        </w:rPr>
        <w:t xml:space="preserve"> (Приложение 9</w:t>
      </w:r>
      <w:r w:rsidR="004865A4" w:rsidRPr="00940533">
        <w:rPr>
          <w:rFonts w:ascii="Times New Roman" w:hAnsi="Times New Roman"/>
          <w:sz w:val="26"/>
          <w:szCs w:val="26"/>
        </w:rPr>
        <w:t>)</w:t>
      </w:r>
      <w:r w:rsidRPr="00940533">
        <w:rPr>
          <w:rFonts w:ascii="Times New Roman" w:hAnsi="Times New Roman"/>
          <w:sz w:val="26"/>
          <w:szCs w:val="26"/>
        </w:rPr>
        <w:t>.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ОП к проведению практики.</w:t>
      </w:r>
    </w:p>
    <w:p w14:paraId="7D2C0059" w14:textId="04B018A9" w:rsidR="00555D85" w:rsidRPr="00940533" w:rsidRDefault="00555D85"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Местом проведения практики </w:t>
      </w:r>
      <w:r w:rsidRPr="00940533">
        <w:rPr>
          <w:rFonts w:ascii="Times New Roman" w:hAnsi="Times New Roman"/>
          <w:b/>
          <w:sz w:val="26"/>
          <w:szCs w:val="26"/>
        </w:rPr>
        <w:t>не</w:t>
      </w:r>
      <w:r w:rsidRPr="00940533">
        <w:rPr>
          <w:rFonts w:ascii="Times New Roman" w:hAnsi="Times New Roman"/>
          <w:sz w:val="26"/>
          <w:szCs w:val="26"/>
        </w:rPr>
        <w:t xml:space="preserve"> могут быть индивидуальные предприниматели (ИП), а также проектные группы, функционирующие без образования юридического лица.</w:t>
      </w:r>
    </w:p>
    <w:p w14:paraId="7C4037DF" w14:textId="5A8B7EBA" w:rsidR="00C60E7A" w:rsidRPr="00940533" w:rsidRDefault="00C60E7A"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Преимущественная форма организации практики - стационарная (в организациях, место нахождения которых – город Москва). Выездная практика организуется только по инициативной заявке студента. В этом случае расходы по проезду и проживанию студент оплачивает самостоятельно.</w:t>
      </w:r>
    </w:p>
    <w:p w14:paraId="27A986E6" w14:textId="72850C94" w:rsidR="00AF5EF9" w:rsidRPr="00940533" w:rsidRDefault="00195B58"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При проведении </w:t>
      </w:r>
      <w:r w:rsidR="00310876">
        <w:rPr>
          <w:rFonts w:ascii="Times New Roman" w:hAnsi="Times New Roman"/>
          <w:sz w:val="26"/>
          <w:szCs w:val="26"/>
        </w:rPr>
        <w:t>Производственной</w:t>
      </w:r>
      <w:r w:rsidRPr="00940533">
        <w:rPr>
          <w:rFonts w:ascii="Times New Roman" w:hAnsi="Times New Roman"/>
          <w:sz w:val="26"/>
          <w:szCs w:val="26"/>
        </w:rPr>
        <w:t xml:space="preserve"> практики за студентом закрепляется роль и рабочий функционал в организации</w:t>
      </w:r>
      <w:r w:rsidR="00212594" w:rsidRPr="00940533">
        <w:rPr>
          <w:rFonts w:ascii="Times New Roman" w:hAnsi="Times New Roman"/>
          <w:sz w:val="26"/>
          <w:szCs w:val="26"/>
        </w:rPr>
        <w:t>. С</w:t>
      </w:r>
      <w:r w:rsidRPr="00940533">
        <w:rPr>
          <w:rFonts w:ascii="Times New Roman" w:hAnsi="Times New Roman"/>
          <w:sz w:val="26"/>
          <w:szCs w:val="26"/>
        </w:rPr>
        <w:t xml:space="preserve">оруководитель от профильной организации может ставить </w:t>
      </w:r>
      <w:r w:rsidR="00212594" w:rsidRPr="00940533">
        <w:rPr>
          <w:rFonts w:ascii="Times New Roman" w:hAnsi="Times New Roman"/>
          <w:sz w:val="26"/>
          <w:szCs w:val="26"/>
        </w:rPr>
        <w:t xml:space="preserve">текущие </w:t>
      </w:r>
      <w:r w:rsidR="00AF5EF9" w:rsidRPr="00940533">
        <w:rPr>
          <w:rFonts w:ascii="Times New Roman" w:hAnsi="Times New Roman"/>
          <w:sz w:val="26"/>
          <w:szCs w:val="26"/>
        </w:rPr>
        <w:t xml:space="preserve">профессиональные </w:t>
      </w:r>
      <w:r w:rsidRPr="00940533">
        <w:rPr>
          <w:rFonts w:ascii="Times New Roman" w:hAnsi="Times New Roman"/>
          <w:sz w:val="26"/>
          <w:szCs w:val="26"/>
        </w:rPr>
        <w:t>задачи</w:t>
      </w:r>
      <w:r w:rsidR="00212594" w:rsidRPr="00940533">
        <w:rPr>
          <w:rFonts w:ascii="Times New Roman" w:hAnsi="Times New Roman"/>
          <w:sz w:val="26"/>
          <w:szCs w:val="26"/>
        </w:rPr>
        <w:t>, относящиеся к</w:t>
      </w:r>
      <w:r w:rsidR="00AF5EF9" w:rsidRPr="00940533">
        <w:rPr>
          <w:rFonts w:ascii="Times New Roman" w:hAnsi="Times New Roman"/>
          <w:sz w:val="26"/>
          <w:szCs w:val="26"/>
        </w:rPr>
        <w:t xml:space="preserve"> осваиваемой студентом специальности</w:t>
      </w:r>
      <w:r w:rsidR="00212594" w:rsidRPr="00940533">
        <w:rPr>
          <w:rFonts w:ascii="Times New Roman" w:hAnsi="Times New Roman"/>
          <w:sz w:val="26"/>
          <w:szCs w:val="26"/>
        </w:rPr>
        <w:t xml:space="preserve">, но не прописанные в задании. Рабочий график устанавливается по договорённости, но не менее 5 </w:t>
      </w:r>
      <w:r w:rsidR="00AF5EF9" w:rsidRPr="00940533">
        <w:rPr>
          <w:rFonts w:ascii="Times New Roman" w:hAnsi="Times New Roman"/>
          <w:sz w:val="26"/>
          <w:szCs w:val="26"/>
        </w:rPr>
        <w:t xml:space="preserve">астрономических </w:t>
      </w:r>
      <w:r w:rsidR="00212594" w:rsidRPr="00940533">
        <w:rPr>
          <w:rFonts w:ascii="Times New Roman" w:hAnsi="Times New Roman"/>
          <w:sz w:val="26"/>
          <w:szCs w:val="26"/>
        </w:rPr>
        <w:t xml:space="preserve">часов в день. </w:t>
      </w:r>
    </w:p>
    <w:p w14:paraId="34897B37" w14:textId="6B35ABEC" w:rsidR="00195B58" w:rsidRPr="00940533" w:rsidRDefault="00212594"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случае установления факта нарушения обучающимися своих обязанностей в период организации практической подготовки или режима конфиденциальности </w:t>
      </w:r>
      <w:r w:rsidR="00AF5EF9" w:rsidRPr="00940533">
        <w:rPr>
          <w:rFonts w:ascii="Times New Roman" w:hAnsi="Times New Roman"/>
          <w:sz w:val="26"/>
          <w:szCs w:val="26"/>
        </w:rPr>
        <w:t xml:space="preserve">профильная организация вправе </w:t>
      </w:r>
      <w:r w:rsidRPr="00940533">
        <w:rPr>
          <w:rFonts w:ascii="Times New Roman" w:hAnsi="Times New Roman"/>
          <w:sz w:val="26"/>
          <w:szCs w:val="26"/>
        </w:rPr>
        <w:t>приостановить реализацию компонентов образовательной программы в форме практической подготовки в отношении конкретного обучающегося</w:t>
      </w:r>
      <w:r w:rsidR="00AF5EF9" w:rsidRPr="00940533">
        <w:rPr>
          <w:rFonts w:ascii="Times New Roman" w:hAnsi="Times New Roman"/>
          <w:sz w:val="26"/>
          <w:szCs w:val="26"/>
        </w:rPr>
        <w:t xml:space="preserve"> и уведомить об этом академического руководителя ОП. В этом случае у студента образуется академическая задолженность.</w:t>
      </w:r>
    </w:p>
    <w:p w14:paraId="52ACDB33" w14:textId="77777777" w:rsidR="00C60E7A" w:rsidRPr="00940533" w:rsidRDefault="00C60E7A" w:rsidP="00555D85">
      <w:pPr>
        <w:spacing w:after="120" w:line="240" w:lineRule="auto"/>
        <w:jc w:val="both"/>
        <w:rPr>
          <w:rFonts w:ascii="Times New Roman" w:hAnsi="Times New Roman"/>
          <w:sz w:val="26"/>
          <w:szCs w:val="26"/>
        </w:rPr>
      </w:pPr>
    </w:p>
    <w:p w14:paraId="04DF570C" w14:textId="0191F9F8" w:rsidR="00C60E7A" w:rsidRPr="00940533" w:rsidRDefault="00C60E7A" w:rsidP="00C60E7A">
      <w:pPr>
        <w:spacing w:after="0" w:line="259" w:lineRule="auto"/>
        <w:jc w:val="both"/>
        <w:outlineLvl w:val="2"/>
        <w:rPr>
          <w:rFonts w:ascii="Times New Roman" w:hAnsi="Times New Roman"/>
          <w:b/>
          <w:sz w:val="28"/>
          <w:szCs w:val="28"/>
        </w:rPr>
      </w:pPr>
      <w:bookmarkStart w:id="11" w:name="_Hlk81225438"/>
      <w:r w:rsidRPr="00940533">
        <w:rPr>
          <w:rFonts w:ascii="Times New Roman" w:hAnsi="Times New Roman"/>
          <w:b/>
          <w:sz w:val="28"/>
          <w:szCs w:val="28"/>
        </w:rPr>
        <w:t>2.3.4. Оценивание и отчётность.</w:t>
      </w:r>
    </w:p>
    <w:bookmarkEnd w:id="11"/>
    <w:p w14:paraId="1E8F279C" w14:textId="56CF96AC"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Промежуточная аттестация по практике проводится в виде экзамена. Экзамен проводится в форме оценки отчета</w:t>
      </w:r>
      <w:r w:rsidR="000E4F5F" w:rsidRPr="00940533">
        <w:rPr>
          <w:rFonts w:ascii="Times New Roman" w:hAnsi="Times New Roman"/>
          <w:sz w:val="26"/>
          <w:szCs w:val="26"/>
        </w:rPr>
        <w:t xml:space="preserve"> (</w:t>
      </w:r>
      <w:r w:rsidR="00690658" w:rsidRPr="00940533">
        <w:rPr>
          <w:rFonts w:ascii="Times New Roman" w:hAnsi="Times New Roman"/>
          <w:sz w:val="26"/>
          <w:szCs w:val="26"/>
        </w:rPr>
        <w:t>Приложение 13</w:t>
      </w:r>
      <w:r w:rsidR="000E4F5F" w:rsidRPr="00940533">
        <w:rPr>
          <w:rFonts w:ascii="Times New Roman" w:hAnsi="Times New Roman"/>
          <w:sz w:val="26"/>
          <w:szCs w:val="26"/>
        </w:rPr>
        <w:t>)</w:t>
      </w:r>
      <w:r w:rsidRPr="00940533">
        <w:rPr>
          <w:rFonts w:ascii="Times New Roman" w:hAnsi="Times New Roman"/>
          <w:sz w:val="26"/>
          <w:szCs w:val="26"/>
        </w:rPr>
        <w:t xml:space="preserve"> и выполненной работы студента соруководителем от профильной организации и устной защиты результатов практики</w:t>
      </w:r>
      <w:r w:rsidR="006C6471" w:rsidRPr="00940533">
        <w:rPr>
          <w:rFonts w:ascii="Times New Roman" w:hAnsi="Times New Roman"/>
          <w:sz w:val="26"/>
          <w:szCs w:val="26"/>
        </w:rPr>
        <w:t xml:space="preserve"> перед руководителем ЭПП от НИУ ВШЭ / ППС НИУ ВШЭ / комиссии из числа ППС НИУ ВШЭ</w:t>
      </w:r>
      <w:r w:rsidRPr="00940533">
        <w:rPr>
          <w:rFonts w:ascii="Times New Roman" w:hAnsi="Times New Roman"/>
          <w:sz w:val="26"/>
          <w:szCs w:val="26"/>
        </w:rPr>
        <w:t>.</w:t>
      </w:r>
    </w:p>
    <w:p w14:paraId="1A0505B9" w14:textId="77777777"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Студенты, не выполнившие программу практики, не допускаются к государственной итоговой аттестации.</w:t>
      </w:r>
    </w:p>
    <w:p w14:paraId="4DB93956" w14:textId="77777777"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Студенты, не выполнившие программу практики по уважительной причине, направляются на практику повторно в свободное от учебы время.</w:t>
      </w:r>
    </w:p>
    <w:p w14:paraId="55D97BBF" w14:textId="77777777"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Студенты, выполнившие программу практики, но не явившиеся на экзамен или получившие неудовлетворительную оценку, считаются имеющими академическую задолженность. Эта задолженность должна быть ликвидирована в период пересдач в сроки, установленные в «Положении об организации промежуточной аттестации и текущего контроля успеваемости студента НИУ ВШЭ».</w:t>
      </w:r>
    </w:p>
    <w:p w14:paraId="136D309F" w14:textId="1150482C"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lastRenderedPageBreak/>
        <w:t>Студенты, не выполнившие программу практики без уважительной причины, считаются имеющими академическую задолженность. У студента есть право взять индивидуальный учебный план (ИУП) с повтором на условиях, предусмотренных в «Положении об организации промежуточной аттестации и текущего контроля успеваемости студента НИУ ВШЭ».</w:t>
      </w:r>
    </w:p>
    <w:p w14:paraId="21D376C3" w14:textId="4C3836EA" w:rsidR="00D2125C"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Пересдача практики осуществляется в случае невыполнения студентом программы практики, получения неудовлетворительной оценки или неявки на экзамен. Формат пересдачи – оценка отчёта студента соруководителем от Профильной организации и устной презентации студента в период пересдач.</w:t>
      </w:r>
    </w:p>
    <w:p w14:paraId="706B8422" w14:textId="44DD84BD" w:rsidR="00D2125C" w:rsidRPr="00940533" w:rsidRDefault="00D2125C" w:rsidP="00D2125C">
      <w:pPr>
        <w:spacing w:after="0" w:line="240" w:lineRule="auto"/>
        <w:ind w:firstLine="708"/>
        <w:jc w:val="both"/>
        <w:rPr>
          <w:rFonts w:ascii="Times New Roman" w:hAnsi="Times New Roman"/>
          <w:sz w:val="26"/>
          <w:szCs w:val="26"/>
        </w:rPr>
      </w:pPr>
      <w:r w:rsidRPr="00940533">
        <w:rPr>
          <w:rFonts w:ascii="Times New Roman" w:hAnsi="Times New Roman"/>
          <w:sz w:val="26"/>
          <w:szCs w:val="26"/>
        </w:rPr>
        <w:t xml:space="preserve">Результирующая оценка по </w:t>
      </w:r>
      <w:r w:rsidR="00310876">
        <w:rPr>
          <w:rFonts w:ascii="Times New Roman" w:hAnsi="Times New Roman"/>
          <w:sz w:val="26"/>
          <w:szCs w:val="26"/>
        </w:rPr>
        <w:t>Производственной</w:t>
      </w:r>
      <w:r w:rsidRPr="00940533">
        <w:rPr>
          <w:rFonts w:ascii="Times New Roman" w:hAnsi="Times New Roman"/>
          <w:sz w:val="26"/>
          <w:szCs w:val="26"/>
        </w:rPr>
        <w:t xml:space="preserve"> практике определяется по следующей формуле:</w:t>
      </w:r>
    </w:p>
    <w:p w14:paraId="67B8EDE8" w14:textId="1378609C" w:rsidR="00D2125C" w:rsidRPr="00940533" w:rsidRDefault="00D2125C" w:rsidP="00D2125C">
      <w:pPr>
        <w:spacing w:after="0"/>
        <w:rPr>
          <w:rFonts w:ascii="Times New Roman" w:hAnsi="Times New Roman"/>
          <w:b/>
          <w:i/>
          <w:sz w:val="26"/>
          <w:szCs w:val="26"/>
          <w:vertAlign w:val="subscript"/>
        </w:rPr>
      </w:pPr>
      <w:r w:rsidRPr="00940533">
        <w:rPr>
          <w:sz w:val="26"/>
          <w:szCs w:val="26"/>
        </w:rPr>
        <w:tab/>
      </w:r>
      <w:r w:rsidRPr="00940533">
        <w:rPr>
          <w:rFonts w:ascii="Times New Roman" w:hAnsi="Times New Roman"/>
          <w:b/>
          <w:i/>
          <w:sz w:val="26"/>
          <w:szCs w:val="26"/>
        </w:rPr>
        <w:t>О</w:t>
      </w:r>
      <w:r w:rsidRPr="00940533">
        <w:rPr>
          <w:rFonts w:ascii="Times New Roman" w:hAnsi="Times New Roman"/>
          <w:b/>
          <w:i/>
          <w:sz w:val="26"/>
          <w:szCs w:val="26"/>
          <w:vertAlign w:val="subscript"/>
        </w:rPr>
        <w:t>результ</w:t>
      </w:r>
      <w:r w:rsidRPr="00940533">
        <w:rPr>
          <w:rFonts w:ascii="Times New Roman" w:hAnsi="Times New Roman"/>
          <w:b/>
          <w:i/>
          <w:sz w:val="26"/>
          <w:szCs w:val="26"/>
        </w:rPr>
        <w:t xml:space="preserve"> = </w:t>
      </w:r>
      <w:r w:rsidRPr="00940533">
        <w:rPr>
          <w:rFonts w:ascii="Times New Roman" w:hAnsi="Times New Roman"/>
          <w:b/>
          <w:sz w:val="26"/>
          <w:szCs w:val="26"/>
        </w:rPr>
        <w:t xml:space="preserve">0,7 * </w:t>
      </w:r>
      <w:r w:rsidRPr="00940533">
        <w:rPr>
          <w:rFonts w:ascii="Times New Roman" w:hAnsi="Times New Roman"/>
          <w:b/>
          <w:i/>
          <w:sz w:val="26"/>
          <w:szCs w:val="26"/>
        </w:rPr>
        <w:t>О</w:t>
      </w:r>
      <w:r w:rsidRPr="00940533">
        <w:rPr>
          <w:rFonts w:ascii="Times New Roman" w:hAnsi="Times New Roman"/>
          <w:b/>
          <w:i/>
          <w:sz w:val="26"/>
          <w:szCs w:val="26"/>
          <w:vertAlign w:val="subscript"/>
        </w:rPr>
        <w:t>отчет</w:t>
      </w:r>
      <w:r w:rsidRPr="00940533">
        <w:rPr>
          <w:rFonts w:ascii="Times New Roman" w:hAnsi="Times New Roman"/>
          <w:b/>
          <w:sz w:val="26"/>
          <w:szCs w:val="26"/>
        </w:rPr>
        <w:t xml:space="preserve"> + 0,3 *</w:t>
      </w:r>
      <w:r w:rsidRPr="00940533">
        <w:rPr>
          <w:rFonts w:ascii="Times New Roman" w:hAnsi="Times New Roman"/>
          <w:b/>
          <w:i/>
          <w:sz w:val="26"/>
          <w:szCs w:val="26"/>
        </w:rPr>
        <w:t xml:space="preserve"> О</w:t>
      </w:r>
      <w:r w:rsidRPr="00940533">
        <w:rPr>
          <w:rFonts w:ascii="Times New Roman" w:hAnsi="Times New Roman"/>
          <w:b/>
          <w:i/>
          <w:sz w:val="26"/>
          <w:szCs w:val="26"/>
          <w:vertAlign w:val="subscript"/>
        </w:rPr>
        <w:t>защита</w:t>
      </w:r>
    </w:p>
    <w:p w14:paraId="3C8BCA4D" w14:textId="3EFD739A" w:rsidR="00D2125C" w:rsidRPr="00940533" w:rsidRDefault="00D2125C" w:rsidP="00D2125C">
      <w:pPr>
        <w:spacing w:after="0" w:line="240" w:lineRule="auto"/>
        <w:ind w:firstLine="708"/>
        <w:jc w:val="both"/>
        <w:rPr>
          <w:rFonts w:ascii="Times New Roman" w:hAnsi="Times New Roman"/>
          <w:iCs/>
          <w:sz w:val="26"/>
          <w:szCs w:val="26"/>
        </w:rPr>
      </w:pPr>
      <w:r w:rsidRPr="00940533">
        <w:rPr>
          <w:rFonts w:ascii="Times New Roman" w:hAnsi="Times New Roman"/>
          <w:i/>
          <w:sz w:val="26"/>
          <w:szCs w:val="26"/>
        </w:rPr>
        <w:t>О</w:t>
      </w:r>
      <w:r w:rsidRPr="00940533">
        <w:rPr>
          <w:rFonts w:ascii="Times New Roman" w:hAnsi="Times New Roman"/>
          <w:i/>
          <w:sz w:val="26"/>
          <w:szCs w:val="26"/>
          <w:vertAlign w:val="subscript"/>
        </w:rPr>
        <w:t>отчет</w:t>
      </w:r>
      <w:r w:rsidRPr="00940533">
        <w:rPr>
          <w:rFonts w:ascii="Times New Roman" w:hAnsi="Times New Roman"/>
          <w:i/>
          <w:sz w:val="26"/>
          <w:szCs w:val="26"/>
          <w:vertAlign w:val="subscript"/>
        </w:rPr>
        <w:tab/>
        <w:t xml:space="preserve"> </w:t>
      </w:r>
      <w:r w:rsidRPr="00940533">
        <w:rPr>
          <w:rFonts w:ascii="Times New Roman" w:hAnsi="Times New Roman"/>
          <w:sz w:val="26"/>
          <w:szCs w:val="26"/>
        </w:rPr>
        <w:t>– оценка соруководителя ЭПП от профильной организации за отчёт студента и выполненную в период практики работу</w:t>
      </w:r>
      <w:r w:rsidRPr="00940533">
        <w:rPr>
          <w:rFonts w:ascii="Times New Roman" w:hAnsi="Times New Roman"/>
          <w:iCs/>
          <w:sz w:val="26"/>
          <w:szCs w:val="26"/>
        </w:rPr>
        <w:t>;</w:t>
      </w:r>
    </w:p>
    <w:p w14:paraId="15B213D5" w14:textId="777B7A9D" w:rsidR="006C6471" w:rsidRPr="00940533" w:rsidRDefault="00D2125C" w:rsidP="006C6471">
      <w:pPr>
        <w:spacing w:after="0" w:line="240" w:lineRule="auto"/>
        <w:ind w:firstLine="709"/>
        <w:jc w:val="both"/>
        <w:rPr>
          <w:rFonts w:ascii="Times New Roman" w:hAnsi="Times New Roman"/>
          <w:sz w:val="26"/>
          <w:szCs w:val="26"/>
        </w:rPr>
      </w:pPr>
      <w:r w:rsidRPr="00940533">
        <w:rPr>
          <w:rFonts w:ascii="Times New Roman" w:hAnsi="Times New Roman"/>
          <w:i/>
          <w:sz w:val="26"/>
          <w:szCs w:val="26"/>
        </w:rPr>
        <w:t>О</w:t>
      </w:r>
      <w:r w:rsidRPr="00940533">
        <w:rPr>
          <w:rFonts w:ascii="Times New Roman" w:hAnsi="Times New Roman"/>
          <w:i/>
          <w:sz w:val="26"/>
          <w:szCs w:val="26"/>
          <w:vertAlign w:val="subscript"/>
        </w:rPr>
        <w:t xml:space="preserve">защита </w:t>
      </w:r>
      <w:r w:rsidRPr="00940533">
        <w:rPr>
          <w:rFonts w:ascii="Times New Roman" w:hAnsi="Times New Roman"/>
          <w:sz w:val="26"/>
          <w:szCs w:val="26"/>
          <w:vertAlign w:val="subscript"/>
        </w:rPr>
        <w:t xml:space="preserve">- </w:t>
      </w:r>
      <w:r w:rsidRPr="00940533">
        <w:rPr>
          <w:rFonts w:ascii="Times New Roman" w:hAnsi="Times New Roman"/>
          <w:sz w:val="26"/>
          <w:szCs w:val="26"/>
        </w:rPr>
        <w:t>оценка за устный доклад и мультимедийную презентацию по итогам практики</w:t>
      </w:r>
      <w:r w:rsidR="006C6471" w:rsidRPr="00940533">
        <w:rPr>
          <w:rFonts w:ascii="Times New Roman" w:hAnsi="Times New Roman"/>
          <w:sz w:val="26"/>
          <w:szCs w:val="26"/>
        </w:rPr>
        <w:t xml:space="preserve"> руководителя ЭПП или иного сотрудника из числа ППС, назначенного академическим руководителем ОП.</w:t>
      </w:r>
    </w:p>
    <w:p w14:paraId="04AD0474" w14:textId="218C1298" w:rsidR="00D2125C" w:rsidRPr="00940533" w:rsidRDefault="00D2125C"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Способ округления результирующей оценки по практики: математический (от 0,5 знаков после запятой округляется в большую сторону).</w:t>
      </w:r>
    </w:p>
    <w:p w14:paraId="56351920" w14:textId="4E11D058" w:rsidR="00257E59" w:rsidRPr="00940533" w:rsidRDefault="005A09C1" w:rsidP="00257E59">
      <w:pPr>
        <w:spacing w:after="0" w:line="240" w:lineRule="auto"/>
        <w:ind w:firstLine="709"/>
        <w:jc w:val="both"/>
        <w:rPr>
          <w:rFonts w:ascii="Times New Roman" w:hAnsi="Times New Roman"/>
          <w:sz w:val="26"/>
          <w:szCs w:val="26"/>
        </w:rPr>
      </w:pPr>
      <w:r w:rsidRPr="00940533">
        <w:rPr>
          <w:rFonts w:ascii="Times New Roman" w:hAnsi="Times New Roman"/>
          <w:sz w:val="26"/>
          <w:szCs w:val="26"/>
        </w:rPr>
        <w:t>Задание, и</w:t>
      </w:r>
      <w:r w:rsidR="00D2125C" w:rsidRPr="00940533">
        <w:rPr>
          <w:rFonts w:ascii="Times New Roman" w:hAnsi="Times New Roman"/>
          <w:sz w:val="26"/>
          <w:szCs w:val="26"/>
        </w:rPr>
        <w:t>тоговый отчёт с подписями соруководителя (Приложение 13) и отзыв соруководителя ЭПП с подписью и печатью организации (Приложение 14) предоставляется студентом руководителю ЭПП от НИУ ВШЭ</w:t>
      </w:r>
      <w:r w:rsidR="006C6471" w:rsidRPr="00940533">
        <w:rPr>
          <w:rFonts w:ascii="Times New Roman" w:hAnsi="Times New Roman"/>
          <w:sz w:val="26"/>
          <w:szCs w:val="26"/>
        </w:rPr>
        <w:t>.</w:t>
      </w:r>
    </w:p>
    <w:p w14:paraId="04902ED7" w14:textId="77777777" w:rsidR="00257E59" w:rsidRPr="00940533" w:rsidRDefault="00257E59" w:rsidP="00257E59">
      <w:pPr>
        <w:spacing w:after="0" w:line="240" w:lineRule="auto"/>
        <w:ind w:firstLine="709"/>
        <w:rPr>
          <w:rFonts w:ascii="Times New Roman" w:hAnsi="Times New Roman"/>
          <w:sz w:val="26"/>
          <w:szCs w:val="26"/>
        </w:rPr>
      </w:pPr>
      <w:r w:rsidRPr="00940533">
        <w:rPr>
          <w:rFonts w:ascii="Times New Roman" w:hAnsi="Times New Roman"/>
          <w:b/>
          <w:sz w:val="26"/>
          <w:szCs w:val="26"/>
        </w:rPr>
        <w:t>Критерии оценивания устного доклада и мультимедийной презентации</w:t>
      </w:r>
    </w:p>
    <w:p w14:paraId="2A619538" w14:textId="127A30C8" w:rsidR="00257E59" w:rsidRPr="00940533" w:rsidRDefault="00257E59" w:rsidP="00257E59">
      <w:pPr>
        <w:spacing w:after="0" w:line="240" w:lineRule="auto"/>
        <w:jc w:val="center"/>
        <w:rPr>
          <w:rFonts w:ascii="Times New Roman" w:hAnsi="Times New Roman"/>
          <w:sz w:val="26"/>
          <w:szCs w:val="26"/>
        </w:rPr>
      </w:pPr>
      <w:r w:rsidRPr="00940533">
        <w:rPr>
          <w:rFonts w:ascii="Times New Roman" w:hAnsi="Times New Roman"/>
          <w:sz w:val="26"/>
          <w:szCs w:val="26"/>
        </w:rPr>
        <w:t>(оценка выставляется по 10-балльной шкале):</w:t>
      </w:r>
    </w:p>
    <w:p w14:paraId="7CA65823" w14:textId="77777777" w:rsidR="00257E59" w:rsidRPr="00940533" w:rsidRDefault="00257E59" w:rsidP="00257E59">
      <w:pPr>
        <w:spacing w:after="0" w:line="240" w:lineRule="auto"/>
        <w:jc w:val="center"/>
        <w:rPr>
          <w:rFonts w:ascii="Times New Roman" w:hAnsi="Times New Roman"/>
          <w:sz w:val="26"/>
          <w:szCs w:val="26"/>
        </w:rPr>
      </w:pPr>
    </w:p>
    <w:tbl>
      <w:tblPr>
        <w:tblW w:w="92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1811"/>
      </w:tblGrid>
      <w:tr w:rsidR="00257E59" w:rsidRPr="00940533" w14:paraId="4AC4D888" w14:textId="77777777" w:rsidTr="00195B58">
        <w:tc>
          <w:tcPr>
            <w:tcW w:w="7473" w:type="dxa"/>
            <w:tcBorders>
              <w:top w:val="single" w:sz="4" w:space="0" w:color="auto"/>
              <w:left w:val="single" w:sz="4" w:space="0" w:color="auto"/>
              <w:bottom w:val="single" w:sz="4" w:space="0" w:color="auto"/>
              <w:right w:val="single" w:sz="4" w:space="0" w:color="auto"/>
            </w:tcBorders>
            <w:hideMark/>
          </w:tcPr>
          <w:p w14:paraId="14902BE8" w14:textId="77777777" w:rsidR="00257E59" w:rsidRPr="00940533" w:rsidRDefault="00257E59" w:rsidP="00195B58">
            <w:pPr>
              <w:spacing w:after="0" w:line="240" w:lineRule="auto"/>
              <w:jc w:val="center"/>
              <w:rPr>
                <w:rFonts w:ascii="Times New Roman" w:hAnsi="Times New Roman"/>
                <w:b/>
                <w:iCs/>
                <w:sz w:val="26"/>
                <w:szCs w:val="26"/>
              </w:rPr>
            </w:pPr>
            <w:r w:rsidRPr="00940533">
              <w:rPr>
                <w:rFonts w:ascii="Times New Roman" w:hAnsi="Times New Roman"/>
                <w:b/>
                <w:iCs/>
                <w:sz w:val="26"/>
                <w:szCs w:val="26"/>
              </w:rPr>
              <w:t>Основные составляющие для оценивания</w:t>
            </w:r>
          </w:p>
        </w:tc>
        <w:tc>
          <w:tcPr>
            <w:tcW w:w="1808" w:type="dxa"/>
            <w:tcBorders>
              <w:top w:val="single" w:sz="4" w:space="0" w:color="auto"/>
              <w:left w:val="single" w:sz="4" w:space="0" w:color="auto"/>
              <w:bottom w:val="single" w:sz="4" w:space="0" w:color="auto"/>
              <w:right w:val="single" w:sz="4" w:space="0" w:color="auto"/>
            </w:tcBorders>
            <w:hideMark/>
          </w:tcPr>
          <w:p w14:paraId="79F11A0D" w14:textId="77777777" w:rsidR="00257E59" w:rsidRPr="00940533" w:rsidRDefault="00257E59" w:rsidP="00195B58">
            <w:pPr>
              <w:spacing w:after="0" w:line="240" w:lineRule="auto"/>
              <w:jc w:val="center"/>
              <w:rPr>
                <w:rFonts w:ascii="Times New Roman" w:hAnsi="Times New Roman"/>
                <w:b/>
                <w:iCs/>
                <w:sz w:val="26"/>
                <w:szCs w:val="26"/>
              </w:rPr>
            </w:pPr>
            <w:r w:rsidRPr="00940533">
              <w:rPr>
                <w:rFonts w:ascii="Times New Roman" w:hAnsi="Times New Roman"/>
                <w:b/>
                <w:iCs/>
                <w:sz w:val="26"/>
                <w:szCs w:val="26"/>
              </w:rPr>
              <w:t xml:space="preserve">Весовой </w:t>
            </w:r>
          </w:p>
          <w:p w14:paraId="31815C76" w14:textId="77777777" w:rsidR="00257E59" w:rsidRPr="00940533" w:rsidRDefault="00257E59" w:rsidP="00195B58">
            <w:pPr>
              <w:spacing w:after="0" w:line="240" w:lineRule="auto"/>
              <w:jc w:val="center"/>
              <w:rPr>
                <w:rFonts w:ascii="Times New Roman" w:hAnsi="Times New Roman"/>
                <w:iCs/>
                <w:sz w:val="26"/>
                <w:szCs w:val="26"/>
              </w:rPr>
            </w:pPr>
            <w:r w:rsidRPr="00940533">
              <w:rPr>
                <w:rFonts w:ascii="Times New Roman" w:hAnsi="Times New Roman"/>
                <w:b/>
                <w:iCs/>
                <w:sz w:val="26"/>
                <w:szCs w:val="26"/>
              </w:rPr>
              <w:t>коэффициент</w:t>
            </w:r>
          </w:p>
        </w:tc>
      </w:tr>
      <w:tr w:rsidR="00257E59" w:rsidRPr="00940533" w14:paraId="22C6814E" w14:textId="77777777" w:rsidTr="00195B58">
        <w:trPr>
          <w:trHeight w:val="1709"/>
        </w:trPr>
        <w:tc>
          <w:tcPr>
            <w:tcW w:w="7473" w:type="dxa"/>
            <w:tcBorders>
              <w:top w:val="single" w:sz="4" w:space="0" w:color="auto"/>
              <w:left w:val="single" w:sz="4" w:space="0" w:color="auto"/>
              <w:bottom w:val="single" w:sz="4" w:space="0" w:color="auto"/>
              <w:right w:val="single" w:sz="4" w:space="0" w:color="auto"/>
            </w:tcBorders>
            <w:hideMark/>
          </w:tcPr>
          <w:p w14:paraId="7CB3C60D" w14:textId="77777777" w:rsidR="00257E59" w:rsidRPr="00940533" w:rsidRDefault="00257E59" w:rsidP="00257E59">
            <w:pPr>
              <w:numPr>
                <w:ilvl w:val="3"/>
                <w:numId w:val="18"/>
              </w:numPr>
              <w:spacing w:after="0" w:line="240" w:lineRule="auto"/>
              <w:ind w:left="0"/>
              <w:jc w:val="both"/>
              <w:rPr>
                <w:rFonts w:ascii="Times New Roman" w:hAnsi="Times New Roman"/>
                <w:iCs/>
                <w:sz w:val="26"/>
                <w:szCs w:val="26"/>
              </w:rPr>
            </w:pPr>
            <w:r w:rsidRPr="00940533">
              <w:rPr>
                <w:rFonts w:ascii="Times New Roman" w:hAnsi="Times New Roman"/>
                <w:b/>
                <w:i/>
                <w:iCs/>
                <w:sz w:val="26"/>
                <w:szCs w:val="26"/>
              </w:rPr>
              <w:t>1. Устный доклад и мультимедийная презентация</w:t>
            </w:r>
          </w:p>
          <w:p w14:paraId="17C1C91A" w14:textId="77777777" w:rsidR="00257E59" w:rsidRPr="00940533" w:rsidRDefault="00257E59" w:rsidP="00195B58">
            <w:pPr>
              <w:spacing w:after="0" w:line="240" w:lineRule="auto"/>
              <w:jc w:val="both"/>
              <w:rPr>
                <w:rFonts w:ascii="Times New Roman" w:hAnsi="Times New Roman"/>
                <w:iCs/>
                <w:sz w:val="26"/>
                <w:szCs w:val="26"/>
              </w:rPr>
            </w:pPr>
            <w:r w:rsidRPr="00940533">
              <w:rPr>
                <w:rFonts w:ascii="Times New Roman" w:hAnsi="Times New Roman"/>
                <w:iCs/>
                <w:sz w:val="26"/>
                <w:szCs w:val="26"/>
              </w:rPr>
              <w:t>Содержит:</w:t>
            </w:r>
          </w:p>
          <w:p w14:paraId="004C9EF9" w14:textId="77777777" w:rsidR="00257E59" w:rsidRPr="00940533" w:rsidRDefault="00257E59" w:rsidP="00257E59">
            <w:pPr>
              <w:numPr>
                <w:ilvl w:val="3"/>
                <w:numId w:val="18"/>
              </w:numPr>
              <w:spacing w:after="0" w:line="240" w:lineRule="auto"/>
              <w:ind w:left="357" w:hanging="357"/>
              <w:jc w:val="both"/>
              <w:rPr>
                <w:rFonts w:ascii="Times New Roman" w:hAnsi="Times New Roman"/>
                <w:iCs/>
                <w:sz w:val="26"/>
                <w:szCs w:val="26"/>
              </w:rPr>
            </w:pPr>
            <w:r w:rsidRPr="00940533">
              <w:rPr>
                <w:rFonts w:ascii="Times New Roman" w:hAnsi="Times New Roman"/>
                <w:iCs/>
                <w:sz w:val="26"/>
                <w:szCs w:val="26"/>
              </w:rPr>
              <w:t xml:space="preserve">краткую характеристику организации, </w:t>
            </w:r>
          </w:p>
          <w:p w14:paraId="167B7699" w14:textId="77777777" w:rsidR="00257E59" w:rsidRPr="00940533" w:rsidRDefault="00257E59" w:rsidP="00257E59">
            <w:pPr>
              <w:numPr>
                <w:ilvl w:val="3"/>
                <w:numId w:val="18"/>
              </w:numPr>
              <w:spacing w:after="0" w:line="240" w:lineRule="auto"/>
              <w:ind w:left="357" w:hanging="357"/>
              <w:jc w:val="both"/>
              <w:rPr>
                <w:rFonts w:ascii="Times New Roman" w:hAnsi="Times New Roman"/>
                <w:iCs/>
                <w:sz w:val="26"/>
                <w:szCs w:val="26"/>
              </w:rPr>
            </w:pPr>
            <w:r w:rsidRPr="00940533">
              <w:rPr>
                <w:rFonts w:ascii="Times New Roman" w:hAnsi="Times New Roman"/>
                <w:iCs/>
                <w:sz w:val="26"/>
                <w:szCs w:val="26"/>
              </w:rPr>
              <w:t xml:space="preserve">описание проделанной работы и её результатов, </w:t>
            </w:r>
          </w:p>
          <w:p w14:paraId="198191A5" w14:textId="77777777" w:rsidR="00257E59" w:rsidRPr="00940533" w:rsidRDefault="00257E59" w:rsidP="00257E59">
            <w:pPr>
              <w:numPr>
                <w:ilvl w:val="3"/>
                <w:numId w:val="18"/>
              </w:numPr>
              <w:spacing w:after="0" w:line="240" w:lineRule="auto"/>
              <w:ind w:left="357" w:hanging="357"/>
              <w:jc w:val="both"/>
              <w:rPr>
                <w:rFonts w:ascii="Times New Roman" w:hAnsi="Times New Roman"/>
                <w:iCs/>
                <w:sz w:val="26"/>
                <w:szCs w:val="26"/>
              </w:rPr>
            </w:pPr>
            <w:r w:rsidRPr="00940533">
              <w:rPr>
                <w:rFonts w:ascii="Times New Roman" w:hAnsi="Times New Roman"/>
                <w:iCs/>
                <w:sz w:val="26"/>
                <w:szCs w:val="26"/>
              </w:rPr>
              <w:t>самооценку формирования и развития компетенций, знаний и навыков в ходе практики.</w:t>
            </w:r>
          </w:p>
        </w:tc>
        <w:tc>
          <w:tcPr>
            <w:tcW w:w="1808" w:type="dxa"/>
            <w:tcBorders>
              <w:top w:val="single" w:sz="4" w:space="0" w:color="auto"/>
              <w:left w:val="single" w:sz="4" w:space="0" w:color="auto"/>
              <w:bottom w:val="single" w:sz="4" w:space="0" w:color="auto"/>
              <w:right w:val="single" w:sz="4" w:space="0" w:color="auto"/>
            </w:tcBorders>
          </w:tcPr>
          <w:p w14:paraId="1ABD226B" w14:textId="77777777" w:rsidR="00257E59" w:rsidRPr="00940533" w:rsidRDefault="00257E59" w:rsidP="00195B58">
            <w:pPr>
              <w:spacing w:after="0" w:line="240" w:lineRule="auto"/>
              <w:jc w:val="center"/>
              <w:rPr>
                <w:rFonts w:ascii="Times New Roman" w:hAnsi="Times New Roman"/>
                <w:iCs/>
                <w:sz w:val="26"/>
                <w:szCs w:val="26"/>
              </w:rPr>
            </w:pPr>
          </w:p>
          <w:p w14:paraId="64DE26BC" w14:textId="77777777" w:rsidR="00257E59" w:rsidRPr="00940533" w:rsidRDefault="00257E59" w:rsidP="00195B58">
            <w:pPr>
              <w:spacing w:after="0" w:line="240" w:lineRule="auto"/>
              <w:jc w:val="center"/>
              <w:rPr>
                <w:rFonts w:ascii="Times New Roman" w:hAnsi="Times New Roman"/>
                <w:iCs/>
                <w:sz w:val="26"/>
                <w:szCs w:val="26"/>
              </w:rPr>
            </w:pPr>
          </w:p>
          <w:p w14:paraId="3980F1BC" w14:textId="77777777" w:rsidR="00257E59" w:rsidRPr="00940533" w:rsidRDefault="00257E59" w:rsidP="00195B58">
            <w:pPr>
              <w:spacing w:after="0" w:line="240" w:lineRule="auto"/>
              <w:jc w:val="center"/>
              <w:rPr>
                <w:rFonts w:ascii="Times New Roman" w:hAnsi="Times New Roman"/>
                <w:iCs/>
                <w:sz w:val="26"/>
                <w:szCs w:val="26"/>
              </w:rPr>
            </w:pPr>
            <w:r w:rsidRPr="00940533">
              <w:rPr>
                <w:rFonts w:ascii="Times New Roman" w:hAnsi="Times New Roman"/>
                <w:iCs/>
                <w:sz w:val="26"/>
                <w:szCs w:val="26"/>
              </w:rPr>
              <w:t>0,5</w:t>
            </w:r>
          </w:p>
        </w:tc>
      </w:tr>
      <w:tr w:rsidR="00257E59" w:rsidRPr="00940533" w14:paraId="4DD8926A" w14:textId="77777777" w:rsidTr="00195B58">
        <w:trPr>
          <w:trHeight w:val="2258"/>
        </w:trPr>
        <w:tc>
          <w:tcPr>
            <w:tcW w:w="7473" w:type="dxa"/>
            <w:tcBorders>
              <w:top w:val="single" w:sz="4" w:space="0" w:color="auto"/>
              <w:left w:val="single" w:sz="4" w:space="0" w:color="auto"/>
              <w:bottom w:val="single" w:sz="4" w:space="0" w:color="auto"/>
              <w:right w:val="single" w:sz="4" w:space="0" w:color="auto"/>
            </w:tcBorders>
            <w:hideMark/>
          </w:tcPr>
          <w:p w14:paraId="345B562B" w14:textId="77777777" w:rsidR="00257E59" w:rsidRPr="00940533" w:rsidRDefault="00257E59" w:rsidP="00195B58">
            <w:pPr>
              <w:spacing w:after="0" w:line="240" w:lineRule="auto"/>
              <w:rPr>
                <w:rFonts w:ascii="Times New Roman" w:hAnsi="Times New Roman"/>
                <w:b/>
                <w:i/>
                <w:iCs/>
                <w:sz w:val="26"/>
                <w:szCs w:val="26"/>
              </w:rPr>
            </w:pPr>
            <w:r w:rsidRPr="00940533">
              <w:rPr>
                <w:rFonts w:ascii="Times New Roman" w:hAnsi="Times New Roman"/>
                <w:b/>
                <w:i/>
                <w:iCs/>
                <w:sz w:val="26"/>
                <w:szCs w:val="26"/>
              </w:rPr>
              <w:t xml:space="preserve">2. Ответы на вопросы и замечания </w:t>
            </w:r>
          </w:p>
          <w:p w14:paraId="2F057861" w14:textId="77777777" w:rsidR="00257E59" w:rsidRPr="00940533" w:rsidRDefault="00257E59" w:rsidP="00257E59">
            <w:pPr>
              <w:numPr>
                <w:ilvl w:val="0"/>
                <w:numId w:val="19"/>
              </w:numPr>
              <w:spacing w:after="0" w:line="240" w:lineRule="auto"/>
              <w:ind w:left="357" w:hanging="357"/>
              <w:rPr>
                <w:rFonts w:ascii="Times New Roman" w:hAnsi="Times New Roman"/>
                <w:iCs/>
                <w:sz w:val="26"/>
                <w:szCs w:val="26"/>
              </w:rPr>
            </w:pPr>
            <w:r w:rsidRPr="00940533">
              <w:rPr>
                <w:rFonts w:ascii="Times New Roman" w:hAnsi="Times New Roman"/>
                <w:iCs/>
                <w:sz w:val="26"/>
                <w:szCs w:val="26"/>
              </w:rPr>
              <w:t>ответы на вопросы экзаменатора (или экзаменационной комиссии) по содержательной стороне практики, докладу и презентации студента,</w:t>
            </w:r>
          </w:p>
          <w:p w14:paraId="7FE7E306" w14:textId="77777777" w:rsidR="00257E59" w:rsidRPr="00940533" w:rsidRDefault="00257E59" w:rsidP="00257E59">
            <w:pPr>
              <w:numPr>
                <w:ilvl w:val="0"/>
                <w:numId w:val="19"/>
              </w:numPr>
              <w:spacing w:after="0" w:line="240" w:lineRule="auto"/>
              <w:ind w:left="357" w:hanging="357"/>
              <w:rPr>
                <w:rFonts w:ascii="Times New Roman" w:hAnsi="Times New Roman"/>
                <w:iCs/>
                <w:sz w:val="26"/>
                <w:szCs w:val="26"/>
              </w:rPr>
            </w:pPr>
            <w:r w:rsidRPr="00940533">
              <w:rPr>
                <w:rFonts w:ascii="Times New Roman" w:hAnsi="Times New Roman"/>
                <w:iCs/>
                <w:sz w:val="26"/>
                <w:szCs w:val="26"/>
              </w:rPr>
              <w:t>ответы на критические замечания (при их наличии), содержащиеся в отзывах руководителя практики от Организации и комментариях руководителя практики от департамента интегрированных коммуникаций.</w:t>
            </w:r>
          </w:p>
        </w:tc>
        <w:tc>
          <w:tcPr>
            <w:tcW w:w="1808" w:type="dxa"/>
            <w:tcBorders>
              <w:top w:val="single" w:sz="4" w:space="0" w:color="auto"/>
              <w:left w:val="single" w:sz="4" w:space="0" w:color="auto"/>
              <w:bottom w:val="single" w:sz="4" w:space="0" w:color="auto"/>
              <w:right w:val="single" w:sz="4" w:space="0" w:color="auto"/>
            </w:tcBorders>
          </w:tcPr>
          <w:p w14:paraId="7DFD4973" w14:textId="77777777" w:rsidR="00257E59" w:rsidRPr="00940533" w:rsidRDefault="00257E59" w:rsidP="00195B58">
            <w:pPr>
              <w:spacing w:after="0" w:line="240" w:lineRule="auto"/>
              <w:jc w:val="center"/>
              <w:rPr>
                <w:rFonts w:ascii="Times New Roman" w:hAnsi="Times New Roman"/>
                <w:iCs/>
                <w:sz w:val="26"/>
                <w:szCs w:val="26"/>
              </w:rPr>
            </w:pPr>
          </w:p>
          <w:p w14:paraId="78F7ACBF" w14:textId="77777777" w:rsidR="00257E59" w:rsidRPr="00940533" w:rsidRDefault="00257E59" w:rsidP="00195B58">
            <w:pPr>
              <w:spacing w:after="0" w:line="240" w:lineRule="auto"/>
              <w:jc w:val="center"/>
              <w:rPr>
                <w:rFonts w:ascii="Times New Roman" w:hAnsi="Times New Roman"/>
                <w:iCs/>
                <w:sz w:val="26"/>
                <w:szCs w:val="26"/>
              </w:rPr>
            </w:pPr>
          </w:p>
          <w:p w14:paraId="50AB11D9" w14:textId="77777777" w:rsidR="00257E59" w:rsidRPr="00940533" w:rsidRDefault="00257E59" w:rsidP="00195B58">
            <w:pPr>
              <w:spacing w:after="0" w:line="240" w:lineRule="auto"/>
              <w:jc w:val="center"/>
              <w:rPr>
                <w:rFonts w:ascii="Times New Roman" w:hAnsi="Times New Roman"/>
                <w:iCs/>
                <w:sz w:val="26"/>
                <w:szCs w:val="26"/>
              </w:rPr>
            </w:pPr>
            <w:r w:rsidRPr="00940533">
              <w:rPr>
                <w:rFonts w:ascii="Times New Roman" w:hAnsi="Times New Roman"/>
                <w:iCs/>
                <w:sz w:val="26"/>
                <w:szCs w:val="26"/>
              </w:rPr>
              <w:t>0,5</w:t>
            </w:r>
          </w:p>
        </w:tc>
      </w:tr>
      <w:tr w:rsidR="00257E59" w:rsidRPr="00940533" w14:paraId="601E8835" w14:textId="77777777" w:rsidTr="00195B58">
        <w:trPr>
          <w:trHeight w:val="455"/>
        </w:trPr>
        <w:tc>
          <w:tcPr>
            <w:tcW w:w="7473" w:type="dxa"/>
            <w:tcBorders>
              <w:top w:val="single" w:sz="4" w:space="0" w:color="auto"/>
              <w:left w:val="single" w:sz="4" w:space="0" w:color="auto"/>
              <w:bottom w:val="single" w:sz="4" w:space="0" w:color="auto"/>
              <w:right w:val="single" w:sz="4" w:space="0" w:color="auto"/>
            </w:tcBorders>
            <w:hideMark/>
          </w:tcPr>
          <w:p w14:paraId="0875CB85" w14:textId="77777777" w:rsidR="00257E59" w:rsidRPr="00940533" w:rsidRDefault="00257E59" w:rsidP="00195B58">
            <w:pPr>
              <w:spacing w:after="0" w:line="240" w:lineRule="auto"/>
              <w:rPr>
                <w:rFonts w:ascii="Times New Roman" w:hAnsi="Times New Roman"/>
                <w:b/>
                <w:iCs/>
                <w:sz w:val="26"/>
                <w:szCs w:val="26"/>
                <w:lang w:val="en-US"/>
              </w:rPr>
            </w:pPr>
            <w:r w:rsidRPr="00940533">
              <w:rPr>
                <w:rFonts w:ascii="Times New Roman" w:hAnsi="Times New Roman"/>
                <w:b/>
                <w:iCs/>
                <w:sz w:val="26"/>
                <w:szCs w:val="26"/>
              </w:rPr>
              <w:t>Итого</w:t>
            </w:r>
            <w:r w:rsidRPr="00940533">
              <w:rPr>
                <w:rFonts w:ascii="Times New Roman" w:hAnsi="Times New Roman"/>
                <w:b/>
                <w:iCs/>
                <w:sz w:val="26"/>
                <w:szCs w:val="26"/>
                <w:lang w:val="en-US"/>
              </w:rPr>
              <w:t>:</w:t>
            </w:r>
          </w:p>
        </w:tc>
        <w:tc>
          <w:tcPr>
            <w:tcW w:w="1808" w:type="dxa"/>
            <w:tcBorders>
              <w:top w:val="single" w:sz="4" w:space="0" w:color="auto"/>
              <w:left w:val="single" w:sz="4" w:space="0" w:color="auto"/>
              <w:bottom w:val="single" w:sz="4" w:space="0" w:color="auto"/>
              <w:right w:val="single" w:sz="4" w:space="0" w:color="auto"/>
            </w:tcBorders>
            <w:hideMark/>
          </w:tcPr>
          <w:p w14:paraId="2A0D6D15" w14:textId="77777777" w:rsidR="00257E59" w:rsidRPr="00940533" w:rsidRDefault="00257E59" w:rsidP="00195B58">
            <w:pPr>
              <w:spacing w:after="0" w:line="240" w:lineRule="auto"/>
              <w:jc w:val="center"/>
              <w:rPr>
                <w:rFonts w:ascii="Times New Roman" w:hAnsi="Times New Roman"/>
                <w:b/>
                <w:iCs/>
                <w:sz w:val="26"/>
                <w:szCs w:val="26"/>
                <w:lang w:val="en-US"/>
              </w:rPr>
            </w:pPr>
            <w:r w:rsidRPr="00940533">
              <w:rPr>
                <w:rFonts w:ascii="Times New Roman" w:hAnsi="Times New Roman"/>
                <w:b/>
                <w:iCs/>
                <w:sz w:val="26"/>
                <w:szCs w:val="26"/>
                <w:lang w:val="en-US"/>
              </w:rPr>
              <w:t>1</w:t>
            </w:r>
            <w:r w:rsidRPr="00940533">
              <w:rPr>
                <w:rFonts w:ascii="Times New Roman" w:hAnsi="Times New Roman"/>
                <w:b/>
                <w:iCs/>
                <w:sz w:val="26"/>
                <w:szCs w:val="26"/>
              </w:rPr>
              <w:t>,</w:t>
            </w:r>
            <w:r w:rsidRPr="00940533">
              <w:rPr>
                <w:rFonts w:ascii="Times New Roman" w:hAnsi="Times New Roman"/>
                <w:b/>
                <w:iCs/>
                <w:sz w:val="26"/>
                <w:szCs w:val="26"/>
                <w:lang w:val="en-US"/>
              </w:rPr>
              <w:t>0</w:t>
            </w:r>
          </w:p>
        </w:tc>
      </w:tr>
    </w:tbl>
    <w:p w14:paraId="1D1BF9F2"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 xml:space="preserve">В Фонд оценочных средств входят вопросы на экзамене по содержательной стороне практики. </w:t>
      </w:r>
    </w:p>
    <w:p w14:paraId="55508198" w14:textId="77777777" w:rsidR="00257E59" w:rsidRPr="00940533" w:rsidRDefault="00257E59" w:rsidP="00257E59">
      <w:pPr>
        <w:spacing w:after="0"/>
        <w:jc w:val="both"/>
        <w:rPr>
          <w:rFonts w:ascii="Times New Roman" w:hAnsi="Times New Roman"/>
          <w:b/>
          <w:sz w:val="26"/>
          <w:szCs w:val="26"/>
        </w:rPr>
      </w:pPr>
      <w:r w:rsidRPr="00940533">
        <w:rPr>
          <w:rFonts w:ascii="Times New Roman" w:hAnsi="Times New Roman"/>
          <w:b/>
          <w:sz w:val="26"/>
          <w:szCs w:val="26"/>
        </w:rPr>
        <w:t xml:space="preserve">Примеры вопросов: </w:t>
      </w:r>
    </w:p>
    <w:p w14:paraId="0C888567"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lastRenderedPageBreak/>
        <w:t>1.</w:t>
      </w:r>
      <w:r w:rsidRPr="00940533">
        <w:rPr>
          <w:rFonts w:ascii="Times New Roman" w:hAnsi="Times New Roman"/>
          <w:sz w:val="26"/>
          <w:szCs w:val="26"/>
        </w:rPr>
        <w:tab/>
        <w:t>Опишите организационную структуру организации. Как осуществляются внутренние коммуникации между подразделениями? Как подразделение, в котором Вы проходили практику, взаимодействует с другими подразделениями?</w:t>
      </w:r>
    </w:p>
    <w:p w14:paraId="6C728A72"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2.</w:t>
      </w:r>
      <w:r w:rsidRPr="00940533">
        <w:rPr>
          <w:rFonts w:ascii="Times New Roman" w:hAnsi="Times New Roman"/>
          <w:sz w:val="26"/>
          <w:szCs w:val="26"/>
        </w:rPr>
        <w:tab/>
        <w:t>Какие наиболее значимые для дальнейшей профессиональной деятельности компетенции Вы приобрели или усовершенствовали в ходе практики?</w:t>
      </w:r>
    </w:p>
    <w:p w14:paraId="013622F1"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3.</w:t>
      </w:r>
      <w:r w:rsidRPr="00940533">
        <w:rPr>
          <w:rFonts w:ascii="Times New Roman" w:hAnsi="Times New Roman"/>
          <w:sz w:val="26"/>
          <w:szCs w:val="26"/>
        </w:rPr>
        <w:tab/>
        <w:t>Какие задачи в ходе практики вызвали наибольшие сложности и почему? Как Вам удалось преодолеть эти сложности?</w:t>
      </w:r>
    </w:p>
    <w:p w14:paraId="14E71DD8"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4.</w:t>
      </w:r>
      <w:r w:rsidRPr="00940533">
        <w:rPr>
          <w:rFonts w:ascii="Times New Roman" w:hAnsi="Times New Roman"/>
          <w:sz w:val="26"/>
          <w:szCs w:val="26"/>
        </w:rPr>
        <w:tab/>
        <w:t>Какие профессиональные задачи, выполняемые в ходе практики, были наиболее интересны Вам?</w:t>
      </w:r>
    </w:p>
    <w:p w14:paraId="017093FB"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5.</w:t>
      </w:r>
      <w:r w:rsidRPr="00940533">
        <w:rPr>
          <w:rFonts w:ascii="Times New Roman" w:hAnsi="Times New Roman"/>
          <w:sz w:val="26"/>
          <w:szCs w:val="26"/>
        </w:rPr>
        <w:tab/>
        <w:t>Какие новые профессиональные инструменты Вы освоили в процессе практики?</w:t>
      </w:r>
    </w:p>
    <w:p w14:paraId="56E9BF1D"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6.</w:t>
      </w:r>
      <w:r w:rsidRPr="00940533">
        <w:rPr>
          <w:rFonts w:ascii="Times New Roman" w:hAnsi="Times New Roman"/>
          <w:sz w:val="26"/>
          <w:szCs w:val="26"/>
        </w:rPr>
        <w:tab/>
        <w:t>Какие материалы Вы собрали для ВКР в ходе практики?</w:t>
      </w:r>
    </w:p>
    <w:p w14:paraId="0F4A0E03" w14:textId="0C71D00F" w:rsidR="00257E59" w:rsidRPr="00940533" w:rsidRDefault="00257E59" w:rsidP="00195B58">
      <w:pPr>
        <w:spacing w:after="0"/>
        <w:jc w:val="both"/>
        <w:rPr>
          <w:rFonts w:ascii="Times New Roman" w:hAnsi="Times New Roman"/>
          <w:sz w:val="26"/>
          <w:szCs w:val="26"/>
        </w:rPr>
      </w:pPr>
      <w:r w:rsidRPr="00940533">
        <w:rPr>
          <w:rFonts w:ascii="Times New Roman" w:hAnsi="Times New Roman"/>
          <w:sz w:val="26"/>
          <w:szCs w:val="26"/>
        </w:rPr>
        <w:t>7.</w:t>
      </w:r>
      <w:r w:rsidRPr="00940533">
        <w:rPr>
          <w:rFonts w:ascii="Times New Roman" w:hAnsi="Times New Roman"/>
          <w:sz w:val="26"/>
          <w:szCs w:val="26"/>
        </w:rPr>
        <w:tab/>
        <w:t>С какими коммуникационными задачами связаны порученные Вам задачи анализа данных?</w:t>
      </w:r>
    </w:p>
    <w:p w14:paraId="0C6F7E58" w14:textId="77777777" w:rsidR="00E01B14" w:rsidRPr="00940533" w:rsidRDefault="00E01B14" w:rsidP="00E01B14">
      <w:pPr>
        <w:spacing w:after="0" w:line="259" w:lineRule="auto"/>
        <w:rPr>
          <w:rFonts w:ascii="Times New Roman" w:hAnsi="Times New Roman"/>
          <w:b/>
          <w:sz w:val="28"/>
          <w:szCs w:val="28"/>
        </w:rPr>
      </w:pPr>
    </w:p>
    <w:p w14:paraId="2179C6AA" w14:textId="6017F3F9" w:rsidR="00E01B14" w:rsidRPr="00940533" w:rsidRDefault="00E01B14" w:rsidP="00E01B14">
      <w:pPr>
        <w:spacing w:after="0" w:line="259" w:lineRule="auto"/>
        <w:outlineLvl w:val="2"/>
        <w:rPr>
          <w:rFonts w:ascii="Times New Roman" w:hAnsi="Times New Roman"/>
          <w:b/>
          <w:sz w:val="28"/>
          <w:szCs w:val="28"/>
        </w:rPr>
      </w:pPr>
      <w:r w:rsidRPr="00940533">
        <w:rPr>
          <w:rFonts w:ascii="Times New Roman" w:hAnsi="Times New Roman"/>
          <w:b/>
          <w:sz w:val="28"/>
          <w:szCs w:val="28"/>
        </w:rPr>
        <w:t>2.3.5. Ресурсы.</w:t>
      </w:r>
    </w:p>
    <w:p w14:paraId="5AF4ED51" w14:textId="4CFE61F2" w:rsidR="00E01B14" w:rsidRPr="00940533" w:rsidRDefault="00310876" w:rsidP="00E01B14">
      <w:pPr>
        <w:spacing w:after="0" w:line="240" w:lineRule="auto"/>
        <w:ind w:firstLine="709"/>
        <w:jc w:val="both"/>
        <w:rPr>
          <w:rFonts w:ascii="Times New Roman" w:hAnsi="Times New Roman"/>
          <w:sz w:val="26"/>
          <w:szCs w:val="26"/>
        </w:rPr>
      </w:pPr>
      <w:r>
        <w:rPr>
          <w:rFonts w:ascii="Times New Roman" w:hAnsi="Times New Roman"/>
          <w:sz w:val="26"/>
          <w:szCs w:val="26"/>
        </w:rPr>
        <w:t>Производственная</w:t>
      </w:r>
      <w:r w:rsidR="00E01B14" w:rsidRPr="00940533">
        <w:rPr>
          <w:rFonts w:ascii="Times New Roman" w:hAnsi="Times New Roman"/>
          <w:sz w:val="26"/>
          <w:szCs w:val="26"/>
        </w:rPr>
        <w:t xml:space="preserve"> практика осуществляется в помещениях и на оборудовании Профильной организации, где студент проходит практику. Профильная организация обязана предоставить условия, соответствующие требованиям безопасности и соответствующим санитарно-гигиеническим нормам труда. При выборе мест прохождения практик для лиц с ограниченными возможностями здоровья учитывается их состояние здоровья и соответствующие требования по доступности среды.</w:t>
      </w:r>
    </w:p>
    <w:p w14:paraId="05345CFB" w14:textId="1C469B70" w:rsidR="00E01B14" w:rsidRPr="00940533" w:rsidRDefault="00E01B14" w:rsidP="00E01B14">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случае необходимости доступа к отдельным помещениям и оборудованию НИУ ВШЭ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 </w:t>
      </w:r>
    </w:p>
    <w:p w14:paraId="01412D59" w14:textId="6508648D" w:rsidR="00E01B14" w:rsidRPr="00940533" w:rsidRDefault="00E01B14" w:rsidP="00E01B14">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Доступ к литературе и Интернет-ресурсам обеспечивается в научной библиотеке НИУ ВШЭ, в том числе посредством удалённого доступа. </w:t>
      </w:r>
    </w:p>
    <w:p w14:paraId="3C75588B" w14:textId="77D46176" w:rsidR="00E01B14" w:rsidRPr="00940533" w:rsidRDefault="00E01B14" w:rsidP="00E01B14">
      <w:pPr>
        <w:spacing w:after="0" w:line="240" w:lineRule="auto"/>
        <w:ind w:firstLine="709"/>
        <w:jc w:val="both"/>
        <w:rPr>
          <w:rFonts w:ascii="Times New Roman" w:hAnsi="Times New Roman"/>
          <w:sz w:val="26"/>
          <w:szCs w:val="26"/>
        </w:rPr>
      </w:pPr>
      <w:r w:rsidRPr="00940533">
        <w:rPr>
          <w:rFonts w:ascii="Times New Roman" w:hAnsi="Times New Roman"/>
          <w:sz w:val="26"/>
          <w:szCs w:val="26"/>
        </w:rPr>
        <w:t>Экзамен проводится в учебной аудитории с доступом в Интернет и демонстрационным оборудованием.</w:t>
      </w:r>
      <w:r w:rsidR="00F110C7" w:rsidRPr="00940533">
        <w:rPr>
          <w:rFonts w:ascii="Times New Roman" w:hAnsi="Times New Roman"/>
          <w:sz w:val="26"/>
          <w:szCs w:val="26"/>
        </w:rPr>
        <w:t xml:space="preserve"> Допускается удаленное проведение экзамена (посредством MS Teams и др.).</w:t>
      </w:r>
    </w:p>
    <w:p w14:paraId="1122D9E4" w14:textId="77777777" w:rsidR="00257E59" w:rsidRPr="00940533" w:rsidRDefault="00257E59" w:rsidP="00E01B14">
      <w:pPr>
        <w:spacing w:after="0" w:line="240" w:lineRule="auto"/>
        <w:jc w:val="both"/>
        <w:rPr>
          <w:rFonts w:ascii="Times New Roman" w:hAnsi="Times New Roman"/>
          <w:sz w:val="26"/>
          <w:szCs w:val="26"/>
        </w:rPr>
      </w:pPr>
    </w:p>
    <w:p w14:paraId="5332513B" w14:textId="056DEB78" w:rsidR="00257E59" w:rsidRPr="00940533" w:rsidRDefault="00257E59" w:rsidP="00257E59">
      <w:pPr>
        <w:spacing w:after="0" w:line="259" w:lineRule="auto"/>
        <w:jc w:val="both"/>
        <w:outlineLvl w:val="2"/>
        <w:rPr>
          <w:rFonts w:ascii="Times New Roman" w:hAnsi="Times New Roman"/>
          <w:b/>
          <w:sz w:val="28"/>
          <w:szCs w:val="28"/>
        </w:rPr>
      </w:pPr>
      <w:bookmarkStart w:id="12" w:name="_Hlk81225717"/>
      <w:r w:rsidRPr="00940533">
        <w:rPr>
          <w:rFonts w:ascii="Times New Roman" w:hAnsi="Times New Roman"/>
          <w:b/>
          <w:sz w:val="28"/>
          <w:szCs w:val="28"/>
        </w:rPr>
        <w:t>2.3.6. Особенности выполнения заданий по ЭПП в условиях ограничительных или иных мер.</w:t>
      </w:r>
    </w:p>
    <w:bookmarkEnd w:id="12"/>
    <w:p w14:paraId="4C7A428D" w14:textId="54EE7582" w:rsidR="00257E59" w:rsidRPr="00940533" w:rsidRDefault="00257E59" w:rsidP="00257E59">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В случае невозможности прохождения практики по месту нахождения Профильной организации, практика проводится в удалённом формате путём получения производственных заданий и взаимодействия с руководителем практики от Организации удалённо посредством дистанционных каналов связи.</w:t>
      </w:r>
    </w:p>
    <w:p w14:paraId="5B1EE9EC" w14:textId="4C00D993" w:rsidR="00195B58" w:rsidRPr="00940533" w:rsidRDefault="00195B58" w:rsidP="00257E59">
      <w:pPr>
        <w:tabs>
          <w:tab w:val="left" w:pos="8460"/>
        </w:tabs>
        <w:spacing w:after="0" w:line="240" w:lineRule="auto"/>
        <w:ind w:firstLine="709"/>
        <w:jc w:val="both"/>
        <w:rPr>
          <w:rFonts w:ascii="Times New Roman" w:hAnsi="Times New Roman"/>
          <w:sz w:val="26"/>
          <w:szCs w:val="26"/>
        </w:rPr>
      </w:pPr>
    </w:p>
    <w:p w14:paraId="57A7CA3F" w14:textId="2E9E98EE" w:rsidR="00195B58" w:rsidRPr="00940533" w:rsidRDefault="00195B58" w:rsidP="001F0318">
      <w:pPr>
        <w:tabs>
          <w:tab w:val="left" w:pos="8460"/>
        </w:tabs>
        <w:spacing w:after="0" w:line="240" w:lineRule="auto"/>
        <w:jc w:val="both"/>
        <w:outlineLvl w:val="2"/>
        <w:rPr>
          <w:rFonts w:ascii="Times New Roman" w:hAnsi="Times New Roman"/>
          <w:b/>
          <w:sz w:val="28"/>
          <w:szCs w:val="28"/>
        </w:rPr>
      </w:pPr>
      <w:r w:rsidRPr="00940533">
        <w:rPr>
          <w:rFonts w:ascii="Times New Roman" w:hAnsi="Times New Roman"/>
          <w:b/>
          <w:sz w:val="28"/>
          <w:szCs w:val="28"/>
        </w:rPr>
        <w:t xml:space="preserve">2.3.7. </w:t>
      </w:r>
      <w:r w:rsidR="00971FE6" w:rsidRPr="00940533">
        <w:rPr>
          <w:rFonts w:ascii="Times New Roman" w:hAnsi="Times New Roman"/>
          <w:b/>
          <w:sz w:val="28"/>
          <w:szCs w:val="28"/>
        </w:rPr>
        <w:t xml:space="preserve">Документы при сопровождении </w:t>
      </w:r>
      <w:r w:rsidR="00310876">
        <w:rPr>
          <w:rFonts w:ascii="Times New Roman" w:hAnsi="Times New Roman"/>
          <w:b/>
          <w:sz w:val="28"/>
          <w:szCs w:val="28"/>
        </w:rPr>
        <w:t>производственной</w:t>
      </w:r>
      <w:r w:rsidR="00BE22E1" w:rsidRPr="00940533">
        <w:rPr>
          <w:rFonts w:ascii="Times New Roman" w:hAnsi="Times New Roman"/>
          <w:b/>
          <w:sz w:val="28"/>
          <w:szCs w:val="28"/>
        </w:rPr>
        <w:t xml:space="preserve"> практики.</w:t>
      </w:r>
    </w:p>
    <w:p w14:paraId="5C127A2A" w14:textId="420B119E" w:rsidR="00632C5A" w:rsidRPr="00940533" w:rsidRDefault="008F4B2B" w:rsidP="001F0318">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Практическая подготовка осуществляется только в </w:t>
      </w:r>
      <w:r w:rsidR="00B0724F" w:rsidRPr="00940533">
        <w:rPr>
          <w:rFonts w:ascii="Times New Roman" w:hAnsi="Times New Roman"/>
          <w:sz w:val="26"/>
          <w:szCs w:val="26"/>
        </w:rPr>
        <w:t xml:space="preserve">подразделениях НИУ ВШЭ и </w:t>
      </w:r>
      <w:r w:rsidRPr="00940533">
        <w:rPr>
          <w:rFonts w:ascii="Times New Roman" w:hAnsi="Times New Roman"/>
          <w:sz w:val="26"/>
          <w:szCs w:val="26"/>
        </w:rPr>
        <w:t xml:space="preserve">профильных организациях, заключивших договор о практической подготовке с НИУ ВШЭ. </w:t>
      </w:r>
      <w:r w:rsidR="006B2E57" w:rsidRPr="00940533">
        <w:rPr>
          <w:rFonts w:ascii="Times New Roman" w:hAnsi="Times New Roman"/>
          <w:sz w:val="26"/>
          <w:szCs w:val="26"/>
        </w:rPr>
        <w:t xml:space="preserve">Договоры с Профильными организациями составляются по типовой форме договора </w:t>
      </w:r>
      <w:r w:rsidR="001F0318" w:rsidRPr="00940533">
        <w:rPr>
          <w:rFonts w:ascii="Times New Roman" w:hAnsi="Times New Roman"/>
          <w:sz w:val="26"/>
          <w:szCs w:val="26"/>
        </w:rPr>
        <w:t>о практ</w:t>
      </w:r>
      <w:r w:rsidR="00F110C7" w:rsidRPr="00940533">
        <w:rPr>
          <w:rFonts w:ascii="Times New Roman" w:hAnsi="Times New Roman"/>
          <w:sz w:val="26"/>
          <w:szCs w:val="26"/>
        </w:rPr>
        <w:t>ической подготовке (Приложение 2</w:t>
      </w:r>
      <w:r w:rsidR="001F0318" w:rsidRPr="00940533">
        <w:rPr>
          <w:rFonts w:ascii="Times New Roman" w:hAnsi="Times New Roman"/>
          <w:sz w:val="26"/>
          <w:szCs w:val="26"/>
        </w:rPr>
        <w:t xml:space="preserve">). </w:t>
      </w:r>
    </w:p>
    <w:p w14:paraId="3B5B27DC" w14:textId="5CEB54F6" w:rsidR="008742A9" w:rsidRPr="00940533" w:rsidRDefault="00632C5A" w:rsidP="00632C5A">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lastRenderedPageBreak/>
        <w:t>Договор подписывается с приложениями к нему. Приложения включают в себя типовые формы предоставления сведений (</w:t>
      </w:r>
      <w:r w:rsidR="00B2421F" w:rsidRPr="00940533">
        <w:rPr>
          <w:rFonts w:ascii="Times New Roman" w:hAnsi="Times New Roman"/>
          <w:sz w:val="26"/>
          <w:szCs w:val="26"/>
        </w:rPr>
        <w:t>в разделы, указанные после слов «начало формы» и до слов «конец формы», никакие данные не вносятся</w:t>
      </w:r>
      <w:r w:rsidRPr="00940533">
        <w:rPr>
          <w:rFonts w:ascii="Times New Roman" w:hAnsi="Times New Roman"/>
          <w:sz w:val="26"/>
          <w:szCs w:val="26"/>
        </w:rPr>
        <w:t>), а также сведения, предоставленные организацией по указанным согласованным формам, которые продолжают порядковую нумерацию</w:t>
      </w:r>
      <w:r w:rsidR="00B2421F" w:rsidRPr="00940533">
        <w:rPr>
          <w:rFonts w:ascii="Times New Roman" w:hAnsi="Times New Roman"/>
          <w:sz w:val="26"/>
          <w:szCs w:val="26"/>
        </w:rPr>
        <w:t xml:space="preserve"> приложений</w:t>
      </w:r>
      <w:r w:rsidRPr="00940533">
        <w:rPr>
          <w:rFonts w:ascii="Times New Roman" w:hAnsi="Times New Roman"/>
          <w:sz w:val="26"/>
          <w:szCs w:val="26"/>
        </w:rPr>
        <w:t xml:space="preserve">: заполненный план-график проведения практической подготовки обучающихся и перечень помещений для реализации компонентов образовательной программы при проведения практической подготовки обучающихся </w:t>
      </w:r>
      <w:r w:rsidR="00B2421F" w:rsidRPr="00940533">
        <w:rPr>
          <w:rFonts w:ascii="Times New Roman" w:hAnsi="Times New Roman"/>
          <w:sz w:val="26"/>
          <w:szCs w:val="26"/>
        </w:rPr>
        <w:t xml:space="preserve">(перечень </w:t>
      </w:r>
      <w:r w:rsidRPr="00940533">
        <w:rPr>
          <w:rFonts w:ascii="Times New Roman" w:hAnsi="Times New Roman"/>
          <w:sz w:val="26"/>
          <w:szCs w:val="26"/>
        </w:rPr>
        <w:t>предоставляется, если практика осуществляется в помещениях профильной организации</w:t>
      </w:r>
      <w:r w:rsidR="00B2421F" w:rsidRPr="00940533">
        <w:rPr>
          <w:rFonts w:ascii="Times New Roman" w:hAnsi="Times New Roman"/>
          <w:sz w:val="26"/>
          <w:szCs w:val="26"/>
        </w:rPr>
        <w:t>)</w:t>
      </w:r>
      <w:r w:rsidRPr="00940533">
        <w:rPr>
          <w:rFonts w:ascii="Times New Roman" w:hAnsi="Times New Roman"/>
          <w:sz w:val="26"/>
          <w:szCs w:val="26"/>
        </w:rPr>
        <w:t>.</w:t>
      </w:r>
    </w:p>
    <w:p w14:paraId="4CD56E38" w14:textId="47E574F5" w:rsidR="00195B58" w:rsidRPr="00940533" w:rsidRDefault="001F0318" w:rsidP="008742A9">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исключительных случаях возможно заключение договора по шаблону профильной организации, при этом такой договор проходит обязательное согласование в НИУ ВШЭ. Договоры по шаблону юридических лиц, а также договоры по шаблону НИУ ВШЭ с предложенными изменениями / дополнениями от юридических лиц, планирующих проведение </w:t>
      </w:r>
      <w:r w:rsidR="00310876">
        <w:rPr>
          <w:rFonts w:ascii="Times New Roman" w:hAnsi="Times New Roman"/>
          <w:sz w:val="26"/>
          <w:szCs w:val="26"/>
        </w:rPr>
        <w:t>производственной</w:t>
      </w:r>
      <w:r w:rsidRPr="00940533">
        <w:rPr>
          <w:rFonts w:ascii="Times New Roman" w:hAnsi="Times New Roman"/>
          <w:sz w:val="26"/>
          <w:szCs w:val="26"/>
        </w:rPr>
        <w:t xml:space="preserve"> </w:t>
      </w:r>
      <w:r w:rsidR="00176581" w:rsidRPr="00940533">
        <w:rPr>
          <w:rFonts w:ascii="Times New Roman" w:hAnsi="Times New Roman"/>
          <w:sz w:val="26"/>
          <w:szCs w:val="26"/>
        </w:rPr>
        <w:t xml:space="preserve">профессиональной </w:t>
      </w:r>
      <w:r w:rsidRPr="00940533">
        <w:rPr>
          <w:rFonts w:ascii="Times New Roman" w:hAnsi="Times New Roman"/>
          <w:sz w:val="26"/>
          <w:szCs w:val="26"/>
        </w:rPr>
        <w:t>практики для студент</w:t>
      </w:r>
      <w:r w:rsidR="00133E49" w:rsidRPr="00940533">
        <w:rPr>
          <w:rFonts w:ascii="Times New Roman" w:hAnsi="Times New Roman"/>
          <w:sz w:val="26"/>
          <w:szCs w:val="26"/>
        </w:rPr>
        <w:t>ов ОП «Коммуникации в государственных структурах и НКО</w:t>
      </w:r>
      <w:r w:rsidRPr="00940533">
        <w:rPr>
          <w:rFonts w:ascii="Times New Roman" w:hAnsi="Times New Roman"/>
          <w:sz w:val="26"/>
          <w:szCs w:val="26"/>
        </w:rPr>
        <w:t>»</w:t>
      </w:r>
      <w:r w:rsidR="008742A9" w:rsidRPr="00940533">
        <w:rPr>
          <w:rFonts w:ascii="Times New Roman" w:hAnsi="Times New Roman"/>
          <w:sz w:val="26"/>
          <w:szCs w:val="26"/>
        </w:rPr>
        <w:t xml:space="preserve">, </w:t>
      </w:r>
      <w:r w:rsidRPr="00940533">
        <w:rPr>
          <w:rFonts w:ascii="Times New Roman" w:hAnsi="Times New Roman"/>
          <w:sz w:val="26"/>
          <w:szCs w:val="26"/>
        </w:rPr>
        <w:t xml:space="preserve">должны быть предоставлены для согласования </w:t>
      </w:r>
      <w:r w:rsidR="00963C49" w:rsidRPr="00940533">
        <w:rPr>
          <w:rFonts w:ascii="Times New Roman" w:hAnsi="Times New Roman"/>
          <w:sz w:val="26"/>
          <w:szCs w:val="26"/>
        </w:rPr>
        <w:t xml:space="preserve">в НИУ ВШЭ </w:t>
      </w:r>
      <w:r w:rsidRPr="00940533">
        <w:rPr>
          <w:rFonts w:ascii="Times New Roman" w:hAnsi="Times New Roman"/>
          <w:sz w:val="26"/>
          <w:szCs w:val="26"/>
        </w:rPr>
        <w:t>не позднее 1</w:t>
      </w:r>
      <w:r w:rsidR="008742A9" w:rsidRPr="00940533">
        <w:rPr>
          <w:rFonts w:ascii="Times New Roman" w:hAnsi="Times New Roman"/>
          <w:sz w:val="26"/>
          <w:szCs w:val="26"/>
        </w:rPr>
        <w:t>0</w:t>
      </w:r>
      <w:r w:rsidRPr="00940533">
        <w:rPr>
          <w:rFonts w:ascii="Times New Roman" w:hAnsi="Times New Roman"/>
          <w:sz w:val="26"/>
          <w:szCs w:val="26"/>
        </w:rPr>
        <w:t xml:space="preserve"> ноября.</w:t>
      </w:r>
      <w:r w:rsidR="008742A9" w:rsidRPr="00940533">
        <w:rPr>
          <w:rFonts w:ascii="Times New Roman" w:hAnsi="Times New Roman"/>
          <w:sz w:val="26"/>
          <w:szCs w:val="26"/>
        </w:rPr>
        <w:t xml:space="preserve"> Студенты, осуществляющие поиск места практики самостоятельно, или планирующие проходить практику по месту основной трудовой деятельности, должны в срок до 01 ноября предоставить шаблон НИУ ВШЭ для ознакомления в </w:t>
      </w:r>
      <w:r w:rsidR="00963C49" w:rsidRPr="00940533">
        <w:rPr>
          <w:rFonts w:ascii="Times New Roman" w:hAnsi="Times New Roman"/>
          <w:sz w:val="26"/>
          <w:szCs w:val="26"/>
        </w:rPr>
        <w:t xml:space="preserve">выбранную </w:t>
      </w:r>
      <w:r w:rsidR="008742A9" w:rsidRPr="00940533">
        <w:rPr>
          <w:rFonts w:ascii="Times New Roman" w:hAnsi="Times New Roman"/>
          <w:sz w:val="26"/>
          <w:szCs w:val="26"/>
        </w:rPr>
        <w:t>профильную организацию и в случае необходимости дополнительных согласований предоставить академическому руководителю ОП контакты ответственного лица для согласования договора не позднее 10 ноября.</w:t>
      </w:r>
      <w:r w:rsidR="00523304" w:rsidRPr="00940533">
        <w:rPr>
          <w:rFonts w:ascii="Times New Roman" w:hAnsi="Times New Roman"/>
          <w:sz w:val="26"/>
          <w:szCs w:val="26"/>
        </w:rPr>
        <w:t xml:space="preserve"> В случае если договор </w:t>
      </w:r>
      <w:r w:rsidR="00963C49" w:rsidRPr="00940533">
        <w:rPr>
          <w:rFonts w:ascii="Times New Roman" w:hAnsi="Times New Roman"/>
          <w:sz w:val="26"/>
          <w:szCs w:val="26"/>
        </w:rPr>
        <w:t>по шаблону профильной организации или правки профильной организации не будут согласованы НИУ ВШЭ до 01 декабря, заявка-предложение от такой организации отклоняется. В этом случае студенту необходимо будет выбрать другую организацию из числа оставшихся согласованных заявок-предложений не позднее 10 декабря.</w:t>
      </w:r>
      <w:r w:rsidR="00176581" w:rsidRPr="00940533">
        <w:rPr>
          <w:rFonts w:ascii="Times New Roman" w:hAnsi="Times New Roman"/>
          <w:sz w:val="26"/>
          <w:szCs w:val="26"/>
        </w:rPr>
        <w:t xml:space="preserve"> Ответственность за выбор ЭПП на предусмотренное учебным планом всех лет обучения количество кредитов несет студент. Студенты, не выбравшие ЭПП в установленный срок, считаются имеющими академическую задолженность.</w:t>
      </w:r>
    </w:p>
    <w:p w14:paraId="33562F80" w14:textId="7F8DEFB4" w:rsidR="008742A9" w:rsidRPr="00940533" w:rsidRDefault="008742A9" w:rsidP="001F0318">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Договор о практической подготовке может быть заключен между НИУ ВШЭ и профильной организацией также путем обмена письмом-офертой со стороны НИУ ВШЭ и письмом-акцептом со стороны профильной организации по формам </w:t>
      </w:r>
      <w:r w:rsidR="00963C49" w:rsidRPr="00940533">
        <w:rPr>
          <w:rFonts w:ascii="Times New Roman" w:hAnsi="Times New Roman"/>
          <w:sz w:val="26"/>
          <w:szCs w:val="26"/>
        </w:rPr>
        <w:t>П</w:t>
      </w:r>
      <w:r w:rsidRPr="00940533">
        <w:rPr>
          <w:rFonts w:ascii="Times New Roman" w:hAnsi="Times New Roman"/>
          <w:sz w:val="26"/>
          <w:szCs w:val="26"/>
        </w:rPr>
        <w:t xml:space="preserve">риложения 16 в соответствии с пунктом 1 статьи 433, пунктом 2 статьи 434 Гражданского кодекса Российской Федерации. В случае заключения договора о практической подготовке путем обмена письмами оформление договора в формате единого документа, подписанного сторонами, не требуется. Письмо-оферта и письмо-акцепт оформляются и регистрируются </w:t>
      </w:r>
      <w:r w:rsidR="00963C49" w:rsidRPr="00940533">
        <w:rPr>
          <w:rFonts w:ascii="Times New Roman" w:hAnsi="Times New Roman"/>
          <w:sz w:val="26"/>
          <w:szCs w:val="26"/>
        </w:rPr>
        <w:t xml:space="preserve">НИУ ВШЭ </w:t>
      </w:r>
      <w:r w:rsidRPr="00940533">
        <w:rPr>
          <w:rFonts w:ascii="Times New Roman" w:hAnsi="Times New Roman"/>
          <w:sz w:val="26"/>
          <w:szCs w:val="26"/>
        </w:rPr>
        <w:t>как исходящий и входящий документ, соответственно.</w:t>
      </w:r>
    </w:p>
    <w:p w14:paraId="06CFC138" w14:textId="7F96F223" w:rsidR="00195B58" w:rsidRPr="00940533" w:rsidRDefault="00084EA3" w:rsidP="00632C5A">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При заключении договора о практической подготовк</w:t>
      </w:r>
      <w:r w:rsidR="00246577" w:rsidRPr="00940533">
        <w:rPr>
          <w:rFonts w:ascii="Times New Roman" w:hAnsi="Times New Roman"/>
          <w:sz w:val="26"/>
          <w:szCs w:val="26"/>
        </w:rPr>
        <w:t>е</w:t>
      </w:r>
      <w:r w:rsidRPr="00940533">
        <w:rPr>
          <w:rFonts w:ascii="Times New Roman" w:hAnsi="Times New Roman"/>
          <w:sz w:val="26"/>
          <w:szCs w:val="26"/>
        </w:rPr>
        <w:t xml:space="preserve"> с зарубежными организациями </w:t>
      </w:r>
      <w:r w:rsidR="00187322" w:rsidRPr="00940533">
        <w:rPr>
          <w:rFonts w:ascii="Times New Roman" w:hAnsi="Times New Roman"/>
          <w:sz w:val="26"/>
          <w:szCs w:val="26"/>
        </w:rPr>
        <w:t xml:space="preserve">могут </w:t>
      </w:r>
      <w:r w:rsidRPr="00940533">
        <w:rPr>
          <w:rFonts w:ascii="Times New Roman" w:hAnsi="Times New Roman"/>
          <w:sz w:val="26"/>
          <w:szCs w:val="26"/>
        </w:rPr>
        <w:t>использ</w:t>
      </w:r>
      <w:r w:rsidR="00187322" w:rsidRPr="00940533">
        <w:rPr>
          <w:rFonts w:ascii="Times New Roman" w:hAnsi="Times New Roman"/>
          <w:sz w:val="26"/>
          <w:szCs w:val="26"/>
        </w:rPr>
        <w:t>оваться</w:t>
      </w:r>
      <w:r w:rsidRPr="00940533">
        <w:rPr>
          <w:rFonts w:ascii="Times New Roman" w:hAnsi="Times New Roman"/>
          <w:sz w:val="26"/>
          <w:szCs w:val="26"/>
        </w:rPr>
        <w:t xml:space="preserve"> шаблоны </w:t>
      </w:r>
      <w:r w:rsidR="00187322" w:rsidRPr="00940533">
        <w:rPr>
          <w:rFonts w:ascii="Times New Roman" w:hAnsi="Times New Roman"/>
          <w:sz w:val="26"/>
          <w:szCs w:val="26"/>
        </w:rPr>
        <w:t xml:space="preserve">двустороннего </w:t>
      </w:r>
      <w:r w:rsidRPr="00940533">
        <w:rPr>
          <w:rFonts w:ascii="Times New Roman" w:hAnsi="Times New Roman"/>
          <w:sz w:val="26"/>
          <w:szCs w:val="26"/>
        </w:rPr>
        <w:t xml:space="preserve">договора </w:t>
      </w:r>
      <w:r w:rsidR="00176581" w:rsidRPr="00940533">
        <w:rPr>
          <w:rFonts w:ascii="Times New Roman" w:hAnsi="Times New Roman"/>
          <w:sz w:val="26"/>
          <w:szCs w:val="26"/>
        </w:rPr>
        <w:t xml:space="preserve">(Приложение </w:t>
      </w:r>
      <w:r w:rsidR="00F110C7" w:rsidRPr="00940533">
        <w:rPr>
          <w:rFonts w:ascii="Times New Roman" w:hAnsi="Times New Roman"/>
          <w:sz w:val="26"/>
          <w:szCs w:val="26"/>
        </w:rPr>
        <w:t>10</w:t>
      </w:r>
      <w:r w:rsidR="00176581" w:rsidRPr="00940533">
        <w:rPr>
          <w:rFonts w:ascii="Times New Roman" w:hAnsi="Times New Roman"/>
          <w:sz w:val="26"/>
          <w:szCs w:val="26"/>
        </w:rPr>
        <w:t xml:space="preserve">) </w:t>
      </w:r>
      <w:r w:rsidRPr="00940533">
        <w:rPr>
          <w:rFonts w:ascii="Times New Roman" w:hAnsi="Times New Roman"/>
          <w:sz w:val="26"/>
          <w:szCs w:val="26"/>
        </w:rPr>
        <w:t xml:space="preserve">или письма оферты и письма акцепта на английском языке </w:t>
      </w:r>
      <w:r w:rsidR="00F110C7" w:rsidRPr="00940533">
        <w:rPr>
          <w:rFonts w:ascii="Times New Roman" w:hAnsi="Times New Roman"/>
          <w:sz w:val="26"/>
          <w:szCs w:val="26"/>
        </w:rPr>
        <w:t>(Приложение 11</w:t>
      </w:r>
      <w:r w:rsidR="00176581" w:rsidRPr="00940533">
        <w:rPr>
          <w:rFonts w:ascii="Times New Roman" w:hAnsi="Times New Roman"/>
          <w:sz w:val="26"/>
          <w:szCs w:val="26"/>
        </w:rPr>
        <w:t>).</w:t>
      </w:r>
    </w:p>
    <w:p w14:paraId="0A946E02" w14:textId="2232C5DE" w:rsidR="00257E59" w:rsidRPr="00940533" w:rsidRDefault="00632C5A"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Если с организацией есть действующий </w:t>
      </w:r>
      <w:r w:rsidR="003151BA" w:rsidRPr="00940533">
        <w:rPr>
          <w:rFonts w:ascii="Times New Roman" w:hAnsi="Times New Roman"/>
          <w:sz w:val="26"/>
          <w:szCs w:val="26"/>
        </w:rPr>
        <w:t xml:space="preserve">договор о практической подготовке, то до начала </w:t>
      </w:r>
      <w:r w:rsidR="00B0724F" w:rsidRPr="00940533">
        <w:rPr>
          <w:rFonts w:ascii="Times New Roman" w:hAnsi="Times New Roman"/>
          <w:sz w:val="26"/>
          <w:szCs w:val="26"/>
        </w:rPr>
        <w:t xml:space="preserve">ЭПП </w:t>
      </w:r>
      <w:r w:rsidR="003151BA" w:rsidRPr="00940533">
        <w:rPr>
          <w:rFonts w:ascii="Times New Roman" w:hAnsi="Times New Roman"/>
          <w:sz w:val="26"/>
          <w:szCs w:val="26"/>
        </w:rPr>
        <w:t>профильной организацией и НИУ ВШЭ в обязательном порядке подписывается План-график проведения практической подготовки, которому присваивается очередной номер в качестве приложения к действующему договору.</w:t>
      </w:r>
    </w:p>
    <w:p w14:paraId="2A7B7AAD" w14:textId="738BE4B1" w:rsidR="003151BA" w:rsidRPr="00940533" w:rsidRDefault="005B727E"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lastRenderedPageBreak/>
        <w:t>Соруководитель по практической подготовке от профильной организации обязан предоставить в НИУ ВШЭ заверения об обстоятельствах по форме приложение № 3 к договору о практ</w:t>
      </w:r>
      <w:r w:rsidR="00F110C7" w:rsidRPr="00940533">
        <w:rPr>
          <w:rFonts w:ascii="Times New Roman" w:hAnsi="Times New Roman"/>
          <w:sz w:val="26"/>
          <w:szCs w:val="26"/>
        </w:rPr>
        <w:t>ической подготовке (Приложение 2</w:t>
      </w:r>
      <w:r w:rsidRPr="00940533">
        <w:rPr>
          <w:rFonts w:ascii="Times New Roman" w:hAnsi="Times New Roman"/>
          <w:sz w:val="26"/>
          <w:szCs w:val="26"/>
        </w:rPr>
        <w:t>), которые подтверждают возможность привлечения сотрудника профильной организации к педагогической деятельности.</w:t>
      </w:r>
      <w:r w:rsidR="00246577" w:rsidRPr="00940533">
        <w:rPr>
          <w:rFonts w:ascii="Times New Roman" w:hAnsi="Times New Roman"/>
          <w:sz w:val="26"/>
          <w:szCs w:val="26"/>
        </w:rPr>
        <w:t xml:space="preserve"> Заверения об обстоятельствах предоставляются отдельно от договора до начала практической подготовки студента. В случае непредоставления сведений </w:t>
      </w:r>
      <w:r w:rsidR="004865A4" w:rsidRPr="00940533">
        <w:rPr>
          <w:rFonts w:ascii="Times New Roman" w:hAnsi="Times New Roman"/>
          <w:sz w:val="26"/>
          <w:szCs w:val="26"/>
        </w:rPr>
        <w:t xml:space="preserve">соруководителем </w:t>
      </w:r>
      <w:r w:rsidR="00246577" w:rsidRPr="00940533">
        <w:rPr>
          <w:rFonts w:ascii="Times New Roman" w:hAnsi="Times New Roman"/>
          <w:sz w:val="26"/>
          <w:szCs w:val="26"/>
        </w:rPr>
        <w:t>профильная организация, с которой заключён договор, обязана назначить другого соруководителя по практической подготовке студента</w:t>
      </w:r>
      <w:r w:rsidR="004865A4" w:rsidRPr="00940533">
        <w:rPr>
          <w:rFonts w:ascii="Times New Roman" w:hAnsi="Times New Roman"/>
          <w:sz w:val="26"/>
          <w:szCs w:val="26"/>
        </w:rPr>
        <w:t>, который предоставит заверения</w:t>
      </w:r>
      <w:r w:rsidR="00246577" w:rsidRPr="00940533">
        <w:rPr>
          <w:rFonts w:ascii="Times New Roman" w:hAnsi="Times New Roman"/>
          <w:sz w:val="26"/>
          <w:szCs w:val="26"/>
        </w:rPr>
        <w:t>. Если заверения об обстоятельствах не предоставлены</w:t>
      </w:r>
      <w:r w:rsidR="004865A4" w:rsidRPr="00940533">
        <w:rPr>
          <w:rFonts w:ascii="Times New Roman" w:hAnsi="Times New Roman"/>
          <w:sz w:val="26"/>
          <w:szCs w:val="26"/>
        </w:rPr>
        <w:t xml:space="preserve"> в срок не позднее 5 дней до начала ЭПП</w:t>
      </w:r>
      <w:r w:rsidR="00246577" w:rsidRPr="00940533">
        <w:rPr>
          <w:rFonts w:ascii="Times New Roman" w:hAnsi="Times New Roman"/>
          <w:sz w:val="26"/>
          <w:szCs w:val="26"/>
        </w:rPr>
        <w:t>, студент</w:t>
      </w:r>
      <w:r w:rsidR="004865A4" w:rsidRPr="00940533">
        <w:rPr>
          <w:rFonts w:ascii="Times New Roman" w:hAnsi="Times New Roman"/>
          <w:sz w:val="26"/>
          <w:szCs w:val="26"/>
        </w:rPr>
        <w:t xml:space="preserve"> не направляется в профильную организацию для прохождения практической подготовки, и ему предлагается пройти практическую подготовку в подразделениях НИУ ВШЭ.</w:t>
      </w:r>
    </w:p>
    <w:p w14:paraId="0587ECE4" w14:textId="58BCC930" w:rsidR="00B0724F" w:rsidRPr="00940533" w:rsidRDefault="00B0724F"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В случае прохождения студентом ЭПП в структурном подразделении НИУ ВШЭ, внешним по отношению к ОП</w:t>
      </w:r>
      <w:r w:rsidR="00F110C7" w:rsidRPr="00940533">
        <w:rPr>
          <w:rFonts w:ascii="Times New Roman" w:hAnsi="Times New Roman"/>
          <w:sz w:val="26"/>
          <w:szCs w:val="26"/>
        </w:rPr>
        <w:t xml:space="preserve"> «Коммуникации в государственных структурах и НКО</w:t>
      </w:r>
      <w:r w:rsidRPr="00940533">
        <w:rPr>
          <w:rFonts w:ascii="Times New Roman" w:hAnsi="Times New Roman"/>
          <w:sz w:val="26"/>
          <w:szCs w:val="26"/>
        </w:rPr>
        <w:t>», договор не заключается. При этом наличие согласования на уровне ответственных за принятие решения лиц с обеих сторон о прохождении студентом ЭПП в ином структурном подразделении НИУ ВШЭ является обязательным. В качестве ответственного лица могут выступать: академический руководитель ОП, на которой обучается студент, а также руководитель структурного подразделения, на базе которого реализуется ЭПП (в филиале НИУ ВШЭ – директор филиала НИУ ВШЭ).</w:t>
      </w:r>
    </w:p>
    <w:p w14:paraId="69C5C63C" w14:textId="474886E6" w:rsidR="00246577" w:rsidRPr="00940533" w:rsidRDefault="00246577"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Обязательными документами при осуществлении практической подготовки являются:</w:t>
      </w:r>
    </w:p>
    <w:p w14:paraId="0EF584FA" w14:textId="7185E419" w:rsidR="00246577" w:rsidRPr="00940533" w:rsidRDefault="00246577"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 xml:space="preserve">задание </w:t>
      </w:r>
      <w:r w:rsidR="00B0724F" w:rsidRPr="00940533">
        <w:rPr>
          <w:rFonts w:ascii="Times New Roman" w:hAnsi="Times New Roman"/>
          <w:sz w:val="26"/>
          <w:szCs w:val="26"/>
        </w:rPr>
        <w:t xml:space="preserve">на выполнение ЭПП </w:t>
      </w:r>
      <w:r w:rsidR="00F110C7" w:rsidRPr="00940533">
        <w:rPr>
          <w:rFonts w:ascii="Times New Roman" w:hAnsi="Times New Roman"/>
          <w:sz w:val="26"/>
          <w:szCs w:val="26"/>
        </w:rPr>
        <w:t>(Приложение 8</w:t>
      </w:r>
      <w:r w:rsidRPr="00940533">
        <w:rPr>
          <w:rFonts w:ascii="Times New Roman" w:hAnsi="Times New Roman"/>
          <w:sz w:val="26"/>
          <w:szCs w:val="26"/>
        </w:rPr>
        <w:t>), которое подписывается студентом до начала практики;</w:t>
      </w:r>
    </w:p>
    <w:p w14:paraId="3796B3D5" w14:textId="682914B0" w:rsidR="004865A4" w:rsidRPr="00940533" w:rsidRDefault="004865A4"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подтверждение проведения инструктажа</w:t>
      </w:r>
      <w:r w:rsidR="00B0724F" w:rsidRPr="00940533">
        <w:rPr>
          <w:rFonts w:ascii="Times New Roman" w:hAnsi="Times New Roman"/>
          <w:sz w:val="26"/>
          <w:szCs w:val="26"/>
        </w:rPr>
        <w:t xml:space="preserve">, подписанное в </w:t>
      </w:r>
      <w:r w:rsidRPr="00940533">
        <w:rPr>
          <w:rFonts w:ascii="Times New Roman" w:hAnsi="Times New Roman"/>
          <w:sz w:val="26"/>
          <w:szCs w:val="26"/>
        </w:rPr>
        <w:t>первый день практики студентом и соруководителем от профильной организации</w:t>
      </w:r>
      <w:r w:rsidR="00B0724F" w:rsidRPr="00940533">
        <w:rPr>
          <w:rFonts w:ascii="Times New Roman" w:hAnsi="Times New Roman"/>
          <w:sz w:val="26"/>
          <w:szCs w:val="26"/>
        </w:rPr>
        <w:t xml:space="preserve"> </w:t>
      </w:r>
      <w:r w:rsidR="00690658" w:rsidRPr="00940533">
        <w:rPr>
          <w:rFonts w:ascii="Times New Roman" w:hAnsi="Times New Roman"/>
          <w:sz w:val="26"/>
          <w:szCs w:val="26"/>
        </w:rPr>
        <w:t>(Приложение 12</w:t>
      </w:r>
      <w:r w:rsidRPr="00940533">
        <w:rPr>
          <w:rFonts w:ascii="Times New Roman" w:hAnsi="Times New Roman"/>
          <w:sz w:val="26"/>
          <w:szCs w:val="26"/>
        </w:rPr>
        <w:t>);</w:t>
      </w:r>
    </w:p>
    <w:p w14:paraId="0AABF1EF" w14:textId="0B0B88CB" w:rsidR="00246577" w:rsidRPr="00940533" w:rsidRDefault="00246577"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итоговый отчёт студента с подписями соруководителя от профильной организации</w:t>
      </w:r>
      <w:r w:rsidR="000E4F5F" w:rsidRPr="00940533">
        <w:rPr>
          <w:rFonts w:ascii="Times New Roman" w:hAnsi="Times New Roman"/>
          <w:sz w:val="26"/>
          <w:szCs w:val="26"/>
        </w:rPr>
        <w:t xml:space="preserve"> (Приложение</w:t>
      </w:r>
      <w:r w:rsidR="00690658" w:rsidRPr="00940533">
        <w:rPr>
          <w:rFonts w:ascii="Times New Roman" w:hAnsi="Times New Roman"/>
          <w:sz w:val="26"/>
          <w:szCs w:val="26"/>
        </w:rPr>
        <w:t xml:space="preserve"> 13</w:t>
      </w:r>
      <w:r w:rsidR="000E4F5F" w:rsidRPr="00940533">
        <w:rPr>
          <w:rFonts w:ascii="Times New Roman" w:hAnsi="Times New Roman"/>
          <w:sz w:val="26"/>
          <w:szCs w:val="26"/>
        </w:rPr>
        <w:t>)</w:t>
      </w:r>
      <w:r w:rsidRPr="00940533">
        <w:rPr>
          <w:rFonts w:ascii="Times New Roman" w:hAnsi="Times New Roman"/>
          <w:sz w:val="26"/>
          <w:szCs w:val="26"/>
        </w:rPr>
        <w:t>;</w:t>
      </w:r>
    </w:p>
    <w:p w14:paraId="4CF389A7" w14:textId="0A9E070D" w:rsidR="00246577" w:rsidRPr="00940533" w:rsidRDefault="00246577"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отзыв соруководителя от профильной организации</w:t>
      </w:r>
      <w:r w:rsidR="000E4F5F" w:rsidRPr="00940533">
        <w:rPr>
          <w:rFonts w:ascii="Times New Roman" w:hAnsi="Times New Roman"/>
          <w:sz w:val="26"/>
          <w:szCs w:val="26"/>
        </w:rPr>
        <w:t xml:space="preserve"> (Приложение </w:t>
      </w:r>
      <w:r w:rsidR="00690658" w:rsidRPr="00940533">
        <w:rPr>
          <w:rFonts w:ascii="Times New Roman" w:hAnsi="Times New Roman"/>
          <w:sz w:val="26"/>
          <w:szCs w:val="26"/>
        </w:rPr>
        <w:t>14</w:t>
      </w:r>
      <w:r w:rsidR="000E4F5F" w:rsidRPr="00940533">
        <w:rPr>
          <w:rFonts w:ascii="Times New Roman" w:hAnsi="Times New Roman"/>
          <w:sz w:val="26"/>
          <w:szCs w:val="26"/>
        </w:rPr>
        <w:t>)</w:t>
      </w:r>
      <w:r w:rsidRPr="00940533">
        <w:rPr>
          <w:rFonts w:ascii="Times New Roman" w:hAnsi="Times New Roman"/>
          <w:sz w:val="26"/>
          <w:szCs w:val="26"/>
        </w:rPr>
        <w:t>.</w:t>
      </w:r>
    </w:p>
    <w:p w14:paraId="239F9643" w14:textId="7BF0EB34" w:rsidR="00D2125C" w:rsidRPr="00940533" w:rsidRDefault="00B0724F" w:rsidP="004865A4">
      <w:pPr>
        <w:spacing w:after="0" w:line="240" w:lineRule="auto"/>
        <w:ind w:firstLine="709"/>
        <w:jc w:val="both"/>
        <w:rPr>
          <w:rFonts w:ascii="Times New Roman" w:hAnsi="Times New Roman"/>
          <w:sz w:val="26"/>
          <w:szCs w:val="26"/>
        </w:rPr>
      </w:pPr>
      <w:r w:rsidRPr="00940533">
        <w:rPr>
          <w:rFonts w:ascii="Times New Roman" w:hAnsi="Times New Roman"/>
          <w:sz w:val="26"/>
          <w:szCs w:val="26"/>
        </w:rPr>
        <w:t>Студент обязан предоставить вышеперечисленные д</w:t>
      </w:r>
      <w:r w:rsidR="004865A4" w:rsidRPr="00940533">
        <w:rPr>
          <w:rFonts w:ascii="Times New Roman" w:hAnsi="Times New Roman"/>
          <w:sz w:val="26"/>
          <w:szCs w:val="26"/>
        </w:rPr>
        <w:t>окументы руководителю по практической подготовке от НИУ ВШЭ</w:t>
      </w:r>
      <w:r w:rsidRPr="00940533">
        <w:rPr>
          <w:rFonts w:ascii="Times New Roman" w:hAnsi="Times New Roman"/>
          <w:sz w:val="26"/>
          <w:szCs w:val="26"/>
        </w:rPr>
        <w:t xml:space="preserve"> или загрузить их в соответствующий модуль ЭИОС НИУ ВШЭ в установленные сроки. </w:t>
      </w:r>
      <w:r w:rsidR="004865A4" w:rsidRPr="00940533">
        <w:rPr>
          <w:rFonts w:ascii="Times New Roman" w:hAnsi="Times New Roman"/>
          <w:sz w:val="26"/>
          <w:szCs w:val="26"/>
        </w:rPr>
        <w:t xml:space="preserve">В случае отсутствия одного или нескольких из указанных документов студент считается не </w:t>
      </w:r>
      <w:r w:rsidRPr="00940533">
        <w:rPr>
          <w:rFonts w:ascii="Times New Roman" w:hAnsi="Times New Roman"/>
          <w:sz w:val="26"/>
          <w:szCs w:val="26"/>
        </w:rPr>
        <w:t xml:space="preserve">выполнившим ЭПП </w:t>
      </w:r>
      <w:r w:rsidR="004865A4" w:rsidRPr="00940533">
        <w:rPr>
          <w:rFonts w:ascii="Times New Roman" w:hAnsi="Times New Roman"/>
          <w:sz w:val="26"/>
          <w:szCs w:val="26"/>
        </w:rPr>
        <w:t>и получает оценку 0 баллов.</w:t>
      </w:r>
    </w:p>
    <w:p w14:paraId="4B14CADF" w14:textId="77777777" w:rsidR="00E95FB9" w:rsidRPr="00940533" w:rsidRDefault="00E95FB9" w:rsidP="00257E59">
      <w:pPr>
        <w:pStyle w:val="ac"/>
        <w:spacing w:after="0" w:line="240" w:lineRule="auto"/>
        <w:ind w:left="0"/>
        <w:jc w:val="both"/>
        <w:rPr>
          <w:rFonts w:ascii="Times New Roman" w:hAnsi="Times New Roman"/>
          <w:b/>
          <w:sz w:val="28"/>
          <w:szCs w:val="28"/>
        </w:rPr>
      </w:pPr>
    </w:p>
    <w:p w14:paraId="4CA24C78" w14:textId="38597BCD" w:rsidR="00BA4513" w:rsidRPr="00940533" w:rsidRDefault="00BA4513" w:rsidP="00BA4513">
      <w:pPr>
        <w:spacing w:after="0" w:line="259" w:lineRule="auto"/>
        <w:jc w:val="both"/>
        <w:outlineLvl w:val="1"/>
        <w:rPr>
          <w:rFonts w:ascii="Times New Roman" w:hAnsi="Times New Roman"/>
          <w:b/>
          <w:sz w:val="28"/>
          <w:szCs w:val="28"/>
        </w:rPr>
      </w:pPr>
      <w:r w:rsidRPr="00940533">
        <w:rPr>
          <w:rFonts w:ascii="Times New Roman" w:hAnsi="Times New Roman"/>
          <w:b/>
          <w:sz w:val="28"/>
          <w:szCs w:val="28"/>
        </w:rPr>
        <w:t>2.4. Подготовка ВКР.</w:t>
      </w:r>
    </w:p>
    <w:p w14:paraId="5BEF3373" w14:textId="05A9D2DE" w:rsidR="007E5CEA" w:rsidRPr="00940533" w:rsidRDefault="007E5CEA" w:rsidP="007E5CEA">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2.4.1. Цель, задачи, пререквизиты ЭПП.</w:t>
      </w:r>
    </w:p>
    <w:p w14:paraId="5F0B44F8" w14:textId="219406FA" w:rsidR="007E5CEA" w:rsidRPr="00940533" w:rsidRDefault="000E2129" w:rsidP="000E2129">
      <w:pPr>
        <w:spacing w:after="0" w:line="259" w:lineRule="auto"/>
        <w:ind w:firstLine="709"/>
        <w:jc w:val="both"/>
        <w:rPr>
          <w:rFonts w:ascii="Times New Roman" w:hAnsi="Times New Roman"/>
          <w:sz w:val="26"/>
          <w:szCs w:val="26"/>
        </w:rPr>
      </w:pPr>
      <w:r w:rsidRPr="00940533">
        <w:rPr>
          <w:rFonts w:ascii="Times New Roman" w:hAnsi="Times New Roman"/>
          <w:sz w:val="26"/>
          <w:szCs w:val="26"/>
        </w:rPr>
        <w:t>ВКР выполняется студентами в формате магистерского проекта</w:t>
      </w:r>
      <w:r w:rsidR="00A45A45" w:rsidRPr="00940533">
        <w:rPr>
          <w:rFonts w:ascii="Times New Roman" w:hAnsi="Times New Roman"/>
          <w:sz w:val="26"/>
          <w:szCs w:val="26"/>
        </w:rPr>
        <w:t>, который</w:t>
      </w:r>
      <w:r w:rsidR="00A45A45" w:rsidRPr="00940533">
        <w:t xml:space="preserve"> </w:t>
      </w:r>
      <w:r w:rsidR="00A45A45" w:rsidRPr="00940533">
        <w:rPr>
          <w:rFonts w:ascii="Times New Roman" w:hAnsi="Times New Roman"/>
          <w:sz w:val="26"/>
          <w:szCs w:val="26"/>
        </w:rPr>
        <w:t>направлен на решение прикладной задачи в области коммуникаций, на которое существует запрос со стороны внешних организаций или подразделений Университета.</w:t>
      </w:r>
    </w:p>
    <w:p w14:paraId="72F2715B" w14:textId="1AF84348" w:rsidR="00A45A45" w:rsidRPr="00940533" w:rsidRDefault="00A45A45" w:rsidP="000E2129">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Цель подготовки ВКР – развитие профессиональных компетенций студента в области планирования и реализации коммуникационных проектов </w:t>
      </w:r>
      <w:r w:rsidR="00F110C7" w:rsidRPr="00940533">
        <w:rPr>
          <w:rFonts w:ascii="Times New Roman" w:hAnsi="Times New Roman"/>
          <w:sz w:val="26"/>
          <w:szCs w:val="26"/>
        </w:rPr>
        <w:t xml:space="preserve">в интересах </w:t>
      </w:r>
      <w:r w:rsidR="00F110C7" w:rsidRPr="00940533">
        <w:rPr>
          <w:rFonts w:ascii="Times New Roman" w:hAnsi="Times New Roman"/>
          <w:sz w:val="26"/>
          <w:szCs w:val="26"/>
        </w:rPr>
        <w:lastRenderedPageBreak/>
        <w:t>государственных структурах, некоммерческих организаций или же компаний, взаимодействующих с ними</w:t>
      </w:r>
      <w:r w:rsidRPr="00940533">
        <w:rPr>
          <w:rFonts w:ascii="Times New Roman" w:hAnsi="Times New Roman"/>
          <w:sz w:val="26"/>
          <w:szCs w:val="26"/>
        </w:rPr>
        <w:t>.</w:t>
      </w:r>
    </w:p>
    <w:p w14:paraId="6692AA76" w14:textId="0F9FC5BB" w:rsidR="00A45A45" w:rsidRPr="00940533" w:rsidRDefault="00A45A45" w:rsidP="000E2129">
      <w:pPr>
        <w:spacing w:after="0" w:line="259" w:lineRule="auto"/>
        <w:ind w:firstLine="709"/>
        <w:jc w:val="both"/>
        <w:rPr>
          <w:rFonts w:ascii="Times New Roman" w:hAnsi="Times New Roman"/>
          <w:sz w:val="26"/>
          <w:szCs w:val="26"/>
        </w:rPr>
      </w:pPr>
      <w:r w:rsidRPr="00940533">
        <w:rPr>
          <w:rFonts w:ascii="Times New Roman" w:hAnsi="Times New Roman"/>
          <w:sz w:val="26"/>
          <w:szCs w:val="26"/>
        </w:rPr>
        <w:t>Задачи подготовки ВКР:</w:t>
      </w:r>
    </w:p>
    <w:p w14:paraId="7F715C63" w14:textId="4139DC93" w:rsidR="00A45A45" w:rsidRPr="00940533" w:rsidRDefault="00A45A45"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развитие умений осуществлять критический анализ существующей практики и релевантных научных исследований для выбора решения поставленной коммуникационной задачи;</w:t>
      </w:r>
    </w:p>
    <w:p w14:paraId="61235C23" w14:textId="018C2843" w:rsidR="00A45A45" w:rsidRPr="00940533" w:rsidRDefault="00997CA0"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 xml:space="preserve">получение опыта </w:t>
      </w:r>
      <w:r w:rsidR="00A45A45" w:rsidRPr="00940533">
        <w:rPr>
          <w:rFonts w:ascii="Times New Roman" w:hAnsi="Times New Roman"/>
          <w:sz w:val="26"/>
          <w:szCs w:val="26"/>
        </w:rPr>
        <w:t xml:space="preserve">планирования </w:t>
      </w:r>
      <w:r w:rsidRPr="00940533">
        <w:rPr>
          <w:rFonts w:ascii="Times New Roman" w:hAnsi="Times New Roman"/>
          <w:sz w:val="26"/>
          <w:szCs w:val="26"/>
        </w:rPr>
        <w:t xml:space="preserve">и </w:t>
      </w:r>
      <w:r w:rsidR="00A45A45" w:rsidRPr="00940533">
        <w:rPr>
          <w:rFonts w:ascii="Times New Roman" w:hAnsi="Times New Roman"/>
          <w:sz w:val="26"/>
          <w:szCs w:val="26"/>
        </w:rPr>
        <w:t xml:space="preserve">реализации </w:t>
      </w:r>
      <w:r w:rsidRPr="00940533">
        <w:rPr>
          <w:rFonts w:ascii="Times New Roman" w:hAnsi="Times New Roman"/>
          <w:sz w:val="26"/>
          <w:szCs w:val="26"/>
        </w:rPr>
        <w:t xml:space="preserve">прикладного </w:t>
      </w:r>
      <w:r w:rsidR="00A45A45" w:rsidRPr="00940533">
        <w:rPr>
          <w:rFonts w:ascii="Times New Roman" w:hAnsi="Times New Roman"/>
          <w:sz w:val="26"/>
          <w:szCs w:val="26"/>
        </w:rPr>
        <w:t>проекта</w:t>
      </w:r>
      <w:r w:rsidRPr="00940533">
        <w:rPr>
          <w:rFonts w:ascii="Times New Roman" w:hAnsi="Times New Roman"/>
          <w:sz w:val="26"/>
          <w:szCs w:val="26"/>
        </w:rPr>
        <w:t xml:space="preserve"> в области коммун</w:t>
      </w:r>
      <w:r w:rsidR="00F110C7" w:rsidRPr="00940533">
        <w:rPr>
          <w:rFonts w:ascii="Times New Roman" w:hAnsi="Times New Roman"/>
          <w:sz w:val="26"/>
          <w:szCs w:val="26"/>
        </w:rPr>
        <w:t>икаций в государственных структурах и НКО</w:t>
      </w:r>
      <w:r w:rsidR="00A45A45" w:rsidRPr="00940533">
        <w:rPr>
          <w:rFonts w:ascii="Times New Roman" w:hAnsi="Times New Roman"/>
          <w:sz w:val="26"/>
          <w:szCs w:val="26"/>
        </w:rPr>
        <w:t>;</w:t>
      </w:r>
    </w:p>
    <w:p w14:paraId="2FF11069" w14:textId="5A807B10" w:rsidR="00A45A45" w:rsidRPr="00940533" w:rsidRDefault="00997CA0"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развитие профессиональных знаний и умений, позволяющих устанавливать взаимосвязь задач в области коммуникаций и задач анализа данных;</w:t>
      </w:r>
    </w:p>
    <w:p w14:paraId="41363445" w14:textId="4F7D74F5" w:rsidR="00997CA0" w:rsidRPr="00940533" w:rsidRDefault="005E0D85"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развитие компетенций в области подготовки данных, оценки качества и анализа данных, построения гипотез о наличии закономерностей в наборах данных, выбора методики моделирования, соответствующей профессиональной задаче в области коммуникаций.</w:t>
      </w:r>
    </w:p>
    <w:p w14:paraId="1AFCC88D" w14:textId="1341D227" w:rsidR="00770DFD" w:rsidRPr="00940533" w:rsidRDefault="00F110C7" w:rsidP="00770DFD">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ВКР может быть как новым проектом, так и </w:t>
      </w:r>
      <w:r w:rsidR="00A03883" w:rsidRPr="00940533">
        <w:rPr>
          <w:rFonts w:ascii="Times New Roman" w:hAnsi="Times New Roman"/>
          <w:sz w:val="26"/>
          <w:szCs w:val="26"/>
        </w:rPr>
        <w:t>продолжением</w:t>
      </w:r>
      <w:r w:rsidRPr="00940533">
        <w:rPr>
          <w:rFonts w:ascii="Times New Roman" w:hAnsi="Times New Roman"/>
          <w:sz w:val="26"/>
          <w:szCs w:val="26"/>
        </w:rPr>
        <w:t xml:space="preserve"> проекта первого года обучения.</w:t>
      </w:r>
    </w:p>
    <w:p w14:paraId="6EE7E173" w14:textId="50C0DD41" w:rsidR="00770DFD" w:rsidRPr="00940533" w:rsidRDefault="00770DFD" w:rsidP="00770DFD">
      <w:pPr>
        <w:spacing w:after="0" w:line="259" w:lineRule="auto"/>
        <w:ind w:firstLine="709"/>
        <w:jc w:val="both"/>
        <w:rPr>
          <w:rFonts w:ascii="Times New Roman" w:hAnsi="Times New Roman"/>
          <w:sz w:val="26"/>
          <w:szCs w:val="26"/>
        </w:rPr>
      </w:pPr>
    </w:p>
    <w:p w14:paraId="2F4BCD3C" w14:textId="192A8561" w:rsidR="00770DFD" w:rsidRPr="00940533" w:rsidRDefault="00770DFD" w:rsidP="00770DFD">
      <w:pPr>
        <w:pStyle w:val="ac"/>
        <w:spacing w:after="0" w:line="240" w:lineRule="auto"/>
        <w:ind w:left="0"/>
        <w:jc w:val="both"/>
        <w:outlineLvl w:val="2"/>
        <w:rPr>
          <w:rFonts w:ascii="Times New Roman" w:hAnsi="Times New Roman"/>
          <w:b/>
          <w:sz w:val="28"/>
          <w:szCs w:val="28"/>
        </w:rPr>
      </w:pPr>
      <w:r w:rsidRPr="00940533">
        <w:rPr>
          <w:rFonts w:ascii="Times New Roman" w:hAnsi="Times New Roman"/>
          <w:b/>
          <w:sz w:val="28"/>
          <w:szCs w:val="28"/>
        </w:rPr>
        <w:t>2.4.2. Даты точек контроля.</w:t>
      </w:r>
    </w:p>
    <w:tbl>
      <w:tblPr>
        <w:tblStyle w:val="a4"/>
        <w:tblW w:w="0" w:type="auto"/>
        <w:tblLook w:val="04A0" w:firstRow="1" w:lastRow="0" w:firstColumn="1" w:lastColumn="0" w:noHBand="0" w:noVBand="1"/>
      </w:tblPr>
      <w:tblGrid>
        <w:gridCol w:w="2830"/>
        <w:gridCol w:w="1418"/>
        <w:gridCol w:w="5097"/>
      </w:tblGrid>
      <w:tr w:rsidR="00770DFD" w:rsidRPr="00940533" w14:paraId="5F58D314" w14:textId="77777777" w:rsidTr="00D74B4A">
        <w:tc>
          <w:tcPr>
            <w:tcW w:w="2830" w:type="dxa"/>
          </w:tcPr>
          <w:p w14:paraId="615BBF0D" w14:textId="286F98D8" w:rsidR="00770DFD" w:rsidRPr="00940533" w:rsidRDefault="00770DFD" w:rsidP="00770DFD">
            <w:pPr>
              <w:pStyle w:val="ac"/>
              <w:spacing w:after="0" w:line="240" w:lineRule="auto"/>
              <w:ind w:left="0"/>
              <w:jc w:val="center"/>
              <w:rPr>
                <w:rFonts w:ascii="Times New Roman" w:hAnsi="Times New Roman"/>
                <w:b/>
              </w:rPr>
            </w:pPr>
            <w:r w:rsidRPr="00940533">
              <w:rPr>
                <w:rFonts w:ascii="Times New Roman" w:hAnsi="Times New Roman"/>
                <w:b/>
              </w:rPr>
              <w:t>Точка контроля</w:t>
            </w:r>
          </w:p>
        </w:tc>
        <w:tc>
          <w:tcPr>
            <w:tcW w:w="1418" w:type="dxa"/>
          </w:tcPr>
          <w:p w14:paraId="17BD51BB" w14:textId="1B1C1C37" w:rsidR="00770DFD" w:rsidRPr="00940533" w:rsidRDefault="00770DFD" w:rsidP="00770DFD">
            <w:pPr>
              <w:pStyle w:val="ac"/>
              <w:spacing w:after="0" w:line="240" w:lineRule="auto"/>
              <w:ind w:left="0"/>
              <w:jc w:val="center"/>
              <w:rPr>
                <w:rFonts w:ascii="Times New Roman" w:hAnsi="Times New Roman"/>
                <w:b/>
              </w:rPr>
            </w:pPr>
            <w:r w:rsidRPr="00940533">
              <w:rPr>
                <w:rFonts w:ascii="Times New Roman" w:hAnsi="Times New Roman"/>
                <w:b/>
              </w:rPr>
              <w:t xml:space="preserve">Срок </w:t>
            </w:r>
          </w:p>
        </w:tc>
        <w:tc>
          <w:tcPr>
            <w:tcW w:w="5097" w:type="dxa"/>
          </w:tcPr>
          <w:p w14:paraId="54F53E03" w14:textId="1BED61E4" w:rsidR="00770DFD" w:rsidRPr="00940533" w:rsidRDefault="00770DFD" w:rsidP="00770DFD">
            <w:pPr>
              <w:pStyle w:val="ac"/>
              <w:spacing w:after="0" w:line="240" w:lineRule="auto"/>
              <w:ind w:left="0"/>
              <w:jc w:val="center"/>
              <w:rPr>
                <w:rFonts w:ascii="Times New Roman" w:hAnsi="Times New Roman"/>
                <w:b/>
              </w:rPr>
            </w:pPr>
            <w:r w:rsidRPr="00940533">
              <w:rPr>
                <w:rFonts w:ascii="Times New Roman" w:hAnsi="Times New Roman"/>
                <w:b/>
              </w:rPr>
              <w:t>Документы</w:t>
            </w:r>
          </w:p>
        </w:tc>
      </w:tr>
      <w:tr w:rsidR="00770DFD" w:rsidRPr="00940533" w14:paraId="66BAD39C" w14:textId="77777777" w:rsidTr="00A03883">
        <w:trPr>
          <w:trHeight w:val="812"/>
        </w:trPr>
        <w:tc>
          <w:tcPr>
            <w:tcW w:w="2830" w:type="dxa"/>
          </w:tcPr>
          <w:p w14:paraId="6DA685DF" w14:textId="27E2ABF0"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Определение темы ВКР</w:t>
            </w:r>
          </w:p>
        </w:tc>
        <w:tc>
          <w:tcPr>
            <w:tcW w:w="1418" w:type="dxa"/>
          </w:tcPr>
          <w:p w14:paraId="286AB386" w14:textId="763E2E49"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Не позднее 15</w:t>
            </w:r>
            <w:r w:rsidR="0017166D" w:rsidRPr="00940533">
              <w:rPr>
                <w:rFonts w:ascii="Times New Roman" w:hAnsi="Times New Roman"/>
              </w:rPr>
              <w:t xml:space="preserve"> ноября</w:t>
            </w:r>
          </w:p>
        </w:tc>
        <w:tc>
          <w:tcPr>
            <w:tcW w:w="5097" w:type="dxa"/>
          </w:tcPr>
          <w:p w14:paraId="2075EABB" w14:textId="7867DF7E" w:rsidR="00770DFD" w:rsidRPr="00940533" w:rsidRDefault="00CB3A6A" w:rsidP="00770DFD">
            <w:pPr>
              <w:pStyle w:val="ac"/>
              <w:spacing w:after="0" w:line="240" w:lineRule="auto"/>
              <w:ind w:left="0"/>
              <w:jc w:val="both"/>
              <w:rPr>
                <w:rFonts w:ascii="Times New Roman" w:hAnsi="Times New Roman"/>
              </w:rPr>
            </w:pPr>
            <w:r w:rsidRPr="00940533">
              <w:rPr>
                <w:rFonts w:ascii="Times New Roman" w:hAnsi="Times New Roman"/>
              </w:rPr>
              <w:t>Заполнение одним из участников группы, реализующей совместно ВКР, соответствующей формы, направляемой менеджером ОП на групповую почту.</w:t>
            </w:r>
          </w:p>
        </w:tc>
      </w:tr>
      <w:tr w:rsidR="00770DFD" w:rsidRPr="00940533" w14:paraId="76BE4A9A" w14:textId="77777777" w:rsidTr="00D74B4A">
        <w:tc>
          <w:tcPr>
            <w:tcW w:w="2830" w:type="dxa"/>
          </w:tcPr>
          <w:p w14:paraId="2854F30C" w14:textId="0F20B187"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Предъявление студентами</w:t>
            </w:r>
            <w:r w:rsidR="0017166D" w:rsidRPr="00940533">
              <w:rPr>
                <w:rFonts w:ascii="Times New Roman" w:hAnsi="Times New Roman"/>
              </w:rPr>
              <w:t xml:space="preserve"> проекта (плана и исследовательского дизайна) ВКР руководителю</w:t>
            </w:r>
            <w:r w:rsidR="00710EE7" w:rsidRPr="00940533">
              <w:rPr>
                <w:rStyle w:val="ab"/>
                <w:rFonts w:ascii="Times New Roman" w:hAnsi="Times New Roman"/>
              </w:rPr>
              <w:footnoteReference w:id="12"/>
            </w:r>
            <w:r w:rsidR="00710EE7" w:rsidRPr="00940533">
              <w:rPr>
                <w:rFonts w:ascii="Times New Roman" w:hAnsi="Times New Roman"/>
              </w:rPr>
              <w:t>.</w:t>
            </w:r>
          </w:p>
        </w:tc>
        <w:tc>
          <w:tcPr>
            <w:tcW w:w="1418" w:type="dxa"/>
          </w:tcPr>
          <w:p w14:paraId="5DFCD1FF" w14:textId="01718FA3"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Не позднее 25</w:t>
            </w:r>
            <w:r w:rsidR="0017166D" w:rsidRPr="00940533">
              <w:rPr>
                <w:rFonts w:ascii="Times New Roman" w:hAnsi="Times New Roman"/>
              </w:rPr>
              <w:t xml:space="preserve"> ноября</w:t>
            </w:r>
          </w:p>
        </w:tc>
        <w:tc>
          <w:tcPr>
            <w:tcW w:w="5097" w:type="dxa"/>
          </w:tcPr>
          <w:p w14:paraId="5508D3EA" w14:textId="77777777" w:rsidR="00710EE7" w:rsidRPr="00940533" w:rsidRDefault="00710EE7" w:rsidP="00770DFD">
            <w:pPr>
              <w:pStyle w:val="ac"/>
              <w:spacing w:after="0" w:line="240" w:lineRule="auto"/>
              <w:ind w:left="0"/>
              <w:jc w:val="both"/>
              <w:rPr>
                <w:rFonts w:ascii="Times New Roman" w:hAnsi="Times New Roman"/>
              </w:rPr>
            </w:pPr>
            <w:r w:rsidRPr="00940533">
              <w:rPr>
                <w:rFonts w:ascii="Times New Roman" w:hAnsi="Times New Roman"/>
              </w:rPr>
              <w:t xml:space="preserve">Согласование плана ВКР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согласования плана ВКР не требуется. </w:t>
            </w:r>
          </w:p>
          <w:p w14:paraId="47111E25" w14:textId="2027885F" w:rsidR="00770DFD" w:rsidRPr="00940533" w:rsidRDefault="00CB3A6A" w:rsidP="00770DFD">
            <w:pPr>
              <w:pStyle w:val="ac"/>
              <w:spacing w:after="0" w:line="240" w:lineRule="auto"/>
              <w:ind w:left="0"/>
              <w:jc w:val="both"/>
              <w:rPr>
                <w:rFonts w:ascii="Times New Roman" w:hAnsi="Times New Roman"/>
              </w:rPr>
            </w:pPr>
            <w:r w:rsidRPr="00940533">
              <w:rPr>
                <w:rFonts w:ascii="Times New Roman" w:hAnsi="Times New Roman"/>
              </w:rPr>
              <w:t>При нарушении студентами</w:t>
            </w:r>
            <w:r w:rsidR="00710EE7" w:rsidRPr="00940533">
              <w:rPr>
                <w:rFonts w:ascii="Times New Roman" w:hAnsi="Times New Roman"/>
              </w:rPr>
              <w:t xml:space="preserve"> графика выполнения ВКР, руководитель пишет служебную записку на имя менеджера ОП о непредоставлении плана ВКР.</w:t>
            </w:r>
          </w:p>
        </w:tc>
      </w:tr>
      <w:tr w:rsidR="00770DFD" w:rsidRPr="00940533" w14:paraId="219B73EC" w14:textId="77777777" w:rsidTr="00D74B4A">
        <w:tc>
          <w:tcPr>
            <w:tcW w:w="2830" w:type="dxa"/>
          </w:tcPr>
          <w:p w14:paraId="7D40FBFD" w14:textId="5E7830D2" w:rsidR="00770DFD" w:rsidRPr="00940533" w:rsidRDefault="00C00762" w:rsidP="00C00762">
            <w:pPr>
              <w:pStyle w:val="ac"/>
              <w:spacing w:after="0" w:line="240" w:lineRule="auto"/>
              <w:ind w:left="0"/>
              <w:rPr>
                <w:rFonts w:ascii="Times New Roman" w:hAnsi="Times New Roman"/>
              </w:rPr>
            </w:pPr>
            <w:r w:rsidRPr="00940533">
              <w:rPr>
                <w:rFonts w:ascii="Times New Roman" w:hAnsi="Times New Roman"/>
              </w:rPr>
              <w:t>Предъявление первого варианта ВКР руководителю</w:t>
            </w:r>
          </w:p>
        </w:tc>
        <w:tc>
          <w:tcPr>
            <w:tcW w:w="1418" w:type="dxa"/>
          </w:tcPr>
          <w:p w14:paraId="41101777" w14:textId="4660702C" w:rsidR="00770DFD" w:rsidRPr="00940533" w:rsidRDefault="00C00762" w:rsidP="00770DFD">
            <w:pPr>
              <w:pStyle w:val="ac"/>
              <w:spacing w:after="0" w:line="240" w:lineRule="auto"/>
              <w:ind w:left="0"/>
              <w:jc w:val="both"/>
              <w:rPr>
                <w:rFonts w:ascii="Times New Roman" w:hAnsi="Times New Roman"/>
              </w:rPr>
            </w:pPr>
            <w:r w:rsidRPr="00940533">
              <w:rPr>
                <w:rFonts w:ascii="Times New Roman" w:hAnsi="Times New Roman"/>
              </w:rPr>
              <w:t>Не позднее 21 марта</w:t>
            </w:r>
          </w:p>
        </w:tc>
        <w:tc>
          <w:tcPr>
            <w:tcW w:w="5097" w:type="dxa"/>
          </w:tcPr>
          <w:p w14:paraId="0FBF4768" w14:textId="4EF6D660" w:rsidR="00C00762" w:rsidRPr="00940533" w:rsidRDefault="00C00762" w:rsidP="00C00762">
            <w:pPr>
              <w:pStyle w:val="ac"/>
              <w:spacing w:after="0" w:line="240" w:lineRule="auto"/>
              <w:ind w:left="0"/>
              <w:jc w:val="both"/>
              <w:rPr>
                <w:rFonts w:ascii="Times New Roman" w:hAnsi="Times New Roman"/>
              </w:rPr>
            </w:pPr>
            <w:r w:rsidRPr="00940533">
              <w:rPr>
                <w:rFonts w:ascii="Times New Roman" w:hAnsi="Times New Roman"/>
              </w:rPr>
              <w:t xml:space="preserve">Предъявление первого варианта ВКР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первого варианта ВКР не требуется. </w:t>
            </w:r>
          </w:p>
          <w:p w14:paraId="21610221" w14:textId="57CFD6E0" w:rsidR="00770DFD" w:rsidRPr="00940533" w:rsidRDefault="00C00762" w:rsidP="00C00762">
            <w:pPr>
              <w:pStyle w:val="ac"/>
              <w:spacing w:after="0" w:line="240" w:lineRule="auto"/>
              <w:ind w:left="0"/>
              <w:jc w:val="both"/>
              <w:rPr>
                <w:rFonts w:ascii="Times New Roman" w:hAnsi="Times New Roman"/>
              </w:rPr>
            </w:pPr>
            <w:r w:rsidRPr="00940533">
              <w:rPr>
                <w:rFonts w:ascii="Times New Roman" w:hAnsi="Times New Roman"/>
              </w:rPr>
              <w:t>При нарушении студентом графика выполнения ВКР, руководитель пишет служебную записку на имя менеджера ОП.</w:t>
            </w:r>
          </w:p>
        </w:tc>
      </w:tr>
      <w:tr w:rsidR="00770DFD" w:rsidRPr="00940533" w14:paraId="777BCB95" w14:textId="77777777" w:rsidTr="00D74B4A">
        <w:tc>
          <w:tcPr>
            <w:tcW w:w="2830" w:type="dxa"/>
          </w:tcPr>
          <w:p w14:paraId="63BAE698" w14:textId="6296A98E" w:rsidR="00770DFD" w:rsidRPr="00940533" w:rsidRDefault="00C00762" w:rsidP="00E93FFD">
            <w:pPr>
              <w:pStyle w:val="ac"/>
              <w:spacing w:after="0" w:line="240" w:lineRule="auto"/>
              <w:ind w:left="0"/>
              <w:rPr>
                <w:rFonts w:ascii="Times New Roman" w:hAnsi="Times New Roman"/>
              </w:rPr>
            </w:pPr>
            <w:r w:rsidRPr="00940533">
              <w:rPr>
                <w:rFonts w:ascii="Times New Roman" w:hAnsi="Times New Roman"/>
              </w:rPr>
              <w:t xml:space="preserve">Представление итогового варианта ВКР руководителю (с возможностью </w:t>
            </w:r>
            <w:r w:rsidRPr="00940533">
              <w:rPr>
                <w:rFonts w:ascii="Times New Roman" w:hAnsi="Times New Roman"/>
              </w:rPr>
              <w:lastRenderedPageBreak/>
              <w:t xml:space="preserve">последующего редактирования </w:t>
            </w:r>
            <w:r w:rsidR="00E93FFD" w:rsidRPr="00940533">
              <w:rPr>
                <w:rFonts w:ascii="Times New Roman" w:hAnsi="Times New Roman"/>
              </w:rPr>
              <w:t>документа до загрузки в ЭИОС НИУ ВШЭ).</w:t>
            </w:r>
          </w:p>
        </w:tc>
        <w:tc>
          <w:tcPr>
            <w:tcW w:w="1418" w:type="dxa"/>
          </w:tcPr>
          <w:p w14:paraId="142D4876" w14:textId="5B0CE889" w:rsidR="00770DFD" w:rsidRPr="00940533" w:rsidRDefault="00E93FFD" w:rsidP="00770DFD">
            <w:pPr>
              <w:pStyle w:val="ac"/>
              <w:spacing w:after="0" w:line="240" w:lineRule="auto"/>
              <w:ind w:left="0"/>
              <w:jc w:val="both"/>
              <w:rPr>
                <w:rFonts w:ascii="Times New Roman" w:hAnsi="Times New Roman"/>
              </w:rPr>
            </w:pPr>
            <w:r w:rsidRPr="00940533">
              <w:rPr>
                <w:rFonts w:ascii="Times New Roman" w:hAnsi="Times New Roman"/>
              </w:rPr>
              <w:lastRenderedPageBreak/>
              <w:t>Не позднее 7 мая</w:t>
            </w:r>
          </w:p>
        </w:tc>
        <w:tc>
          <w:tcPr>
            <w:tcW w:w="5097" w:type="dxa"/>
          </w:tcPr>
          <w:p w14:paraId="28419848" w14:textId="4E36421C" w:rsidR="00770DFD" w:rsidRPr="00940533" w:rsidRDefault="00E93FFD" w:rsidP="00770DFD">
            <w:pPr>
              <w:pStyle w:val="ac"/>
              <w:spacing w:after="0" w:line="240" w:lineRule="auto"/>
              <w:ind w:left="0"/>
              <w:jc w:val="both"/>
              <w:rPr>
                <w:rFonts w:ascii="Times New Roman" w:hAnsi="Times New Roman"/>
              </w:rPr>
            </w:pPr>
            <w:r w:rsidRPr="00940533">
              <w:rPr>
                <w:rFonts w:ascii="Times New Roman" w:hAnsi="Times New Roman"/>
              </w:rPr>
              <w:t xml:space="preserve">В случае отсутствия текста итогового варианта ВКР, поданного в срок, руководитель ВКР обязан уведомить об этом Учебный офис ОП, на которой учится студент, по корпоративной электронной </w:t>
            </w:r>
            <w:r w:rsidRPr="00940533">
              <w:rPr>
                <w:rFonts w:ascii="Times New Roman" w:hAnsi="Times New Roman"/>
              </w:rPr>
              <w:lastRenderedPageBreak/>
              <w:t>почте.</w:t>
            </w:r>
          </w:p>
        </w:tc>
      </w:tr>
      <w:tr w:rsidR="00770DFD" w:rsidRPr="00940533" w14:paraId="2C04AEF7" w14:textId="77777777" w:rsidTr="00D74B4A">
        <w:tc>
          <w:tcPr>
            <w:tcW w:w="2830" w:type="dxa"/>
          </w:tcPr>
          <w:p w14:paraId="633E13A1" w14:textId="219726D8" w:rsidR="00770DFD" w:rsidRPr="00940533" w:rsidRDefault="00A947D5" w:rsidP="00770DFD">
            <w:pPr>
              <w:pStyle w:val="ac"/>
              <w:spacing w:after="0" w:line="240" w:lineRule="auto"/>
              <w:ind w:left="0"/>
              <w:jc w:val="both"/>
              <w:rPr>
                <w:rFonts w:ascii="Times New Roman" w:hAnsi="Times New Roman"/>
              </w:rPr>
            </w:pPr>
            <w:r w:rsidRPr="00940533">
              <w:rPr>
                <w:rFonts w:ascii="Times New Roman" w:hAnsi="Times New Roman"/>
              </w:rPr>
              <w:lastRenderedPageBreak/>
              <w:t xml:space="preserve">Загрузка </w:t>
            </w:r>
            <w:r w:rsidR="00AF0F85" w:rsidRPr="00940533">
              <w:rPr>
                <w:rFonts w:ascii="Times New Roman" w:hAnsi="Times New Roman"/>
              </w:rPr>
              <w:t xml:space="preserve">одним из студентов группы, реализующей совместно </w:t>
            </w:r>
            <w:r w:rsidRPr="00940533">
              <w:rPr>
                <w:rFonts w:ascii="Times New Roman" w:hAnsi="Times New Roman"/>
              </w:rPr>
              <w:t>ВКР</w:t>
            </w:r>
            <w:r w:rsidR="00AF0F85" w:rsidRPr="00940533">
              <w:rPr>
                <w:rFonts w:ascii="Times New Roman" w:hAnsi="Times New Roman"/>
              </w:rPr>
              <w:t>, итогового варианта ВКР</w:t>
            </w:r>
            <w:r w:rsidRPr="00940533">
              <w:rPr>
                <w:rFonts w:ascii="Times New Roman" w:hAnsi="Times New Roman"/>
              </w:rPr>
              <w:t xml:space="preserve"> в модуль ЭИОС НИУ ВШЭ для проверки системой «Антиплагиат».</w:t>
            </w:r>
          </w:p>
        </w:tc>
        <w:tc>
          <w:tcPr>
            <w:tcW w:w="1418" w:type="dxa"/>
          </w:tcPr>
          <w:p w14:paraId="5F83F51B" w14:textId="2C7D6C26" w:rsidR="00770DFD" w:rsidRPr="00940533" w:rsidRDefault="00A947D5" w:rsidP="00770DFD">
            <w:pPr>
              <w:pStyle w:val="ac"/>
              <w:spacing w:after="0" w:line="240" w:lineRule="auto"/>
              <w:ind w:left="0"/>
              <w:jc w:val="both"/>
              <w:rPr>
                <w:rFonts w:ascii="Times New Roman" w:hAnsi="Times New Roman"/>
              </w:rPr>
            </w:pPr>
            <w:r w:rsidRPr="00940533">
              <w:rPr>
                <w:rFonts w:ascii="Times New Roman" w:hAnsi="Times New Roman"/>
              </w:rPr>
              <w:t>Не позднее 16 мая</w:t>
            </w:r>
          </w:p>
        </w:tc>
        <w:tc>
          <w:tcPr>
            <w:tcW w:w="5097" w:type="dxa"/>
          </w:tcPr>
          <w:p w14:paraId="05188F27" w14:textId="77777777" w:rsidR="00A947D5" w:rsidRPr="00940533" w:rsidRDefault="00A947D5" w:rsidP="00A947D5">
            <w:pPr>
              <w:widowControl w:val="0"/>
              <w:tabs>
                <w:tab w:val="left" w:pos="0"/>
              </w:tabs>
              <w:spacing w:after="0"/>
              <w:rPr>
                <w:rFonts w:ascii="Times New Roman" w:eastAsia="Arial Unicode MS" w:hAnsi="Times New Roman"/>
                <w:iCs/>
              </w:rPr>
            </w:pPr>
            <w:r w:rsidRPr="00940533">
              <w:rPr>
                <w:rFonts w:ascii="Times New Roman" w:eastAsia="Arial Unicode MS" w:hAnsi="Times New Roman"/>
                <w:iCs/>
              </w:rPr>
              <w:t>Отчёт системы «Антиплагиат» в ЭИОС НИУ ВШЭ.</w:t>
            </w:r>
          </w:p>
          <w:p w14:paraId="14A6F291" w14:textId="3E184FBD" w:rsidR="00A947D5" w:rsidRPr="00940533" w:rsidRDefault="00A947D5" w:rsidP="00A947D5">
            <w:pPr>
              <w:widowControl w:val="0"/>
              <w:tabs>
                <w:tab w:val="left" w:pos="0"/>
              </w:tabs>
              <w:spacing w:after="0"/>
              <w:rPr>
                <w:rFonts w:ascii="Times New Roman" w:eastAsia="Arial Unicode MS" w:hAnsi="Times New Roman"/>
                <w:iCs/>
              </w:rPr>
            </w:pPr>
            <w:r w:rsidRPr="00940533">
              <w:rPr>
                <w:rFonts w:ascii="Times New Roman" w:eastAsia="Arial Unicode MS" w:hAnsi="Times New Roman"/>
                <w:iCs/>
              </w:rPr>
              <w:t>Если ВКР не загружена в ЭИОС НИУ ВШЭ в установленный срок, менеджером ОП составляется акт о нарушении сроков загрузки, на основании которого декан факультета принимает решение о недопуске к защите.</w:t>
            </w:r>
          </w:p>
          <w:p w14:paraId="45B7E75E" w14:textId="42DF7A8B" w:rsidR="00A947D5" w:rsidRPr="00940533" w:rsidRDefault="00A947D5" w:rsidP="00A947D5">
            <w:pPr>
              <w:widowControl w:val="0"/>
              <w:tabs>
                <w:tab w:val="left" w:pos="0"/>
              </w:tabs>
              <w:spacing w:after="0"/>
              <w:rPr>
                <w:rFonts w:ascii="Times New Roman" w:eastAsia="Arial Unicode MS" w:hAnsi="Times New Roman"/>
                <w:iCs/>
              </w:rPr>
            </w:pPr>
            <w:r w:rsidRPr="00940533">
              <w:rPr>
                <w:rFonts w:ascii="Times New Roman" w:eastAsia="Arial Unicode MS" w:hAnsi="Times New Roman"/>
                <w:iCs/>
              </w:rPr>
              <w:t>Отчеты о проверке ВКР доля оригинальности которых составл</w:t>
            </w:r>
            <w:r w:rsidR="00CB3A6A" w:rsidRPr="00940533">
              <w:rPr>
                <w:rFonts w:ascii="Times New Roman" w:eastAsia="Arial Unicode MS" w:hAnsi="Times New Roman"/>
                <w:iCs/>
              </w:rPr>
              <w:t>яет менее 80%, направляются академическому руководителю ОП</w:t>
            </w:r>
            <w:r w:rsidRPr="00940533">
              <w:rPr>
                <w:rFonts w:ascii="Times New Roman" w:eastAsia="Arial Unicode MS" w:hAnsi="Times New Roman"/>
                <w:iCs/>
              </w:rPr>
              <w:t xml:space="preserve">, который в течение трех дней после загрузки работы </w:t>
            </w:r>
            <w:r w:rsidR="00CB3A6A" w:rsidRPr="00940533">
              <w:rPr>
                <w:rFonts w:ascii="Times New Roman" w:eastAsia="Arial Unicode MS" w:hAnsi="Times New Roman"/>
                <w:iCs/>
              </w:rPr>
              <w:t>принимает решение о допуске/недопуске работы к защите.</w:t>
            </w:r>
          </w:p>
          <w:p w14:paraId="645F030B" w14:textId="126CFE3D" w:rsidR="00A947D5" w:rsidRPr="00940533" w:rsidRDefault="00A947D5" w:rsidP="00CB3A6A">
            <w:pPr>
              <w:widowControl w:val="0"/>
              <w:tabs>
                <w:tab w:val="left" w:pos="0"/>
              </w:tabs>
              <w:spacing w:after="0"/>
              <w:rPr>
                <w:rFonts w:ascii="Times New Roman" w:eastAsia="Arial Unicode MS" w:hAnsi="Times New Roman"/>
                <w:i/>
                <w:iCs/>
              </w:rPr>
            </w:pPr>
            <w:r w:rsidRPr="00940533">
              <w:rPr>
                <w:rFonts w:ascii="Times New Roman" w:eastAsia="Arial Unicode MS" w:hAnsi="Times New Roman"/>
                <w:iCs/>
              </w:rPr>
              <w:t xml:space="preserve">В случае обнаружения плагиата в ВКР  в отношении </w:t>
            </w:r>
            <w:r w:rsidR="00CB3A6A" w:rsidRPr="00940533">
              <w:rPr>
                <w:rFonts w:ascii="Times New Roman" w:eastAsia="Arial Unicode MS" w:hAnsi="Times New Roman"/>
                <w:iCs/>
              </w:rPr>
              <w:t xml:space="preserve">всех студентов группы, реализующей совместно ВКР, </w:t>
            </w:r>
            <w:r w:rsidRPr="00940533">
              <w:rPr>
                <w:rFonts w:ascii="Times New Roman" w:eastAsia="Arial Unicode MS" w:hAnsi="Times New Roman"/>
                <w:iCs/>
              </w:rPr>
              <w:t xml:space="preserve">применяется дисциплинарное взыскание, регламентированное </w:t>
            </w:r>
            <w:r w:rsidRPr="00940533">
              <w:rPr>
                <w:rFonts w:ascii="Times New Roman" w:eastAsia="Arial Unicode MS" w:hAnsi="Times New Roman"/>
                <w:i/>
                <w:iCs/>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770DFD" w:rsidRPr="00940533" w14:paraId="14D2723A" w14:textId="77777777" w:rsidTr="00D74B4A">
        <w:tc>
          <w:tcPr>
            <w:tcW w:w="2830" w:type="dxa"/>
          </w:tcPr>
          <w:p w14:paraId="4AB8F7C5" w14:textId="7D761CE4" w:rsidR="00770DFD" w:rsidRPr="00940533" w:rsidRDefault="00020374" w:rsidP="00770DFD">
            <w:pPr>
              <w:pStyle w:val="ac"/>
              <w:spacing w:after="0" w:line="240" w:lineRule="auto"/>
              <w:ind w:left="0"/>
              <w:jc w:val="both"/>
              <w:rPr>
                <w:rFonts w:ascii="Times New Roman" w:hAnsi="Times New Roman"/>
              </w:rPr>
            </w:pPr>
            <w:r w:rsidRPr="00940533">
              <w:rPr>
                <w:rFonts w:ascii="Times New Roman" w:hAnsi="Times New Roman"/>
              </w:rPr>
              <w:t>Предоставление отзыва руководителя на ВКР.</w:t>
            </w:r>
          </w:p>
        </w:tc>
        <w:tc>
          <w:tcPr>
            <w:tcW w:w="1418" w:type="dxa"/>
          </w:tcPr>
          <w:p w14:paraId="350629B1" w14:textId="5C28AD56" w:rsidR="00770DFD" w:rsidRPr="00940533" w:rsidRDefault="00020374" w:rsidP="00770DFD">
            <w:pPr>
              <w:pStyle w:val="ac"/>
              <w:spacing w:after="0" w:line="240" w:lineRule="auto"/>
              <w:ind w:left="0"/>
              <w:jc w:val="both"/>
              <w:rPr>
                <w:rFonts w:ascii="Times New Roman" w:hAnsi="Times New Roman"/>
              </w:rPr>
            </w:pPr>
            <w:r w:rsidRPr="00940533">
              <w:rPr>
                <w:rFonts w:ascii="Times New Roman" w:hAnsi="Times New Roman"/>
              </w:rPr>
              <w:t>Не позднее 23 мая.</w:t>
            </w:r>
          </w:p>
        </w:tc>
        <w:tc>
          <w:tcPr>
            <w:tcW w:w="5097" w:type="dxa"/>
          </w:tcPr>
          <w:p w14:paraId="4C94BCBB" w14:textId="7F025324" w:rsidR="00AC6C97"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Отзыв на ВКР.</w:t>
            </w:r>
          </w:p>
          <w:p w14:paraId="487A3F12" w14:textId="3F056231" w:rsidR="00770DFD" w:rsidRPr="00940533" w:rsidRDefault="005C4140" w:rsidP="00770DFD">
            <w:pPr>
              <w:pStyle w:val="ac"/>
              <w:spacing w:after="0" w:line="240" w:lineRule="auto"/>
              <w:ind w:left="0"/>
              <w:jc w:val="both"/>
              <w:rPr>
                <w:rFonts w:ascii="Times New Roman" w:hAnsi="Times New Roman"/>
              </w:rPr>
            </w:pPr>
            <w:r w:rsidRPr="00940533">
              <w:rPr>
                <w:rFonts w:ascii="Times New Roman" w:hAnsi="Times New Roman"/>
              </w:rPr>
              <w:t>Руководитель ВКР загружает отзыв в ЭИОС НИУ ВШЭ. Если руководитель не является сотрудником НИУ ВШЭ, отзыв может быть передан в учебный офис лично или направлен по электронной почте. В случае нарушения сроков сотрудник учебного офиса информирует академического руководителя ОП.</w:t>
            </w:r>
          </w:p>
        </w:tc>
      </w:tr>
      <w:tr w:rsidR="00770DFD" w:rsidRPr="00940533" w14:paraId="7B713BE8" w14:textId="77777777" w:rsidTr="00AE0DAC">
        <w:trPr>
          <w:trHeight w:val="2445"/>
        </w:trPr>
        <w:tc>
          <w:tcPr>
            <w:tcW w:w="2830" w:type="dxa"/>
          </w:tcPr>
          <w:p w14:paraId="6874E8FE" w14:textId="42AC7B64" w:rsidR="00770DFD"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Предоставление рецензии на ВКР.</w:t>
            </w:r>
          </w:p>
        </w:tc>
        <w:tc>
          <w:tcPr>
            <w:tcW w:w="1418" w:type="dxa"/>
          </w:tcPr>
          <w:p w14:paraId="681B54E1" w14:textId="19BE1931" w:rsidR="00770DFD"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Не позднее 27 мая.</w:t>
            </w:r>
          </w:p>
        </w:tc>
        <w:tc>
          <w:tcPr>
            <w:tcW w:w="5097" w:type="dxa"/>
          </w:tcPr>
          <w:p w14:paraId="4C1DB5CC" w14:textId="77777777" w:rsidR="00770DFD"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Рецензия на ВКР.</w:t>
            </w:r>
          </w:p>
          <w:p w14:paraId="7B941832" w14:textId="514363D1" w:rsidR="00AC6C97"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 Отсканированная копия рецензии может быть направлена по электронной почте. В случае нарушения сроков сотрудник учебного офиса информирует академического руководителя ОП.</w:t>
            </w:r>
          </w:p>
        </w:tc>
      </w:tr>
      <w:tr w:rsidR="00AE0DAC" w:rsidRPr="00940533" w14:paraId="51FAC79C" w14:textId="77777777" w:rsidTr="00AE0DAC">
        <w:trPr>
          <w:trHeight w:val="619"/>
        </w:trPr>
        <w:tc>
          <w:tcPr>
            <w:tcW w:w="2830" w:type="dxa"/>
          </w:tcPr>
          <w:p w14:paraId="47124489" w14:textId="7E47A959" w:rsidR="00AE0DAC" w:rsidRPr="00940533" w:rsidRDefault="00AE0DAC" w:rsidP="00770DFD">
            <w:pPr>
              <w:pStyle w:val="ac"/>
              <w:spacing w:after="0" w:line="240" w:lineRule="auto"/>
              <w:ind w:left="0"/>
              <w:jc w:val="both"/>
              <w:rPr>
                <w:rFonts w:ascii="Times New Roman" w:hAnsi="Times New Roman"/>
              </w:rPr>
            </w:pPr>
            <w:r w:rsidRPr="00940533">
              <w:rPr>
                <w:rFonts w:ascii="Times New Roman" w:hAnsi="Times New Roman"/>
              </w:rPr>
              <w:t>Публичная защита ВКР.</w:t>
            </w:r>
          </w:p>
        </w:tc>
        <w:tc>
          <w:tcPr>
            <w:tcW w:w="1418" w:type="dxa"/>
          </w:tcPr>
          <w:p w14:paraId="22DC1B9B" w14:textId="2E5D461C" w:rsidR="00AE0DAC" w:rsidRPr="00940533" w:rsidRDefault="00AE0DAC" w:rsidP="00770DFD">
            <w:pPr>
              <w:pStyle w:val="ac"/>
              <w:spacing w:after="0" w:line="240" w:lineRule="auto"/>
              <w:ind w:left="0"/>
              <w:jc w:val="both"/>
              <w:rPr>
                <w:rFonts w:ascii="Times New Roman" w:hAnsi="Times New Roman"/>
              </w:rPr>
            </w:pPr>
            <w:r w:rsidRPr="00940533">
              <w:rPr>
                <w:rFonts w:ascii="Times New Roman" w:hAnsi="Times New Roman"/>
              </w:rPr>
              <w:t>Не позднее 30 июня.</w:t>
            </w:r>
          </w:p>
        </w:tc>
        <w:tc>
          <w:tcPr>
            <w:tcW w:w="5097" w:type="dxa"/>
          </w:tcPr>
          <w:p w14:paraId="711BC8FF" w14:textId="7928863B" w:rsidR="00AE0DAC" w:rsidRPr="00940533" w:rsidRDefault="00F16C6E" w:rsidP="00770DFD">
            <w:pPr>
              <w:pStyle w:val="ac"/>
              <w:spacing w:after="0" w:line="240" w:lineRule="auto"/>
              <w:ind w:left="0"/>
              <w:jc w:val="both"/>
              <w:rPr>
                <w:rFonts w:ascii="Times New Roman" w:hAnsi="Times New Roman"/>
              </w:rPr>
            </w:pPr>
            <w:r w:rsidRPr="00940533">
              <w:rPr>
                <w:rFonts w:ascii="Times New Roman" w:hAnsi="Times New Roman"/>
              </w:rPr>
              <w:t>Протокол заседания экзаменационной комиссии.</w:t>
            </w:r>
          </w:p>
        </w:tc>
      </w:tr>
    </w:tbl>
    <w:p w14:paraId="0F4B900A" w14:textId="77777777" w:rsidR="00770DFD" w:rsidRPr="00940533" w:rsidRDefault="00770DFD" w:rsidP="00770DFD">
      <w:pPr>
        <w:pStyle w:val="ac"/>
        <w:spacing w:after="0" w:line="240" w:lineRule="auto"/>
        <w:ind w:left="0"/>
        <w:jc w:val="both"/>
        <w:rPr>
          <w:rFonts w:ascii="Times New Roman" w:hAnsi="Times New Roman"/>
        </w:rPr>
      </w:pPr>
    </w:p>
    <w:p w14:paraId="3208669C" w14:textId="6C58DA54" w:rsidR="00F16C6E" w:rsidRPr="00940533" w:rsidRDefault="00F16C6E" w:rsidP="00F16C6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2.4.3. Содержание, особенности освоения.</w:t>
      </w:r>
    </w:p>
    <w:p w14:paraId="11F4F6C9" w14:textId="77777777" w:rsidR="00770DFD" w:rsidRPr="00940533" w:rsidRDefault="00770DFD" w:rsidP="00770DFD">
      <w:pPr>
        <w:spacing w:after="0" w:line="259" w:lineRule="auto"/>
        <w:ind w:firstLine="709"/>
        <w:jc w:val="both"/>
        <w:rPr>
          <w:rFonts w:ascii="Times New Roman" w:hAnsi="Times New Roman"/>
        </w:rPr>
      </w:pPr>
    </w:p>
    <w:p w14:paraId="3D5D0E6F" w14:textId="6192C340" w:rsidR="005E0D85" w:rsidRPr="00940533" w:rsidRDefault="00F16C6E" w:rsidP="00F16C6E">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ВКР выполняется </w:t>
      </w:r>
      <w:r w:rsidR="00A03883" w:rsidRPr="00940533">
        <w:rPr>
          <w:rFonts w:ascii="Times New Roman" w:hAnsi="Times New Roman"/>
          <w:sz w:val="26"/>
          <w:szCs w:val="26"/>
        </w:rPr>
        <w:t>студентами</w:t>
      </w:r>
      <w:r w:rsidRPr="00940533">
        <w:rPr>
          <w:rFonts w:ascii="Times New Roman" w:hAnsi="Times New Roman"/>
          <w:sz w:val="26"/>
          <w:szCs w:val="26"/>
        </w:rPr>
        <w:t xml:space="preserve"> </w:t>
      </w:r>
      <w:r w:rsidR="00A03883" w:rsidRPr="00940533">
        <w:rPr>
          <w:rFonts w:ascii="Times New Roman" w:hAnsi="Times New Roman"/>
          <w:sz w:val="26"/>
          <w:szCs w:val="26"/>
        </w:rPr>
        <w:t>коллективно</w:t>
      </w:r>
      <w:r w:rsidRPr="00940533">
        <w:rPr>
          <w:rFonts w:ascii="Times New Roman" w:hAnsi="Times New Roman"/>
          <w:sz w:val="26"/>
          <w:szCs w:val="26"/>
        </w:rPr>
        <w:t>.</w:t>
      </w:r>
      <w:r w:rsidR="00A03883" w:rsidRPr="00940533">
        <w:rPr>
          <w:rFonts w:ascii="Times New Roman" w:hAnsi="Times New Roman"/>
          <w:sz w:val="26"/>
          <w:szCs w:val="26"/>
        </w:rPr>
        <w:t xml:space="preserve"> Количество участников магистерского проекта должно быть не менее 2 и не более 4 человек.</w:t>
      </w:r>
      <w:r w:rsidRPr="00940533">
        <w:rPr>
          <w:rFonts w:ascii="Times New Roman" w:hAnsi="Times New Roman"/>
          <w:sz w:val="26"/>
          <w:szCs w:val="26"/>
        </w:rPr>
        <w:t xml:space="preserve"> ВКР </w:t>
      </w:r>
      <w:r w:rsidR="00A03883" w:rsidRPr="00940533">
        <w:rPr>
          <w:rFonts w:ascii="Times New Roman" w:hAnsi="Times New Roman"/>
          <w:sz w:val="26"/>
          <w:szCs w:val="26"/>
        </w:rPr>
        <w:t>может быть выполнена</w:t>
      </w:r>
      <w:r w:rsidRPr="00940533">
        <w:rPr>
          <w:rFonts w:ascii="Times New Roman" w:hAnsi="Times New Roman"/>
          <w:sz w:val="26"/>
          <w:szCs w:val="26"/>
        </w:rPr>
        <w:t xml:space="preserve"> на русском или на английском языке</w:t>
      </w:r>
      <w:r w:rsidR="00A03883" w:rsidRPr="00940533">
        <w:rPr>
          <w:rFonts w:ascii="Times New Roman" w:hAnsi="Times New Roman"/>
          <w:sz w:val="26"/>
          <w:szCs w:val="26"/>
        </w:rPr>
        <w:t xml:space="preserve"> (по желанию студентов и по </w:t>
      </w:r>
      <w:r w:rsidR="00A03883" w:rsidRPr="00940533">
        <w:rPr>
          <w:rFonts w:ascii="Times New Roman" w:hAnsi="Times New Roman"/>
          <w:sz w:val="26"/>
          <w:szCs w:val="26"/>
        </w:rPr>
        <w:lastRenderedPageBreak/>
        <w:t>согласованию с руководителем</w:t>
      </w:r>
      <w:r w:rsidRPr="00940533">
        <w:rPr>
          <w:rFonts w:ascii="Times New Roman" w:hAnsi="Times New Roman"/>
          <w:sz w:val="26"/>
          <w:szCs w:val="26"/>
        </w:rPr>
        <w:t>). ВКР может являться продолжением курсовой работы</w:t>
      </w:r>
      <w:r w:rsidR="00A03883" w:rsidRPr="00940533">
        <w:rPr>
          <w:rFonts w:ascii="Times New Roman" w:hAnsi="Times New Roman"/>
          <w:sz w:val="26"/>
          <w:szCs w:val="26"/>
        </w:rPr>
        <w:t xml:space="preserve"> и проекта, выполненных студентами</w:t>
      </w:r>
      <w:r w:rsidRPr="00940533">
        <w:rPr>
          <w:rFonts w:ascii="Times New Roman" w:hAnsi="Times New Roman"/>
          <w:sz w:val="26"/>
          <w:szCs w:val="26"/>
        </w:rPr>
        <w:t xml:space="preserve"> на перовом году обучения.</w:t>
      </w:r>
    </w:p>
    <w:p w14:paraId="440B4F2A" w14:textId="14B1D476" w:rsidR="00F16C6E" w:rsidRPr="00940533" w:rsidRDefault="00C05B6E" w:rsidP="00F16C6E">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Результатом ВКР является решение коммуникационной задачи в интересах внешнего по отношению к НИУ ВШЭ заказчика. Обязательным компонентом ВКР является написания текста-отчета о проделанной работе. </w:t>
      </w:r>
      <w:r w:rsidR="000E4F5F" w:rsidRPr="00940533">
        <w:rPr>
          <w:rFonts w:ascii="Times New Roman" w:hAnsi="Times New Roman"/>
          <w:sz w:val="26"/>
          <w:szCs w:val="26"/>
        </w:rPr>
        <w:t>Текст-отчет должен содержать</w:t>
      </w:r>
      <w:r w:rsidR="00F16C6E" w:rsidRPr="00940533">
        <w:rPr>
          <w:rFonts w:ascii="Times New Roman" w:hAnsi="Times New Roman"/>
          <w:sz w:val="26"/>
          <w:szCs w:val="26"/>
        </w:rPr>
        <w:t xml:space="preserve">: </w:t>
      </w:r>
    </w:p>
    <w:p w14:paraId="00E8CBE4" w14:textId="4E70A28A" w:rsidR="00F16C6E" w:rsidRPr="00940533" w:rsidRDefault="00F16C6E"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описание цели и задач проекта;</w:t>
      </w:r>
    </w:p>
    <w:p w14:paraId="7DE294D5" w14:textId="2D33F5BA" w:rsidR="00F16C6E" w:rsidRPr="00940533" w:rsidRDefault="00F16C6E"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обзор актуальной практики и</w:t>
      </w:r>
      <w:r w:rsidR="00A03883" w:rsidRPr="00940533">
        <w:rPr>
          <w:rFonts w:ascii="Times New Roman" w:hAnsi="Times New Roman"/>
          <w:sz w:val="26"/>
          <w:szCs w:val="26"/>
        </w:rPr>
        <w:t>/или</w:t>
      </w:r>
      <w:r w:rsidRPr="00940533">
        <w:rPr>
          <w:rFonts w:ascii="Times New Roman" w:hAnsi="Times New Roman"/>
          <w:sz w:val="26"/>
          <w:szCs w:val="26"/>
        </w:rPr>
        <w:t xml:space="preserve"> научной литературы</w:t>
      </w:r>
      <w:r w:rsidR="00A03883" w:rsidRPr="00940533">
        <w:rPr>
          <w:rFonts w:ascii="Times New Roman" w:hAnsi="Times New Roman"/>
          <w:sz w:val="26"/>
          <w:szCs w:val="26"/>
        </w:rPr>
        <w:t xml:space="preserve"> (в зависимости от цели и задач проекта)</w:t>
      </w:r>
      <w:r w:rsidR="000E4F5F" w:rsidRPr="00940533">
        <w:rPr>
          <w:rFonts w:ascii="Times New Roman" w:hAnsi="Times New Roman"/>
          <w:sz w:val="26"/>
          <w:szCs w:val="26"/>
        </w:rPr>
        <w:t>;</w:t>
      </w:r>
    </w:p>
    <w:p w14:paraId="2EDB583C" w14:textId="0F90B006" w:rsidR="000E4F5F" w:rsidRPr="00940533" w:rsidRDefault="000E4F5F"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последовательное описание решения каждой из задач проекта;</w:t>
      </w:r>
    </w:p>
    <w:p w14:paraId="3101F316" w14:textId="5230BB1E" w:rsidR="00F16C6E" w:rsidRPr="00940533" w:rsidRDefault="00F16C6E"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описание полученных результатов</w:t>
      </w:r>
      <w:r w:rsidR="000E4F5F" w:rsidRPr="00940533">
        <w:rPr>
          <w:rFonts w:ascii="Times New Roman" w:hAnsi="Times New Roman"/>
          <w:sz w:val="26"/>
          <w:szCs w:val="26"/>
        </w:rPr>
        <w:t xml:space="preserve"> проекта.</w:t>
      </w:r>
    </w:p>
    <w:p w14:paraId="7BB22C5C" w14:textId="7675A7E0" w:rsidR="00F16C6E" w:rsidRPr="00940533" w:rsidRDefault="00CB3A6A" w:rsidP="00F16C6E">
      <w:pPr>
        <w:spacing w:after="0" w:line="259" w:lineRule="auto"/>
        <w:ind w:firstLine="709"/>
        <w:jc w:val="both"/>
        <w:rPr>
          <w:rFonts w:ascii="Times New Roman" w:hAnsi="Times New Roman"/>
          <w:sz w:val="26"/>
          <w:szCs w:val="26"/>
        </w:rPr>
      </w:pPr>
      <w:r w:rsidRPr="00940533">
        <w:rPr>
          <w:rFonts w:ascii="Times New Roman" w:hAnsi="Times New Roman"/>
          <w:sz w:val="26"/>
          <w:szCs w:val="26"/>
        </w:rPr>
        <w:t>Объем текста-отчета ВКР не должен быть меньше 2 авторских листов и не должен превышать 3 авторских листов.</w:t>
      </w:r>
    </w:p>
    <w:p w14:paraId="42D16753" w14:textId="77777777" w:rsidR="00CB3A6A" w:rsidRPr="00940533" w:rsidRDefault="00CB3A6A" w:rsidP="00F16C6E">
      <w:pPr>
        <w:spacing w:after="0" w:line="259" w:lineRule="auto"/>
        <w:ind w:firstLine="709"/>
        <w:jc w:val="both"/>
        <w:rPr>
          <w:rFonts w:ascii="Times New Roman" w:hAnsi="Times New Roman"/>
          <w:sz w:val="26"/>
          <w:szCs w:val="26"/>
        </w:rPr>
      </w:pPr>
    </w:p>
    <w:p w14:paraId="6792A56C" w14:textId="61946C22" w:rsidR="00F16C6E" w:rsidRPr="00940533" w:rsidRDefault="00F16C6E" w:rsidP="00F16C6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2.4.4. Оценивание и отчётность.</w:t>
      </w:r>
    </w:p>
    <w:p w14:paraId="11AF25A3" w14:textId="6E1091B6"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Отчетным</w:t>
      </w:r>
      <w:r w:rsidR="00A03883" w:rsidRPr="00940533">
        <w:rPr>
          <w:rFonts w:ascii="Times New Roman" w:hAnsi="Times New Roman"/>
          <w:sz w:val="26"/>
          <w:szCs w:val="26"/>
        </w:rPr>
        <w:t>и документами</w:t>
      </w:r>
      <w:r w:rsidRPr="00940533">
        <w:rPr>
          <w:rFonts w:ascii="Times New Roman" w:hAnsi="Times New Roman"/>
          <w:sz w:val="26"/>
          <w:szCs w:val="26"/>
        </w:rPr>
        <w:t xml:space="preserve"> при подготовке магистерского проекта является </w:t>
      </w:r>
      <w:r w:rsidR="000E4F5F" w:rsidRPr="00940533">
        <w:rPr>
          <w:rFonts w:ascii="Times New Roman" w:hAnsi="Times New Roman"/>
          <w:sz w:val="26"/>
          <w:szCs w:val="26"/>
        </w:rPr>
        <w:t xml:space="preserve">презентация, </w:t>
      </w:r>
      <w:r w:rsidRPr="00940533">
        <w:rPr>
          <w:rFonts w:ascii="Times New Roman" w:hAnsi="Times New Roman"/>
          <w:sz w:val="26"/>
          <w:szCs w:val="26"/>
        </w:rPr>
        <w:t>текст</w:t>
      </w:r>
      <w:r w:rsidR="000E4F5F" w:rsidRPr="00940533">
        <w:rPr>
          <w:rFonts w:ascii="Times New Roman" w:hAnsi="Times New Roman"/>
          <w:sz w:val="26"/>
          <w:szCs w:val="26"/>
        </w:rPr>
        <w:t>-отчет</w:t>
      </w:r>
      <w:r w:rsidR="00A03883" w:rsidRPr="00940533">
        <w:rPr>
          <w:rFonts w:ascii="Times New Roman" w:hAnsi="Times New Roman"/>
          <w:sz w:val="26"/>
          <w:szCs w:val="26"/>
        </w:rPr>
        <w:t>, а также дополнительные материалы в зависимости от специфики проекта</w:t>
      </w:r>
      <w:r w:rsidRPr="00940533">
        <w:rPr>
          <w:rFonts w:ascii="Times New Roman" w:hAnsi="Times New Roman"/>
          <w:sz w:val="26"/>
          <w:szCs w:val="26"/>
        </w:rPr>
        <w:t>.</w:t>
      </w:r>
    </w:p>
    <w:p w14:paraId="390CBB77" w14:textId="55A7B180" w:rsidR="00F16C6E" w:rsidRPr="00940533" w:rsidRDefault="00F16C6E" w:rsidP="00C05B6E">
      <w:pPr>
        <w:spacing w:line="240" w:lineRule="auto"/>
        <w:ind w:firstLine="709"/>
        <w:jc w:val="both"/>
        <w:rPr>
          <w:rFonts w:ascii="Times New Roman" w:hAnsi="Times New Roman"/>
          <w:color w:val="000000"/>
          <w:sz w:val="26"/>
          <w:szCs w:val="26"/>
        </w:rPr>
      </w:pPr>
      <w:r w:rsidRPr="00940533">
        <w:rPr>
          <w:rFonts w:ascii="Times New Roman" w:hAnsi="Times New Roman"/>
          <w:color w:val="000000"/>
          <w:sz w:val="26"/>
          <w:szCs w:val="26"/>
        </w:rPr>
        <w:t xml:space="preserve">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комиссии и замечания рецензента. Оценка за ВКР рассчитывается </w:t>
      </w:r>
      <w:r w:rsidR="00A03883" w:rsidRPr="00940533">
        <w:rPr>
          <w:rFonts w:ascii="Times New Roman" w:hAnsi="Times New Roman"/>
          <w:color w:val="000000"/>
          <w:sz w:val="26"/>
          <w:szCs w:val="26"/>
        </w:rPr>
        <w:t>на основе следующих составляющих: оценка руководителя ВКР (30%), оценка рецензента (30%), оценка комиссии (40%)</w:t>
      </w:r>
      <w:r w:rsidR="00C05B6E" w:rsidRPr="00940533">
        <w:rPr>
          <w:rFonts w:ascii="Times New Roman" w:hAnsi="Times New Roman"/>
          <w:color w:val="000000"/>
          <w:sz w:val="26"/>
          <w:szCs w:val="26"/>
        </w:rPr>
        <w:t>.</w:t>
      </w:r>
    </w:p>
    <w:p w14:paraId="546906EA" w14:textId="77777777" w:rsidR="00F16C6E" w:rsidRPr="00940533" w:rsidRDefault="00F16C6E" w:rsidP="00F16C6E">
      <w:pPr>
        <w:spacing w:after="0" w:line="259" w:lineRule="auto"/>
        <w:rPr>
          <w:rFonts w:ascii="Times New Roman" w:hAnsi="Times New Roman"/>
          <w:b/>
          <w:sz w:val="28"/>
          <w:szCs w:val="28"/>
        </w:rPr>
      </w:pPr>
    </w:p>
    <w:p w14:paraId="7B6BCA7C" w14:textId="4997CCD9" w:rsidR="00F16C6E" w:rsidRPr="00940533" w:rsidRDefault="00F16C6E" w:rsidP="00F16C6E">
      <w:pPr>
        <w:spacing w:after="0" w:line="259" w:lineRule="auto"/>
        <w:outlineLvl w:val="2"/>
        <w:rPr>
          <w:rFonts w:ascii="Times New Roman" w:hAnsi="Times New Roman"/>
          <w:b/>
          <w:sz w:val="28"/>
          <w:szCs w:val="28"/>
        </w:rPr>
      </w:pPr>
      <w:r w:rsidRPr="00940533">
        <w:rPr>
          <w:rFonts w:ascii="Times New Roman" w:hAnsi="Times New Roman"/>
          <w:b/>
          <w:sz w:val="28"/>
          <w:szCs w:val="28"/>
        </w:rPr>
        <w:t>2.4.5. Ресурсы.</w:t>
      </w:r>
    </w:p>
    <w:p w14:paraId="7EDFB73B" w14:textId="77777777"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678541B3" w14:textId="77777777"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4).</w:t>
      </w:r>
    </w:p>
    <w:p w14:paraId="639573C2" w14:textId="25DBD89F"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студентом как самостоятельно (открытые данные, парсинг данных, использование доступных наборов данных для аналитиков), так и предоставляться руководителем, соруководителем или инициатором ЭПП. Предоставление данных для анализа или иной информации для выполнения ЭПП не регламентируется и обсуждается студентом с руководителем ЭПП в процессе его реализации. В случае необходимости соблюдения </w:t>
      </w:r>
      <w:r w:rsidRPr="00940533">
        <w:rPr>
          <w:rFonts w:ascii="Times New Roman" w:hAnsi="Times New Roman"/>
          <w:sz w:val="26"/>
          <w:szCs w:val="26"/>
        </w:rPr>
        <w:lastRenderedPageBreak/>
        <w:t>конфиденциальности, инициатор ЭПП вправе подписать со студентом соглашение о неразглашении.</w:t>
      </w:r>
    </w:p>
    <w:p w14:paraId="7E1221C7" w14:textId="77777777" w:rsidR="00F16C6E" w:rsidRPr="00940533" w:rsidRDefault="00F16C6E" w:rsidP="00F16C6E">
      <w:pPr>
        <w:spacing w:after="0" w:line="240" w:lineRule="auto"/>
        <w:ind w:firstLine="709"/>
        <w:jc w:val="both"/>
        <w:rPr>
          <w:rFonts w:ascii="Times New Roman" w:hAnsi="Times New Roman"/>
          <w:sz w:val="26"/>
          <w:szCs w:val="26"/>
        </w:rPr>
      </w:pPr>
    </w:p>
    <w:p w14:paraId="201E5950" w14:textId="4FB5AC70" w:rsidR="00F16C6E" w:rsidRPr="00940533" w:rsidRDefault="00F16C6E" w:rsidP="00F16C6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2.4.6. Особенности выполнения заданий по ЭПП в условиях ограничительных или иных мер.</w:t>
      </w:r>
    </w:p>
    <w:p w14:paraId="0087A00D" w14:textId="77777777" w:rsidR="002D14AE" w:rsidRPr="00940533" w:rsidRDefault="002D14AE" w:rsidP="002D14AE">
      <w:pPr>
        <w:spacing w:after="0" w:line="240" w:lineRule="auto"/>
        <w:ind w:firstLine="709"/>
        <w:jc w:val="both"/>
        <w:rPr>
          <w:rFonts w:ascii="Times New Roman" w:hAnsi="Times New Roman"/>
          <w:sz w:val="26"/>
          <w:szCs w:val="26"/>
        </w:rPr>
      </w:pPr>
      <w:r w:rsidRPr="00940533">
        <w:rPr>
          <w:rFonts w:ascii="Times New Roman" w:hAnsi="Times New Roman"/>
          <w:sz w:val="26"/>
          <w:szCs w:val="26"/>
        </w:rPr>
        <w:t>Допустимым является дистанционный формат консультирования с руководителем с использованием информационно-коммуникационных средств связи: электронной почты и сервисов видеоконференций (</w:t>
      </w:r>
      <w:r w:rsidRPr="00940533">
        <w:rPr>
          <w:rFonts w:ascii="Times New Roman" w:hAnsi="Times New Roman"/>
          <w:sz w:val="26"/>
          <w:szCs w:val="26"/>
          <w:lang w:val="en-US"/>
        </w:rPr>
        <w:t>MS</w:t>
      </w:r>
      <w:r w:rsidRPr="00940533">
        <w:rPr>
          <w:rFonts w:ascii="Times New Roman" w:hAnsi="Times New Roman"/>
          <w:sz w:val="26"/>
          <w:szCs w:val="26"/>
        </w:rPr>
        <w:t xml:space="preserve"> </w:t>
      </w:r>
      <w:r w:rsidRPr="00940533">
        <w:rPr>
          <w:rFonts w:ascii="Times New Roman" w:hAnsi="Times New Roman"/>
          <w:sz w:val="26"/>
          <w:szCs w:val="26"/>
          <w:lang w:val="en-US"/>
        </w:rPr>
        <w:t>Teams</w:t>
      </w:r>
      <w:r w:rsidRPr="00940533">
        <w:rPr>
          <w:rFonts w:ascii="Times New Roman" w:hAnsi="Times New Roman"/>
          <w:sz w:val="26"/>
          <w:szCs w:val="26"/>
        </w:rPr>
        <w:t xml:space="preserve"> и др.).</w:t>
      </w:r>
    </w:p>
    <w:p w14:paraId="09824F19" w14:textId="0413FA33" w:rsidR="00F16C6E" w:rsidRPr="00940533" w:rsidRDefault="002D14AE" w:rsidP="002D14AE">
      <w:pPr>
        <w:spacing w:after="0" w:line="240" w:lineRule="auto"/>
        <w:ind w:firstLine="709"/>
        <w:jc w:val="both"/>
        <w:rPr>
          <w:rFonts w:ascii="Times New Roman" w:hAnsi="Times New Roman"/>
          <w:sz w:val="26"/>
          <w:szCs w:val="26"/>
        </w:rPr>
      </w:pPr>
      <w:r w:rsidRPr="00940533">
        <w:rPr>
          <w:rFonts w:ascii="Times New Roman" w:hAnsi="Times New Roman"/>
          <w:sz w:val="26"/>
          <w:szCs w:val="26"/>
        </w:rPr>
        <w:t>Защита ВКР может проводиться в дистанционном формате с использованием сервисов для проведения видеоконфенций. В этом случае обязательным для студента является использование включенной камеры и микрофона, а также трансляции экрана для демонстрации презентации.</w:t>
      </w:r>
    </w:p>
    <w:p w14:paraId="7021E779" w14:textId="6A770557" w:rsidR="00BA4513" w:rsidRPr="00940533" w:rsidRDefault="00BA4513" w:rsidP="00C35A3B">
      <w:pPr>
        <w:spacing w:after="0" w:line="259" w:lineRule="auto"/>
        <w:jc w:val="both"/>
        <w:rPr>
          <w:rFonts w:ascii="Times New Roman" w:hAnsi="Times New Roman"/>
          <w:b/>
          <w:sz w:val="28"/>
          <w:szCs w:val="28"/>
        </w:rPr>
      </w:pPr>
    </w:p>
    <w:p w14:paraId="004707AF" w14:textId="6E9EE9CC" w:rsidR="00BA4513" w:rsidRPr="00940533" w:rsidRDefault="00BA4513" w:rsidP="00E01B6C">
      <w:pPr>
        <w:spacing w:after="0" w:line="259" w:lineRule="auto"/>
        <w:jc w:val="both"/>
        <w:outlineLvl w:val="0"/>
        <w:rPr>
          <w:rFonts w:ascii="Times New Roman" w:hAnsi="Times New Roman"/>
          <w:b/>
          <w:sz w:val="28"/>
          <w:szCs w:val="28"/>
        </w:rPr>
      </w:pPr>
      <w:r w:rsidRPr="00940533">
        <w:rPr>
          <w:rFonts w:ascii="Times New Roman" w:hAnsi="Times New Roman"/>
          <w:b/>
          <w:sz w:val="28"/>
          <w:szCs w:val="28"/>
        </w:rPr>
        <w:t>3. Особенности организации обучения для лиц с ограниченными возможностями здоровья и инвалидов.</w:t>
      </w:r>
    </w:p>
    <w:p w14:paraId="617C30A4" w14:textId="0F811379" w:rsidR="00BA4513" w:rsidRPr="00940533" w:rsidRDefault="00BA4513" w:rsidP="00176581">
      <w:pPr>
        <w:spacing w:after="0" w:line="259" w:lineRule="auto"/>
        <w:ind w:firstLine="709"/>
        <w:jc w:val="both"/>
        <w:rPr>
          <w:rFonts w:ascii="Times New Roman" w:hAnsi="Times New Roman"/>
          <w:sz w:val="26"/>
          <w:szCs w:val="26"/>
        </w:rPr>
      </w:pPr>
      <w:r w:rsidRPr="00940533">
        <w:rPr>
          <w:rFonts w:ascii="Times New Roman" w:hAnsi="Times New Roman"/>
          <w:sz w:val="26"/>
          <w:szCs w:val="26"/>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77CDE73E" w14:textId="77777777" w:rsidR="00C32FC6" w:rsidRPr="00940533" w:rsidRDefault="00C32FC6" w:rsidP="00C32FC6">
      <w:pPr>
        <w:spacing w:after="0" w:line="259" w:lineRule="auto"/>
        <w:ind w:firstLine="708"/>
        <w:jc w:val="both"/>
        <w:rPr>
          <w:rFonts w:ascii="Times New Roman" w:hAnsi="Times New Roman"/>
          <w:sz w:val="26"/>
          <w:szCs w:val="26"/>
        </w:rPr>
      </w:pPr>
    </w:p>
    <w:p w14:paraId="656512D6" w14:textId="77777777" w:rsidR="002D6BB1" w:rsidRPr="00940533" w:rsidRDefault="002D6BB1" w:rsidP="00176581">
      <w:pPr>
        <w:spacing w:after="0" w:line="259" w:lineRule="auto"/>
        <w:jc w:val="both"/>
        <w:rPr>
          <w:rFonts w:ascii="Times New Roman" w:hAnsi="Times New Roman"/>
          <w:b/>
          <w:sz w:val="28"/>
          <w:szCs w:val="28"/>
        </w:rPr>
      </w:pPr>
    </w:p>
    <w:p w14:paraId="6E528783" w14:textId="1A7D69DD" w:rsidR="00E81A9C" w:rsidRPr="00940533" w:rsidRDefault="00E81A9C" w:rsidP="00152DF5">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br w:type="page"/>
      </w:r>
    </w:p>
    <w:p w14:paraId="2BFC0E9D" w14:textId="4105B7B6" w:rsidR="00E81A9C" w:rsidRPr="00940533" w:rsidRDefault="00E81A9C" w:rsidP="00176581">
      <w:pPr>
        <w:ind w:firstLine="709"/>
        <w:jc w:val="right"/>
        <w:outlineLvl w:val="0"/>
        <w:rPr>
          <w:rFonts w:ascii="Times New Roman" w:hAnsi="Times New Roman"/>
          <w:b/>
          <w:sz w:val="28"/>
          <w:szCs w:val="28"/>
        </w:rPr>
      </w:pPr>
      <w:r w:rsidRPr="00940533">
        <w:rPr>
          <w:rFonts w:ascii="Times New Roman" w:hAnsi="Times New Roman"/>
          <w:b/>
          <w:sz w:val="28"/>
          <w:szCs w:val="28"/>
        </w:rPr>
        <w:lastRenderedPageBreak/>
        <w:t>Приложение 1</w:t>
      </w:r>
      <w:r w:rsidR="002018BA" w:rsidRPr="00940533">
        <w:rPr>
          <w:rFonts w:ascii="Times New Roman" w:hAnsi="Times New Roman"/>
          <w:b/>
          <w:sz w:val="28"/>
          <w:szCs w:val="28"/>
        </w:rPr>
        <w:t>.</w:t>
      </w:r>
    </w:p>
    <w:p w14:paraId="705FC8FD" w14:textId="15842EAE" w:rsidR="00E81A9C" w:rsidRPr="00940533" w:rsidRDefault="00306584" w:rsidP="00176581">
      <w:pPr>
        <w:tabs>
          <w:tab w:val="left" w:pos="709"/>
        </w:tabs>
        <w:spacing w:line="240" w:lineRule="auto"/>
        <w:ind w:right="567"/>
        <w:jc w:val="center"/>
        <w:outlineLvl w:val="0"/>
        <w:rPr>
          <w:rFonts w:ascii="Times New Roman" w:hAnsi="Times New Roman"/>
          <w:b/>
          <w:sz w:val="26"/>
          <w:szCs w:val="26"/>
        </w:rPr>
      </w:pPr>
      <w:r w:rsidRPr="00940533">
        <w:rPr>
          <w:rFonts w:ascii="Times New Roman" w:hAnsi="Times New Roman"/>
          <w:b/>
          <w:sz w:val="26"/>
          <w:szCs w:val="26"/>
        </w:rPr>
        <w:t>Шаблон з</w:t>
      </w:r>
      <w:r w:rsidR="00E81A9C" w:rsidRPr="00940533">
        <w:rPr>
          <w:rFonts w:ascii="Times New Roman" w:hAnsi="Times New Roman"/>
          <w:b/>
          <w:sz w:val="26"/>
          <w:szCs w:val="26"/>
        </w:rPr>
        <w:t>аяв</w:t>
      </w:r>
      <w:r w:rsidRPr="00940533">
        <w:rPr>
          <w:rFonts w:ascii="Times New Roman" w:hAnsi="Times New Roman"/>
          <w:b/>
          <w:sz w:val="26"/>
          <w:szCs w:val="26"/>
        </w:rPr>
        <w:t>ки-предложения</w:t>
      </w:r>
      <w:r w:rsidR="00CC24A8" w:rsidRPr="00940533">
        <w:rPr>
          <w:rFonts w:ascii="Times New Roman" w:hAnsi="Times New Roman"/>
          <w:b/>
          <w:sz w:val="26"/>
          <w:szCs w:val="26"/>
        </w:rPr>
        <w:t xml:space="preserve"> для практической подготовки в форме проектов</w:t>
      </w:r>
    </w:p>
    <w:p w14:paraId="25AE7724" w14:textId="77777777" w:rsidR="00E81A9C" w:rsidRPr="00940533" w:rsidRDefault="00E81A9C" w:rsidP="00E81A9C">
      <w:pPr>
        <w:tabs>
          <w:tab w:val="left" w:pos="709"/>
        </w:tabs>
        <w:spacing w:line="240" w:lineRule="auto"/>
        <w:ind w:right="567"/>
        <w:jc w:val="center"/>
        <w:rPr>
          <w:rFonts w:ascii="Times New Roman" w:hAnsi="Times New Roman"/>
          <w:b/>
          <w:sz w:val="26"/>
          <w:szCs w:val="26"/>
        </w:rPr>
      </w:pPr>
    </w:p>
    <w:p w14:paraId="6B40F170" w14:textId="747A1F8F" w:rsidR="00306584" w:rsidRPr="00940533" w:rsidRDefault="00306584" w:rsidP="00306584">
      <w:pPr>
        <w:tabs>
          <w:tab w:val="left" w:pos="709"/>
        </w:tabs>
        <w:spacing w:line="240" w:lineRule="auto"/>
        <w:ind w:right="567"/>
        <w:jc w:val="center"/>
        <w:rPr>
          <w:rFonts w:ascii="Times New Roman" w:hAnsi="Times New Roman"/>
          <w:b/>
          <w:sz w:val="26"/>
          <w:szCs w:val="26"/>
        </w:rPr>
      </w:pPr>
      <w:r w:rsidRPr="00940533">
        <w:rPr>
          <w:rFonts w:ascii="Times New Roman" w:hAnsi="Times New Roman"/>
          <w:b/>
          <w:sz w:val="26"/>
          <w:szCs w:val="26"/>
        </w:rPr>
        <w:t>МАСТЕРСКАЯ [Имя и Фамилия руководителя проекта]</w:t>
      </w:r>
    </w:p>
    <w:p w14:paraId="357B40FC" w14:textId="77777777" w:rsidR="00306584" w:rsidRPr="00940533" w:rsidRDefault="00306584" w:rsidP="00306584">
      <w:pPr>
        <w:tabs>
          <w:tab w:val="left" w:pos="709"/>
        </w:tabs>
        <w:spacing w:line="240" w:lineRule="auto"/>
        <w:ind w:right="567"/>
        <w:rPr>
          <w:rFonts w:ascii="Times New Roman" w:hAnsi="Times New Roman"/>
          <w:i/>
          <w:sz w:val="26"/>
          <w:szCs w:val="26"/>
        </w:rPr>
      </w:pPr>
    </w:p>
    <w:p w14:paraId="64AADCA3" w14:textId="075E89CA" w:rsidR="00EE0C92" w:rsidRPr="00940533" w:rsidRDefault="00306584" w:rsidP="00306584">
      <w:pPr>
        <w:tabs>
          <w:tab w:val="left" w:pos="709"/>
        </w:tabs>
        <w:spacing w:line="240" w:lineRule="auto"/>
        <w:ind w:right="567"/>
        <w:rPr>
          <w:rFonts w:ascii="Times New Roman" w:hAnsi="Times New Roman"/>
          <w:i/>
          <w:sz w:val="26"/>
          <w:szCs w:val="26"/>
        </w:rPr>
      </w:pPr>
      <w:r w:rsidRPr="00940533">
        <w:rPr>
          <w:rFonts w:ascii="Times New Roman" w:hAnsi="Times New Roman"/>
          <w:i/>
          <w:sz w:val="26"/>
          <w:szCs w:val="26"/>
        </w:rPr>
        <w:t>Тематика проектной деятельности:</w:t>
      </w:r>
    </w:p>
    <w:p w14:paraId="0C19B739" w14:textId="77777777" w:rsidR="00306584" w:rsidRPr="00940533" w:rsidRDefault="00306584" w:rsidP="00306584">
      <w:pPr>
        <w:tabs>
          <w:tab w:val="left" w:pos="709"/>
        </w:tabs>
        <w:spacing w:line="240" w:lineRule="auto"/>
        <w:ind w:right="567"/>
        <w:rPr>
          <w:rFonts w:ascii="Times New Roman" w:hAnsi="Times New Roman"/>
          <w:i/>
          <w:sz w:val="26"/>
          <w:szCs w:val="26"/>
        </w:rPr>
      </w:pPr>
    </w:p>
    <w:p w14:paraId="5196CC5D" w14:textId="212AF0A4" w:rsidR="00306584" w:rsidRPr="00940533" w:rsidRDefault="00306584" w:rsidP="00306584">
      <w:pPr>
        <w:tabs>
          <w:tab w:val="left" w:pos="709"/>
        </w:tabs>
        <w:spacing w:line="240" w:lineRule="auto"/>
        <w:ind w:right="567"/>
        <w:rPr>
          <w:rFonts w:ascii="Times New Roman" w:hAnsi="Times New Roman"/>
          <w:i/>
          <w:sz w:val="26"/>
          <w:szCs w:val="26"/>
        </w:rPr>
      </w:pPr>
      <w:r w:rsidRPr="00940533">
        <w:rPr>
          <w:rFonts w:ascii="Times New Roman" w:hAnsi="Times New Roman"/>
          <w:i/>
          <w:sz w:val="26"/>
          <w:szCs w:val="26"/>
        </w:rPr>
        <w:t>Примерные темы курсовых работ:</w:t>
      </w:r>
    </w:p>
    <w:p w14:paraId="50D8C56D" w14:textId="77777777" w:rsidR="00306584" w:rsidRPr="00940533" w:rsidRDefault="00306584" w:rsidP="00306584">
      <w:pPr>
        <w:tabs>
          <w:tab w:val="left" w:pos="709"/>
        </w:tabs>
        <w:spacing w:line="240" w:lineRule="auto"/>
        <w:ind w:right="567"/>
        <w:rPr>
          <w:rFonts w:ascii="Times New Roman" w:hAnsi="Times New Roman"/>
          <w:i/>
          <w:sz w:val="26"/>
          <w:szCs w:val="26"/>
        </w:rPr>
      </w:pPr>
    </w:p>
    <w:p w14:paraId="271AC589" w14:textId="4918D191" w:rsidR="00306584" w:rsidRPr="00940533" w:rsidRDefault="00306584" w:rsidP="00306584">
      <w:pPr>
        <w:tabs>
          <w:tab w:val="left" w:pos="709"/>
        </w:tabs>
        <w:spacing w:line="240" w:lineRule="auto"/>
        <w:ind w:right="567"/>
        <w:rPr>
          <w:rFonts w:ascii="Times New Roman" w:hAnsi="Times New Roman"/>
          <w:i/>
          <w:sz w:val="26"/>
          <w:szCs w:val="26"/>
        </w:rPr>
      </w:pPr>
      <w:r w:rsidRPr="00940533">
        <w:rPr>
          <w:rFonts w:ascii="Times New Roman" w:hAnsi="Times New Roman"/>
          <w:i/>
          <w:sz w:val="26"/>
          <w:szCs w:val="26"/>
        </w:rPr>
        <w:t>О кураторе:</w:t>
      </w:r>
    </w:p>
    <w:p w14:paraId="5F8DEA37" w14:textId="77777777" w:rsidR="00EE0C92" w:rsidRPr="00940533" w:rsidRDefault="00EE0C92">
      <w:pPr>
        <w:spacing w:after="160" w:line="259" w:lineRule="auto"/>
        <w:rPr>
          <w:rFonts w:ascii="Times New Roman" w:hAnsi="Times New Roman"/>
          <w:b/>
          <w:sz w:val="26"/>
          <w:szCs w:val="26"/>
        </w:rPr>
      </w:pPr>
      <w:r w:rsidRPr="00940533">
        <w:rPr>
          <w:rFonts w:ascii="Times New Roman" w:hAnsi="Times New Roman"/>
          <w:b/>
          <w:sz w:val="26"/>
          <w:szCs w:val="26"/>
        </w:rPr>
        <w:br w:type="page"/>
      </w:r>
    </w:p>
    <w:p w14:paraId="09DF4D6F" w14:textId="13659B09" w:rsidR="0082230B" w:rsidRPr="00940533" w:rsidRDefault="00EE0C92" w:rsidP="00297259">
      <w:pPr>
        <w:tabs>
          <w:tab w:val="left" w:pos="709"/>
        </w:tabs>
        <w:spacing w:line="240" w:lineRule="auto"/>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2</w:t>
      </w:r>
      <w:r w:rsidR="002018BA" w:rsidRPr="00940533">
        <w:rPr>
          <w:rFonts w:ascii="Times New Roman" w:hAnsi="Times New Roman"/>
          <w:b/>
          <w:sz w:val="26"/>
          <w:szCs w:val="26"/>
        </w:rPr>
        <w:t>.</w:t>
      </w:r>
    </w:p>
    <w:p w14:paraId="15BCC06D" w14:textId="4158AAD7" w:rsidR="00CC24A8" w:rsidRPr="00940533" w:rsidRDefault="00CC24A8" w:rsidP="00176581">
      <w:pPr>
        <w:tabs>
          <w:tab w:val="left" w:pos="709"/>
        </w:tabs>
        <w:spacing w:line="240" w:lineRule="auto"/>
        <w:ind w:right="567"/>
        <w:jc w:val="center"/>
        <w:outlineLvl w:val="0"/>
        <w:rPr>
          <w:rFonts w:ascii="Times New Roman" w:hAnsi="Times New Roman"/>
          <w:b/>
          <w:sz w:val="26"/>
          <w:szCs w:val="26"/>
        </w:rPr>
      </w:pPr>
      <w:r w:rsidRPr="00940533">
        <w:rPr>
          <w:rFonts w:ascii="Times New Roman" w:hAnsi="Times New Roman"/>
          <w:b/>
          <w:sz w:val="26"/>
          <w:szCs w:val="26"/>
        </w:rPr>
        <w:t>Форма договора о практической подготовке с приложениями к договору</w:t>
      </w:r>
    </w:p>
    <w:p w14:paraId="0947F0F0" w14:textId="00705218" w:rsidR="000E657A" w:rsidRPr="00940533" w:rsidRDefault="000E657A" w:rsidP="000E657A">
      <w:pPr>
        <w:tabs>
          <w:tab w:val="left" w:pos="709"/>
        </w:tabs>
        <w:spacing w:line="240" w:lineRule="auto"/>
        <w:ind w:right="567"/>
        <w:jc w:val="right"/>
        <w:rPr>
          <w:rFonts w:ascii="Times New Roman" w:hAnsi="Times New Roman"/>
          <w:b/>
          <w:sz w:val="24"/>
          <w:szCs w:val="24"/>
        </w:rPr>
      </w:pPr>
      <w:r w:rsidRPr="00940533">
        <w:rPr>
          <w:rFonts w:ascii="Times New Roman" w:hAnsi="Times New Roman"/>
          <w:b/>
          <w:sz w:val="24"/>
          <w:szCs w:val="24"/>
        </w:rPr>
        <w:t>Форма</w:t>
      </w:r>
    </w:p>
    <w:p w14:paraId="27F2E47B" w14:textId="77777777" w:rsidR="000E657A" w:rsidRPr="00940533" w:rsidRDefault="000E657A" w:rsidP="000E657A">
      <w:pPr>
        <w:tabs>
          <w:tab w:val="left" w:pos="709"/>
        </w:tabs>
        <w:spacing w:line="240" w:lineRule="auto"/>
        <w:ind w:right="567" w:firstLine="709"/>
        <w:jc w:val="center"/>
        <w:rPr>
          <w:rFonts w:ascii="Times New Roman" w:hAnsi="Times New Roman"/>
          <w:b/>
          <w:sz w:val="24"/>
          <w:szCs w:val="24"/>
        </w:rPr>
      </w:pPr>
    </w:p>
    <w:p w14:paraId="2C340C7D" w14:textId="77777777" w:rsidR="000E657A" w:rsidRPr="00940533" w:rsidRDefault="000E657A" w:rsidP="000E657A">
      <w:pPr>
        <w:tabs>
          <w:tab w:val="left" w:pos="709"/>
        </w:tabs>
        <w:spacing w:line="240" w:lineRule="auto"/>
        <w:ind w:right="567"/>
        <w:jc w:val="center"/>
        <w:rPr>
          <w:rFonts w:ascii="Times New Roman" w:hAnsi="Times New Roman"/>
          <w:b/>
          <w:sz w:val="24"/>
          <w:szCs w:val="24"/>
        </w:rPr>
      </w:pPr>
      <w:r w:rsidRPr="00940533">
        <w:rPr>
          <w:rFonts w:ascii="Times New Roman" w:hAnsi="Times New Roman"/>
          <w:b/>
          <w:sz w:val="24"/>
          <w:szCs w:val="24"/>
        </w:rPr>
        <w:t xml:space="preserve">Договор о практической подготовке обучающихся </w:t>
      </w:r>
    </w:p>
    <w:p w14:paraId="63CFEE07" w14:textId="77777777" w:rsidR="000E657A" w:rsidRPr="00940533" w:rsidRDefault="000E657A" w:rsidP="000E657A">
      <w:pPr>
        <w:tabs>
          <w:tab w:val="left" w:pos="709"/>
        </w:tabs>
        <w:spacing w:line="240" w:lineRule="auto"/>
        <w:ind w:right="567"/>
        <w:jc w:val="both"/>
        <w:rPr>
          <w:rFonts w:ascii="Times New Roman" w:hAnsi="Times New Roman"/>
          <w:b/>
          <w:sz w:val="24"/>
          <w:szCs w:val="24"/>
        </w:rPr>
      </w:pPr>
      <w:r w:rsidRPr="00940533">
        <w:rPr>
          <w:rFonts w:ascii="Times New Roman" w:hAnsi="Times New Roman"/>
          <w:b/>
          <w:sz w:val="24"/>
          <w:szCs w:val="24"/>
        </w:rPr>
        <w:t xml:space="preserve"> </w:t>
      </w:r>
    </w:p>
    <w:p w14:paraId="3AEB5B7C"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 xml:space="preserve">г.___________                          </w:t>
      </w:r>
      <w:r w:rsidRPr="00940533">
        <w:rPr>
          <w:rFonts w:ascii="Times New Roman" w:hAnsi="Times New Roman"/>
          <w:sz w:val="24"/>
          <w:szCs w:val="24"/>
        </w:rPr>
        <w:tab/>
        <w:t xml:space="preserve">     </w:t>
      </w:r>
      <w:r w:rsidRPr="00940533">
        <w:rPr>
          <w:rFonts w:ascii="Times New Roman" w:hAnsi="Times New Roman"/>
          <w:sz w:val="24"/>
          <w:szCs w:val="24"/>
        </w:rPr>
        <w:tab/>
        <w:t xml:space="preserve">                                  </w:t>
      </w:r>
      <w:r w:rsidRPr="00940533">
        <w:rPr>
          <w:rFonts w:ascii="Times New Roman" w:hAnsi="Times New Roman"/>
          <w:sz w:val="24"/>
          <w:szCs w:val="24"/>
        </w:rPr>
        <w:tab/>
        <w:t xml:space="preserve">       «___»______20__г.</w:t>
      </w:r>
    </w:p>
    <w:p w14:paraId="72216ED3" w14:textId="77777777" w:rsidR="000E657A" w:rsidRPr="00940533" w:rsidRDefault="000E657A" w:rsidP="000E657A">
      <w:pPr>
        <w:tabs>
          <w:tab w:val="left" w:pos="709"/>
        </w:tabs>
        <w:spacing w:line="240" w:lineRule="auto"/>
        <w:ind w:right="567"/>
        <w:jc w:val="both"/>
        <w:rPr>
          <w:rFonts w:ascii="Times New Roman" w:hAnsi="Times New Roman"/>
          <w:sz w:val="24"/>
          <w:szCs w:val="24"/>
        </w:rPr>
      </w:pPr>
    </w:p>
    <w:p w14:paraId="07A57923" w14:textId="77777777" w:rsidR="000E657A" w:rsidRPr="00940533" w:rsidRDefault="000E657A" w:rsidP="000E657A">
      <w:pPr>
        <w:tabs>
          <w:tab w:val="left" w:pos="709"/>
        </w:tabs>
        <w:spacing w:line="240" w:lineRule="auto"/>
        <w:ind w:right="567" w:firstLine="709"/>
        <w:jc w:val="both"/>
        <w:rPr>
          <w:rFonts w:ascii="Times New Roman" w:hAnsi="Times New Roman"/>
          <w:sz w:val="24"/>
          <w:szCs w:val="24"/>
        </w:rPr>
      </w:pPr>
      <w:r w:rsidRPr="00940533">
        <w:rPr>
          <w:rFonts w:ascii="Times New Roman" w:hAnsi="Times New Roman"/>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«НИУ ВШЭ», в лице __________________________________, действующего на основании доверенности </w:t>
      </w:r>
    </w:p>
    <w:p w14:paraId="7224D727" w14:textId="77777777" w:rsidR="000E657A" w:rsidRPr="00940533" w:rsidRDefault="000E657A" w:rsidP="000E657A">
      <w:pPr>
        <w:tabs>
          <w:tab w:val="left" w:pos="709"/>
          <w:tab w:val="left" w:pos="7230"/>
        </w:tabs>
        <w:spacing w:line="240" w:lineRule="auto"/>
        <w:ind w:right="567"/>
        <w:jc w:val="both"/>
        <w:rPr>
          <w:rFonts w:ascii="Times New Roman" w:hAnsi="Times New Roman"/>
          <w:i/>
          <w:sz w:val="24"/>
          <w:szCs w:val="24"/>
        </w:rPr>
      </w:pPr>
      <w:r w:rsidRPr="00940533">
        <w:rPr>
          <w:rFonts w:ascii="Times New Roman" w:hAnsi="Times New Roman"/>
          <w:i/>
          <w:sz w:val="20"/>
          <w:szCs w:val="24"/>
        </w:rPr>
        <w:t>указать ФИО подписанта со стороны НИУ ВШЭ</w:t>
      </w:r>
    </w:p>
    <w:p w14:paraId="0A5EF027"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 xml:space="preserve">от ____№______, с одной стороны, и ________________________________________, </w:t>
      </w:r>
    </w:p>
    <w:p w14:paraId="772FBABE" w14:textId="77777777" w:rsidR="000E657A" w:rsidRPr="00940533" w:rsidRDefault="000E657A" w:rsidP="000E657A">
      <w:pPr>
        <w:tabs>
          <w:tab w:val="left" w:pos="709"/>
        </w:tabs>
        <w:spacing w:line="240" w:lineRule="auto"/>
        <w:ind w:right="567" w:firstLine="709"/>
        <w:jc w:val="both"/>
        <w:rPr>
          <w:rFonts w:ascii="Times New Roman" w:hAnsi="Times New Roman"/>
          <w:i/>
          <w:sz w:val="20"/>
          <w:szCs w:val="20"/>
        </w:rPr>
      </w:pPr>
      <w:r w:rsidRPr="00940533">
        <w:rPr>
          <w:rFonts w:ascii="Times New Roman" w:hAnsi="Times New Roman"/>
          <w:i/>
          <w:sz w:val="20"/>
          <w:szCs w:val="20"/>
        </w:rPr>
        <w:t xml:space="preserve">                                                          указать наименование профильной организации</w:t>
      </w:r>
    </w:p>
    <w:p w14:paraId="7D1BFC29"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 xml:space="preserve">именуем__ в дальнейшем «Профильная организация», в лице _____________________________________, другой стороны, именуемые по </w:t>
      </w:r>
    </w:p>
    <w:p w14:paraId="35A5BBE3" w14:textId="77777777" w:rsidR="000E657A" w:rsidRPr="00940533" w:rsidRDefault="000E657A" w:rsidP="000E657A">
      <w:pPr>
        <w:tabs>
          <w:tab w:val="left" w:pos="709"/>
          <w:tab w:val="left" w:pos="7230"/>
        </w:tabs>
        <w:spacing w:line="240" w:lineRule="auto"/>
        <w:ind w:right="567"/>
        <w:jc w:val="both"/>
        <w:rPr>
          <w:rFonts w:ascii="Times New Roman" w:hAnsi="Times New Roman"/>
          <w:i/>
          <w:sz w:val="24"/>
          <w:szCs w:val="24"/>
        </w:rPr>
      </w:pPr>
      <w:r w:rsidRPr="00940533">
        <w:rPr>
          <w:rFonts w:ascii="Times New Roman" w:hAnsi="Times New Roman"/>
          <w:i/>
          <w:sz w:val="20"/>
          <w:szCs w:val="24"/>
        </w:rPr>
        <w:t>указать ФИО подписанта со стороны организации</w:t>
      </w:r>
    </w:p>
    <w:p w14:paraId="3225CB35"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отдельности «Сторона», а вместе – «Стороны», заключили настоящий договор о практической подготовке обучающихся (далее – Договор) о нижеследующем.</w:t>
      </w:r>
    </w:p>
    <w:p w14:paraId="6EF17EA0" w14:textId="77777777" w:rsidR="000E657A" w:rsidRPr="00940533" w:rsidRDefault="000E657A" w:rsidP="000E657A">
      <w:pPr>
        <w:tabs>
          <w:tab w:val="left" w:pos="709"/>
        </w:tabs>
        <w:spacing w:line="240" w:lineRule="auto"/>
        <w:ind w:right="567"/>
        <w:rPr>
          <w:rFonts w:ascii="Times New Roman" w:hAnsi="Times New Roman"/>
          <w:sz w:val="24"/>
          <w:szCs w:val="24"/>
        </w:rPr>
      </w:pPr>
    </w:p>
    <w:p w14:paraId="4193C02D" w14:textId="77777777" w:rsidR="000E657A" w:rsidRPr="00940533" w:rsidRDefault="000E657A" w:rsidP="000E657A">
      <w:pPr>
        <w:pStyle w:val="ac"/>
        <w:numPr>
          <w:ilvl w:val="0"/>
          <w:numId w:val="4"/>
        </w:numPr>
        <w:tabs>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Предмет Договора</w:t>
      </w:r>
    </w:p>
    <w:p w14:paraId="5C406885" w14:textId="77777777" w:rsidR="000E657A" w:rsidRPr="00940533" w:rsidRDefault="000E657A" w:rsidP="000E657A">
      <w:pPr>
        <w:pStyle w:val="ac"/>
        <w:numPr>
          <w:ilvl w:val="1"/>
          <w:numId w:val="5"/>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Предметом Договора является организация практической подготовки обучающихся НИУ ВШЭ (далее – практическая подготовка).</w:t>
      </w:r>
    </w:p>
    <w:p w14:paraId="2DF69EEB" w14:textId="77777777" w:rsidR="000E657A" w:rsidRPr="00940533" w:rsidRDefault="000E657A" w:rsidP="000E657A">
      <w:pPr>
        <w:pStyle w:val="ac"/>
        <w:numPr>
          <w:ilvl w:val="1"/>
          <w:numId w:val="5"/>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Образовательная программа (программы), компоненты образовательной программы, при реализации которых организуется практическая подготовка, численность обучающихся, осваивающих соответствующие компоненты образовательной программы, сроки организации практической подготовки, согласуются Сторонами в Плане-графике проведения практической подготовки обучающихся, форма которого является неотъемлемой частью Договора (приложение № 1 к Договору). План-график должен быть согласован Сторонами до начала практической подготовки и оформлен в качестве приложения к Договору, являющегося неотъемлемой его частью. В течение срока действия Договора Стороны вправе оформить к нему несколько Планов-графиков на разные образовательные программы (компоненты образовательной программы). </w:t>
      </w:r>
    </w:p>
    <w:p w14:paraId="693B66B9" w14:textId="77777777" w:rsidR="000E657A" w:rsidRPr="00940533" w:rsidRDefault="000E657A" w:rsidP="000E657A">
      <w:pPr>
        <w:pStyle w:val="ac"/>
        <w:tabs>
          <w:tab w:val="left" w:pos="360"/>
          <w:tab w:val="left" w:pos="1134"/>
        </w:tabs>
        <w:spacing w:line="240" w:lineRule="auto"/>
        <w:ind w:left="709" w:right="567"/>
        <w:jc w:val="both"/>
        <w:rPr>
          <w:rFonts w:ascii="Times New Roman" w:hAnsi="Times New Roman"/>
          <w:b/>
          <w:sz w:val="24"/>
          <w:szCs w:val="24"/>
        </w:rPr>
      </w:pPr>
      <w:r w:rsidRPr="00940533">
        <w:rPr>
          <w:rFonts w:ascii="Times New Roman" w:hAnsi="Times New Roman"/>
          <w:b/>
          <w:sz w:val="24"/>
          <w:szCs w:val="24"/>
        </w:rPr>
        <w:t>Выбрать один из двух вариантов пункта 1.3, другой удалить:</w:t>
      </w:r>
    </w:p>
    <w:p w14:paraId="26E0C0BE" w14:textId="77777777" w:rsidR="000E657A" w:rsidRPr="00940533" w:rsidRDefault="000E657A" w:rsidP="000E657A">
      <w:pPr>
        <w:tabs>
          <w:tab w:val="left" w:pos="360"/>
          <w:tab w:val="left" w:pos="1134"/>
        </w:tabs>
        <w:spacing w:line="240" w:lineRule="auto"/>
        <w:ind w:right="567"/>
        <w:jc w:val="both"/>
        <w:rPr>
          <w:rFonts w:ascii="Times New Roman" w:hAnsi="Times New Roman"/>
          <w:i/>
          <w:sz w:val="24"/>
          <w:szCs w:val="24"/>
        </w:rPr>
      </w:pPr>
      <w:r w:rsidRPr="00940533">
        <w:rPr>
          <w:rFonts w:ascii="Times New Roman" w:hAnsi="Times New Roman"/>
          <w:i/>
          <w:sz w:val="24"/>
          <w:szCs w:val="24"/>
        </w:rPr>
        <w:t xml:space="preserve">Вариант 1. </w:t>
      </w:r>
    </w:p>
    <w:p w14:paraId="174F0454" w14:textId="77777777" w:rsidR="000E657A" w:rsidRPr="00940533" w:rsidRDefault="000E657A" w:rsidP="000E657A">
      <w:pPr>
        <w:tabs>
          <w:tab w:val="left" w:pos="360"/>
          <w:tab w:val="left" w:pos="993"/>
          <w:tab w:val="left" w:pos="1134"/>
        </w:tabs>
        <w:spacing w:line="240" w:lineRule="auto"/>
        <w:ind w:right="567" w:firstLine="709"/>
        <w:jc w:val="both"/>
        <w:rPr>
          <w:rFonts w:ascii="Times New Roman" w:hAnsi="Times New Roman"/>
          <w:i/>
          <w:sz w:val="24"/>
          <w:szCs w:val="24"/>
        </w:rPr>
      </w:pPr>
      <w:r w:rsidRPr="00940533">
        <w:rPr>
          <w:rFonts w:ascii="Times New Roman" w:hAnsi="Times New Roman"/>
          <w:sz w:val="24"/>
          <w:szCs w:val="24"/>
        </w:rPr>
        <w:t xml:space="preserve">1.3. Реализация компонентов образовательной программы, согласованных Сторонами в Плане-графике проведения практической подготовки (далее – </w:t>
      </w:r>
      <w:r w:rsidRPr="00940533">
        <w:rPr>
          <w:rFonts w:ascii="Times New Roman" w:hAnsi="Times New Roman"/>
          <w:sz w:val="24"/>
          <w:szCs w:val="24"/>
        </w:rPr>
        <w:lastRenderedPageBreak/>
        <w:t xml:space="preserve">компоненты образовательной программы), осуществляется в помещениях Профильной организации, перечень которых согласуется Сторонами по форме приложения № 2 к Договору. Перечень помещений должен быть согласован Сторонами до начала практической подготовки и оформлен в качестве приложения к Договору, являющегося неотъемлемой его частью. </w:t>
      </w:r>
      <w:r w:rsidRPr="00940533">
        <w:rPr>
          <w:rFonts w:ascii="Times New Roman" w:hAnsi="Times New Roman"/>
          <w:i/>
          <w:sz w:val="24"/>
          <w:szCs w:val="24"/>
        </w:rPr>
        <w:t xml:space="preserve">Вариант 2. </w:t>
      </w:r>
    </w:p>
    <w:p w14:paraId="4D65D30C" w14:textId="77777777" w:rsidR="000E657A" w:rsidRPr="00940533" w:rsidRDefault="000E657A" w:rsidP="000E657A">
      <w:pPr>
        <w:pStyle w:val="ac"/>
        <w:numPr>
          <w:ilvl w:val="1"/>
          <w:numId w:val="5"/>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Реализация компонентов образовательной программы, согласованных Сторонами в Плане-графике проведения практической подготовки (далее – компоненты образовательной программы), осуществляется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273-ФЗ «Об образовании в Российской Федерации»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w:t>
      </w:r>
    </w:p>
    <w:p w14:paraId="565E469B" w14:textId="77777777" w:rsidR="000E657A" w:rsidRPr="00940533" w:rsidRDefault="000E657A" w:rsidP="000E657A">
      <w:pPr>
        <w:pStyle w:val="ac"/>
        <w:tabs>
          <w:tab w:val="left" w:pos="360"/>
          <w:tab w:val="left" w:pos="1134"/>
        </w:tabs>
        <w:spacing w:line="240" w:lineRule="auto"/>
        <w:ind w:left="709" w:right="567"/>
        <w:jc w:val="both"/>
        <w:rPr>
          <w:rFonts w:ascii="Times New Roman" w:hAnsi="Times New Roman"/>
          <w:sz w:val="24"/>
          <w:szCs w:val="24"/>
        </w:rPr>
      </w:pPr>
    </w:p>
    <w:p w14:paraId="79C77A94" w14:textId="77777777" w:rsidR="000E657A" w:rsidRPr="00940533" w:rsidRDefault="000E657A" w:rsidP="000E657A">
      <w:pPr>
        <w:pStyle w:val="ac"/>
        <w:numPr>
          <w:ilvl w:val="0"/>
          <w:numId w:val="4"/>
        </w:numPr>
        <w:tabs>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Права и обязанности Сторон</w:t>
      </w:r>
    </w:p>
    <w:p w14:paraId="74B66A89" w14:textId="77777777" w:rsidR="000E657A" w:rsidRPr="00940533" w:rsidRDefault="000E657A" w:rsidP="000E657A">
      <w:pPr>
        <w:pStyle w:val="ac"/>
        <w:numPr>
          <w:ilvl w:val="1"/>
          <w:numId w:val="4"/>
        </w:numPr>
        <w:tabs>
          <w:tab w:val="left" w:pos="360"/>
          <w:tab w:val="left" w:pos="1134"/>
        </w:tabs>
        <w:spacing w:after="0" w:line="240" w:lineRule="auto"/>
        <w:ind w:right="567" w:hanging="960"/>
        <w:jc w:val="both"/>
        <w:rPr>
          <w:rFonts w:ascii="Times New Roman" w:hAnsi="Times New Roman"/>
          <w:sz w:val="24"/>
          <w:szCs w:val="24"/>
        </w:rPr>
      </w:pPr>
      <w:r w:rsidRPr="00940533">
        <w:rPr>
          <w:rFonts w:ascii="Times New Roman" w:hAnsi="Times New Roman"/>
          <w:sz w:val="24"/>
          <w:szCs w:val="24"/>
        </w:rPr>
        <w:t>НИУ ВШЭ обязан:</w:t>
      </w:r>
    </w:p>
    <w:p w14:paraId="152203D5"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 осваивающих соответствующие компоненты образовательной программы посредством практической подготовки;</w:t>
      </w:r>
    </w:p>
    <w:p w14:paraId="54F9B1CF"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назначить руководителя по практической подготовке от НИУ ВШЭ, который:</w:t>
      </w:r>
    </w:p>
    <w:p w14:paraId="0A272B38"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1BB1AEBB"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организует участие обучающихся в выполнении определенных видов работ, связанных с будущей профессиональной деятельностью;</w:t>
      </w:r>
    </w:p>
    <w:p w14:paraId="0A88F5EF"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434F7591"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5A5E07CD"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при смене руководителя по практической подготовке в 10-ти дневный срок сообщить об этом Профильной организации;</w:t>
      </w:r>
    </w:p>
    <w:p w14:paraId="645E324A"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0CBC338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2B117213"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Профильная организация обязана:</w:t>
      </w:r>
    </w:p>
    <w:p w14:paraId="575206F0"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создать условия для реализации компонентов образовательной программы в форме практической подготовки, если иное не предусмотрено пунктом 1.3 Договора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00E0FC55"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lastRenderedPageBreak/>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523D05DF"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(приложение № 3 к Договору);</w:t>
      </w:r>
    </w:p>
    <w:p w14:paraId="0A171050"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при смене лица, назначенного согласно пункту 2.2.2 Договора, в 10-ти дневный срок сообщить об этом НИУ ВШЭ и обеспечить получение от другого ответственного лица заверений согласно пункту 2.2.3 Договора;</w:t>
      </w:r>
    </w:p>
    <w:p w14:paraId="31D972E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7E19D75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40671320"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ознакомить обучающихся НИУ ВШЭ с правилами внутреннего трудового распорядка Профильной организации;</w:t>
      </w:r>
    </w:p>
    <w:p w14:paraId="4D55897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провести инструктаж обучающихся НИУ ВШЭ по охране труда и технике безопасности и осуществлять надзор за соблюдением обучающимися правил техники безопасности;</w:t>
      </w:r>
    </w:p>
    <w:p w14:paraId="65878813"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1B7C25AF"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НИУ ВШЭ имеет право:</w:t>
      </w:r>
    </w:p>
    <w:p w14:paraId="04BE69D1"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17EE3618"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289DEEEB"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требовать от ответственного лица Профильной организации предоставления письменных заверений в соответствии с пунктом 2.2.3 Договора.</w:t>
      </w:r>
    </w:p>
    <w:p w14:paraId="4DE369B0"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Профильная организация имеет право:</w:t>
      </w:r>
    </w:p>
    <w:p w14:paraId="285A673F"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2F379B5A"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034F9FC5" w14:textId="77777777" w:rsidR="000E657A" w:rsidRPr="00940533" w:rsidRDefault="000E657A" w:rsidP="000E657A">
      <w:pPr>
        <w:pStyle w:val="ac"/>
        <w:numPr>
          <w:ilvl w:val="0"/>
          <w:numId w:val="4"/>
        </w:numPr>
        <w:tabs>
          <w:tab w:val="left" w:pos="284"/>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Срок действия договора</w:t>
      </w:r>
    </w:p>
    <w:p w14:paraId="20B0F467" w14:textId="77777777" w:rsidR="000E657A" w:rsidRPr="00940533" w:rsidRDefault="000E657A" w:rsidP="000E657A">
      <w:pPr>
        <w:pStyle w:val="ac"/>
        <w:numPr>
          <w:ilvl w:val="1"/>
          <w:numId w:val="6"/>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lastRenderedPageBreak/>
        <w:t>Договор вступает в силу после его подписания и действует в течение ___ (____) года/лет.</w:t>
      </w:r>
    </w:p>
    <w:p w14:paraId="3F9CD0DD" w14:textId="77777777" w:rsidR="000E657A" w:rsidRPr="00940533" w:rsidRDefault="000E657A" w:rsidP="000E657A">
      <w:pPr>
        <w:pStyle w:val="ac"/>
        <w:numPr>
          <w:ilvl w:val="0"/>
          <w:numId w:val="4"/>
        </w:numPr>
        <w:tabs>
          <w:tab w:val="left" w:pos="142"/>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Заключительные положения</w:t>
      </w:r>
    </w:p>
    <w:p w14:paraId="7E0576AA" w14:textId="77777777" w:rsidR="000E657A" w:rsidRPr="00940533" w:rsidRDefault="000E657A" w:rsidP="000E657A">
      <w:pPr>
        <w:widowControl w:val="0"/>
        <w:numPr>
          <w:ilvl w:val="1"/>
          <w:numId w:val="4"/>
        </w:numPr>
        <w:tabs>
          <w:tab w:val="left" w:pos="1134"/>
        </w:tabs>
        <w:spacing w:after="0" w:line="240" w:lineRule="auto"/>
        <w:ind w:left="0" w:right="567" w:firstLine="709"/>
        <w:contextualSpacing/>
        <w:jc w:val="both"/>
        <w:rPr>
          <w:rFonts w:ascii="Times New Roman" w:hAnsi="Times New Roman"/>
          <w:color w:val="000000" w:themeColor="text1"/>
          <w:sz w:val="24"/>
          <w:szCs w:val="24"/>
        </w:rPr>
      </w:pPr>
      <w:r w:rsidRPr="00940533">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32A6436E" w14:textId="77777777" w:rsidR="000E657A" w:rsidRPr="00940533" w:rsidRDefault="000E657A" w:rsidP="000E657A">
      <w:pPr>
        <w:widowControl w:val="0"/>
        <w:numPr>
          <w:ilvl w:val="1"/>
          <w:numId w:val="4"/>
        </w:numPr>
        <w:tabs>
          <w:tab w:val="left" w:pos="1134"/>
        </w:tabs>
        <w:spacing w:after="0" w:line="240" w:lineRule="auto"/>
        <w:ind w:left="0" w:right="567" w:firstLine="709"/>
        <w:contextualSpacing/>
        <w:jc w:val="both"/>
        <w:rPr>
          <w:rFonts w:ascii="Times New Roman" w:hAnsi="Times New Roman"/>
          <w:color w:val="000000" w:themeColor="text1"/>
          <w:sz w:val="24"/>
          <w:szCs w:val="24"/>
        </w:rPr>
      </w:pPr>
      <w:r w:rsidRPr="00940533">
        <w:rPr>
          <w:rFonts w:ascii="Times New Roman" w:hAnsi="Times New Roman"/>
          <w:color w:val="000000" w:themeColor="text1"/>
          <w:sz w:val="24"/>
          <w:szCs w:val="24"/>
        </w:rPr>
        <w:t>В случае невозможности разрешения разногласий путем переговоров, споры подлежат рассмотрению в судебном порядке.</w:t>
      </w:r>
    </w:p>
    <w:p w14:paraId="2F75AD8D"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 </w:t>
      </w:r>
    </w:p>
    <w:p w14:paraId="508FC4DA"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Расторжение Договора допускается по соглашению Сторон, по решению суда или вследствие одностороннего отказа любой из Сторон от исполнения Договора.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367FB5BD"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5 Договора, либо передаются нарочным под подпись уполномоченному представителю принимающей Стороны.</w:t>
      </w:r>
    </w:p>
    <w:p w14:paraId="5C6BE5A1"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325546C1"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К Договору прилагаются и являются неотъемлемой его частью следующие приложения:</w:t>
      </w:r>
    </w:p>
    <w:p w14:paraId="0C8817DC" w14:textId="77777777" w:rsidR="000E657A" w:rsidRPr="00940533" w:rsidRDefault="000E657A" w:rsidP="000E657A">
      <w:pPr>
        <w:pStyle w:val="ac"/>
        <w:tabs>
          <w:tab w:val="left" w:pos="360"/>
          <w:tab w:val="left" w:pos="1134"/>
        </w:tabs>
        <w:spacing w:line="240" w:lineRule="auto"/>
        <w:ind w:left="0" w:right="567" w:firstLine="709"/>
        <w:jc w:val="both"/>
        <w:rPr>
          <w:rFonts w:ascii="Times New Roman" w:hAnsi="Times New Roman"/>
          <w:sz w:val="24"/>
          <w:szCs w:val="24"/>
        </w:rPr>
      </w:pPr>
      <w:r w:rsidRPr="00940533">
        <w:rPr>
          <w:rFonts w:ascii="Times New Roman" w:hAnsi="Times New Roman"/>
          <w:sz w:val="24"/>
          <w:szCs w:val="24"/>
        </w:rPr>
        <w:t>Приложение № 1 – Типовая форма Плана-графика проведения практической подготовки обучающихся;</w:t>
      </w:r>
    </w:p>
    <w:p w14:paraId="5C07F9CF" w14:textId="77777777" w:rsidR="000E657A" w:rsidRPr="00940533" w:rsidRDefault="000E657A" w:rsidP="000E657A">
      <w:pPr>
        <w:pStyle w:val="ac"/>
        <w:tabs>
          <w:tab w:val="left" w:pos="360"/>
          <w:tab w:val="left" w:pos="1134"/>
        </w:tabs>
        <w:spacing w:line="240" w:lineRule="auto"/>
        <w:ind w:left="0" w:right="567" w:firstLine="709"/>
        <w:jc w:val="both"/>
        <w:rPr>
          <w:rFonts w:ascii="Times New Roman" w:hAnsi="Times New Roman"/>
          <w:sz w:val="24"/>
          <w:szCs w:val="24"/>
        </w:rPr>
      </w:pPr>
      <w:r w:rsidRPr="00940533">
        <w:rPr>
          <w:rFonts w:ascii="Times New Roman" w:hAnsi="Times New Roman"/>
          <w:sz w:val="24"/>
          <w:szCs w:val="24"/>
        </w:rPr>
        <w:t>Приложение № 2 – Типовая форма Перечня помещений для реализации компонентов образовательной программы при проведения практической подготовки обучающихся;</w:t>
      </w:r>
    </w:p>
    <w:p w14:paraId="39075E74" w14:textId="77777777" w:rsidR="000E657A" w:rsidRPr="00940533" w:rsidRDefault="000E657A" w:rsidP="000E657A">
      <w:pPr>
        <w:pStyle w:val="ac"/>
        <w:tabs>
          <w:tab w:val="left" w:pos="360"/>
          <w:tab w:val="left" w:pos="1134"/>
        </w:tabs>
        <w:spacing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Приложение № 3 – Типовая форма Заверений об обстоятельствах для ответственного лица.  </w:t>
      </w:r>
    </w:p>
    <w:p w14:paraId="6ABF6353" w14:textId="77777777" w:rsidR="000E657A" w:rsidRPr="00940533" w:rsidRDefault="000E657A" w:rsidP="000E657A">
      <w:pPr>
        <w:pStyle w:val="ac"/>
        <w:numPr>
          <w:ilvl w:val="0"/>
          <w:numId w:val="4"/>
        </w:numPr>
        <w:tabs>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0E657A" w:rsidRPr="00940533" w14:paraId="09E17160" w14:textId="77777777" w:rsidTr="00051702">
        <w:trPr>
          <w:trHeight w:val="2853"/>
        </w:trPr>
        <w:tc>
          <w:tcPr>
            <w:tcW w:w="4536" w:type="dxa"/>
          </w:tcPr>
          <w:p w14:paraId="4B526987"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lastRenderedPageBreak/>
              <w:t>Профильная организация:</w:t>
            </w:r>
          </w:p>
          <w:p w14:paraId="33A73BFB" w14:textId="77777777" w:rsidR="000E657A" w:rsidRPr="00940533" w:rsidRDefault="00102A8A" w:rsidP="00051702">
            <w:pPr>
              <w:keepNext/>
              <w:spacing w:line="240" w:lineRule="auto"/>
              <w:ind w:right="567"/>
              <w:rPr>
                <w:rFonts w:ascii="Times New Roman" w:hAnsi="Times New Roman"/>
                <w:color w:val="000000" w:themeColor="text1"/>
                <w:sz w:val="24"/>
                <w:szCs w:val="24"/>
              </w:rPr>
            </w:pPr>
            <w:sdt>
              <w:sdtPr>
                <w:rPr>
                  <w:rStyle w:val="af"/>
                  <w:color w:val="000000" w:themeColor="text1"/>
                </w:rPr>
                <w:id w:val="-2121202233"/>
                <w:placeholder>
                  <w:docPart w:val="6A0B33FCFC9F4FB7A42FC3596334EA6B"/>
                </w:placeholder>
                <w:showingPlcHdr/>
              </w:sdtPr>
              <w:sdtEndPr>
                <w:rPr>
                  <w:rStyle w:val="a0"/>
                  <w:rFonts w:ascii="Calibri" w:hAnsi="Calibri"/>
                  <w:sz w:val="22"/>
                  <w:szCs w:val="24"/>
                </w:rPr>
              </w:sdtEndPr>
              <w:sdtContent>
                <w:r w:rsidR="000E657A" w:rsidRPr="00940533">
                  <w:rPr>
                    <w:rFonts w:ascii="Times New Roman" w:hAnsi="Times New Roman"/>
                    <w:color w:val="000000" w:themeColor="text1"/>
                    <w:sz w:val="24"/>
                    <w:szCs w:val="24"/>
                  </w:rPr>
                  <w:t>[</w:t>
                </w:r>
                <w:r w:rsidR="000E657A" w:rsidRPr="00940533">
                  <w:rPr>
                    <w:rFonts w:ascii="Times New Roman" w:hAnsi="Times New Roman"/>
                    <w:i/>
                    <w:color w:val="000000" w:themeColor="text1"/>
                    <w:sz w:val="24"/>
                    <w:szCs w:val="24"/>
                  </w:rPr>
                  <w:t>Наименование</w:t>
                </w:r>
                <w:r w:rsidR="000E657A" w:rsidRPr="00940533">
                  <w:rPr>
                    <w:rFonts w:ascii="Times New Roman" w:hAnsi="Times New Roman"/>
                    <w:color w:val="000000" w:themeColor="text1"/>
                    <w:sz w:val="24"/>
                    <w:szCs w:val="24"/>
                  </w:rPr>
                  <w:t>]</w:t>
                </w:r>
              </w:sdtContent>
            </w:sdt>
          </w:p>
          <w:p w14:paraId="31B4E127" w14:textId="77777777" w:rsidR="000E657A" w:rsidRPr="00940533" w:rsidRDefault="00102A8A" w:rsidP="00051702">
            <w:pPr>
              <w:keepNext/>
              <w:suppressAutoHyphens/>
              <w:spacing w:line="240" w:lineRule="auto"/>
              <w:ind w:right="567"/>
              <w:rPr>
                <w:rFonts w:ascii="Times New Roman" w:hAnsi="Times New Roman"/>
                <w:color w:val="000000" w:themeColor="text1"/>
                <w:sz w:val="24"/>
              </w:rPr>
            </w:pPr>
            <w:sdt>
              <w:sdtPr>
                <w:rPr>
                  <w:rStyle w:val="af"/>
                  <w:color w:val="000000" w:themeColor="text1"/>
                </w:rPr>
                <w:id w:val="-765854311"/>
                <w:placeholder>
                  <w:docPart w:val="E7F75D220D9240E0827C492919740140"/>
                </w:placeholder>
                <w:showingPlcHdr/>
              </w:sdtPr>
              <w:sdtEndPr>
                <w:rPr>
                  <w:rStyle w:val="a0"/>
                  <w:rFonts w:ascii="Calibri" w:hAnsi="Calibri"/>
                  <w:sz w:val="22"/>
                </w:rPr>
              </w:sdtEndPr>
              <w:sdtContent>
                <w:r w:rsidR="000E657A" w:rsidRPr="00940533">
                  <w:rPr>
                    <w:rStyle w:val="ae"/>
                    <w:rFonts w:ascii="Times New Roman" w:hAnsi="Times New Roman"/>
                    <w:color w:val="000000" w:themeColor="text1"/>
                  </w:rPr>
                  <w:t>[</w:t>
                </w:r>
                <w:r w:rsidR="000E657A" w:rsidRPr="00940533">
                  <w:rPr>
                    <w:rStyle w:val="ae"/>
                    <w:rFonts w:ascii="Times New Roman" w:hAnsi="Times New Roman"/>
                    <w:i/>
                    <w:color w:val="000000" w:themeColor="text1"/>
                  </w:rPr>
                  <w:t>Место нахождения</w:t>
                </w:r>
                <w:r w:rsidR="000E657A" w:rsidRPr="00940533">
                  <w:rPr>
                    <w:rStyle w:val="ae"/>
                    <w:rFonts w:ascii="Times New Roman" w:hAnsi="Times New Roman"/>
                    <w:color w:val="000000" w:themeColor="text1"/>
                  </w:rPr>
                  <w:t>]</w:t>
                </w:r>
              </w:sdtContent>
            </w:sdt>
          </w:p>
          <w:p w14:paraId="032E6E43" w14:textId="77777777" w:rsidR="000E657A" w:rsidRPr="00940533" w:rsidRDefault="00102A8A" w:rsidP="00051702">
            <w:pPr>
              <w:keepNext/>
              <w:suppressAutoHyphens/>
              <w:spacing w:line="240" w:lineRule="auto"/>
              <w:ind w:right="567"/>
              <w:rPr>
                <w:rFonts w:ascii="Times New Roman" w:hAnsi="Times New Roman"/>
                <w:color w:val="000000" w:themeColor="text1"/>
                <w:sz w:val="24"/>
              </w:rPr>
            </w:pPr>
            <w:sdt>
              <w:sdtPr>
                <w:rPr>
                  <w:rStyle w:val="af"/>
                  <w:color w:val="000000" w:themeColor="text1"/>
                </w:rPr>
                <w:id w:val="-341014125"/>
                <w:placeholder>
                  <w:docPart w:val="D8D1733BD08C49F7A9583838F9FAD04E"/>
                </w:placeholder>
                <w:showingPlcHdr/>
              </w:sdtPr>
              <w:sdtEndPr>
                <w:rPr>
                  <w:rStyle w:val="a0"/>
                  <w:rFonts w:ascii="Calibri" w:hAnsi="Calibri"/>
                  <w:sz w:val="22"/>
                </w:rPr>
              </w:sdtEndPr>
              <w:sdtContent>
                <w:r w:rsidR="000E657A" w:rsidRPr="00940533">
                  <w:rPr>
                    <w:rStyle w:val="ae"/>
                    <w:rFonts w:ascii="Times New Roman" w:hAnsi="Times New Roman"/>
                    <w:color w:val="000000" w:themeColor="text1"/>
                  </w:rPr>
                  <w:t>[</w:t>
                </w:r>
                <w:r w:rsidR="000E657A" w:rsidRPr="00940533">
                  <w:rPr>
                    <w:rStyle w:val="ae"/>
                    <w:rFonts w:ascii="Times New Roman" w:hAnsi="Times New Roman"/>
                    <w:i/>
                    <w:color w:val="000000" w:themeColor="text1"/>
                  </w:rPr>
                  <w:t>ИНН</w:t>
                </w:r>
                <w:r w:rsidR="000E657A" w:rsidRPr="00940533">
                  <w:rPr>
                    <w:rStyle w:val="ae"/>
                    <w:rFonts w:ascii="Times New Roman" w:hAnsi="Times New Roman"/>
                    <w:color w:val="000000" w:themeColor="text1"/>
                  </w:rPr>
                  <w:t>]</w:t>
                </w:r>
              </w:sdtContent>
            </w:sdt>
            <w:r w:rsidR="000E657A" w:rsidRPr="00940533">
              <w:rPr>
                <w:rStyle w:val="af"/>
                <w:color w:val="000000" w:themeColor="text1"/>
              </w:rPr>
              <w:t xml:space="preserve"> </w:t>
            </w:r>
            <w:sdt>
              <w:sdtPr>
                <w:rPr>
                  <w:rStyle w:val="af"/>
                  <w:color w:val="000000" w:themeColor="text1"/>
                </w:rPr>
                <w:id w:val="-349803495"/>
                <w:placeholder>
                  <w:docPart w:val="00B2F09D41C54B64A08A32B35E5986F1"/>
                </w:placeholder>
                <w:showingPlcHdr/>
              </w:sdtPr>
              <w:sdtEndPr>
                <w:rPr>
                  <w:rStyle w:val="a0"/>
                  <w:rFonts w:ascii="Calibri" w:hAnsi="Calibri"/>
                  <w:sz w:val="22"/>
                </w:rPr>
              </w:sdtEndPr>
              <w:sdtContent>
                <w:r w:rsidR="000E657A" w:rsidRPr="00940533">
                  <w:rPr>
                    <w:rStyle w:val="ae"/>
                    <w:rFonts w:ascii="Times New Roman" w:hAnsi="Times New Roman"/>
                    <w:color w:val="000000" w:themeColor="text1"/>
                  </w:rPr>
                  <w:t>[</w:t>
                </w:r>
                <w:r w:rsidR="000E657A" w:rsidRPr="00940533">
                  <w:rPr>
                    <w:rStyle w:val="ae"/>
                    <w:rFonts w:ascii="Times New Roman" w:hAnsi="Times New Roman"/>
                    <w:i/>
                    <w:color w:val="000000" w:themeColor="text1"/>
                  </w:rPr>
                  <w:t>КПП</w:t>
                </w:r>
                <w:r w:rsidR="000E657A" w:rsidRPr="00940533">
                  <w:rPr>
                    <w:rStyle w:val="ae"/>
                    <w:rFonts w:ascii="Times New Roman" w:hAnsi="Times New Roman"/>
                    <w:color w:val="000000" w:themeColor="text1"/>
                  </w:rPr>
                  <w:t>]</w:t>
                </w:r>
              </w:sdtContent>
            </w:sdt>
          </w:p>
          <w:p w14:paraId="2748B2B2"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Контактное лицо: </w:t>
            </w:r>
            <w:sdt>
              <w:sdtPr>
                <w:rPr>
                  <w:rStyle w:val="af"/>
                  <w:color w:val="000000" w:themeColor="text1"/>
                </w:rPr>
                <w:id w:val="-2077416922"/>
                <w:placeholder>
                  <w:docPart w:val="7907E8FCC5E14602A50DF85A04DEC525"/>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ФИО, должность</w:t>
                </w:r>
                <w:r w:rsidRPr="00940533">
                  <w:rPr>
                    <w:rFonts w:ascii="Times New Roman" w:hAnsi="Times New Roman"/>
                    <w:color w:val="000000" w:themeColor="text1"/>
                    <w:sz w:val="24"/>
                    <w:szCs w:val="24"/>
                  </w:rPr>
                  <w:t>]</w:t>
                </w:r>
              </w:sdtContent>
            </w:sdt>
          </w:p>
          <w:p w14:paraId="2AFC0C8B"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Контактный телефон:</w:t>
            </w:r>
            <w:r w:rsidRPr="00940533">
              <w:rPr>
                <w:rStyle w:val="af"/>
                <w:color w:val="000000" w:themeColor="text1"/>
              </w:rPr>
              <w:t xml:space="preserve"> </w:t>
            </w:r>
            <w:sdt>
              <w:sdtPr>
                <w:rPr>
                  <w:rStyle w:val="af"/>
                  <w:color w:val="000000" w:themeColor="text1"/>
                </w:rPr>
                <w:id w:val="1773974997"/>
                <w:placeholder>
                  <w:docPart w:val="E9F5E808E97947F5946CE58C5D917358"/>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номер телефона</w:t>
                </w:r>
                <w:r w:rsidRPr="00940533">
                  <w:rPr>
                    <w:rFonts w:ascii="Times New Roman" w:hAnsi="Times New Roman"/>
                    <w:color w:val="000000" w:themeColor="text1"/>
                    <w:sz w:val="24"/>
                    <w:szCs w:val="24"/>
                  </w:rPr>
                  <w:t>]</w:t>
                </w:r>
              </w:sdtContent>
            </w:sdt>
          </w:p>
          <w:p w14:paraId="2279EB9E"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Контактный </w:t>
            </w:r>
            <w:r w:rsidRPr="00940533">
              <w:rPr>
                <w:rFonts w:ascii="Times New Roman" w:hAnsi="Times New Roman"/>
                <w:color w:val="000000" w:themeColor="text1"/>
                <w:sz w:val="24"/>
                <w:lang w:val="en-US"/>
              </w:rPr>
              <w:t>e</w:t>
            </w:r>
            <w:r w:rsidRPr="00940533">
              <w:rPr>
                <w:rFonts w:ascii="Times New Roman" w:hAnsi="Times New Roman"/>
                <w:color w:val="000000" w:themeColor="text1"/>
                <w:sz w:val="24"/>
              </w:rPr>
              <w:t>-</w:t>
            </w:r>
            <w:r w:rsidRPr="00940533">
              <w:rPr>
                <w:rFonts w:ascii="Times New Roman" w:hAnsi="Times New Roman"/>
                <w:color w:val="000000" w:themeColor="text1"/>
                <w:sz w:val="24"/>
                <w:lang w:val="en-US"/>
              </w:rPr>
              <w:t>mail</w:t>
            </w:r>
            <w:r w:rsidRPr="00940533">
              <w:rPr>
                <w:rFonts w:ascii="Times New Roman" w:hAnsi="Times New Roman"/>
                <w:color w:val="000000" w:themeColor="text1"/>
                <w:sz w:val="24"/>
              </w:rPr>
              <w:t>:</w:t>
            </w:r>
            <w:r w:rsidRPr="00940533">
              <w:rPr>
                <w:rStyle w:val="af"/>
                <w:color w:val="000000" w:themeColor="text1"/>
              </w:rPr>
              <w:t xml:space="preserve"> </w:t>
            </w:r>
            <w:sdt>
              <w:sdtPr>
                <w:rPr>
                  <w:rStyle w:val="af"/>
                  <w:color w:val="000000" w:themeColor="text1"/>
                </w:rPr>
                <w:id w:val="1160199883"/>
                <w:placeholder>
                  <w:docPart w:val="4FCB8E3697744E209B065A026242D01C"/>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адрес электронной почты</w:t>
                </w:r>
                <w:r w:rsidRPr="00940533">
                  <w:rPr>
                    <w:rFonts w:ascii="Times New Roman" w:hAnsi="Times New Roman"/>
                    <w:color w:val="000000" w:themeColor="text1"/>
                    <w:sz w:val="24"/>
                    <w:szCs w:val="24"/>
                  </w:rPr>
                  <w:t>]</w:t>
                </w:r>
              </w:sdtContent>
            </w:sdt>
          </w:p>
          <w:p w14:paraId="3A50CBF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48AC913A" w14:textId="77777777" w:rsidR="000E657A" w:rsidRPr="00940533" w:rsidRDefault="000E657A" w:rsidP="00051702">
            <w:pPr>
              <w:keepNext/>
              <w:suppressAutoHyphens/>
              <w:spacing w:line="240" w:lineRule="auto"/>
              <w:ind w:right="567"/>
              <w:rPr>
                <w:rFonts w:ascii="Times New Roman" w:hAnsi="Times New Roman"/>
                <w:color w:val="000000" w:themeColor="text1"/>
                <w:sz w:val="24"/>
                <w:szCs w:val="24"/>
              </w:rPr>
            </w:pPr>
          </w:p>
        </w:tc>
        <w:tc>
          <w:tcPr>
            <w:tcW w:w="4820" w:type="dxa"/>
          </w:tcPr>
          <w:p w14:paraId="1F4C2C26"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НИУ ВШЭ:</w:t>
            </w:r>
          </w:p>
          <w:p w14:paraId="48466B9F"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09B86FB"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
          <w:p w14:paraId="79962B50"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Место нахождения:</w:t>
            </w:r>
          </w:p>
          <w:p w14:paraId="11089DFE"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Россия, 101000, г. Москва,</w:t>
            </w:r>
          </w:p>
          <w:p w14:paraId="12A1CB8E"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ул. Мясницкая, дом 20</w:t>
            </w:r>
          </w:p>
          <w:p w14:paraId="640AB57D"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ИНН 7714030726 КПП 770101001</w:t>
            </w:r>
          </w:p>
        </w:tc>
      </w:tr>
      <w:tr w:rsidR="000E657A" w:rsidRPr="00940533" w14:paraId="6FC8D643" w14:textId="77777777" w:rsidTr="00051702">
        <w:trPr>
          <w:trHeight w:val="2922"/>
        </w:trPr>
        <w:tc>
          <w:tcPr>
            <w:tcW w:w="4536" w:type="dxa"/>
          </w:tcPr>
          <w:p w14:paraId="28C7381C"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7DC0418A"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539F544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227004AD"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3E702A21"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700D003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3DCD273A"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0266A43B"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36B71BD7"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29B3C79F"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c>
          <w:tcPr>
            <w:tcW w:w="4820" w:type="dxa"/>
          </w:tcPr>
          <w:p w14:paraId="70FDF84C"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5A2B7E22"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Контактное лицо: </w:t>
            </w:r>
            <w:sdt>
              <w:sdtPr>
                <w:rPr>
                  <w:rStyle w:val="af"/>
                  <w:color w:val="000000" w:themeColor="text1"/>
                </w:rPr>
                <w:id w:val="2015028420"/>
                <w:placeholder>
                  <w:docPart w:val="4CDD87A31CD14AD1B743744910AF5E57"/>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ФИО, должность</w:t>
                </w:r>
                <w:r w:rsidRPr="00940533">
                  <w:rPr>
                    <w:rFonts w:ascii="Times New Roman" w:hAnsi="Times New Roman"/>
                    <w:color w:val="000000" w:themeColor="text1"/>
                    <w:sz w:val="24"/>
                    <w:szCs w:val="24"/>
                  </w:rPr>
                  <w:t>]</w:t>
                </w:r>
              </w:sdtContent>
            </w:sdt>
          </w:p>
          <w:p w14:paraId="5192C86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Контактный телефон:</w:t>
            </w:r>
            <w:r w:rsidRPr="00940533">
              <w:rPr>
                <w:rStyle w:val="af"/>
                <w:color w:val="000000" w:themeColor="text1"/>
              </w:rPr>
              <w:t xml:space="preserve"> </w:t>
            </w:r>
            <w:sdt>
              <w:sdtPr>
                <w:rPr>
                  <w:rStyle w:val="af"/>
                  <w:color w:val="000000" w:themeColor="text1"/>
                </w:rPr>
                <w:id w:val="-1351418779"/>
                <w:placeholder>
                  <w:docPart w:val="A3AAB68229874F9E831D28C258CEDE02"/>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номер телефона</w:t>
                </w:r>
                <w:r w:rsidRPr="00940533">
                  <w:rPr>
                    <w:rFonts w:ascii="Times New Roman" w:hAnsi="Times New Roman"/>
                    <w:color w:val="000000" w:themeColor="text1"/>
                    <w:sz w:val="24"/>
                    <w:szCs w:val="24"/>
                  </w:rPr>
                  <w:t>]</w:t>
                </w:r>
              </w:sdtContent>
            </w:sdt>
          </w:p>
          <w:p w14:paraId="071DE58B"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Контактный </w:t>
            </w:r>
            <w:r w:rsidRPr="00940533">
              <w:rPr>
                <w:rFonts w:ascii="Times New Roman" w:hAnsi="Times New Roman"/>
                <w:color w:val="000000" w:themeColor="text1"/>
                <w:sz w:val="24"/>
                <w:lang w:val="en-US"/>
              </w:rPr>
              <w:t>e</w:t>
            </w:r>
            <w:r w:rsidRPr="00940533">
              <w:rPr>
                <w:rFonts w:ascii="Times New Roman" w:hAnsi="Times New Roman"/>
                <w:color w:val="000000" w:themeColor="text1"/>
                <w:sz w:val="24"/>
              </w:rPr>
              <w:t>-</w:t>
            </w:r>
            <w:r w:rsidRPr="00940533">
              <w:rPr>
                <w:rFonts w:ascii="Times New Roman" w:hAnsi="Times New Roman"/>
                <w:color w:val="000000" w:themeColor="text1"/>
                <w:sz w:val="24"/>
                <w:lang w:val="en-US"/>
              </w:rPr>
              <w:t>mail</w:t>
            </w:r>
            <w:r w:rsidRPr="00940533">
              <w:rPr>
                <w:rFonts w:ascii="Times New Roman" w:hAnsi="Times New Roman"/>
                <w:color w:val="000000" w:themeColor="text1"/>
                <w:sz w:val="24"/>
              </w:rPr>
              <w:t>:</w:t>
            </w:r>
            <w:r w:rsidRPr="00940533">
              <w:rPr>
                <w:rStyle w:val="af"/>
                <w:color w:val="000000" w:themeColor="text1"/>
              </w:rPr>
              <w:t xml:space="preserve"> </w:t>
            </w:r>
            <w:sdt>
              <w:sdtPr>
                <w:rPr>
                  <w:rStyle w:val="af"/>
                  <w:color w:val="000000" w:themeColor="text1"/>
                </w:rPr>
                <w:id w:val="451054620"/>
                <w:placeholder>
                  <w:docPart w:val="C456C56CC0564D5D9D12B599D9C6A417"/>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адрес электронной почты</w:t>
                </w:r>
                <w:r w:rsidRPr="00940533">
                  <w:rPr>
                    <w:rFonts w:ascii="Times New Roman" w:hAnsi="Times New Roman"/>
                    <w:color w:val="000000" w:themeColor="text1"/>
                    <w:sz w:val="24"/>
                    <w:szCs w:val="24"/>
                  </w:rPr>
                  <w:t>]</w:t>
                </w:r>
              </w:sdtContent>
            </w:sdt>
          </w:p>
          <w:p w14:paraId="20FBB0BB"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
          <w:p w14:paraId="72B7C85A"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0F8E1D68"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5A0AEA3C"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r>
    </w:tbl>
    <w:p w14:paraId="06D0B9B6" w14:textId="77777777" w:rsidR="000E657A" w:rsidRPr="00940533" w:rsidRDefault="000E657A" w:rsidP="000E657A">
      <w:pPr>
        <w:tabs>
          <w:tab w:val="left" w:pos="709"/>
        </w:tabs>
        <w:spacing w:line="240" w:lineRule="auto"/>
        <w:ind w:right="567" w:firstLine="709"/>
        <w:rPr>
          <w:rFonts w:ascii="Times New Roman" w:hAnsi="Times New Roman"/>
          <w:sz w:val="24"/>
          <w:szCs w:val="24"/>
        </w:rPr>
      </w:pPr>
    </w:p>
    <w:p w14:paraId="5D39755F" w14:textId="77777777" w:rsidR="00632C5A" w:rsidRPr="00940533" w:rsidRDefault="00632C5A" w:rsidP="000E657A">
      <w:pPr>
        <w:ind w:left="6663"/>
        <w:rPr>
          <w:rFonts w:ascii="Times New Roman" w:hAnsi="Times New Roman"/>
          <w:sz w:val="24"/>
        </w:rPr>
      </w:pPr>
    </w:p>
    <w:p w14:paraId="641D2D8F" w14:textId="77777777" w:rsidR="00632C5A" w:rsidRPr="00940533" w:rsidRDefault="00632C5A" w:rsidP="000E657A">
      <w:pPr>
        <w:ind w:left="6663"/>
        <w:rPr>
          <w:rFonts w:ascii="Times New Roman" w:hAnsi="Times New Roman"/>
          <w:sz w:val="24"/>
        </w:rPr>
      </w:pPr>
    </w:p>
    <w:p w14:paraId="4A6BEA57" w14:textId="77777777" w:rsidR="00632C5A" w:rsidRPr="00940533" w:rsidRDefault="00632C5A" w:rsidP="000E657A">
      <w:pPr>
        <w:ind w:left="6663"/>
        <w:rPr>
          <w:rFonts w:ascii="Times New Roman" w:hAnsi="Times New Roman"/>
          <w:sz w:val="24"/>
        </w:rPr>
      </w:pPr>
    </w:p>
    <w:p w14:paraId="7A63C737" w14:textId="77777777" w:rsidR="00632C5A" w:rsidRPr="00940533" w:rsidRDefault="00632C5A" w:rsidP="000E657A">
      <w:pPr>
        <w:ind w:left="6663"/>
        <w:rPr>
          <w:rFonts w:ascii="Times New Roman" w:hAnsi="Times New Roman"/>
          <w:sz w:val="24"/>
        </w:rPr>
      </w:pPr>
    </w:p>
    <w:p w14:paraId="51B51F1A" w14:textId="77777777" w:rsidR="00632C5A" w:rsidRPr="00940533" w:rsidRDefault="00632C5A" w:rsidP="000E657A">
      <w:pPr>
        <w:ind w:left="6663"/>
        <w:rPr>
          <w:rFonts w:ascii="Times New Roman" w:hAnsi="Times New Roman"/>
          <w:sz w:val="24"/>
        </w:rPr>
      </w:pPr>
    </w:p>
    <w:p w14:paraId="6EC4837D" w14:textId="77777777" w:rsidR="00632C5A" w:rsidRPr="00940533" w:rsidRDefault="00632C5A" w:rsidP="000E657A">
      <w:pPr>
        <w:ind w:left="6663"/>
        <w:rPr>
          <w:rFonts w:ascii="Times New Roman" w:hAnsi="Times New Roman"/>
          <w:sz w:val="24"/>
        </w:rPr>
      </w:pPr>
    </w:p>
    <w:p w14:paraId="726425C0" w14:textId="77777777" w:rsidR="00632C5A" w:rsidRPr="00940533" w:rsidRDefault="00632C5A" w:rsidP="000E657A">
      <w:pPr>
        <w:ind w:left="6663"/>
        <w:rPr>
          <w:rFonts w:ascii="Times New Roman" w:hAnsi="Times New Roman"/>
          <w:sz w:val="24"/>
        </w:rPr>
      </w:pPr>
    </w:p>
    <w:p w14:paraId="107127DA" w14:textId="03F53E50" w:rsidR="000E657A" w:rsidRPr="00940533" w:rsidRDefault="000E657A" w:rsidP="000E657A">
      <w:pPr>
        <w:ind w:left="6663"/>
        <w:rPr>
          <w:rFonts w:ascii="Times New Roman" w:hAnsi="Times New Roman"/>
          <w:sz w:val="24"/>
        </w:rPr>
      </w:pPr>
      <w:r w:rsidRPr="00940533">
        <w:rPr>
          <w:rFonts w:ascii="Times New Roman" w:hAnsi="Times New Roman"/>
          <w:sz w:val="24"/>
        </w:rPr>
        <w:lastRenderedPageBreak/>
        <w:t>Приложение 1</w:t>
      </w:r>
    </w:p>
    <w:p w14:paraId="60129A87"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к договору о практической подготовке</w:t>
      </w:r>
    </w:p>
    <w:p w14:paraId="44BF200F"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Форма</w:t>
      </w:r>
    </w:p>
    <w:p w14:paraId="733DB251" w14:textId="77777777" w:rsidR="000E657A" w:rsidRPr="00940533" w:rsidRDefault="000E657A" w:rsidP="000E657A">
      <w:pPr>
        <w:ind w:left="6663" w:hanging="3969"/>
        <w:rPr>
          <w:rFonts w:ascii="Times New Roman" w:hAnsi="Times New Roman"/>
          <w:sz w:val="24"/>
        </w:rPr>
      </w:pPr>
      <w:r w:rsidRPr="00940533">
        <w:rPr>
          <w:rFonts w:ascii="Times New Roman" w:hAnsi="Times New Roman"/>
          <w:color w:val="A6A6A6" w:themeColor="background1" w:themeShade="A6"/>
          <w:sz w:val="24"/>
        </w:rPr>
        <w:t>-------------начало формы------------</w:t>
      </w:r>
    </w:p>
    <w:p w14:paraId="20EEC996" w14:textId="77777777" w:rsidR="000E657A" w:rsidRPr="00940533" w:rsidRDefault="000E657A" w:rsidP="000E657A">
      <w:pPr>
        <w:ind w:left="6663" w:hanging="3969"/>
        <w:rPr>
          <w:rFonts w:ascii="Times New Roman" w:hAnsi="Times New Roman"/>
          <w:sz w:val="24"/>
        </w:rPr>
      </w:pPr>
    </w:p>
    <w:p w14:paraId="03B83239"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Приложение</w:t>
      </w:r>
    </w:p>
    <w:p w14:paraId="4C6B670F"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к договору о практической подготовке</w:t>
      </w:r>
    </w:p>
    <w:p w14:paraId="4F5D86AF"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от________№________</w:t>
      </w:r>
    </w:p>
    <w:p w14:paraId="5204D86A" w14:textId="77777777" w:rsidR="000E657A" w:rsidRPr="00940533" w:rsidRDefault="000E657A" w:rsidP="000E657A">
      <w:pPr>
        <w:ind w:left="6663" w:right="567" w:hanging="3969"/>
        <w:rPr>
          <w:rFonts w:ascii="Times New Roman" w:hAnsi="Times New Roman"/>
          <w:sz w:val="24"/>
        </w:rPr>
      </w:pPr>
    </w:p>
    <w:p w14:paraId="1EEF497B" w14:textId="77777777" w:rsidR="000E657A" w:rsidRPr="00940533" w:rsidRDefault="000E657A" w:rsidP="000E657A">
      <w:pPr>
        <w:ind w:right="567"/>
        <w:jc w:val="center"/>
        <w:rPr>
          <w:rFonts w:ascii="Times New Roman" w:hAnsi="Times New Roman"/>
          <w:b/>
          <w:sz w:val="24"/>
        </w:rPr>
      </w:pPr>
      <w:r w:rsidRPr="00940533">
        <w:rPr>
          <w:rFonts w:ascii="Times New Roman" w:hAnsi="Times New Roman"/>
          <w:b/>
          <w:sz w:val="24"/>
        </w:rPr>
        <w:t>План-график проведения практической подготовки обучающихся</w:t>
      </w:r>
    </w:p>
    <w:p w14:paraId="5CE2A788" w14:textId="77777777" w:rsidR="000E657A" w:rsidRPr="00940533" w:rsidRDefault="000E657A" w:rsidP="000E657A">
      <w:pPr>
        <w:tabs>
          <w:tab w:val="left" w:pos="1680"/>
        </w:tabs>
        <w:ind w:right="567"/>
        <w:rPr>
          <w:rFonts w:ascii="Times New Roman" w:hAnsi="Times New Roman"/>
          <w:sz w:val="24"/>
        </w:rPr>
      </w:pPr>
      <w:r w:rsidRPr="00940533">
        <w:rPr>
          <w:rFonts w:ascii="Times New Roman" w:hAnsi="Times New Roman"/>
          <w:sz w:val="24"/>
        </w:rPr>
        <w:tab/>
      </w:r>
    </w:p>
    <w:tbl>
      <w:tblPr>
        <w:tblStyle w:val="a4"/>
        <w:tblW w:w="10872" w:type="dxa"/>
        <w:tblInd w:w="-1191" w:type="dxa"/>
        <w:tblLayout w:type="fixed"/>
        <w:tblLook w:val="04A0" w:firstRow="1" w:lastRow="0" w:firstColumn="1" w:lastColumn="0" w:noHBand="0" w:noVBand="1"/>
      </w:tblPr>
      <w:tblGrid>
        <w:gridCol w:w="562"/>
        <w:gridCol w:w="3089"/>
        <w:gridCol w:w="2014"/>
        <w:gridCol w:w="2268"/>
        <w:gridCol w:w="2939"/>
      </w:tblGrid>
      <w:tr w:rsidR="000E657A" w:rsidRPr="00940533" w14:paraId="5819CC2B" w14:textId="77777777" w:rsidTr="00894B3D">
        <w:trPr>
          <w:trHeight w:val="1747"/>
        </w:trPr>
        <w:tc>
          <w:tcPr>
            <w:tcW w:w="562" w:type="dxa"/>
          </w:tcPr>
          <w:p w14:paraId="7E4200EB"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bookmarkStart w:id="13" w:name="_Hlk65601737"/>
            <w:r w:rsidRPr="00940533">
              <w:rPr>
                <w:rFonts w:ascii="Times New Roman" w:hAnsi="Times New Roman"/>
                <w:b/>
                <w:sz w:val="24"/>
                <w:szCs w:val="26"/>
              </w:rPr>
              <w:t>№</w:t>
            </w:r>
          </w:p>
        </w:tc>
        <w:tc>
          <w:tcPr>
            <w:tcW w:w="3089" w:type="dxa"/>
          </w:tcPr>
          <w:p w14:paraId="452A2285"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Вид, уровень, направление подготовки/ специальности/ наименование образовательной программы</w:t>
            </w:r>
          </w:p>
        </w:tc>
        <w:tc>
          <w:tcPr>
            <w:tcW w:w="2014" w:type="dxa"/>
          </w:tcPr>
          <w:p w14:paraId="7C7B1890"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Наименование компонента образовательной программы</w:t>
            </w:r>
          </w:p>
        </w:tc>
        <w:tc>
          <w:tcPr>
            <w:tcW w:w="2268" w:type="dxa"/>
          </w:tcPr>
          <w:p w14:paraId="196A3AC2"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Численность обучающихся</w:t>
            </w:r>
          </w:p>
        </w:tc>
        <w:tc>
          <w:tcPr>
            <w:tcW w:w="2939" w:type="dxa"/>
          </w:tcPr>
          <w:p w14:paraId="1B5CF46D"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Срок организации практической подготовки (с___по__)</w:t>
            </w:r>
          </w:p>
        </w:tc>
      </w:tr>
      <w:tr w:rsidR="000E657A" w:rsidRPr="00940533" w14:paraId="3876EAB4" w14:textId="77777777" w:rsidTr="00894B3D">
        <w:trPr>
          <w:trHeight w:val="259"/>
        </w:trPr>
        <w:tc>
          <w:tcPr>
            <w:tcW w:w="562" w:type="dxa"/>
          </w:tcPr>
          <w:p w14:paraId="70BA6DE7"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3089" w:type="dxa"/>
          </w:tcPr>
          <w:p w14:paraId="3B17206B"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014" w:type="dxa"/>
          </w:tcPr>
          <w:p w14:paraId="01437920"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268" w:type="dxa"/>
          </w:tcPr>
          <w:p w14:paraId="148A6259"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939" w:type="dxa"/>
          </w:tcPr>
          <w:p w14:paraId="1BEB99C5"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r>
      <w:tr w:rsidR="000E657A" w:rsidRPr="00940533" w14:paraId="705E9E28" w14:textId="77777777" w:rsidTr="00894B3D">
        <w:trPr>
          <w:trHeight w:val="232"/>
        </w:trPr>
        <w:tc>
          <w:tcPr>
            <w:tcW w:w="562" w:type="dxa"/>
          </w:tcPr>
          <w:p w14:paraId="4516CC33"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3089" w:type="dxa"/>
          </w:tcPr>
          <w:p w14:paraId="16A4A9BB"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014" w:type="dxa"/>
          </w:tcPr>
          <w:p w14:paraId="46101F4F"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268" w:type="dxa"/>
          </w:tcPr>
          <w:p w14:paraId="738DF243"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939" w:type="dxa"/>
          </w:tcPr>
          <w:p w14:paraId="2793E901"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r>
      <w:bookmarkEnd w:id="13"/>
    </w:tbl>
    <w:p w14:paraId="78E659B7" w14:textId="77777777" w:rsidR="000E657A" w:rsidRPr="00940533" w:rsidRDefault="000E657A" w:rsidP="000E657A">
      <w:pPr>
        <w:tabs>
          <w:tab w:val="left" w:pos="993"/>
        </w:tabs>
        <w:spacing w:line="240" w:lineRule="auto"/>
        <w:ind w:right="567" w:firstLine="709"/>
        <w:contextualSpacing/>
        <w:jc w:val="both"/>
        <w:rPr>
          <w:rFonts w:ascii="Times New Roman" w:hAnsi="Times New Roman"/>
          <w:sz w:val="24"/>
          <w:szCs w:val="24"/>
        </w:rPr>
      </w:pPr>
    </w:p>
    <w:p w14:paraId="380CC4FB" w14:textId="77777777" w:rsidR="000E657A" w:rsidRPr="00940533" w:rsidRDefault="000E657A" w:rsidP="000E657A">
      <w:pPr>
        <w:tabs>
          <w:tab w:val="left" w:pos="993"/>
        </w:tabs>
        <w:spacing w:line="240" w:lineRule="auto"/>
        <w:ind w:right="567" w:firstLine="709"/>
        <w:contextualSpacing/>
        <w:jc w:val="both"/>
        <w:rPr>
          <w:rFonts w:ascii="Times New Roman" w:hAnsi="Times New Roman"/>
          <w:sz w:val="24"/>
          <w:szCs w:val="24"/>
        </w:rPr>
      </w:pPr>
      <w:bookmarkStart w:id="14" w:name="_Hlk65602670"/>
      <w:r w:rsidRPr="00940533">
        <w:rPr>
          <w:rFonts w:ascii="Times New Roman" w:hAnsi="Times New Roman"/>
          <w:sz w:val="24"/>
          <w:szCs w:val="24"/>
        </w:rPr>
        <w:t>Общий срок организации практической подготовки: с __________по_________.</w:t>
      </w:r>
    </w:p>
    <w:p w14:paraId="5CEDA2A1" w14:textId="77777777" w:rsidR="000E657A" w:rsidRPr="00940533" w:rsidRDefault="000E657A" w:rsidP="000E657A">
      <w:pPr>
        <w:tabs>
          <w:tab w:val="left" w:pos="993"/>
        </w:tabs>
        <w:spacing w:line="240" w:lineRule="auto"/>
        <w:ind w:right="567" w:firstLine="709"/>
        <w:contextualSpacing/>
        <w:jc w:val="both"/>
        <w:rPr>
          <w:rFonts w:ascii="Times New Roman" w:hAnsi="Times New Roman"/>
          <w:sz w:val="24"/>
          <w:szCs w:val="24"/>
        </w:rPr>
      </w:pPr>
      <w:r w:rsidRPr="00940533">
        <w:rPr>
          <w:rFonts w:ascii="Times New Roman" w:hAnsi="Times New Roman"/>
          <w:sz w:val="24"/>
          <w:szCs w:val="24"/>
        </w:rPr>
        <w:t>Общая численность обучающихся: ____________.</w:t>
      </w:r>
    </w:p>
    <w:bookmarkEnd w:id="14"/>
    <w:p w14:paraId="2384E557" w14:textId="77777777" w:rsidR="000E657A" w:rsidRPr="00940533" w:rsidRDefault="000E657A" w:rsidP="000E657A">
      <w:pPr>
        <w:tabs>
          <w:tab w:val="left" w:pos="1680"/>
        </w:tabs>
        <w:ind w:right="567"/>
        <w:rPr>
          <w:rFonts w:ascii="Times New Roman" w:hAnsi="Times New Roman"/>
          <w:sz w:val="24"/>
          <w:szCs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6E41D9D7" w14:textId="77777777" w:rsidTr="00051702">
        <w:trPr>
          <w:trHeight w:val="921"/>
        </w:trPr>
        <w:tc>
          <w:tcPr>
            <w:tcW w:w="4536" w:type="dxa"/>
          </w:tcPr>
          <w:p w14:paraId="3C5EEED5"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lastRenderedPageBreak/>
              <w:t>Профильная организация:</w:t>
            </w:r>
          </w:p>
          <w:p w14:paraId="20FD2C02" w14:textId="77777777" w:rsidR="000E657A" w:rsidRPr="00940533" w:rsidRDefault="00102A8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1409430788"/>
                <w:placeholder>
                  <w:docPart w:val="9B2B81FC72D146A0BD44635EADC81291"/>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2B8E1F45"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06526C0B"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23078A89"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735A6782"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184665C8" w14:textId="77777777" w:rsidTr="00051702">
        <w:trPr>
          <w:trHeight w:val="1092"/>
        </w:trPr>
        <w:tc>
          <w:tcPr>
            <w:tcW w:w="4536" w:type="dxa"/>
          </w:tcPr>
          <w:p w14:paraId="6F4EF16F"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4291118E"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525B538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c>
          <w:tcPr>
            <w:tcW w:w="4820" w:type="dxa"/>
          </w:tcPr>
          <w:p w14:paraId="149FF47A"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5772BA0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67573984"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r>
    </w:tbl>
    <w:p w14:paraId="5FBB618D" w14:textId="77777777" w:rsidR="000E657A" w:rsidRPr="00940533" w:rsidRDefault="000E657A" w:rsidP="000E657A">
      <w:pPr>
        <w:tabs>
          <w:tab w:val="left" w:pos="1680"/>
        </w:tabs>
        <w:ind w:right="567"/>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rPr>
        <w:t>--------------конец формы---------------</w:t>
      </w:r>
    </w:p>
    <w:p w14:paraId="329A4B65" w14:textId="77777777" w:rsidR="000E657A" w:rsidRPr="00940533" w:rsidRDefault="000E657A" w:rsidP="000E657A">
      <w:pPr>
        <w:tabs>
          <w:tab w:val="left" w:pos="1680"/>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55AFFCE1" w14:textId="77777777" w:rsidTr="00051702">
        <w:trPr>
          <w:trHeight w:val="921"/>
        </w:trPr>
        <w:tc>
          <w:tcPr>
            <w:tcW w:w="4536" w:type="dxa"/>
          </w:tcPr>
          <w:p w14:paraId="644B2E1E"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3335193B" w14:textId="77777777" w:rsidR="000E657A" w:rsidRPr="00940533" w:rsidRDefault="00102A8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1237938307"/>
                <w:placeholder>
                  <w:docPart w:val="9A6EB7BDA9CF44DF81C48E4D6EB2D75E"/>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1715A83B"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34E390F6"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193D09AE"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55A929A8"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608EAD3E" w14:textId="77777777" w:rsidTr="00051702">
        <w:trPr>
          <w:trHeight w:val="1092"/>
        </w:trPr>
        <w:tc>
          <w:tcPr>
            <w:tcW w:w="4536" w:type="dxa"/>
          </w:tcPr>
          <w:p w14:paraId="5B851E53"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1CE94726"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3C5B2CFC"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c>
          <w:tcPr>
            <w:tcW w:w="4820" w:type="dxa"/>
          </w:tcPr>
          <w:p w14:paraId="10D99186"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05B06A38"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5BE7A41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r>
    </w:tbl>
    <w:p w14:paraId="5C9907C7" w14:textId="77777777" w:rsidR="000E657A" w:rsidRPr="00940533" w:rsidRDefault="000E657A" w:rsidP="000E657A">
      <w:pPr>
        <w:tabs>
          <w:tab w:val="left" w:pos="1680"/>
        </w:tabs>
        <w:ind w:right="567"/>
        <w:rPr>
          <w:rFonts w:ascii="Times New Roman" w:hAnsi="Times New Roman"/>
          <w:sz w:val="24"/>
        </w:rPr>
      </w:pPr>
    </w:p>
    <w:p w14:paraId="082099DF" w14:textId="77777777" w:rsidR="00632C5A" w:rsidRPr="00940533" w:rsidRDefault="00632C5A" w:rsidP="000E657A">
      <w:pPr>
        <w:ind w:left="6663"/>
        <w:rPr>
          <w:rFonts w:ascii="Times New Roman" w:hAnsi="Times New Roman"/>
          <w:sz w:val="24"/>
        </w:rPr>
      </w:pPr>
    </w:p>
    <w:p w14:paraId="6C26BC7C" w14:textId="77777777" w:rsidR="00632C5A" w:rsidRPr="00940533" w:rsidRDefault="00632C5A" w:rsidP="000E657A">
      <w:pPr>
        <w:ind w:left="6663"/>
        <w:rPr>
          <w:rFonts w:ascii="Times New Roman" w:hAnsi="Times New Roman"/>
          <w:sz w:val="24"/>
        </w:rPr>
      </w:pPr>
    </w:p>
    <w:p w14:paraId="6CB807DC" w14:textId="77777777" w:rsidR="00632C5A" w:rsidRPr="00940533" w:rsidRDefault="00632C5A" w:rsidP="000E657A">
      <w:pPr>
        <w:ind w:left="6663"/>
        <w:rPr>
          <w:rFonts w:ascii="Times New Roman" w:hAnsi="Times New Roman"/>
          <w:sz w:val="24"/>
        </w:rPr>
      </w:pPr>
    </w:p>
    <w:p w14:paraId="3DEFEEF5" w14:textId="77777777" w:rsidR="00632C5A" w:rsidRPr="00940533" w:rsidRDefault="00632C5A" w:rsidP="000E657A">
      <w:pPr>
        <w:ind w:left="6663"/>
        <w:rPr>
          <w:rFonts w:ascii="Times New Roman" w:hAnsi="Times New Roman"/>
          <w:sz w:val="24"/>
        </w:rPr>
      </w:pPr>
    </w:p>
    <w:p w14:paraId="2FCE4550" w14:textId="77777777" w:rsidR="00632C5A" w:rsidRPr="00940533" w:rsidRDefault="00632C5A" w:rsidP="000E657A">
      <w:pPr>
        <w:ind w:left="6663"/>
        <w:rPr>
          <w:rFonts w:ascii="Times New Roman" w:hAnsi="Times New Roman"/>
          <w:sz w:val="24"/>
        </w:rPr>
      </w:pPr>
    </w:p>
    <w:p w14:paraId="6C3544BF" w14:textId="77777777" w:rsidR="00632C5A" w:rsidRPr="00940533" w:rsidRDefault="00632C5A" w:rsidP="000E657A">
      <w:pPr>
        <w:ind w:left="6663"/>
        <w:rPr>
          <w:rFonts w:ascii="Times New Roman" w:hAnsi="Times New Roman"/>
          <w:sz w:val="24"/>
        </w:rPr>
      </w:pPr>
    </w:p>
    <w:p w14:paraId="2BEE1916" w14:textId="77777777" w:rsidR="00632C5A" w:rsidRPr="00940533" w:rsidRDefault="00632C5A" w:rsidP="000E657A">
      <w:pPr>
        <w:ind w:left="6663"/>
        <w:rPr>
          <w:rFonts w:ascii="Times New Roman" w:hAnsi="Times New Roman"/>
          <w:sz w:val="24"/>
        </w:rPr>
      </w:pPr>
    </w:p>
    <w:p w14:paraId="41708040" w14:textId="77777777" w:rsidR="00632C5A" w:rsidRPr="00940533" w:rsidRDefault="00632C5A" w:rsidP="000E657A">
      <w:pPr>
        <w:ind w:left="6663"/>
        <w:rPr>
          <w:rFonts w:ascii="Times New Roman" w:hAnsi="Times New Roman"/>
          <w:sz w:val="24"/>
        </w:rPr>
      </w:pPr>
    </w:p>
    <w:p w14:paraId="38671ECB" w14:textId="77777777" w:rsidR="00632C5A" w:rsidRPr="00940533" w:rsidRDefault="00632C5A" w:rsidP="000E657A">
      <w:pPr>
        <w:ind w:left="6663"/>
        <w:rPr>
          <w:rFonts w:ascii="Times New Roman" w:hAnsi="Times New Roman"/>
          <w:sz w:val="24"/>
        </w:rPr>
      </w:pPr>
    </w:p>
    <w:p w14:paraId="314D15A4" w14:textId="77777777" w:rsidR="00632C5A" w:rsidRPr="00940533" w:rsidRDefault="00632C5A" w:rsidP="000E657A">
      <w:pPr>
        <w:ind w:left="6663"/>
        <w:rPr>
          <w:rFonts w:ascii="Times New Roman" w:hAnsi="Times New Roman"/>
          <w:sz w:val="24"/>
        </w:rPr>
      </w:pPr>
    </w:p>
    <w:p w14:paraId="4D20E51B" w14:textId="77777777" w:rsidR="00632C5A" w:rsidRPr="00940533" w:rsidRDefault="00632C5A" w:rsidP="000E657A">
      <w:pPr>
        <w:ind w:left="6663"/>
        <w:rPr>
          <w:rFonts w:ascii="Times New Roman" w:hAnsi="Times New Roman"/>
          <w:sz w:val="24"/>
        </w:rPr>
      </w:pPr>
    </w:p>
    <w:p w14:paraId="75CC387A" w14:textId="75440280" w:rsidR="000E657A" w:rsidRPr="00940533" w:rsidRDefault="000E657A" w:rsidP="000E657A">
      <w:pPr>
        <w:ind w:left="6663"/>
        <w:rPr>
          <w:rFonts w:ascii="Times New Roman" w:hAnsi="Times New Roman"/>
          <w:sz w:val="24"/>
        </w:rPr>
      </w:pPr>
      <w:r w:rsidRPr="00940533">
        <w:rPr>
          <w:rFonts w:ascii="Times New Roman" w:hAnsi="Times New Roman"/>
          <w:sz w:val="24"/>
        </w:rPr>
        <w:lastRenderedPageBreak/>
        <w:t>Приложение 2</w:t>
      </w:r>
    </w:p>
    <w:p w14:paraId="369FA2B2"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к договору о практической подготовке</w:t>
      </w:r>
    </w:p>
    <w:p w14:paraId="2531629A"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Форма</w:t>
      </w:r>
    </w:p>
    <w:p w14:paraId="72A082E9" w14:textId="77777777" w:rsidR="000E657A" w:rsidRPr="00940533" w:rsidRDefault="000E657A" w:rsidP="000E657A">
      <w:pPr>
        <w:ind w:left="6663"/>
        <w:rPr>
          <w:rFonts w:ascii="Times New Roman" w:hAnsi="Times New Roman"/>
          <w:sz w:val="24"/>
        </w:rPr>
      </w:pPr>
    </w:p>
    <w:p w14:paraId="12CB241A" w14:textId="77777777" w:rsidR="000E657A" w:rsidRPr="00940533" w:rsidRDefault="000E657A" w:rsidP="000E657A">
      <w:pPr>
        <w:jc w:val="center"/>
        <w:rPr>
          <w:rFonts w:ascii="Times New Roman" w:hAnsi="Times New Roman"/>
          <w:color w:val="A6A6A6" w:themeColor="background1" w:themeShade="A6"/>
          <w:sz w:val="24"/>
        </w:rPr>
      </w:pPr>
      <w:bookmarkStart w:id="15" w:name="_Hlk67919413"/>
      <w:r w:rsidRPr="00940533">
        <w:rPr>
          <w:rFonts w:ascii="Times New Roman" w:hAnsi="Times New Roman"/>
          <w:color w:val="A6A6A6" w:themeColor="background1" w:themeShade="A6"/>
          <w:sz w:val="24"/>
        </w:rPr>
        <w:t>-------------начало формы------------</w:t>
      </w:r>
    </w:p>
    <w:bookmarkEnd w:id="15"/>
    <w:p w14:paraId="1634ABE0"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Приложение</w:t>
      </w:r>
    </w:p>
    <w:p w14:paraId="7DB26D37"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к договору о практической подготовке</w:t>
      </w:r>
    </w:p>
    <w:p w14:paraId="4114C3B4"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от________№________</w:t>
      </w:r>
    </w:p>
    <w:p w14:paraId="54A49972" w14:textId="77777777" w:rsidR="000E657A" w:rsidRPr="00940533" w:rsidRDefault="000E657A" w:rsidP="000E657A">
      <w:pPr>
        <w:jc w:val="center"/>
        <w:rPr>
          <w:rFonts w:ascii="Times New Roman" w:hAnsi="Times New Roman"/>
          <w:sz w:val="24"/>
        </w:rPr>
      </w:pPr>
    </w:p>
    <w:p w14:paraId="499F8813" w14:textId="77777777" w:rsidR="000E657A" w:rsidRPr="00940533" w:rsidRDefault="000E657A" w:rsidP="000E657A">
      <w:pPr>
        <w:tabs>
          <w:tab w:val="left" w:pos="2700"/>
        </w:tabs>
        <w:jc w:val="center"/>
        <w:rPr>
          <w:rFonts w:ascii="Times New Roman" w:hAnsi="Times New Roman"/>
          <w:b/>
          <w:sz w:val="24"/>
        </w:rPr>
      </w:pPr>
      <w:r w:rsidRPr="00940533">
        <w:rPr>
          <w:rFonts w:ascii="Times New Roman" w:hAnsi="Times New Roman"/>
          <w:b/>
          <w:sz w:val="24"/>
        </w:rPr>
        <w:t>Перечень помещений</w:t>
      </w:r>
    </w:p>
    <w:p w14:paraId="08341CB1" w14:textId="77777777" w:rsidR="000E657A" w:rsidRPr="00940533" w:rsidRDefault="000E657A" w:rsidP="000E657A">
      <w:pPr>
        <w:tabs>
          <w:tab w:val="left" w:pos="2700"/>
        </w:tabs>
        <w:jc w:val="center"/>
        <w:rPr>
          <w:rFonts w:ascii="Times New Roman" w:hAnsi="Times New Roman"/>
          <w:b/>
          <w:sz w:val="24"/>
        </w:rPr>
      </w:pPr>
      <w:r w:rsidRPr="00940533">
        <w:rPr>
          <w:rFonts w:ascii="Times New Roman" w:hAnsi="Times New Roman"/>
          <w:b/>
          <w:sz w:val="24"/>
        </w:rPr>
        <w:t>для реализации компонентов образовательной программы при проведения практической подготовки обучающихся</w:t>
      </w:r>
    </w:p>
    <w:p w14:paraId="7C705694" w14:textId="77777777" w:rsidR="000E657A" w:rsidRPr="00940533" w:rsidRDefault="000E657A" w:rsidP="000E657A">
      <w:pPr>
        <w:tabs>
          <w:tab w:val="left" w:pos="1275"/>
        </w:tabs>
        <w:ind w:right="567"/>
        <w:rPr>
          <w:rFonts w:ascii="Times New Roman" w:hAnsi="Times New Roman"/>
          <w:sz w:val="24"/>
        </w:rPr>
      </w:pPr>
      <w:r w:rsidRPr="00940533">
        <w:rPr>
          <w:rFonts w:ascii="Times New Roman" w:hAnsi="Times New Roman"/>
          <w:sz w:val="24"/>
        </w:rPr>
        <w:tab/>
      </w:r>
    </w:p>
    <w:tbl>
      <w:tblPr>
        <w:tblStyle w:val="a4"/>
        <w:tblW w:w="9351" w:type="dxa"/>
        <w:tblLook w:val="04A0" w:firstRow="1" w:lastRow="0" w:firstColumn="1" w:lastColumn="0" w:noHBand="0" w:noVBand="1"/>
      </w:tblPr>
      <w:tblGrid>
        <w:gridCol w:w="5382"/>
        <w:gridCol w:w="3969"/>
      </w:tblGrid>
      <w:tr w:rsidR="000E657A" w:rsidRPr="00940533" w14:paraId="1B7868C4" w14:textId="77777777" w:rsidTr="00894B3D">
        <w:tc>
          <w:tcPr>
            <w:tcW w:w="5382" w:type="dxa"/>
          </w:tcPr>
          <w:p w14:paraId="7CB67568" w14:textId="77777777" w:rsidR="000E657A" w:rsidRPr="00940533" w:rsidRDefault="000E657A" w:rsidP="00051702">
            <w:pPr>
              <w:tabs>
                <w:tab w:val="left" w:pos="1275"/>
              </w:tabs>
              <w:ind w:right="567"/>
              <w:jc w:val="center"/>
              <w:rPr>
                <w:rFonts w:ascii="Times New Roman" w:hAnsi="Times New Roman"/>
                <w:b/>
                <w:sz w:val="24"/>
              </w:rPr>
            </w:pPr>
            <w:r w:rsidRPr="00940533">
              <w:rPr>
                <w:rFonts w:ascii="Times New Roman" w:hAnsi="Times New Roman"/>
                <w:b/>
                <w:sz w:val="24"/>
              </w:rPr>
              <w:t>Адрес места практической подготовки</w:t>
            </w:r>
          </w:p>
        </w:tc>
        <w:tc>
          <w:tcPr>
            <w:tcW w:w="3969" w:type="dxa"/>
          </w:tcPr>
          <w:p w14:paraId="7EC30A8B" w14:textId="77777777" w:rsidR="000E657A" w:rsidRPr="00940533" w:rsidRDefault="000E657A" w:rsidP="00051702">
            <w:pPr>
              <w:tabs>
                <w:tab w:val="left" w:pos="1275"/>
              </w:tabs>
              <w:ind w:right="567"/>
              <w:rPr>
                <w:rFonts w:ascii="Times New Roman" w:hAnsi="Times New Roman"/>
                <w:b/>
                <w:sz w:val="24"/>
              </w:rPr>
            </w:pPr>
            <w:r w:rsidRPr="00940533">
              <w:rPr>
                <w:rFonts w:ascii="Times New Roman" w:hAnsi="Times New Roman"/>
                <w:b/>
                <w:sz w:val="24"/>
              </w:rPr>
              <w:t>Номер помещения</w:t>
            </w:r>
          </w:p>
        </w:tc>
      </w:tr>
      <w:tr w:rsidR="000E657A" w:rsidRPr="00940533" w14:paraId="3EA08946" w14:textId="77777777" w:rsidTr="00894B3D">
        <w:tc>
          <w:tcPr>
            <w:tcW w:w="5382" w:type="dxa"/>
          </w:tcPr>
          <w:p w14:paraId="7557DAD3" w14:textId="77777777" w:rsidR="000E657A" w:rsidRPr="00940533" w:rsidRDefault="000E657A" w:rsidP="00051702">
            <w:pPr>
              <w:tabs>
                <w:tab w:val="left" w:pos="1275"/>
              </w:tabs>
              <w:ind w:right="567"/>
              <w:rPr>
                <w:rFonts w:ascii="Times New Roman" w:hAnsi="Times New Roman"/>
                <w:sz w:val="24"/>
              </w:rPr>
            </w:pPr>
          </w:p>
        </w:tc>
        <w:tc>
          <w:tcPr>
            <w:tcW w:w="3969" w:type="dxa"/>
          </w:tcPr>
          <w:p w14:paraId="4672D6A0" w14:textId="77777777" w:rsidR="000E657A" w:rsidRPr="00940533" w:rsidRDefault="000E657A" w:rsidP="00051702">
            <w:pPr>
              <w:tabs>
                <w:tab w:val="left" w:pos="1275"/>
              </w:tabs>
              <w:ind w:right="567"/>
              <w:rPr>
                <w:rFonts w:ascii="Times New Roman" w:hAnsi="Times New Roman"/>
                <w:sz w:val="24"/>
              </w:rPr>
            </w:pPr>
          </w:p>
        </w:tc>
      </w:tr>
      <w:tr w:rsidR="000E657A" w:rsidRPr="00940533" w14:paraId="6559B5E7" w14:textId="77777777" w:rsidTr="00894B3D">
        <w:tc>
          <w:tcPr>
            <w:tcW w:w="5382" w:type="dxa"/>
          </w:tcPr>
          <w:p w14:paraId="2FBF1168" w14:textId="77777777" w:rsidR="000E657A" w:rsidRPr="00940533" w:rsidRDefault="000E657A" w:rsidP="00051702">
            <w:pPr>
              <w:tabs>
                <w:tab w:val="left" w:pos="1275"/>
              </w:tabs>
              <w:ind w:right="567"/>
              <w:rPr>
                <w:rFonts w:ascii="Times New Roman" w:hAnsi="Times New Roman"/>
                <w:sz w:val="24"/>
              </w:rPr>
            </w:pPr>
          </w:p>
        </w:tc>
        <w:tc>
          <w:tcPr>
            <w:tcW w:w="3969" w:type="dxa"/>
          </w:tcPr>
          <w:p w14:paraId="500B877D" w14:textId="77777777" w:rsidR="000E657A" w:rsidRPr="00940533" w:rsidRDefault="000E657A" w:rsidP="00051702">
            <w:pPr>
              <w:tabs>
                <w:tab w:val="left" w:pos="1275"/>
              </w:tabs>
              <w:ind w:right="567"/>
              <w:rPr>
                <w:rFonts w:ascii="Times New Roman" w:hAnsi="Times New Roman"/>
                <w:sz w:val="24"/>
              </w:rPr>
            </w:pPr>
          </w:p>
        </w:tc>
      </w:tr>
      <w:tr w:rsidR="000E657A" w:rsidRPr="00940533" w14:paraId="2405E774" w14:textId="77777777" w:rsidTr="00894B3D">
        <w:tc>
          <w:tcPr>
            <w:tcW w:w="5382" w:type="dxa"/>
          </w:tcPr>
          <w:p w14:paraId="3DA4438C" w14:textId="77777777" w:rsidR="000E657A" w:rsidRPr="00940533" w:rsidRDefault="000E657A" w:rsidP="00051702">
            <w:pPr>
              <w:tabs>
                <w:tab w:val="left" w:pos="1275"/>
              </w:tabs>
              <w:ind w:right="567"/>
              <w:rPr>
                <w:rFonts w:ascii="Times New Roman" w:hAnsi="Times New Roman"/>
                <w:sz w:val="24"/>
              </w:rPr>
            </w:pPr>
          </w:p>
        </w:tc>
        <w:tc>
          <w:tcPr>
            <w:tcW w:w="3969" w:type="dxa"/>
          </w:tcPr>
          <w:p w14:paraId="61C02986" w14:textId="77777777" w:rsidR="000E657A" w:rsidRPr="00940533" w:rsidRDefault="000E657A" w:rsidP="00051702">
            <w:pPr>
              <w:tabs>
                <w:tab w:val="left" w:pos="1275"/>
              </w:tabs>
              <w:ind w:right="567"/>
              <w:rPr>
                <w:rFonts w:ascii="Times New Roman" w:hAnsi="Times New Roman"/>
                <w:sz w:val="24"/>
              </w:rPr>
            </w:pPr>
          </w:p>
        </w:tc>
      </w:tr>
    </w:tbl>
    <w:p w14:paraId="118D0497" w14:textId="77777777" w:rsidR="000E657A" w:rsidRPr="00940533" w:rsidRDefault="000E657A" w:rsidP="000E657A">
      <w:pPr>
        <w:tabs>
          <w:tab w:val="left" w:pos="1275"/>
        </w:tabs>
        <w:ind w:right="567"/>
        <w:rPr>
          <w:rFonts w:ascii="Times New Roman" w:hAnsi="Times New Roman"/>
          <w:sz w:val="24"/>
        </w:rPr>
      </w:pPr>
    </w:p>
    <w:p w14:paraId="69F5D837" w14:textId="77777777" w:rsidR="000E657A" w:rsidRPr="00940533" w:rsidRDefault="000E657A" w:rsidP="000E657A">
      <w:pPr>
        <w:tabs>
          <w:tab w:val="left" w:pos="1275"/>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54670B13" w14:textId="77777777" w:rsidTr="00051702">
        <w:trPr>
          <w:trHeight w:val="921"/>
        </w:trPr>
        <w:tc>
          <w:tcPr>
            <w:tcW w:w="4536" w:type="dxa"/>
          </w:tcPr>
          <w:p w14:paraId="17749B23"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6F70496E" w14:textId="77777777" w:rsidR="000E657A" w:rsidRPr="00940533" w:rsidRDefault="00102A8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295368079"/>
                <w:placeholder>
                  <w:docPart w:val="8DA1061B0E89412E993AE00081F57ED6"/>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41BDF83F"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2FE96952"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287A3FDD"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74F0C94A"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1A29EFAB" w14:textId="77777777" w:rsidTr="00051702">
        <w:trPr>
          <w:trHeight w:val="1092"/>
        </w:trPr>
        <w:tc>
          <w:tcPr>
            <w:tcW w:w="4536" w:type="dxa"/>
          </w:tcPr>
          <w:p w14:paraId="1020C706"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547FF2F7"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4B98DA00"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c>
          <w:tcPr>
            <w:tcW w:w="4820" w:type="dxa"/>
          </w:tcPr>
          <w:p w14:paraId="41F01DE6"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33B7C99C"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2CBE435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r>
    </w:tbl>
    <w:p w14:paraId="55DC3A27" w14:textId="77777777" w:rsidR="000E657A" w:rsidRPr="00940533" w:rsidRDefault="000E657A" w:rsidP="000E657A">
      <w:pPr>
        <w:tabs>
          <w:tab w:val="left" w:pos="1680"/>
        </w:tabs>
        <w:ind w:right="567"/>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rPr>
        <w:t>--------------конец формы---------------</w:t>
      </w:r>
    </w:p>
    <w:p w14:paraId="7CAFCB7F" w14:textId="77777777" w:rsidR="000E657A" w:rsidRPr="00940533" w:rsidRDefault="000E657A" w:rsidP="000E657A">
      <w:pPr>
        <w:tabs>
          <w:tab w:val="left" w:pos="1680"/>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0E64C911" w14:textId="77777777" w:rsidTr="00051702">
        <w:trPr>
          <w:trHeight w:val="921"/>
        </w:trPr>
        <w:tc>
          <w:tcPr>
            <w:tcW w:w="4536" w:type="dxa"/>
          </w:tcPr>
          <w:p w14:paraId="7F1EC576"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5A8A49A9" w14:textId="77777777" w:rsidR="000E657A" w:rsidRPr="00940533" w:rsidRDefault="00102A8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531924791"/>
                <w:placeholder>
                  <w:docPart w:val="FDF7644CB613463BA7895822AD91A374"/>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0638B3BC"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4853F6E2"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58330FCC"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39F1DAD4"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15110E43" w14:textId="77777777" w:rsidTr="00051702">
        <w:trPr>
          <w:trHeight w:val="1092"/>
        </w:trPr>
        <w:tc>
          <w:tcPr>
            <w:tcW w:w="4536" w:type="dxa"/>
          </w:tcPr>
          <w:p w14:paraId="4B8240AE"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5EF83331"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72D0D2C9"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c>
          <w:tcPr>
            <w:tcW w:w="4820" w:type="dxa"/>
          </w:tcPr>
          <w:p w14:paraId="5033701D"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6060F58E"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02B92D72"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r>
    </w:tbl>
    <w:p w14:paraId="4A5CDB63" w14:textId="77777777" w:rsidR="000E657A" w:rsidRPr="00940533" w:rsidRDefault="000E657A" w:rsidP="000E657A">
      <w:pPr>
        <w:tabs>
          <w:tab w:val="left" w:pos="1680"/>
        </w:tabs>
        <w:ind w:right="567"/>
        <w:rPr>
          <w:rFonts w:ascii="Times New Roman" w:hAnsi="Times New Roman"/>
          <w:sz w:val="24"/>
        </w:rPr>
      </w:pPr>
    </w:p>
    <w:p w14:paraId="67593489" w14:textId="77777777" w:rsidR="000E657A" w:rsidRPr="00940533" w:rsidRDefault="000E657A" w:rsidP="000E657A">
      <w:pPr>
        <w:spacing w:after="160" w:line="259" w:lineRule="auto"/>
        <w:ind w:right="567"/>
        <w:rPr>
          <w:rFonts w:ascii="Times New Roman" w:hAnsi="Times New Roman"/>
          <w:sz w:val="24"/>
        </w:rPr>
      </w:pPr>
      <w:r w:rsidRPr="00940533">
        <w:rPr>
          <w:rFonts w:ascii="Times New Roman" w:hAnsi="Times New Roman"/>
          <w:sz w:val="24"/>
        </w:rPr>
        <w:br w:type="page"/>
      </w:r>
    </w:p>
    <w:p w14:paraId="64416839" w14:textId="77777777" w:rsidR="000E657A" w:rsidRPr="00940533" w:rsidRDefault="000E657A" w:rsidP="000E657A">
      <w:pPr>
        <w:ind w:left="6663"/>
        <w:rPr>
          <w:rFonts w:ascii="Times New Roman" w:hAnsi="Times New Roman"/>
          <w:sz w:val="24"/>
        </w:rPr>
      </w:pPr>
      <w:bookmarkStart w:id="16" w:name="_Hlk65604273"/>
      <w:r w:rsidRPr="00940533">
        <w:rPr>
          <w:rFonts w:ascii="Times New Roman" w:hAnsi="Times New Roman"/>
          <w:sz w:val="24"/>
        </w:rPr>
        <w:lastRenderedPageBreak/>
        <w:t>Приложение 3</w:t>
      </w:r>
    </w:p>
    <w:p w14:paraId="3C484799"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к договору о практической подготовке</w:t>
      </w:r>
    </w:p>
    <w:p w14:paraId="3BEF79D8"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Форма</w:t>
      </w:r>
    </w:p>
    <w:p w14:paraId="6D223553" w14:textId="77777777" w:rsidR="000E657A" w:rsidRPr="00940533" w:rsidRDefault="000E657A" w:rsidP="000E657A">
      <w:pPr>
        <w:tabs>
          <w:tab w:val="left" w:pos="1275"/>
        </w:tabs>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rPr>
        <w:t>-------------начало формы------------</w:t>
      </w:r>
    </w:p>
    <w:p w14:paraId="54649388" w14:textId="77777777" w:rsidR="000E657A" w:rsidRPr="00940533" w:rsidRDefault="000E657A" w:rsidP="000E657A">
      <w:pPr>
        <w:rPr>
          <w:rFonts w:ascii="Times New Roman" w:hAnsi="Times New Roman"/>
          <w:sz w:val="24"/>
          <w:szCs w:val="24"/>
        </w:rPr>
      </w:pPr>
    </w:p>
    <w:p w14:paraId="317CB547" w14:textId="77777777" w:rsidR="000E657A" w:rsidRPr="00940533" w:rsidRDefault="000E657A" w:rsidP="000E657A">
      <w:pPr>
        <w:jc w:val="center"/>
        <w:rPr>
          <w:rFonts w:ascii="Times New Roman" w:hAnsi="Times New Roman"/>
          <w:b/>
          <w:sz w:val="24"/>
          <w:szCs w:val="24"/>
        </w:rPr>
      </w:pPr>
      <w:r w:rsidRPr="00940533">
        <w:rPr>
          <w:rFonts w:ascii="Times New Roman" w:hAnsi="Times New Roman"/>
          <w:b/>
          <w:sz w:val="24"/>
          <w:szCs w:val="24"/>
        </w:rPr>
        <w:t>ЗАВЕРЕНИЯ ОБ ОБСТОЯТЕЛЬСТВАХ</w:t>
      </w:r>
    </w:p>
    <w:p w14:paraId="18433BB6" w14:textId="77777777" w:rsidR="000E657A" w:rsidRPr="00940533" w:rsidRDefault="000E657A" w:rsidP="000E657A">
      <w:pPr>
        <w:jc w:val="center"/>
        <w:rPr>
          <w:rFonts w:ascii="Times New Roman" w:hAnsi="Times New Roman"/>
          <w:sz w:val="24"/>
          <w:szCs w:val="24"/>
        </w:rPr>
      </w:pPr>
      <w:r w:rsidRPr="00940533">
        <w:rPr>
          <w:rFonts w:ascii="Times New Roman" w:hAnsi="Times New Roman"/>
          <w:b/>
          <w:sz w:val="24"/>
          <w:szCs w:val="24"/>
        </w:rPr>
        <w:t>для ответственного лица</w:t>
      </w:r>
      <w:r w:rsidRPr="00940533">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66568391" w14:textId="77777777" w:rsidR="000E657A" w:rsidRPr="00940533" w:rsidRDefault="000E657A" w:rsidP="000E657A">
      <w:pPr>
        <w:jc w:val="center"/>
        <w:rPr>
          <w:rFonts w:ascii="Times New Roman" w:hAnsi="Times New Roman"/>
          <w:b/>
          <w:sz w:val="24"/>
          <w:szCs w:val="24"/>
        </w:rPr>
      </w:pPr>
    </w:p>
    <w:tbl>
      <w:tblPr>
        <w:tblW w:w="0" w:type="auto"/>
        <w:tblLook w:val="04A0" w:firstRow="1" w:lastRow="0" w:firstColumn="1" w:lastColumn="0" w:noHBand="0" w:noVBand="1"/>
      </w:tblPr>
      <w:tblGrid>
        <w:gridCol w:w="4665"/>
        <w:gridCol w:w="4906"/>
      </w:tblGrid>
      <w:tr w:rsidR="000E657A" w:rsidRPr="00940533" w14:paraId="502CCF90" w14:textId="77777777" w:rsidTr="00051702">
        <w:tc>
          <w:tcPr>
            <w:tcW w:w="4926" w:type="dxa"/>
          </w:tcPr>
          <w:p w14:paraId="20023256" w14:textId="77777777" w:rsidR="000E657A" w:rsidRPr="00940533" w:rsidRDefault="000E657A" w:rsidP="00051702">
            <w:pPr>
              <w:ind w:right="567"/>
              <w:jc w:val="center"/>
              <w:rPr>
                <w:rFonts w:ascii="Times New Roman" w:hAnsi="Times New Roman"/>
                <w:b/>
                <w:sz w:val="24"/>
                <w:szCs w:val="24"/>
              </w:rPr>
            </w:pPr>
          </w:p>
        </w:tc>
        <w:tc>
          <w:tcPr>
            <w:tcW w:w="4927" w:type="dxa"/>
          </w:tcPr>
          <w:p w14:paraId="0F51CCDC" w14:textId="77777777" w:rsidR="000E657A" w:rsidRPr="00940533" w:rsidRDefault="000E657A" w:rsidP="00051702">
            <w:pPr>
              <w:ind w:right="567"/>
              <w:jc w:val="right"/>
              <w:rPr>
                <w:rFonts w:ascii="Times New Roman" w:hAnsi="Times New Roman"/>
                <w:sz w:val="24"/>
                <w:szCs w:val="24"/>
              </w:rPr>
            </w:pPr>
            <w:r w:rsidRPr="00940533">
              <w:rPr>
                <w:rFonts w:ascii="Times New Roman" w:hAnsi="Times New Roman"/>
                <w:sz w:val="24"/>
                <w:szCs w:val="24"/>
              </w:rPr>
              <w:t>«____»________________20______г.</w:t>
            </w:r>
          </w:p>
        </w:tc>
      </w:tr>
    </w:tbl>
    <w:p w14:paraId="6223B7A1" w14:textId="77777777" w:rsidR="000E657A" w:rsidRPr="00940533" w:rsidRDefault="000E657A" w:rsidP="000E657A">
      <w:pPr>
        <w:ind w:right="567"/>
        <w:jc w:val="center"/>
        <w:rPr>
          <w:rFonts w:ascii="Times New Roman" w:hAnsi="Times New Roman"/>
          <w:b/>
          <w:sz w:val="24"/>
          <w:szCs w:val="24"/>
        </w:rPr>
      </w:pPr>
    </w:p>
    <w:p w14:paraId="0F48800C" w14:textId="77777777" w:rsidR="000E657A" w:rsidRPr="00940533" w:rsidRDefault="000E657A" w:rsidP="000E657A">
      <w:pPr>
        <w:pStyle w:val="ac"/>
        <w:numPr>
          <w:ilvl w:val="0"/>
          <w:numId w:val="7"/>
        </w:numPr>
        <w:tabs>
          <w:tab w:val="left" w:pos="426"/>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6B64F6B1"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_________________________________________________________________________</w:t>
      </w:r>
    </w:p>
    <w:p w14:paraId="1B58D632" w14:textId="77777777" w:rsidR="000E657A" w:rsidRPr="00940533" w:rsidRDefault="000E657A" w:rsidP="000E657A">
      <w:pPr>
        <w:tabs>
          <w:tab w:val="left" w:pos="426"/>
          <w:tab w:val="left" w:pos="1134"/>
        </w:tabs>
        <w:ind w:right="567"/>
        <w:jc w:val="center"/>
        <w:rPr>
          <w:rFonts w:ascii="Times New Roman" w:hAnsi="Times New Roman"/>
          <w:sz w:val="24"/>
          <w:szCs w:val="24"/>
        </w:rPr>
      </w:pPr>
      <w:r w:rsidRPr="00940533">
        <w:rPr>
          <w:rFonts w:ascii="Times New Roman" w:hAnsi="Times New Roman"/>
          <w:sz w:val="24"/>
          <w:szCs w:val="24"/>
        </w:rPr>
        <w:t>указать сокращенное наименование профильной организации</w:t>
      </w:r>
    </w:p>
    <w:p w14:paraId="3A1DF33D"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2A09320B"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ab/>
        <w:t xml:space="preserve"> я, ______________________________________________________________________,</w:t>
      </w:r>
    </w:p>
    <w:p w14:paraId="3DD1A364" w14:textId="77777777" w:rsidR="000E657A" w:rsidRPr="00940533" w:rsidRDefault="000E657A" w:rsidP="000E657A">
      <w:pPr>
        <w:tabs>
          <w:tab w:val="left" w:pos="426"/>
          <w:tab w:val="left" w:pos="1134"/>
        </w:tabs>
        <w:ind w:right="567"/>
        <w:jc w:val="center"/>
        <w:rPr>
          <w:rFonts w:ascii="Times New Roman" w:hAnsi="Times New Roman"/>
          <w:sz w:val="24"/>
          <w:szCs w:val="24"/>
        </w:rPr>
      </w:pPr>
      <w:r w:rsidRPr="00940533">
        <w:rPr>
          <w:rFonts w:ascii="Times New Roman" w:hAnsi="Times New Roman"/>
          <w:sz w:val="24"/>
          <w:szCs w:val="24"/>
        </w:rPr>
        <w:t>указать ФИО полностью</w:t>
      </w:r>
    </w:p>
    <w:p w14:paraId="2E76138A"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02D8514E" w14:textId="77777777" w:rsidR="000E657A" w:rsidRPr="00940533" w:rsidRDefault="000E657A" w:rsidP="000E657A">
      <w:pPr>
        <w:tabs>
          <w:tab w:val="left" w:pos="426"/>
          <w:tab w:val="left" w:pos="567"/>
        </w:tabs>
        <w:ind w:right="567"/>
        <w:jc w:val="both"/>
        <w:rPr>
          <w:rFonts w:ascii="Times New Roman" w:hAnsi="Times New Roman"/>
          <w:sz w:val="24"/>
          <w:szCs w:val="24"/>
        </w:rPr>
      </w:pPr>
      <w:r w:rsidRPr="00940533">
        <w:rPr>
          <w:rFonts w:ascii="Times New Roman" w:hAnsi="Times New Roman"/>
          <w:sz w:val="24"/>
          <w:szCs w:val="24"/>
        </w:rPr>
        <w:tab/>
      </w:r>
      <w:r w:rsidRPr="00940533">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3FB3CB58" w14:textId="77777777" w:rsidR="000E657A" w:rsidRPr="00940533" w:rsidRDefault="000E657A" w:rsidP="000E657A">
      <w:pPr>
        <w:pStyle w:val="ac"/>
        <w:tabs>
          <w:tab w:val="left" w:pos="426"/>
          <w:tab w:val="left" w:pos="1134"/>
        </w:tabs>
        <w:ind w:left="0" w:right="567" w:firstLine="709"/>
        <w:jc w:val="both"/>
        <w:rPr>
          <w:rFonts w:ascii="Times New Roman" w:hAnsi="Times New Roman"/>
          <w:sz w:val="24"/>
          <w:szCs w:val="24"/>
        </w:rPr>
      </w:pPr>
      <w:r w:rsidRPr="00940533">
        <w:rPr>
          <w:rFonts w:ascii="Times New Roman" w:hAnsi="Times New Roman"/>
          <w:sz w:val="24"/>
          <w:szCs w:val="24"/>
        </w:rPr>
        <w:t xml:space="preserve">не лишен </w:t>
      </w:r>
      <w:r w:rsidRPr="00940533">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6F8CB6AD" w14:textId="77777777" w:rsidR="000E657A" w:rsidRPr="00940533" w:rsidRDefault="000E657A" w:rsidP="000E657A">
      <w:pPr>
        <w:pStyle w:val="ac"/>
        <w:tabs>
          <w:tab w:val="left" w:pos="426"/>
          <w:tab w:val="left" w:pos="1134"/>
        </w:tabs>
        <w:ind w:left="0" w:right="567" w:firstLine="709"/>
        <w:jc w:val="both"/>
        <w:rPr>
          <w:rFonts w:ascii="Times New Roman" w:eastAsiaTheme="minorHAnsi" w:hAnsi="Times New Roman"/>
          <w:sz w:val="24"/>
          <w:szCs w:val="24"/>
          <w:lang w:eastAsia="en-US"/>
        </w:rPr>
      </w:pPr>
      <w:r w:rsidRPr="00940533">
        <w:rPr>
          <w:rFonts w:ascii="Times New Roman" w:hAnsi="Times New Roman"/>
          <w:sz w:val="24"/>
          <w:szCs w:val="24"/>
        </w:rPr>
        <w:t xml:space="preserve">не имею и не имел судимости, не подвергался </w:t>
      </w:r>
      <w:bookmarkStart w:id="17" w:name="Par0"/>
      <w:bookmarkEnd w:id="17"/>
      <w:r w:rsidRPr="00940533">
        <w:rPr>
          <w:rFonts w:ascii="Times New Roman" w:eastAsiaTheme="minorHAnsi" w:hAnsi="Times New Roman"/>
          <w:sz w:val="24"/>
          <w:szCs w:val="24"/>
          <w:lang w:eastAsia="en-US"/>
        </w:rPr>
        <w:t xml:space="preserve">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sidRPr="00940533">
        <w:rPr>
          <w:rFonts w:ascii="Times New Roman" w:eastAsiaTheme="minorHAnsi" w:hAnsi="Times New Roman"/>
          <w:sz w:val="24"/>
          <w:szCs w:val="24"/>
          <w:lang w:eastAsia="en-US"/>
        </w:rPr>
        <w:lastRenderedPageBreak/>
        <w:t>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0448F52D" w14:textId="77777777" w:rsidR="000E657A" w:rsidRPr="00940533" w:rsidRDefault="000E657A" w:rsidP="000E657A">
      <w:pPr>
        <w:pStyle w:val="ac"/>
        <w:tabs>
          <w:tab w:val="left" w:pos="426"/>
          <w:tab w:val="left" w:pos="1134"/>
        </w:tabs>
        <w:ind w:left="0" w:right="567" w:firstLine="709"/>
        <w:jc w:val="both"/>
        <w:rPr>
          <w:rFonts w:ascii="Times New Roman" w:eastAsiaTheme="minorHAnsi" w:hAnsi="Times New Roman"/>
          <w:sz w:val="24"/>
          <w:szCs w:val="24"/>
          <w:lang w:eastAsia="en-US"/>
        </w:rPr>
      </w:pPr>
      <w:r w:rsidRPr="00940533">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7DF2693B" w14:textId="77777777" w:rsidR="000E657A" w:rsidRPr="00940533" w:rsidRDefault="000E657A" w:rsidP="000E657A">
      <w:pPr>
        <w:pStyle w:val="ac"/>
        <w:tabs>
          <w:tab w:val="left" w:pos="426"/>
          <w:tab w:val="left" w:pos="1134"/>
        </w:tabs>
        <w:ind w:left="0" w:right="567" w:firstLine="709"/>
        <w:jc w:val="both"/>
        <w:rPr>
          <w:rFonts w:ascii="Times New Roman" w:eastAsiaTheme="minorHAnsi" w:hAnsi="Times New Roman"/>
          <w:sz w:val="24"/>
          <w:szCs w:val="24"/>
          <w:lang w:eastAsia="en-US"/>
        </w:rPr>
      </w:pPr>
      <w:r w:rsidRPr="00940533">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57BBEAE0" w14:textId="77777777" w:rsidR="000E657A" w:rsidRPr="00940533" w:rsidRDefault="000E657A" w:rsidP="000E657A">
      <w:pPr>
        <w:pStyle w:val="ac"/>
        <w:tabs>
          <w:tab w:val="left" w:pos="426"/>
          <w:tab w:val="left" w:pos="1134"/>
        </w:tabs>
        <w:ind w:left="0" w:right="567" w:firstLine="709"/>
        <w:jc w:val="both"/>
        <w:rPr>
          <w:rFonts w:ascii="Times New Roman" w:hAnsi="Times New Roman"/>
          <w:sz w:val="24"/>
          <w:szCs w:val="24"/>
        </w:rPr>
      </w:pPr>
      <w:r w:rsidRPr="00940533">
        <w:rPr>
          <w:rFonts w:ascii="Times New Roman" w:hAnsi="Times New Roman"/>
          <w:sz w:val="24"/>
          <w:szCs w:val="24"/>
        </w:rPr>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 утвержденным приказом Министерства здравоохранения и социального развития Российской Федерации от 12.04.2011 №302н</w:t>
      </w:r>
      <w:r w:rsidRPr="00940533">
        <w:rPr>
          <w:rFonts w:ascii="Times New Roman" w:hAnsi="Times New Roman"/>
          <w:sz w:val="24"/>
          <w:szCs w:val="24"/>
          <w:vertAlign w:val="superscript"/>
        </w:rPr>
        <w:footnoteReference w:id="13"/>
      </w:r>
      <w:r w:rsidRPr="00940533">
        <w:rPr>
          <w:rFonts w:ascii="Times New Roman" w:hAnsi="Times New Roman"/>
          <w:sz w:val="24"/>
          <w:szCs w:val="24"/>
        </w:rPr>
        <w:t xml:space="preserve">. </w:t>
      </w:r>
    </w:p>
    <w:p w14:paraId="5F2E89AF" w14:textId="77777777" w:rsidR="000E657A" w:rsidRPr="00940533" w:rsidRDefault="000E657A" w:rsidP="000E657A">
      <w:pPr>
        <w:pStyle w:val="ac"/>
        <w:numPr>
          <w:ilvl w:val="0"/>
          <w:numId w:val="7"/>
        </w:numPr>
        <w:tabs>
          <w:tab w:val="left" w:pos="0"/>
          <w:tab w:val="left" w:pos="993"/>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1764F783" w14:textId="77777777" w:rsidR="000E657A" w:rsidRPr="00940533" w:rsidRDefault="000E657A" w:rsidP="000E657A">
      <w:pPr>
        <w:pStyle w:val="ac"/>
        <w:numPr>
          <w:ilvl w:val="0"/>
          <w:numId w:val="7"/>
        </w:numPr>
        <w:tabs>
          <w:tab w:val="left" w:pos="0"/>
          <w:tab w:val="left" w:pos="993"/>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17781683" w14:textId="77777777" w:rsidR="000E657A" w:rsidRPr="00940533" w:rsidRDefault="000E657A" w:rsidP="000E657A">
      <w:pPr>
        <w:pStyle w:val="af0"/>
        <w:widowControl w:val="0"/>
        <w:numPr>
          <w:ilvl w:val="0"/>
          <w:numId w:val="7"/>
        </w:numPr>
        <w:tabs>
          <w:tab w:val="left" w:pos="993"/>
          <w:tab w:val="left" w:pos="1134"/>
        </w:tabs>
        <w:ind w:left="0" w:right="567" w:firstLine="709"/>
        <w:contextualSpacing/>
        <w:jc w:val="both"/>
        <w:rPr>
          <w:b w:val="0"/>
          <w:sz w:val="24"/>
          <w:szCs w:val="24"/>
          <w:lang w:val="ru-RU"/>
        </w:rPr>
      </w:pPr>
      <w:bookmarkStart w:id="18" w:name="_Ref428376129"/>
      <w:r w:rsidRPr="00940533">
        <w:rPr>
          <w:b w:val="0"/>
          <w:sz w:val="24"/>
          <w:szCs w:val="24"/>
          <w:lang w:val="ru-RU" w:eastAsia="ru-RU"/>
        </w:rPr>
        <w:t>Для целей соблюдения НИУ ВШЭ требований нормативных правовых актов,</w:t>
      </w:r>
      <w:r w:rsidRPr="00940533">
        <w:rPr>
          <w:b w:val="0"/>
          <w:sz w:val="24"/>
          <w:szCs w:val="24"/>
          <w:lang w:val="ru-RU"/>
        </w:rPr>
        <w:t xml:space="preserve"> </w:t>
      </w:r>
      <w:r w:rsidRPr="00940533">
        <w:rPr>
          <w:b w:val="0"/>
          <w:sz w:val="24"/>
          <w:szCs w:val="24"/>
        </w:rPr>
        <w:t xml:space="preserve">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w:t>
      </w:r>
      <w:r w:rsidRPr="00940533">
        <w:rPr>
          <w:b w:val="0"/>
          <w:sz w:val="24"/>
          <w:szCs w:val="24"/>
          <w:lang w:val="ru-RU"/>
        </w:rPr>
        <w:t>НИУ ВШЭ</w:t>
      </w:r>
      <w:r w:rsidRPr="00940533">
        <w:rPr>
          <w:b w:val="0"/>
          <w:sz w:val="24"/>
          <w:szCs w:val="24"/>
        </w:rPr>
        <w:t xml:space="preserve">, осуществляющих контрольные, надзорные, контрольно-надзорные и иные проверочные мероприятия в отношении </w:t>
      </w:r>
      <w:r w:rsidRPr="00940533">
        <w:rPr>
          <w:b w:val="0"/>
          <w:sz w:val="24"/>
          <w:szCs w:val="24"/>
          <w:lang w:val="ru-RU"/>
        </w:rPr>
        <w:t>НИУ ВШЭ</w:t>
      </w:r>
      <w:r w:rsidRPr="00940533">
        <w:rPr>
          <w:b w:val="0"/>
          <w:sz w:val="24"/>
          <w:szCs w:val="24"/>
        </w:rPr>
        <w:t>, в том числе аудиторов,</w:t>
      </w:r>
      <w:r w:rsidRPr="00940533">
        <w:rPr>
          <w:b w:val="0"/>
          <w:sz w:val="24"/>
          <w:szCs w:val="24"/>
          <w:lang w:val="ru-RU"/>
        </w:rPr>
        <w:t xml:space="preserve"> обеспечения контроля НИУ ВШЭ за лицами, вступающими в непосредственный контакт с несовершеннолетними по роду их профессиональной деятельности,</w:t>
      </w:r>
      <w:r w:rsidRPr="00940533">
        <w:rPr>
          <w:b w:val="0"/>
          <w:sz w:val="24"/>
          <w:szCs w:val="24"/>
        </w:rPr>
        <w:t xml:space="preserve"> </w:t>
      </w:r>
      <w:r w:rsidRPr="00940533">
        <w:rPr>
          <w:b w:val="0"/>
          <w:sz w:val="24"/>
          <w:szCs w:val="24"/>
          <w:lang w:val="ru-RU"/>
        </w:rPr>
        <w:t>я</w:t>
      </w:r>
      <w:r w:rsidRPr="00940533">
        <w:rPr>
          <w:b w:val="0"/>
          <w:sz w:val="24"/>
          <w:szCs w:val="24"/>
        </w:rPr>
        <w:t xml:space="preserve"> да</w:t>
      </w:r>
      <w:r w:rsidRPr="00940533">
        <w:rPr>
          <w:b w:val="0"/>
          <w:sz w:val="24"/>
          <w:szCs w:val="24"/>
          <w:lang w:val="ru-RU"/>
        </w:rPr>
        <w:t>ю</w:t>
      </w:r>
      <w:r w:rsidRPr="00940533">
        <w:rPr>
          <w:b w:val="0"/>
          <w:sz w:val="24"/>
          <w:szCs w:val="24"/>
        </w:rPr>
        <w:t xml:space="preserve"> </w:t>
      </w:r>
      <w:r w:rsidRPr="00940533">
        <w:rPr>
          <w:b w:val="0"/>
          <w:sz w:val="24"/>
          <w:szCs w:val="24"/>
          <w:lang w:val="ru-RU"/>
        </w:rPr>
        <w:t>НИУ ВШЭ</w:t>
      </w:r>
      <w:r w:rsidRPr="00940533">
        <w:rPr>
          <w:b w:val="0"/>
          <w:sz w:val="24"/>
          <w:szCs w:val="24"/>
        </w:rPr>
        <w:t xml:space="preserve"> согласие на осуществление последним со дня </w:t>
      </w:r>
      <w:r w:rsidRPr="00940533">
        <w:rPr>
          <w:b w:val="0"/>
          <w:sz w:val="24"/>
          <w:szCs w:val="24"/>
          <w:lang w:val="ru-RU"/>
        </w:rPr>
        <w:t>подписания настоящих заверений</w:t>
      </w:r>
      <w:r w:rsidRPr="00940533">
        <w:rPr>
          <w:b w:val="0"/>
          <w:sz w:val="24"/>
          <w:szCs w:val="24"/>
        </w:rPr>
        <w:t xml:space="preserve"> и в течение</w:t>
      </w:r>
      <w:r w:rsidRPr="00940533">
        <w:rPr>
          <w:b w:val="0"/>
          <w:sz w:val="24"/>
          <w:szCs w:val="24"/>
          <w:lang w:val="ru-RU"/>
        </w:rPr>
        <w:t xml:space="preserve"> всего</w:t>
      </w:r>
      <w:r w:rsidRPr="00940533">
        <w:rPr>
          <w:b w:val="0"/>
          <w:sz w:val="24"/>
          <w:szCs w:val="24"/>
        </w:rPr>
        <w:t xml:space="preserve"> срока действия</w:t>
      </w:r>
      <w:r w:rsidRPr="00940533">
        <w:rPr>
          <w:b w:val="0"/>
          <w:sz w:val="24"/>
          <w:szCs w:val="24"/>
          <w:lang w:val="ru-RU"/>
        </w:rPr>
        <w:t xml:space="preserve"> договора о практической подготовке между НИУ ВШЭ и Профильной организацией</w:t>
      </w:r>
      <w:r w:rsidRPr="00940533">
        <w:rPr>
          <w:b w:val="0"/>
          <w:sz w:val="24"/>
          <w:szCs w:val="24"/>
        </w:rPr>
        <w:t xml:space="preserve"> записи, систематизации, накопления, хранения, уточнения, извлечения, использования</w:t>
      </w:r>
      <w:r w:rsidRPr="00940533">
        <w:rPr>
          <w:b w:val="0"/>
          <w:sz w:val="24"/>
          <w:szCs w:val="24"/>
          <w:lang w:val="ru-RU"/>
        </w:rPr>
        <w:t>, передачи (исключительно в пределах обозначенных целей)</w:t>
      </w:r>
      <w:r w:rsidRPr="00940533">
        <w:rPr>
          <w:b w:val="0"/>
          <w:sz w:val="24"/>
          <w:szCs w:val="24"/>
        </w:rPr>
        <w:t xml:space="preserve"> </w:t>
      </w:r>
      <w:r w:rsidRPr="00940533">
        <w:rPr>
          <w:b w:val="0"/>
          <w:sz w:val="24"/>
          <w:szCs w:val="24"/>
          <w:lang w:val="ru-RU"/>
        </w:rPr>
        <w:t xml:space="preserve">моих </w:t>
      </w:r>
      <w:r w:rsidRPr="00940533">
        <w:rPr>
          <w:b w:val="0"/>
          <w:sz w:val="24"/>
          <w:szCs w:val="24"/>
        </w:rPr>
        <w:t xml:space="preserve">персональных данных, содержащихся в </w:t>
      </w:r>
      <w:r w:rsidRPr="00940533">
        <w:rPr>
          <w:b w:val="0"/>
          <w:sz w:val="24"/>
          <w:szCs w:val="24"/>
          <w:lang w:val="ru-RU"/>
        </w:rPr>
        <w:t>настоящих заверениях</w:t>
      </w:r>
      <w:r w:rsidRPr="00940533">
        <w:rPr>
          <w:b w:val="0"/>
          <w:sz w:val="24"/>
          <w:szCs w:val="24"/>
        </w:rPr>
        <w:t>, в том числе путем автоматизированной обработки таких данных.</w:t>
      </w:r>
      <w:bookmarkEnd w:id="18"/>
      <w:r w:rsidRPr="00940533">
        <w:rPr>
          <w:b w:val="0"/>
          <w:sz w:val="24"/>
          <w:szCs w:val="24"/>
          <w:lang w:val="ru-RU"/>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750462B9" w14:textId="77777777" w:rsidR="000E657A" w:rsidRPr="00940533" w:rsidRDefault="000E657A" w:rsidP="000E657A">
      <w:pPr>
        <w:pStyle w:val="af0"/>
        <w:widowControl w:val="0"/>
        <w:tabs>
          <w:tab w:val="left" w:pos="1134"/>
        </w:tabs>
        <w:ind w:right="567" w:firstLine="709"/>
        <w:contextualSpacing/>
        <w:jc w:val="both"/>
        <w:rPr>
          <w:b w:val="0"/>
          <w:sz w:val="24"/>
          <w:szCs w:val="24"/>
        </w:rPr>
      </w:pPr>
      <w:r w:rsidRPr="00940533">
        <w:rPr>
          <w:b w:val="0"/>
          <w:sz w:val="24"/>
          <w:szCs w:val="24"/>
          <w:lang w:val="ru-RU"/>
        </w:rPr>
        <w:t>Я</w:t>
      </w:r>
      <w:r w:rsidRPr="00940533">
        <w:rPr>
          <w:b w:val="0"/>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444C49D2" w14:textId="77777777" w:rsidR="000E657A" w:rsidRPr="00940533" w:rsidRDefault="000E657A" w:rsidP="000E657A">
      <w:pPr>
        <w:pStyle w:val="af0"/>
        <w:widowControl w:val="0"/>
        <w:tabs>
          <w:tab w:val="left" w:pos="1134"/>
        </w:tabs>
        <w:ind w:right="567" w:firstLine="709"/>
        <w:contextualSpacing/>
        <w:jc w:val="both"/>
        <w:rPr>
          <w:b w:val="0"/>
          <w:sz w:val="24"/>
          <w:szCs w:val="24"/>
          <w:lang w:val="ru-RU"/>
        </w:rPr>
      </w:pPr>
      <w:r w:rsidRPr="00940533">
        <w:rPr>
          <w:b w:val="0"/>
          <w:sz w:val="24"/>
          <w:szCs w:val="24"/>
          <w:lang w:val="ru-RU"/>
        </w:rPr>
        <w:t>Я осведомлен, что с</w:t>
      </w:r>
      <w:r w:rsidRPr="00940533">
        <w:rPr>
          <w:b w:val="0"/>
          <w:sz w:val="24"/>
          <w:szCs w:val="24"/>
        </w:rPr>
        <w:t>огласие</w:t>
      </w:r>
      <w:r w:rsidRPr="00940533">
        <w:rPr>
          <w:b w:val="0"/>
          <w:sz w:val="24"/>
          <w:szCs w:val="24"/>
          <w:lang w:val="ru-RU"/>
        </w:rPr>
        <w:t xml:space="preserve"> на обработку персональных данных</w:t>
      </w:r>
      <w:r w:rsidRPr="00940533">
        <w:rPr>
          <w:b w:val="0"/>
          <w:sz w:val="24"/>
          <w:szCs w:val="24"/>
        </w:rPr>
        <w:t xml:space="preserve"> может быть отозвано </w:t>
      </w:r>
      <w:r w:rsidRPr="00940533">
        <w:rPr>
          <w:b w:val="0"/>
          <w:sz w:val="24"/>
          <w:szCs w:val="24"/>
          <w:lang w:val="ru-RU"/>
        </w:rPr>
        <w:t xml:space="preserve">мной </w:t>
      </w:r>
      <w:r w:rsidRPr="00940533">
        <w:rPr>
          <w:b w:val="0"/>
          <w:sz w:val="24"/>
          <w:szCs w:val="24"/>
        </w:rPr>
        <w:t xml:space="preserve">путем представления </w:t>
      </w:r>
      <w:r w:rsidRPr="00940533">
        <w:rPr>
          <w:b w:val="0"/>
          <w:sz w:val="24"/>
          <w:szCs w:val="24"/>
          <w:lang w:val="ru-RU"/>
        </w:rPr>
        <w:t xml:space="preserve">в НИУ ВШЭ </w:t>
      </w:r>
      <w:r w:rsidRPr="00940533">
        <w:rPr>
          <w:b w:val="0"/>
          <w:sz w:val="24"/>
          <w:szCs w:val="24"/>
        </w:rPr>
        <w:t xml:space="preserve">письменного заявления с </w:t>
      </w:r>
      <w:r w:rsidRPr="00940533">
        <w:rPr>
          <w:b w:val="0"/>
          <w:sz w:val="24"/>
          <w:szCs w:val="24"/>
        </w:rPr>
        <w:lastRenderedPageBreak/>
        <w:t>указанием мотивированных причин его отзыва</w:t>
      </w:r>
      <w:r w:rsidRPr="00940533">
        <w:rPr>
          <w:b w:val="0"/>
          <w:sz w:val="24"/>
          <w:szCs w:val="24"/>
          <w:lang w:val="ru-RU"/>
        </w:rPr>
        <w:t>.</w:t>
      </w:r>
    </w:p>
    <w:p w14:paraId="3DB8C572" w14:textId="77777777" w:rsidR="000E657A" w:rsidRPr="00940533" w:rsidRDefault="000E657A" w:rsidP="000E657A">
      <w:pPr>
        <w:tabs>
          <w:tab w:val="left" w:pos="0"/>
          <w:tab w:val="left" w:pos="1134"/>
        </w:tabs>
        <w:ind w:right="567"/>
        <w:jc w:val="both"/>
        <w:rPr>
          <w:rFonts w:ascii="Times New Roman" w:hAnsi="Times New Roman"/>
          <w:sz w:val="24"/>
          <w:szCs w:val="24"/>
        </w:rPr>
      </w:pPr>
    </w:p>
    <w:p w14:paraId="747B7D2E"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407E3496" w14:textId="77777777" w:rsidR="000E657A" w:rsidRPr="00940533" w:rsidRDefault="000E657A" w:rsidP="000E657A">
      <w:pPr>
        <w:tabs>
          <w:tab w:val="left" w:pos="0"/>
          <w:tab w:val="left" w:pos="1134"/>
        </w:tabs>
        <w:ind w:right="567"/>
        <w:jc w:val="both"/>
        <w:rPr>
          <w:rFonts w:ascii="Times New Roman" w:hAnsi="Times New Roman"/>
          <w:sz w:val="24"/>
          <w:szCs w:val="24"/>
        </w:rPr>
      </w:pPr>
    </w:p>
    <w:p w14:paraId="44B44777"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_________________________________________________________________________</w:t>
      </w:r>
    </w:p>
    <w:p w14:paraId="53268C6D" w14:textId="77777777" w:rsidR="000E657A" w:rsidRPr="00940533" w:rsidRDefault="000E657A" w:rsidP="000E657A">
      <w:pPr>
        <w:tabs>
          <w:tab w:val="left" w:pos="0"/>
          <w:tab w:val="left" w:pos="1134"/>
        </w:tabs>
        <w:ind w:right="567"/>
        <w:jc w:val="center"/>
        <w:rPr>
          <w:rFonts w:ascii="Times New Roman" w:hAnsi="Times New Roman"/>
          <w:sz w:val="24"/>
          <w:szCs w:val="24"/>
        </w:rPr>
      </w:pPr>
      <w:r w:rsidRPr="00940533">
        <w:rPr>
          <w:rFonts w:ascii="Times New Roman" w:hAnsi="Times New Roman"/>
          <w:sz w:val="24"/>
          <w:szCs w:val="24"/>
        </w:rPr>
        <w:t>указать ФИО полностью</w:t>
      </w:r>
    </w:p>
    <w:p w14:paraId="08E61688"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_________________________</w:t>
      </w:r>
    </w:p>
    <w:p w14:paraId="7DFB0637"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Подпись/Инициалы, Фамилия</w:t>
      </w:r>
    </w:p>
    <w:p w14:paraId="222A6FA2" w14:textId="77777777" w:rsidR="000E657A" w:rsidRPr="00940533" w:rsidRDefault="000E657A" w:rsidP="000E657A">
      <w:pPr>
        <w:tabs>
          <w:tab w:val="left" w:pos="0"/>
          <w:tab w:val="left" w:pos="1134"/>
        </w:tabs>
        <w:ind w:right="567"/>
        <w:jc w:val="both"/>
        <w:rPr>
          <w:rFonts w:ascii="Times New Roman" w:hAnsi="Times New Roman"/>
          <w:sz w:val="24"/>
          <w:szCs w:val="24"/>
        </w:rPr>
      </w:pPr>
    </w:p>
    <w:p w14:paraId="510952DF" w14:textId="77777777" w:rsidR="000E657A" w:rsidRPr="00940533" w:rsidRDefault="000E657A" w:rsidP="000E657A">
      <w:pPr>
        <w:autoSpaceDE w:val="0"/>
        <w:autoSpaceDN w:val="0"/>
        <w:adjustRightInd w:val="0"/>
        <w:ind w:right="567"/>
        <w:jc w:val="both"/>
        <w:rPr>
          <w:rFonts w:ascii="Times New Roman" w:hAnsi="Times New Roman"/>
          <w:sz w:val="24"/>
          <w:szCs w:val="24"/>
        </w:rPr>
      </w:pPr>
      <w:r w:rsidRPr="00940533">
        <w:rPr>
          <w:rFonts w:ascii="Times New Roman" w:hAnsi="Times New Roman"/>
          <w:sz w:val="24"/>
          <w:szCs w:val="24"/>
        </w:rPr>
        <w:t xml:space="preserve">Дата «__________»___________20___года. </w:t>
      </w:r>
    </w:p>
    <w:p w14:paraId="6DBD179D" w14:textId="77777777" w:rsidR="000E657A" w:rsidRPr="00940533" w:rsidRDefault="000E657A" w:rsidP="000E657A">
      <w:pPr>
        <w:ind w:right="567"/>
        <w:jc w:val="center"/>
        <w:rPr>
          <w:rFonts w:ascii="Times New Roman" w:hAnsi="Times New Roman"/>
          <w:color w:val="A6A6A6" w:themeColor="background1" w:themeShade="A6"/>
          <w:sz w:val="24"/>
        </w:rPr>
      </w:pPr>
      <w:r w:rsidRPr="00940533">
        <w:rPr>
          <w:rFonts w:ascii="Times New Roman" w:hAnsi="Times New Roman"/>
          <w:sz w:val="24"/>
          <w:szCs w:val="24"/>
        </w:rPr>
        <w:tab/>
      </w:r>
      <w:bookmarkEnd w:id="16"/>
      <w:r w:rsidRPr="00940533">
        <w:rPr>
          <w:rFonts w:ascii="Times New Roman" w:hAnsi="Times New Roman"/>
          <w:color w:val="A6A6A6" w:themeColor="background1" w:themeShade="A6"/>
          <w:sz w:val="24"/>
        </w:rPr>
        <w:t>-------------конец формы------------</w:t>
      </w:r>
    </w:p>
    <w:tbl>
      <w:tblPr>
        <w:tblW w:w="9356" w:type="dxa"/>
        <w:tblInd w:w="108" w:type="dxa"/>
        <w:tblLayout w:type="fixed"/>
        <w:tblLook w:val="0000" w:firstRow="0" w:lastRow="0" w:firstColumn="0" w:lastColumn="0" w:noHBand="0" w:noVBand="0"/>
      </w:tblPr>
      <w:tblGrid>
        <w:gridCol w:w="4536"/>
        <w:gridCol w:w="4820"/>
      </w:tblGrid>
      <w:tr w:rsidR="000E657A" w:rsidRPr="00940533" w14:paraId="1F97F633" w14:textId="77777777" w:rsidTr="00051702">
        <w:trPr>
          <w:trHeight w:val="921"/>
        </w:trPr>
        <w:tc>
          <w:tcPr>
            <w:tcW w:w="4536" w:type="dxa"/>
          </w:tcPr>
          <w:p w14:paraId="0A3FE3BD"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50108D52" w14:textId="77777777" w:rsidR="000E657A" w:rsidRPr="00940533" w:rsidRDefault="00102A8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1289270569"/>
                <w:placeholder>
                  <w:docPart w:val="DB2C2C9C752649079A3E5415ECECBB50"/>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260A5D74"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76AFFCBC"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587FB115"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35B944FA"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06142BE5" w14:textId="77777777" w:rsidTr="00051702">
        <w:trPr>
          <w:trHeight w:val="1092"/>
        </w:trPr>
        <w:tc>
          <w:tcPr>
            <w:tcW w:w="4536" w:type="dxa"/>
          </w:tcPr>
          <w:p w14:paraId="23CCD207"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03A225AC"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7E8BE3C3"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c>
          <w:tcPr>
            <w:tcW w:w="4820" w:type="dxa"/>
          </w:tcPr>
          <w:p w14:paraId="57ADBD74"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3F49F0AB"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12A2AEAF"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м.п.</w:t>
            </w:r>
          </w:p>
        </w:tc>
      </w:tr>
    </w:tbl>
    <w:p w14:paraId="4EE4AC22" w14:textId="7191EB07" w:rsidR="004230C6" w:rsidRPr="00940533" w:rsidRDefault="004230C6" w:rsidP="000E657A">
      <w:pPr>
        <w:tabs>
          <w:tab w:val="left" w:pos="1224"/>
        </w:tabs>
        <w:ind w:right="567"/>
        <w:rPr>
          <w:rFonts w:ascii="Times New Roman" w:hAnsi="Times New Roman"/>
          <w:sz w:val="24"/>
          <w:szCs w:val="24"/>
        </w:rPr>
      </w:pPr>
    </w:p>
    <w:p w14:paraId="05F27078" w14:textId="77777777" w:rsidR="004230C6" w:rsidRPr="00940533" w:rsidRDefault="004230C6">
      <w:pPr>
        <w:spacing w:after="160" w:line="259" w:lineRule="auto"/>
        <w:rPr>
          <w:rFonts w:ascii="Times New Roman" w:hAnsi="Times New Roman"/>
          <w:sz w:val="24"/>
          <w:szCs w:val="24"/>
        </w:rPr>
      </w:pPr>
      <w:r w:rsidRPr="00940533">
        <w:rPr>
          <w:rFonts w:ascii="Times New Roman" w:hAnsi="Times New Roman"/>
          <w:sz w:val="24"/>
          <w:szCs w:val="24"/>
        </w:rPr>
        <w:br w:type="page"/>
      </w:r>
    </w:p>
    <w:p w14:paraId="2E4F042B" w14:textId="46E09A13" w:rsidR="00D93170" w:rsidRPr="00940533" w:rsidRDefault="00371A71" w:rsidP="00176581">
      <w:pPr>
        <w:pStyle w:val="ac"/>
        <w:spacing w:before="120" w:after="120" w:line="240" w:lineRule="auto"/>
        <w:ind w:left="0"/>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3</w:t>
      </w:r>
      <w:r w:rsidR="00C9494B" w:rsidRPr="00940533">
        <w:rPr>
          <w:rFonts w:ascii="Times New Roman" w:hAnsi="Times New Roman"/>
          <w:b/>
          <w:sz w:val="26"/>
          <w:szCs w:val="26"/>
        </w:rPr>
        <w:t xml:space="preserve">. </w:t>
      </w:r>
    </w:p>
    <w:p w14:paraId="0E669B06" w14:textId="4FDB6218" w:rsidR="00C9494B" w:rsidRPr="00940533" w:rsidRDefault="00C9494B" w:rsidP="00176581">
      <w:pPr>
        <w:pStyle w:val="ac"/>
        <w:spacing w:before="120" w:after="120" w:line="240" w:lineRule="auto"/>
        <w:ind w:left="0"/>
        <w:jc w:val="right"/>
        <w:outlineLvl w:val="0"/>
        <w:rPr>
          <w:rFonts w:ascii="Times New Roman" w:hAnsi="Times New Roman"/>
          <w:b/>
          <w:sz w:val="26"/>
          <w:szCs w:val="26"/>
        </w:rPr>
      </w:pPr>
      <w:r w:rsidRPr="00940533">
        <w:rPr>
          <w:rFonts w:ascii="Times New Roman" w:hAnsi="Times New Roman"/>
          <w:b/>
          <w:sz w:val="26"/>
          <w:szCs w:val="26"/>
        </w:rPr>
        <w:t>Титульный лист КП.</w:t>
      </w:r>
    </w:p>
    <w:p w14:paraId="1155F073" w14:textId="77777777" w:rsidR="00C9494B" w:rsidRPr="00940533" w:rsidRDefault="00C9494B" w:rsidP="00C9494B">
      <w:pPr>
        <w:pStyle w:val="ac"/>
        <w:spacing w:before="120" w:after="120" w:line="240" w:lineRule="auto"/>
        <w:ind w:left="0"/>
        <w:jc w:val="right"/>
        <w:rPr>
          <w:rFonts w:ascii="Times New Roman" w:hAnsi="Times New Roman"/>
        </w:rPr>
      </w:pPr>
    </w:p>
    <w:p w14:paraId="28F63941" w14:textId="77777777" w:rsidR="00C9494B" w:rsidRPr="00940533" w:rsidRDefault="00C9494B" w:rsidP="00C9494B">
      <w:pPr>
        <w:pStyle w:val="ac"/>
        <w:spacing w:before="120" w:after="120" w:line="240" w:lineRule="auto"/>
        <w:ind w:left="0"/>
        <w:jc w:val="right"/>
        <w:rPr>
          <w:rFonts w:ascii="Times New Roman" w:hAnsi="Times New Roman"/>
        </w:rPr>
      </w:pPr>
    </w:p>
    <w:p w14:paraId="08FF456A"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Федеральное государственное автономное образовательное учреждение</w:t>
      </w:r>
    </w:p>
    <w:p w14:paraId="44169BF8"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высшего образования</w:t>
      </w:r>
    </w:p>
    <w:p w14:paraId="326A563B"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p>
    <w:p w14:paraId="347AE6CF"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«Национальный исследовательский университет</w:t>
      </w:r>
    </w:p>
    <w:p w14:paraId="69F550B7"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«Высшая школа экономики»»</w:t>
      </w:r>
    </w:p>
    <w:p w14:paraId="03265B32"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p>
    <w:p w14:paraId="7185310D" w14:textId="77777777" w:rsidR="00C9494B" w:rsidRPr="00940533" w:rsidRDefault="00C9494B" w:rsidP="00C9494B">
      <w:pPr>
        <w:autoSpaceDE w:val="0"/>
        <w:autoSpaceDN w:val="0"/>
        <w:adjustRightInd w:val="0"/>
        <w:spacing w:after="0" w:line="240" w:lineRule="auto"/>
        <w:jc w:val="center"/>
        <w:rPr>
          <w:rFonts w:ascii="Times New Roman" w:hAnsi="Times New Roman"/>
          <w:color w:val="000000"/>
          <w:sz w:val="24"/>
          <w:szCs w:val="24"/>
        </w:rPr>
      </w:pPr>
    </w:p>
    <w:p w14:paraId="1DB7C028"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r w:rsidRPr="00940533">
        <w:rPr>
          <w:rFonts w:ascii="Times New Roman" w:hAnsi="Times New Roman"/>
          <w:b/>
          <w:bCs/>
          <w:color w:val="000000"/>
          <w:sz w:val="24"/>
          <w:szCs w:val="24"/>
        </w:rPr>
        <w:t>Факультет коммуникаций, медиа и дизайна</w:t>
      </w:r>
    </w:p>
    <w:p w14:paraId="2D536F76"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Фамилия, имя, отчество автора</w:t>
      </w:r>
    </w:p>
    <w:p w14:paraId="74E7CCCB"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7BA87A29"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09635ED3"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443975BB"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r w:rsidRPr="00940533">
        <w:rPr>
          <w:rFonts w:ascii="Times New Roman" w:hAnsi="Times New Roman"/>
          <w:b/>
          <w:bCs/>
          <w:color w:val="000000"/>
          <w:sz w:val="24"/>
          <w:szCs w:val="24"/>
        </w:rPr>
        <w:t>Название темы курсового проекта</w:t>
      </w:r>
    </w:p>
    <w:p w14:paraId="6B665FCC"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p>
    <w:p w14:paraId="5175FF48"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p>
    <w:p w14:paraId="36CF55D5"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Курсовой проект</w:t>
      </w:r>
    </w:p>
    <w:p w14:paraId="4B1C9CB4"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по направлению подготовки магистра 42.04.01 «Реклама и связи с общественностью»</w:t>
      </w:r>
    </w:p>
    <w:p w14:paraId="23B47471" w14:textId="20DE2F83"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образовательная программа «Коммуникации</w:t>
      </w:r>
      <w:r w:rsidR="00371A71" w:rsidRPr="00940533">
        <w:rPr>
          <w:rFonts w:ascii="Times New Roman" w:hAnsi="Times New Roman"/>
          <w:bCs/>
          <w:color w:val="000000"/>
          <w:sz w:val="24"/>
          <w:szCs w:val="24"/>
        </w:rPr>
        <w:t xml:space="preserve"> в государственных структурах и НКО</w:t>
      </w:r>
      <w:r w:rsidRPr="00940533">
        <w:rPr>
          <w:rFonts w:ascii="Times New Roman" w:hAnsi="Times New Roman"/>
          <w:bCs/>
          <w:color w:val="000000"/>
          <w:sz w:val="24"/>
          <w:szCs w:val="24"/>
        </w:rPr>
        <w:t>»</w:t>
      </w:r>
    </w:p>
    <w:p w14:paraId="5CE3DEBA"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2CE470F2"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52CDB28E"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3847C5BB"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34797019"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31CE4EC4"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Руководитель курсовой работы</w:t>
      </w:r>
    </w:p>
    <w:p w14:paraId="52B08D51"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____________________________</w:t>
      </w:r>
    </w:p>
    <w:p w14:paraId="5A2A4DA4"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(должность, звание, Ф.И.О.)</w:t>
      </w:r>
    </w:p>
    <w:p w14:paraId="23F17807"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p>
    <w:p w14:paraId="01966A28"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p>
    <w:p w14:paraId="02732A32" w14:textId="77777777" w:rsidR="00C9494B" w:rsidRPr="00940533" w:rsidRDefault="00C9494B" w:rsidP="00C9494B">
      <w:pPr>
        <w:pStyle w:val="ac"/>
        <w:spacing w:before="120" w:after="120" w:line="240" w:lineRule="auto"/>
        <w:ind w:left="0"/>
        <w:jc w:val="both"/>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Консультант</w:t>
      </w:r>
      <w:r w:rsidRPr="00940533">
        <w:rPr>
          <w:rStyle w:val="ab"/>
          <w:rFonts w:ascii="Times New Roman" w:hAnsi="Times New Roman"/>
          <w:bCs/>
          <w:color w:val="000000"/>
          <w:sz w:val="24"/>
          <w:szCs w:val="24"/>
        </w:rPr>
        <w:footnoteReference w:id="14"/>
      </w:r>
      <w:r w:rsidRPr="00940533">
        <w:rPr>
          <w:rFonts w:ascii="Times New Roman" w:hAnsi="Times New Roman"/>
          <w:bCs/>
          <w:color w:val="000000"/>
          <w:sz w:val="24"/>
          <w:szCs w:val="24"/>
        </w:rPr>
        <w:tab/>
      </w:r>
    </w:p>
    <w:p w14:paraId="17267358" w14:textId="77777777" w:rsidR="00C9494B" w:rsidRPr="00940533" w:rsidRDefault="00C9494B" w:rsidP="00C9494B">
      <w:pPr>
        <w:pStyle w:val="ac"/>
        <w:spacing w:before="120" w:after="120" w:line="240" w:lineRule="auto"/>
        <w:ind w:left="0"/>
        <w:jc w:val="both"/>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___________________________</w:t>
      </w:r>
    </w:p>
    <w:p w14:paraId="3923B844"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(должность, звание, Ф.И.О.)</w:t>
      </w:r>
    </w:p>
    <w:p w14:paraId="2A60EA39" w14:textId="77777777" w:rsidR="00C9494B" w:rsidRPr="00940533" w:rsidRDefault="00C9494B" w:rsidP="00C9494B">
      <w:pPr>
        <w:pStyle w:val="ac"/>
        <w:spacing w:before="120" w:after="120" w:line="240" w:lineRule="auto"/>
        <w:ind w:left="0"/>
        <w:jc w:val="center"/>
        <w:rPr>
          <w:rFonts w:ascii="Times New Roman" w:hAnsi="Times New Roman"/>
        </w:rPr>
      </w:pPr>
      <w:r w:rsidRPr="00940533">
        <w:rPr>
          <w:rFonts w:ascii="Times New Roman" w:hAnsi="Times New Roman"/>
        </w:rPr>
        <w:tab/>
      </w:r>
      <w:r w:rsidRPr="00940533">
        <w:rPr>
          <w:rFonts w:ascii="Times New Roman" w:hAnsi="Times New Roman"/>
        </w:rPr>
        <w:tab/>
      </w:r>
    </w:p>
    <w:p w14:paraId="630662DF" w14:textId="77777777" w:rsidR="00C9494B" w:rsidRPr="00940533" w:rsidRDefault="00C9494B" w:rsidP="00C9494B">
      <w:pPr>
        <w:pStyle w:val="ac"/>
        <w:spacing w:before="120" w:after="120" w:line="240" w:lineRule="auto"/>
        <w:ind w:left="0"/>
        <w:jc w:val="center"/>
        <w:rPr>
          <w:rFonts w:ascii="Times New Roman" w:hAnsi="Times New Roman"/>
        </w:rPr>
      </w:pPr>
    </w:p>
    <w:p w14:paraId="070C00DF" w14:textId="77777777" w:rsidR="00C9494B" w:rsidRPr="00940533" w:rsidRDefault="00C9494B" w:rsidP="00C9494B">
      <w:pPr>
        <w:pStyle w:val="ac"/>
        <w:spacing w:before="120" w:after="120" w:line="240" w:lineRule="auto"/>
        <w:ind w:left="0"/>
        <w:jc w:val="center"/>
        <w:rPr>
          <w:rFonts w:ascii="Times New Roman" w:hAnsi="Times New Roman"/>
        </w:rPr>
      </w:pPr>
    </w:p>
    <w:p w14:paraId="728A2827" w14:textId="77777777" w:rsidR="00C9494B" w:rsidRPr="00940533" w:rsidRDefault="00C9494B" w:rsidP="00C9494B">
      <w:pPr>
        <w:pStyle w:val="ac"/>
        <w:spacing w:before="120" w:after="120" w:line="240" w:lineRule="auto"/>
        <w:ind w:left="0"/>
        <w:jc w:val="center"/>
        <w:rPr>
          <w:rFonts w:ascii="Times New Roman" w:hAnsi="Times New Roman"/>
        </w:rPr>
      </w:pPr>
    </w:p>
    <w:p w14:paraId="39334266" w14:textId="77777777" w:rsidR="00C9494B" w:rsidRPr="00940533" w:rsidRDefault="00C9494B" w:rsidP="00C9494B">
      <w:pPr>
        <w:pStyle w:val="ac"/>
        <w:spacing w:before="120" w:after="120" w:line="240" w:lineRule="auto"/>
        <w:ind w:left="0"/>
        <w:jc w:val="center"/>
        <w:rPr>
          <w:rFonts w:ascii="Times New Roman" w:hAnsi="Times New Roman"/>
        </w:rPr>
      </w:pPr>
    </w:p>
    <w:p w14:paraId="7E8721FC" w14:textId="77777777" w:rsidR="00C9494B" w:rsidRPr="00940533" w:rsidRDefault="00C9494B" w:rsidP="00C9494B">
      <w:pPr>
        <w:pStyle w:val="ac"/>
        <w:spacing w:before="120" w:after="120" w:line="240" w:lineRule="auto"/>
        <w:ind w:left="0"/>
        <w:jc w:val="center"/>
        <w:rPr>
          <w:rFonts w:ascii="Times New Roman" w:hAnsi="Times New Roman"/>
        </w:rPr>
      </w:pPr>
    </w:p>
    <w:p w14:paraId="212FC612" w14:textId="77777777" w:rsidR="00C9494B" w:rsidRPr="00940533" w:rsidRDefault="00C9494B" w:rsidP="00C9494B">
      <w:pPr>
        <w:pStyle w:val="ac"/>
        <w:spacing w:before="120" w:after="120" w:line="240" w:lineRule="auto"/>
        <w:ind w:left="0"/>
        <w:jc w:val="center"/>
        <w:rPr>
          <w:rFonts w:ascii="Times New Roman" w:hAnsi="Times New Roman"/>
        </w:rPr>
      </w:pPr>
    </w:p>
    <w:p w14:paraId="40CE6E64" w14:textId="77777777" w:rsidR="00C9494B" w:rsidRPr="00940533" w:rsidRDefault="00C9494B" w:rsidP="00C9494B">
      <w:pPr>
        <w:pStyle w:val="ac"/>
        <w:spacing w:before="120" w:after="120" w:line="240" w:lineRule="auto"/>
        <w:ind w:left="0"/>
        <w:jc w:val="center"/>
        <w:rPr>
          <w:rFonts w:ascii="Times New Roman" w:hAnsi="Times New Roman"/>
        </w:rPr>
      </w:pPr>
    </w:p>
    <w:p w14:paraId="4A6DC19A" w14:textId="77777777" w:rsidR="00C9494B" w:rsidRPr="00940533" w:rsidRDefault="00C9494B" w:rsidP="00C9494B">
      <w:pPr>
        <w:pStyle w:val="ac"/>
        <w:spacing w:before="120" w:after="120" w:line="240" w:lineRule="auto"/>
        <w:ind w:left="0"/>
        <w:jc w:val="center"/>
        <w:rPr>
          <w:rFonts w:ascii="Times New Roman" w:hAnsi="Times New Roman"/>
        </w:rPr>
      </w:pPr>
    </w:p>
    <w:p w14:paraId="6FA91186" w14:textId="77777777" w:rsidR="00C9494B" w:rsidRPr="00940533" w:rsidRDefault="00C9494B" w:rsidP="00C9494B">
      <w:pPr>
        <w:pStyle w:val="ac"/>
        <w:spacing w:before="120" w:after="120" w:line="240" w:lineRule="auto"/>
        <w:ind w:left="0"/>
        <w:jc w:val="center"/>
        <w:rPr>
          <w:rFonts w:ascii="Times New Roman" w:hAnsi="Times New Roman"/>
        </w:rPr>
      </w:pPr>
    </w:p>
    <w:p w14:paraId="4412470D" w14:textId="77777777" w:rsidR="00C9494B" w:rsidRPr="00940533" w:rsidRDefault="00C9494B" w:rsidP="00C9494B">
      <w:pPr>
        <w:pStyle w:val="ac"/>
        <w:spacing w:before="120" w:after="120" w:line="240" w:lineRule="auto"/>
        <w:ind w:left="0"/>
        <w:jc w:val="center"/>
        <w:rPr>
          <w:rFonts w:ascii="Times New Roman" w:hAnsi="Times New Roman"/>
        </w:rPr>
      </w:pPr>
    </w:p>
    <w:p w14:paraId="0C3CA3DA" w14:textId="77777777" w:rsidR="00C9494B" w:rsidRPr="00940533" w:rsidRDefault="00C9494B" w:rsidP="00C9494B">
      <w:pPr>
        <w:pStyle w:val="ac"/>
        <w:spacing w:before="120" w:after="120" w:line="240" w:lineRule="auto"/>
        <w:ind w:left="0"/>
        <w:jc w:val="center"/>
        <w:rPr>
          <w:rFonts w:ascii="Times New Roman" w:hAnsi="Times New Roman"/>
        </w:rPr>
      </w:pPr>
    </w:p>
    <w:p w14:paraId="0D66ABC7" w14:textId="77777777" w:rsidR="00C9494B" w:rsidRPr="00940533" w:rsidRDefault="00C9494B" w:rsidP="00C9494B">
      <w:pPr>
        <w:pStyle w:val="ac"/>
        <w:spacing w:before="120" w:after="120" w:line="240" w:lineRule="auto"/>
        <w:ind w:left="0"/>
        <w:jc w:val="center"/>
        <w:rPr>
          <w:rFonts w:ascii="Times New Roman" w:hAnsi="Times New Roman"/>
        </w:rPr>
      </w:pPr>
    </w:p>
    <w:p w14:paraId="36D8B302" w14:textId="3FEBB068" w:rsidR="00C9494B" w:rsidRPr="00940533" w:rsidRDefault="00C9494B" w:rsidP="00C9494B">
      <w:pPr>
        <w:pStyle w:val="ac"/>
        <w:spacing w:before="120" w:after="120" w:line="240" w:lineRule="auto"/>
        <w:ind w:left="0"/>
        <w:jc w:val="center"/>
        <w:rPr>
          <w:rFonts w:ascii="Times New Roman" w:hAnsi="Times New Roman"/>
          <w:sz w:val="24"/>
          <w:szCs w:val="24"/>
        </w:rPr>
      </w:pPr>
      <w:r w:rsidRPr="00940533">
        <w:rPr>
          <w:rFonts w:ascii="Times New Roman" w:hAnsi="Times New Roman"/>
          <w:sz w:val="24"/>
          <w:szCs w:val="24"/>
        </w:rPr>
        <w:t>Москва – 20</w:t>
      </w:r>
      <w:r w:rsidR="00D93170" w:rsidRPr="00940533">
        <w:rPr>
          <w:rFonts w:ascii="Times New Roman" w:hAnsi="Times New Roman"/>
          <w:sz w:val="24"/>
          <w:szCs w:val="24"/>
        </w:rPr>
        <w:t>22</w:t>
      </w:r>
    </w:p>
    <w:p w14:paraId="325812AB" w14:textId="77777777" w:rsidR="00C9494B" w:rsidRPr="00940533" w:rsidRDefault="00C9494B" w:rsidP="00C9494B">
      <w:pPr>
        <w:pStyle w:val="ac"/>
        <w:spacing w:before="120" w:after="120" w:line="240" w:lineRule="auto"/>
        <w:ind w:left="0"/>
        <w:jc w:val="center"/>
        <w:rPr>
          <w:rFonts w:ascii="Times New Roman" w:hAnsi="Times New Roman"/>
          <w:sz w:val="24"/>
          <w:szCs w:val="24"/>
        </w:rPr>
      </w:pPr>
    </w:p>
    <w:p w14:paraId="44C7D6EC" w14:textId="2A4D28F4" w:rsidR="004230C6" w:rsidRPr="00940533" w:rsidRDefault="00371A71"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4</w:t>
      </w:r>
      <w:r w:rsidR="000D1C9D" w:rsidRPr="00940533">
        <w:rPr>
          <w:rFonts w:ascii="Times New Roman" w:hAnsi="Times New Roman"/>
          <w:b/>
          <w:sz w:val="26"/>
          <w:szCs w:val="26"/>
        </w:rPr>
        <w:t>.</w:t>
      </w:r>
    </w:p>
    <w:p w14:paraId="6E359D5A" w14:textId="50692689" w:rsidR="000D1C9D" w:rsidRPr="00940533" w:rsidRDefault="000D1C9D"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t>Технические требования к оформлению КП.</w:t>
      </w:r>
    </w:p>
    <w:p w14:paraId="28B483A5" w14:textId="74500C22"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1. Текст курсовой работы выполняется в редакторе Microsoft Word 7.0 и выше для Windows или в аналогичных программах. Гарнитура – Times New Roman. Величина шрифта в тексте – 14 кегль. Межстрочный интервал – 1,5. Поля: верхнее – 2 см.; нижнее – 2,5 см.; левое – 3 см.; правое – 1,5 см. Отступ абзаца – 1,25 см. Выравнивание по ширине. Сноски печатаются шрифтом TimesNewRoman – 10 кегль; выравнивание по ширине. Отступ абзаца – 1,25 см. </w:t>
      </w:r>
    </w:p>
    <w:p w14:paraId="302B277C" w14:textId="52B02726"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2. Для оформления ссылочно-сносочного аппарата обязательным является следующий стандарт: ГОСТ Р 7.0.5-2008 «Библиографическая ссылка. Общие требования и правила составления». Не допускается параллельное использование различных вариантов оформления, допускаемых стандартом. В работе используется система постраничных сносок со сквозной нумерацией. Ссылки на источники на иностранных языках также оформляются в соответствии с ГОСТ Р 7.0.5-2008.</w:t>
      </w:r>
    </w:p>
    <w:p w14:paraId="02969206" w14:textId="01750D2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3. Список источников и литературы оформляется в соответствии со стандартом ГОСТ 7.1-2003 «Библиографическая запись. Библиографическое описание. Общие требования и правила составления». Список источников и литературы приводится в алфавитном порядке. При наличии источников на других языках, кроме русского, образуется дополнительный алфавитный ряд после изданий на русском языке с продолжением нумерации. При наличии различных видов источников рекомендуется разделить список на несколько разделов, например: </w:t>
      </w:r>
    </w:p>
    <w:p w14:paraId="656C98B7"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Нормативные акты</w:t>
      </w:r>
    </w:p>
    <w:p w14:paraId="122B8897"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Литература</w:t>
      </w:r>
    </w:p>
    <w:p w14:paraId="2B23C6BF"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Электронные ресурсы</w:t>
      </w:r>
    </w:p>
    <w:p w14:paraId="168C6894"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Документы</w:t>
      </w:r>
    </w:p>
    <w:p w14:paraId="2394AB6B" w14:textId="04DE189C"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4.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 </w:t>
      </w:r>
    </w:p>
    <w:p w14:paraId="1980DD73" w14:textId="02F9CE18"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2. Нумерация страниц.</w:t>
      </w:r>
    </w:p>
    <w:p w14:paraId="7FBC3361" w14:textId="513B816E"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2.1. Первой страницей курсовой работы является титульный лист, на котором номер страницы не проставляется. </w:t>
      </w:r>
    </w:p>
    <w:p w14:paraId="720C0FB0" w14:textId="47E1CC0E"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2.2. Страницы курсовой работы следует нумеровать арабскими цифрами. </w:t>
      </w:r>
    </w:p>
    <w:p w14:paraId="53C2D217" w14:textId="7DA38075"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2.3. Номер страницы проставляется в центре нижней части листа без точки.</w:t>
      </w:r>
    </w:p>
    <w:p w14:paraId="74029FA2" w14:textId="59518DDC"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2.4. Страницы курсовой работы с рисунками и таблицами должны иметь сквозную нумерацию. Иллюстрации и таблицы, расположенные на листах формата А3 учитывают как одну страницу. </w:t>
      </w:r>
    </w:p>
    <w:p w14:paraId="23B2FD8B" w14:textId="53D86B46"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2.5. Каждый структурный элемент курсовой работы, включая главы и параграфы, начинается с новой страницы.</w:t>
      </w:r>
    </w:p>
    <w:p w14:paraId="24B5825B" w14:textId="5C974D85"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3. Правила написания буквенных аббревиатур.</w:t>
      </w:r>
    </w:p>
    <w:p w14:paraId="6256B420" w14:textId="77777777"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lastRenderedPageBreak/>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3490C03" w14:textId="2D8C4A7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4. Правила написания формул, символов.</w:t>
      </w:r>
    </w:p>
    <w:p w14:paraId="145EA782" w14:textId="2FEBD5A4"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4.1. Формулы располагают отдельными строками в центре листа или внутри текстовых строк. В тексте рекомендуется помещать короткие простые формулы,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w:t>
      </w:r>
    </w:p>
    <w:p w14:paraId="0E4CE698" w14:textId="2B9F83F2"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4.2.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MicrosoftEquation, laTEX или подобные).</w:t>
      </w:r>
    </w:p>
    <w:p w14:paraId="373709D2" w14:textId="0219DD47"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4.3. 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14:paraId="55808465" w14:textId="0D436E1A"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 Правила оформления таблиц, рисунков, графиков.</w:t>
      </w:r>
    </w:p>
    <w:p w14:paraId="3E63FEFE" w14:textId="2D924704"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5.1. Таблицы и рисунки должны иметь названия и порядковую нумерацию (например, табл. 1, рис. 3). Нумерация таблиц и рисунков должна быть сквозной для всего текста курсовой работы. Порядковый номер таблицы проставляется в левом верхнем углу над ее названием. Порядковый номер рисунка и его название проставляются под рисунком.</w:t>
      </w:r>
    </w:p>
    <w:p w14:paraId="1D3A2A1F" w14:textId="2BDBE5BB"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5.2.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5B6EA48D" w14:textId="2C9050B5"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5.3.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3EABA564" w14:textId="1D7FBA9A"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6. Правила цитирования источников.</w:t>
      </w:r>
    </w:p>
    <w:p w14:paraId="59F4C3F2" w14:textId="77777777"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Порядку применения дисциплинарных взысканий при нарушениях академических норм в написании письменных учебных работ в </w:t>
      </w:r>
      <w:r w:rsidRPr="00940533">
        <w:rPr>
          <w:rFonts w:ascii="Times New Roman" w:hAnsi="Times New Roman"/>
          <w:sz w:val="26"/>
          <w:szCs w:val="26"/>
        </w:rPr>
        <w:lastRenderedPageBreak/>
        <w:t>Университете, являющегося приложением к Правилам внутреннего распорядка Университета.</w:t>
      </w:r>
    </w:p>
    <w:p w14:paraId="1E0DF3DB" w14:textId="070F9E8F"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7. Правила оформления списка источников и литературы</w:t>
      </w:r>
    </w:p>
    <w:p w14:paraId="1850E357" w14:textId="7C63717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7.1. Список использованных в курсовой работе источников и литературы составляется в соответствии с требованиями  государственного стандарта и приводится в алфавитном порядке. В случае отсутствия фамилии автора, работа располагается в списке исходя из первой буквы названия. </w:t>
      </w:r>
    </w:p>
    <w:p w14:paraId="722E3EB8" w14:textId="10E7EA06"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7.2. При оформлении списка источников и литературы указываются, согласно</w:t>
      </w:r>
      <w:r w:rsidRPr="00940533">
        <w:rPr>
          <w:sz w:val="26"/>
          <w:szCs w:val="26"/>
        </w:rPr>
        <w:t xml:space="preserve"> </w:t>
      </w:r>
      <w:r w:rsidRPr="00940533">
        <w:rPr>
          <w:rFonts w:ascii="Times New Roman" w:hAnsi="Times New Roman"/>
          <w:sz w:val="26"/>
          <w:szCs w:val="26"/>
        </w:rPr>
        <w:t>ГОСТ 7.1-2003,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732908EF" w14:textId="09295C3F"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8. Программный код в текст работы не включается. Фрагменты кода (при его наличии в соответствии с задачами КП) включаются в приложения в виде текстовых документов в формате </w:t>
      </w:r>
      <w:r w:rsidRPr="00940533">
        <w:rPr>
          <w:rFonts w:ascii="Times New Roman" w:hAnsi="Times New Roman"/>
          <w:sz w:val="26"/>
          <w:szCs w:val="26"/>
          <w:lang w:val="en-US"/>
        </w:rPr>
        <w:t>pdf</w:t>
      </w:r>
      <w:r w:rsidRPr="00940533">
        <w:rPr>
          <w:rFonts w:ascii="Times New Roman" w:hAnsi="Times New Roman"/>
          <w:sz w:val="26"/>
          <w:szCs w:val="26"/>
        </w:rPr>
        <w:t xml:space="preserve"> с указанием языка программирования, на котором написан код. Весь исходный код включается в приложения опционально в согласованном с руководителем формате.</w:t>
      </w:r>
    </w:p>
    <w:p w14:paraId="0848AED7" w14:textId="1CAED142"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9. Приложения к курсовой работе.</w:t>
      </w:r>
    </w:p>
    <w:p w14:paraId="676824E0" w14:textId="52ADB7E8"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9.1. Приложения являются неотъемлемой частью курсового проекта, но не включаются в текст курсовой работы. </w:t>
      </w:r>
    </w:p>
    <w:p w14:paraId="215B9D1D" w14:textId="3F09DAA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9.2. Для ссылки на приложение в основном тексте работы в скобках приводится порядковый номер и название приложения, сноски для данных целей не используются.</w:t>
      </w:r>
    </w:p>
    <w:p w14:paraId="52A71F0D" w14:textId="25A83A18"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9.3. Полный список приложений с указанием номера, названия, формата (расширения файла) и системных технических требований к просмотру приводится в конце курсовой работы. </w:t>
      </w:r>
    </w:p>
    <w:p w14:paraId="705F146E" w14:textId="65C4EF1C"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9.4. Наличие, формат и количество приложений зависят от специфики и задач курсовой работы по согласованию с руководителем.</w:t>
      </w:r>
    </w:p>
    <w:p w14:paraId="6CF829C3" w14:textId="0952608A" w:rsidR="00BC6B51" w:rsidRPr="00940533" w:rsidRDefault="00BC6B51">
      <w:pPr>
        <w:spacing w:after="160" w:line="259" w:lineRule="auto"/>
        <w:rPr>
          <w:rFonts w:ascii="Times New Roman" w:hAnsi="Times New Roman"/>
          <w:b/>
          <w:sz w:val="26"/>
          <w:szCs w:val="26"/>
        </w:rPr>
      </w:pPr>
      <w:r w:rsidRPr="00940533">
        <w:rPr>
          <w:rFonts w:ascii="Times New Roman" w:hAnsi="Times New Roman"/>
          <w:b/>
          <w:sz w:val="26"/>
          <w:szCs w:val="26"/>
        </w:rPr>
        <w:br w:type="page"/>
      </w:r>
    </w:p>
    <w:p w14:paraId="720C73D1" w14:textId="3BF95A8C" w:rsidR="00BC6B51" w:rsidRPr="00940533" w:rsidRDefault="000B66A9"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5</w:t>
      </w:r>
      <w:r w:rsidR="002018BA" w:rsidRPr="00940533">
        <w:rPr>
          <w:rFonts w:ascii="Times New Roman" w:hAnsi="Times New Roman"/>
          <w:b/>
          <w:sz w:val="26"/>
          <w:szCs w:val="26"/>
        </w:rPr>
        <w:t>.</w:t>
      </w:r>
    </w:p>
    <w:p w14:paraId="0948FF04" w14:textId="55EDFC76" w:rsidR="007E2CA2" w:rsidRPr="00940533" w:rsidRDefault="007E2CA2"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t>Критерии оценивания качества подготовки КП руководителем</w:t>
      </w:r>
    </w:p>
    <w:tbl>
      <w:tblPr>
        <w:tblStyle w:val="a4"/>
        <w:tblW w:w="0" w:type="auto"/>
        <w:tblLayout w:type="fixed"/>
        <w:tblLook w:val="04A0" w:firstRow="1" w:lastRow="0" w:firstColumn="1" w:lastColumn="0" w:noHBand="0" w:noVBand="1"/>
      </w:tblPr>
      <w:tblGrid>
        <w:gridCol w:w="817"/>
        <w:gridCol w:w="2126"/>
        <w:gridCol w:w="2127"/>
        <w:gridCol w:w="1134"/>
        <w:gridCol w:w="3367"/>
      </w:tblGrid>
      <w:tr w:rsidR="007E2CA2" w:rsidRPr="00940533" w14:paraId="6AAA4560" w14:textId="77777777" w:rsidTr="003119D5">
        <w:tc>
          <w:tcPr>
            <w:tcW w:w="817" w:type="dxa"/>
          </w:tcPr>
          <w:p w14:paraId="069D5D66" w14:textId="77777777" w:rsidR="007E2CA2" w:rsidRPr="00940533" w:rsidRDefault="007E2CA2" w:rsidP="002D6BB1">
            <w:pPr>
              <w:pStyle w:val="ac"/>
              <w:spacing w:before="120" w:after="120"/>
              <w:ind w:left="0"/>
              <w:contextualSpacing w:val="0"/>
              <w:jc w:val="center"/>
              <w:rPr>
                <w:rFonts w:ascii="Times New Roman" w:hAnsi="Times New Roman"/>
                <w:b/>
              </w:rPr>
            </w:pPr>
            <w:r w:rsidRPr="00940533">
              <w:rPr>
                <w:rFonts w:ascii="Times New Roman" w:hAnsi="Times New Roman"/>
                <w:b/>
              </w:rPr>
              <w:t>Код</w:t>
            </w:r>
          </w:p>
        </w:tc>
        <w:tc>
          <w:tcPr>
            <w:tcW w:w="2126" w:type="dxa"/>
          </w:tcPr>
          <w:p w14:paraId="5E14B319" w14:textId="77777777" w:rsidR="007E2CA2" w:rsidRPr="00940533" w:rsidRDefault="007E2CA2" w:rsidP="002D6BB1">
            <w:pPr>
              <w:pStyle w:val="ac"/>
              <w:spacing w:before="120" w:after="120"/>
              <w:ind w:left="0"/>
              <w:jc w:val="center"/>
              <w:rPr>
                <w:rFonts w:ascii="Times New Roman" w:hAnsi="Times New Roman"/>
                <w:b/>
              </w:rPr>
            </w:pPr>
            <w:r w:rsidRPr="00940533">
              <w:rPr>
                <w:rFonts w:ascii="Times New Roman" w:hAnsi="Times New Roman"/>
                <w:b/>
              </w:rPr>
              <w:t>Компетенция</w:t>
            </w:r>
          </w:p>
        </w:tc>
        <w:tc>
          <w:tcPr>
            <w:tcW w:w="2127" w:type="dxa"/>
          </w:tcPr>
          <w:p w14:paraId="5B27A3E4" w14:textId="77777777" w:rsidR="007E2CA2" w:rsidRPr="00940533" w:rsidRDefault="007E2CA2" w:rsidP="002D6BB1">
            <w:pPr>
              <w:pStyle w:val="ac"/>
              <w:spacing w:before="120" w:after="120"/>
              <w:ind w:left="0"/>
              <w:contextualSpacing w:val="0"/>
              <w:jc w:val="center"/>
              <w:rPr>
                <w:rFonts w:ascii="Times New Roman" w:hAnsi="Times New Roman"/>
                <w:b/>
              </w:rPr>
            </w:pPr>
            <w:r w:rsidRPr="00940533">
              <w:rPr>
                <w:rFonts w:ascii="Times New Roman" w:hAnsi="Times New Roman"/>
                <w:b/>
              </w:rPr>
              <w:t>Дескриптор</w:t>
            </w:r>
          </w:p>
        </w:tc>
        <w:tc>
          <w:tcPr>
            <w:tcW w:w="4501" w:type="dxa"/>
            <w:gridSpan w:val="2"/>
          </w:tcPr>
          <w:p w14:paraId="1AC74B8E" w14:textId="77777777" w:rsidR="007E2CA2" w:rsidRPr="00940533" w:rsidRDefault="007E2CA2" w:rsidP="002D6BB1">
            <w:pPr>
              <w:pStyle w:val="ac"/>
              <w:spacing w:before="120" w:after="120"/>
              <w:ind w:left="0"/>
              <w:contextualSpacing w:val="0"/>
              <w:jc w:val="center"/>
              <w:rPr>
                <w:rFonts w:ascii="Times New Roman" w:hAnsi="Times New Roman"/>
                <w:b/>
              </w:rPr>
            </w:pPr>
            <w:r w:rsidRPr="00940533">
              <w:rPr>
                <w:rFonts w:ascii="Times New Roman" w:hAnsi="Times New Roman"/>
                <w:b/>
              </w:rPr>
              <w:t>Критерии оценивания</w:t>
            </w:r>
          </w:p>
        </w:tc>
      </w:tr>
      <w:tr w:rsidR="007E2CA2" w:rsidRPr="00940533" w14:paraId="577654E4" w14:textId="77777777" w:rsidTr="003119D5">
        <w:trPr>
          <w:trHeight w:val="1158"/>
        </w:trPr>
        <w:tc>
          <w:tcPr>
            <w:tcW w:w="817" w:type="dxa"/>
            <w:vMerge w:val="restart"/>
          </w:tcPr>
          <w:p w14:paraId="213455F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УК-1</w:t>
            </w:r>
          </w:p>
        </w:tc>
        <w:tc>
          <w:tcPr>
            <w:tcW w:w="2126" w:type="dxa"/>
            <w:vMerge w:val="restart"/>
          </w:tcPr>
          <w:p w14:paraId="6FD268ED"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Способен рефлексировать (оценивать и перерабатывать) освоенные научные методы и способы деятельности.</w:t>
            </w:r>
          </w:p>
        </w:tc>
        <w:tc>
          <w:tcPr>
            <w:tcW w:w="2127" w:type="dxa"/>
            <w:vMerge w:val="restart"/>
          </w:tcPr>
          <w:p w14:paraId="76102C87"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выбирает методы, подходы и инструменты для решения поставленных профессиональных задач, исходя из критического анализа существующей бизнес-практики и обзора релевантных научных исследований.</w:t>
            </w:r>
          </w:p>
        </w:tc>
        <w:tc>
          <w:tcPr>
            <w:tcW w:w="1134" w:type="dxa"/>
          </w:tcPr>
          <w:p w14:paraId="65892E8D"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Неудовл.</w:t>
            </w:r>
          </w:p>
        </w:tc>
        <w:tc>
          <w:tcPr>
            <w:tcW w:w="3367" w:type="dxa"/>
          </w:tcPr>
          <w:p w14:paraId="5ACBCCA2"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не объясняет выбор методов, подходов и инструментов для решения поставленной задачи.</w:t>
            </w:r>
          </w:p>
        </w:tc>
      </w:tr>
      <w:tr w:rsidR="007E2CA2" w:rsidRPr="00940533" w14:paraId="26D2377F" w14:textId="77777777" w:rsidTr="003119D5">
        <w:trPr>
          <w:trHeight w:val="529"/>
        </w:trPr>
        <w:tc>
          <w:tcPr>
            <w:tcW w:w="817" w:type="dxa"/>
            <w:vMerge/>
          </w:tcPr>
          <w:p w14:paraId="71A39A33" w14:textId="77777777" w:rsidR="007E2CA2" w:rsidRPr="00940533" w:rsidRDefault="007E2CA2" w:rsidP="002D6BB1">
            <w:pPr>
              <w:pStyle w:val="ac"/>
              <w:spacing w:before="120" w:after="120"/>
              <w:ind w:left="0"/>
              <w:contextualSpacing w:val="0"/>
              <w:rPr>
                <w:rFonts w:ascii="Times New Roman" w:hAnsi="Times New Roman"/>
              </w:rPr>
            </w:pPr>
          </w:p>
        </w:tc>
        <w:tc>
          <w:tcPr>
            <w:tcW w:w="2126" w:type="dxa"/>
            <w:vMerge/>
          </w:tcPr>
          <w:p w14:paraId="2C5F7B88" w14:textId="77777777" w:rsidR="007E2CA2" w:rsidRPr="00940533" w:rsidRDefault="007E2CA2" w:rsidP="002D6BB1">
            <w:pPr>
              <w:pStyle w:val="ac"/>
              <w:spacing w:before="120" w:after="120"/>
              <w:ind w:left="0"/>
              <w:contextualSpacing w:val="0"/>
              <w:rPr>
                <w:rFonts w:ascii="Times New Roman" w:hAnsi="Times New Roman"/>
              </w:rPr>
            </w:pPr>
          </w:p>
        </w:tc>
        <w:tc>
          <w:tcPr>
            <w:tcW w:w="2127" w:type="dxa"/>
            <w:vMerge/>
          </w:tcPr>
          <w:p w14:paraId="6612E48C" w14:textId="77777777" w:rsidR="007E2CA2" w:rsidRPr="00940533" w:rsidRDefault="007E2CA2" w:rsidP="002D6BB1">
            <w:pPr>
              <w:pStyle w:val="ac"/>
              <w:spacing w:before="120" w:after="120"/>
              <w:ind w:left="0"/>
              <w:contextualSpacing w:val="0"/>
              <w:rPr>
                <w:rFonts w:ascii="Times New Roman" w:hAnsi="Times New Roman"/>
              </w:rPr>
            </w:pPr>
          </w:p>
        </w:tc>
        <w:tc>
          <w:tcPr>
            <w:tcW w:w="1134" w:type="dxa"/>
          </w:tcPr>
          <w:p w14:paraId="7DD6CE62"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Удовл.</w:t>
            </w:r>
          </w:p>
        </w:tc>
        <w:tc>
          <w:tcPr>
            <w:tcW w:w="3367" w:type="dxa"/>
          </w:tcPr>
          <w:p w14:paraId="34B88BA6"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обзорно перечисляет некоторые используемые в бизнес-практике и исследованиях методы, подходы и инструменты, при этом не сопоставляет и не перерабатывает их, исходя из задач проекта.</w:t>
            </w:r>
          </w:p>
        </w:tc>
      </w:tr>
      <w:tr w:rsidR="007E2CA2" w:rsidRPr="00940533" w14:paraId="5D392976" w14:textId="77777777" w:rsidTr="003119D5">
        <w:trPr>
          <w:trHeight w:val="875"/>
        </w:trPr>
        <w:tc>
          <w:tcPr>
            <w:tcW w:w="817" w:type="dxa"/>
            <w:vMerge/>
          </w:tcPr>
          <w:p w14:paraId="69A7D4F5" w14:textId="77777777" w:rsidR="007E2CA2" w:rsidRPr="00940533" w:rsidRDefault="007E2CA2" w:rsidP="002D6BB1">
            <w:pPr>
              <w:pStyle w:val="ac"/>
              <w:spacing w:before="120" w:after="120"/>
              <w:ind w:left="0"/>
              <w:contextualSpacing w:val="0"/>
              <w:rPr>
                <w:rFonts w:ascii="Times New Roman" w:hAnsi="Times New Roman"/>
              </w:rPr>
            </w:pPr>
          </w:p>
        </w:tc>
        <w:tc>
          <w:tcPr>
            <w:tcW w:w="2126" w:type="dxa"/>
            <w:vMerge/>
          </w:tcPr>
          <w:p w14:paraId="66A1A254" w14:textId="77777777" w:rsidR="007E2CA2" w:rsidRPr="00940533" w:rsidRDefault="007E2CA2" w:rsidP="002D6BB1">
            <w:pPr>
              <w:pStyle w:val="ac"/>
              <w:spacing w:before="120" w:after="120"/>
              <w:ind w:left="0"/>
              <w:contextualSpacing w:val="0"/>
              <w:rPr>
                <w:rFonts w:ascii="Times New Roman" w:hAnsi="Times New Roman"/>
              </w:rPr>
            </w:pPr>
          </w:p>
        </w:tc>
        <w:tc>
          <w:tcPr>
            <w:tcW w:w="2127" w:type="dxa"/>
            <w:vMerge/>
          </w:tcPr>
          <w:p w14:paraId="61DD5CDC" w14:textId="77777777" w:rsidR="007E2CA2" w:rsidRPr="00940533" w:rsidRDefault="007E2CA2" w:rsidP="002D6BB1">
            <w:pPr>
              <w:pStyle w:val="ac"/>
              <w:spacing w:before="120" w:after="120"/>
              <w:ind w:left="0"/>
              <w:contextualSpacing w:val="0"/>
              <w:rPr>
                <w:rFonts w:ascii="Times New Roman" w:hAnsi="Times New Roman"/>
              </w:rPr>
            </w:pPr>
          </w:p>
        </w:tc>
        <w:tc>
          <w:tcPr>
            <w:tcW w:w="1134" w:type="dxa"/>
          </w:tcPr>
          <w:p w14:paraId="044056CA"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Хорошо</w:t>
            </w:r>
          </w:p>
        </w:tc>
        <w:tc>
          <w:tcPr>
            <w:tcW w:w="3367" w:type="dxa"/>
          </w:tcPr>
          <w:p w14:paraId="334E4851"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описывает и сравнивает основные используемые в бизнес-практике и научных исследованиях методы, подходы и инструменты, однако не оценивает их критически, их выбор для задач проекта недостаточно обоснован.</w:t>
            </w:r>
          </w:p>
        </w:tc>
      </w:tr>
      <w:tr w:rsidR="007E2CA2" w:rsidRPr="00940533" w14:paraId="1F228E81" w14:textId="77777777" w:rsidTr="003119D5">
        <w:trPr>
          <w:trHeight w:val="640"/>
        </w:trPr>
        <w:tc>
          <w:tcPr>
            <w:tcW w:w="817" w:type="dxa"/>
            <w:vMerge/>
          </w:tcPr>
          <w:p w14:paraId="74F86C21" w14:textId="77777777" w:rsidR="007E2CA2" w:rsidRPr="00940533" w:rsidRDefault="007E2CA2" w:rsidP="002D6BB1">
            <w:pPr>
              <w:pStyle w:val="ac"/>
              <w:spacing w:before="120" w:after="120"/>
              <w:ind w:left="0"/>
              <w:contextualSpacing w:val="0"/>
              <w:rPr>
                <w:rFonts w:ascii="Times New Roman" w:hAnsi="Times New Roman"/>
              </w:rPr>
            </w:pPr>
          </w:p>
        </w:tc>
        <w:tc>
          <w:tcPr>
            <w:tcW w:w="2126" w:type="dxa"/>
            <w:vMerge/>
          </w:tcPr>
          <w:p w14:paraId="79592D23" w14:textId="77777777" w:rsidR="007E2CA2" w:rsidRPr="00940533" w:rsidRDefault="007E2CA2" w:rsidP="002D6BB1">
            <w:pPr>
              <w:pStyle w:val="ac"/>
              <w:spacing w:before="120" w:after="120"/>
              <w:ind w:left="0"/>
              <w:contextualSpacing w:val="0"/>
              <w:rPr>
                <w:rFonts w:ascii="Times New Roman" w:hAnsi="Times New Roman"/>
              </w:rPr>
            </w:pPr>
          </w:p>
        </w:tc>
        <w:tc>
          <w:tcPr>
            <w:tcW w:w="2127" w:type="dxa"/>
            <w:vMerge/>
          </w:tcPr>
          <w:p w14:paraId="6D25A15B" w14:textId="77777777" w:rsidR="007E2CA2" w:rsidRPr="00940533" w:rsidRDefault="007E2CA2" w:rsidP="002D6BB1">
            <w:pPr>
              <w:pStyle w:val="ac"/>
              <w:spacing w:before="120" w:after="120"/>
              <w:ind w:left="0"/>
              <w:contextualSpacing w:val="0"/>
              <w:rPr>
                <w:rFonts w:ascii="Times New Roman" w:hAnsi="Times New Roman"/>
              </w:rPr>
            </w:pPr>
          </w:p>
        </w:tc>
        <w:tc>
          <w:tcPr>
            <w:tcW w:w="1134" w:type="dxa"/>
          </w:tcPr>
          <w:p w14:paraId="57AC13D2"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Отлично</w:t>
            </w:r>
          </w:p>
        </w:tc>
        <w:tc>
          <w:tcPr>
            <w:tcW w:w="3367" w:type="dxa"/>
          </w:tcPr>
          <w:p w14:paraId="7F81518D"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представляет исчерпывающий обзор релевантных методов, подходов и инструментов для решения профессиональной задачи, представляет их критический анализ, приводит подробное обоснование своего выбора, комбинирует и перерабатывает их, исходя из специфики проекта.</w:t>
            </w:r>
          </w:p>
        </w:tc>
      </w:tr>
      <w:tr w:rsidR="007E2CA2" w:rsidRPr="00940533" w14:paraId="1FA1410C" w14:textId="77777777" w:rsidTr="003119D5">
        <w:trPr>
          <w:trHeight w:val="569"/>
        </w:trPr>
        <w:tc>
          <w:tcPr>
            <w:tcW w:w="817" w:type="dxa"/>
            <w:vMerge w:val="restart"/>
          </w:tcPr>
          <w:p w14:paraId="0BC19D25" w14:textId="77777777" w:rsidR="007E2CA2" w:rsidRPr="00940533" w:rsidRDefault="007E2CA2" w:rsidP="002D6BB1">
            <w:pPr>
              <w:pStyle w:val="ac"/>
              <w:spacing w:before="120" w:after="120"/>
              <w:ind w:left="0"/>
              <w:rPr>
                <w:rFonts w:ascii="Times New Roman" w:hAnsi="Times New Roman"/>
              </w:rPr>
            </w:pPr>
            <w:r w:rsidRPr="00940533">
              <w:rPr>
                <w:rFonts w:ascii="Times New Roman" w:hAnsi="Times New Roman"/>
              </w:rPr>
              <w:t>ОПК-1</w:t>
            </w:r>
          </w:p>
        </w:tc>
        <w:tc>
          <w:tcPr>
            <w:tcW w:w="2126" w:type="dxa"/>
            <w:vMerge w:val="restart"/>
          </w:tcPr>
          <w:p w14:paraId="1DB64359"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 xml:space="preserve">Способен разработать и методически использовать концептуальные модели, рабочие планы и программы проведения </w:t>
            </w:r>
            <w:r w:rsidRPr="00940533">
              <w:rPr>
                <w:rFonts w:ascii="Times New Roman" w:hAnsi="Times New Roman"/>
              </w:rPr>
              <w:lastRenderedPageBreak/>
              <w:t>научных и проектных исследований в области рекламы и связей с общественностью</w:t>
            </w:r>
          </w:p>
        </w:tc>
        <w:tc>
          <w:tcPr>
            <w:tcW w:w="2127" w:type="dxa"/>
            <w:vMerge w:val="restart"/>
          </w:tcPr>
          <w:p w14:paraId="74427BEE"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lastRenderedPageBreak/>
              <w:t xml:space="preserve">Студент разрабатывает поэтапный и развёрнутый план реализации проекта, исходя из технического задания; чётко </w:t>
            </w:r>
            <w:r w:rsidRPr="00940533">
              <w:rPr>
                <w:rFonts w:ascii="Times New Roman" w:hAnsi="Times New Roman"/>
              </w:rPr>
              <w:lastRenderedPageBreak/>
              <w:t>ставит задачи и детализирует способы их реализации; понимает специфику и взаимосвязь бизнес-задач в области рекламы и связей с общественностью и задач анализа данных.</w:t>
            </w:r>
          </w:p>
        </w:tc>
        <w:tc>
          <w:tcPr>
            <w:tcW w:w="1134" w:type="dxa"/>
          </w:tcPr>
          <w:p w14:paraId="3599480E"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lastRenderedPageBreak/>
              <w:t>Неудовл.</w:t>
            </w:r>
          </w:p>
        </w:tc>
        <w:tc>
          <w:tcPr>
            <w:tcW w:w="3367" w:type="dxa"/>
          </w:tcPr>
          <w:p w14:paraId="546E1ED2"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План проекта непоследователен, способы реализации не прописаны, не соответствуют поставленным задачам.</w:t>
            </w:r>
          </w:p>
        </w:tc>
      </w:tr>
      <w:tr w:rsidR="007E2CA2" w:rsidRPr="00940533" w14:paraId="5A3D0FBD" w14:textId="77777777" w:rsidTr="003119D5">
        <w:trPr>
          <w:trHeight w:val="840"/>
        </w:trPr>
        <w:tc>
          <w:tcPr>
            <w:tcW w:w="817" w:type="dxa"/>
            <w:vMerge/>
          </w:tcPr>
          <w:p w14:paraId="08492C46"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7A3434C5"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3FD96460"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11EC85A1"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Удовл.</w:t>
            </w:r>
          </w:p>
        </w:tc>
        <w:tc>
          <w:tcPr>
            <w:tcW w:w="3367" w:type="dxa"/>
          </w:tcPr>
          <w:p w14:paraId="39CF214B"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 xml:space="preserve">При разработке плана проекта студент не учитывает специфику задач в области рекламы и связей с общественностью, </w:t>
            </w:r>
            <w:r w:rsidRPr="00940533">
              <w:rPr>
                <w:rFonts w:ascii="Times New Roman" w:hAnsi="Times New Roman"/>
              </w:rPr>
              <w:lastRenderedPageBreak/>
              <w:t xml:space="preserve">способы реализации прописаны недостаточно детально, нарушения логики этапов реализации проекта. </w:t>
            </w:r>
          </w:p>
        </w:tc>
      </w:tr>
      <w:tr w:rsidR="007E2CA2" w:rsidRPr="00940533" w14:paraId="3422A5B7" w14:textId="77777777" w:rsidTr="003119D5">
        <w:trPr>
          <w:trHeight w:val="968"/>
        </w:trPr>
        <w:tc>
          <w:tcPr>
            <w:tcW w:w="817" w:type="dxa"/>
            <w:vMerge/>
          </w:tcPr>
          <w:p w14:paraId="7391A929"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3613927D"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27E7A459"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7C98A320"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Хорошо</w:t>
            </w:r>
          </w:p>
        </w:tc>
        <w:tc>
          <w:tcPr>
            <w:tcW w:w="3367" w:type="dxa"/>
          </w:tcPr>
          <w:p w14:paraId="06B6F6B1"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План проекта логичен и соответствует техническому заданию, демонстрируется общее понимание специфики бизнес-задач и задач анализа данных, однако способы реализации задач прописаны недостаточно подробно.</w:t>
            </w:r>
          </w:p>
        </w:tc>
      </w:tr>
      <w:tr w:rsidR="007E2CA2" w:rsidRPr="00940533" w14:paraId="39FC2769" w14:textId="77777777" w:rsidTr="003119D5">
        <w:trPr>
          <w:trHeight w:val="567"/>
        </w:trPr>
        <w:tc>
          <w:tcPr>
            <w:tcW w:w="817" w:type="dxa"/>
            <w:vMerge/>
          </w:tcPr>
          <w:p w14:paraId="303C26E9"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0EAD92C9"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33E4F034"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70DFC3CB"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Отлично</w:t>
            </w:r>
          </w:p>
        </w:tc>
        <w:tc>
          <w:tcPr>
            <w:tcW w:w="3367" w:type="dxa"/>
          </w:tcPr>
          <w:p w14:paraId="536738D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Представлен детальный развёрнутый план реализации проекта, каждый этап логически следует за предыдущим и обоснован с учётом специфики бизнес-задач и задач анализа данных в соответствии с техническим заданием, подробно прописана методология и ресурсы реализации каждого этапа.</w:t>
            </w:r>
          </w:p>
        </w:tc>
      </w:tr>
      <w:tr w:rsidR="007E2CA2" w:rsidRPr="00940533" w14:paraId="5E4D77DE" w14:textId="77777777" w:rsidTr="003119D5">
        <w:trPr>
          <w:trHeight w:val="679"/>
        </w:trPr>
        <w:tc>
          <w:tcPr>
            <w:tcW w:w="817" w:type="dxa"/>
            <w:vMerge w:val="restart"/>
          </w:tcPr>
          <w:p w14:paraId="1980AD6E" w14:textId="77777777" w:rsidR="007E2CA2" w:rsidRPr="00940533" w:rsidRDefault="007E2CA2" w:rsidP="002D6BB1">
            <w:pPr>
              <w:pStyle w:val="ac"/>
              <w:spacing w:before="120" w:after="120"/>
              <w:ind w:left="0"/>
              <w:rPr>
                <w:rFonts w:ascii="Times New Roman" w:hAnsi="Times New Roman"/>
              </w:rPr>
            </w:pPr>
            <w:r w:rsidRPr="00940533">
              <w:rPr>
                <w:rFonts w:ascii="Times New Roman" w:hAnsi="Times New Roman"/>
              </w:rPr>
              <w:t>ПК-5</w:t>
            </w:r>
          </w:p>
        </w:tc>
        <w:tc>
          <w:tcPr>
            <w:tcW w:w="2126" w:type="dxa"/>
            <w:vMerge w:val="restart"/>
          </w:tcPr>
          <w:p w14:paraId="788A16F8"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2127" w:type="dxa"/>
            <w:vMerge w:val="restart"/>
          </w:tcPr>
          <w:p w14:paraId="64A0294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владеет методами анализа данных, способен оценить качество данных и подготовить данные, построить гипотезы о наличии закономерностей в наборах данных, выбрать методику моделирования, соответствующую профессиональной задаче в области коммуникаций.</w:t>
            </w:r>
          </w:p>
        </w:tc>
        <w:tc>
          <w:tcPr>
            <w:tcW w:w="1134" w:type="dxa"/>
          </w:tcPr>
          <w:p w14:paraId="6F5C1B99"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Неудовл.</w:t>
            </w:r>
          </w:p>
        </w:tc>
        <w:tc>
          <w:tcPr>
            <w:tcW w:w="3367" w:type="dxa"/>
          </w:tcPr>
          <w:p w14:paraId="3B9BAD20"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не владеет методами анализа данных, не способен оценить качество данных, подготовить данные, построить гипотезы и выбрать релевантную методику моделирования.</w:t>
            </w:r>
          </w:p>
        </w:tc>
      </w:tr>
      <w:tr w:rsidR="007E2CA2" w:rsidRPr="00940533" w14:paraId="10D60447" w14:textId="77777777" w:rsidTr="003119D5">
        <w:trPr>
          <w:trHeight w:val="748"/>
        </w:trPr>
        <w:tc>
          <w:tcPr>
            <w:tcW w:w="817" w:type="dxa"/>
            <w:vMerge/>
          </w:tcPr>
          <w:p w14:paraId="5CFC7848"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5C9F4CED"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66571A14"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36906661"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Удовл.</w:t>
            </w:r>
          </w:p>
        </w:tc>
        <w:tc>
          <w:tcPr>
            <w:tcW w:w="3367" w:type="dxa"/>
          </w:tcPr>
          <w:p w14:paraId="5CB46D68"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демонстрирует базовое владение некоторыми методами анализа данных, но не способен применить эти навыки для конкретного кейса; способен поверхностно описать данные, но не даёт исчерпывающий анализ их качества; гипотезы о наличии закономерностей в данных сформулированы недостаточно корректно; методика моделирования не соответствует профессиональной задаче в области коммуникаций.</w:t>
            </w:r>
          </w:p>
        </w:tc>
      </w:tr>
      <w:tr w:rsidR="007E2CA2" w:rsidRPr="00940533" w14:paraId="06EED705" w14:textId="77777777" w:rsidTr="003119D5">
        <w:trPr>
          <w:trHeight w:val="794"/>
        </w:trPr>
        <w:tc>
          <w:tcPr>
            <w:tcW w:w="817" w:type="dxa"/>
            <w:vMerge/>
          </w:tcPr>
          <w:p w14:paraId="7D6ED4EE"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1FEBB70F"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30DA7305"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477B65FA"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Хорошо</w:t>
            </w:r>
          </w:p>
        </w:tc>
        <w:tc>
          <w:tcPr>
            <w:tcW w:w="3367" w:type="dxa"/>
          </w:tcPr>
          <w:p w14:paraId="6403F58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демонстрирует владение основными методами анализа данных и применяет их для решения конкретной прикладной задачи; основные параметры оценки качества данных учтены; гипотезы сформулированы в целом корректно, однако не в полной мере соответствуют решаемой профессиональной задаче; выбранная методика моделирования подходит, но не оптимальна для проекта.</w:t>
            </w:r>
          </w:p>
        </w:tc>
      </w:tr>
      <w:tr w:rsidR="007E2CA2" w:rsidRPr="00940533" w14:paraId="305C09BA" w14:textId="77777777" w:rsidTr="003119D5">
        <w:trPr>
          <w:trHeight w:val="634"/>
        </w:trPr>
        <w:tc>
          <w:tcPr>
            <w:tcW w:w="817" w:type="dxa"/>
            <w:vMerge/>
          </w:tcPr>
          <w:p w14:paraId="13BB9D48"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1F8D8B0E"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141C5EE5"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1F71439F"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Отлично</w:t>
            </w:r>
          </w:p>
        </w:tc>
        <w:tc>
          <w:tcPr>
            <w:tcW w:w="3367" w:type="dxa"/>
          </w:tcPr>
          <w:p w14:paraId="573BE8BA"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демонстрирует продвинутый уровень владения методами анализа данных, выбирает и комбинирует их для решения профессиональной задачи; проводить всестороннюю оценку и предлагает решения проблем качества данных; гипотезы сформулированы корректно и соответствуют цели проекта; выбранная методика моделирования оптимальна.</w:t>
            </w:r>
          </w:p>
        </w:tc>
      </w:tr>
    </w:tbl>
    <w:p w14:paraId="623374A3" w14:textId="77777777" w:rsidR="0082230B" w:rsidRPr="00940533" w:rsidRDefault="0082230B" w:rsidP="0082230B">
      <w:pPr>
        <w:tabs>
          <w:tab w:val="left" w:pos="709"/>
        </w:tabs>
        <w:spacing w:line="240" w:lineRule="auto"/>
        <w:ind w:right="567"/>
        <w:jc w:val="right"/>
        <w:rPr>
          <w:rFonts w:ascii="Times New Roman" w:hAnsi="Times New Roman"/>
          <w:b/>
          <w:sz w:val="26"/>
          <w:szCs w:val="26"/>
        </w:rPr>
      </w:pPr>
    </w:p>
    <w:p w14:paraId="30475786" w14:textId="5E9FCF19" w:rsidR="00785684" w:rsidRPr="00940533" w:rsidRDefault="007E2CA2">
      <w:pPr>
        <w:spacing w:after="160" w:line="259" w:lineRule="auto"/>
        <w:rPr>
          <w:rFonts w:ascii="Times New Roman" w:hAnsi="Times New Roman"/>
          <w:b/>
          <w:sz w:val="28"/>
          <w:szCs w:val="28"/>
        </w:rPr>
      </w:pPr>
      <w:r w:rsidRPr="00940533">
        <w:rPr>
          <w:rFonts w:ascii="Times New Roman" w:hAnsi="Times New Roman"/>
          <w:b/>
          <w:sz w:val="28"/>
          <w:szCs w:val="28"/>
        </w:rPr>
        <w:br w:type="page"/>
      </w:r>
    </w:p>
    <w:p w14:paraId="0F56B528" w14:textId="7C34E64D" w:rsidR="00A401D2" w:rsidRPr="00940533" w:rsidRDefault="00C45667" w:rsidP="00020A22">
      <w:pPr>
        <w:spacing w:after="160" w:line="259"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6</w:t>
      </w:r>
      <w:r w:rsidR="003B0C5A" w:rsidRPr="00940533">
        <w:rPr>
          <w:rFonts w:ascii="Times New Roman" w:hAnsi="Times New Roman"/>
          <w:b/>
          <w:sz w:val="26"/>
          <w:szCs w:val="26"/>
        </w:rPr>
        <w:t>.</w:t>
      </w:r>
    </w:p>
    <w:p w14:paraId="3A641BBE" w14:textId="77777777" w:rsidR="00A401D2" w:rsidRPr="00940533" w:rsidRDefault="00A401D2" w:rsidP="00020A22">
      <w:pPr>
        <w:pStyle w:val="ac"/>
        <w:spacing w:after="0" w:line="240" w:lineRule="auto"/>
        <w:ind w:left="0"/>
        <w:contextualSpacing w:val="0"/>
        <w:jc w:val="right"/>
        <w:outlineLvl w:val="0"/>
        <w:rPr>
          <w:rFonts w:ascii="Times New Roman" w:hAnsi="Times New Roman"/>
          <w:b/>
          <w:sz w:val="26"/>
          <w:szCs w:val="26"/>
        </w:rPr>
      </w:pPr>
      <w:r w:rsidRPr="00940533">
        <w:rPr>
          <w:rFonts w:ascii="Times New Roman" w:hAnsi="Times New Roman"/>
          <w:b/>
          <w:sz w:val="26"/>
          <w:szCs w:val="26"/>
        </w:rPr>
        <w:t>Форма заявления на изменение темы КП.</w:t>
      </w:r>
    </w:p>
    <w:p w14:paraId="2D891CB2" w14:textId="77777777" w:rsidR="00A401D2" w:rsidRPr="00940533" w:rsidRDefault="00A401D2" w:rsidP="00A401D2">
      <w:pPr>
        <w:pStyle w:val="ac"/>
        <w:spacing w:after="0" w:line="240" w:lineRule="auto"/>
        <w:ind w:left="0"/>
        <w:contextualSpacing w:val="0"/>
        <w:jc w:val="right"/>
        <w:rPr>
          <w:rFonts w:ascii="Times New Roman" w:hAnsi="Times New Roman"/>
          <w:sz w:val="24"/>
          <w:szCs w:val="24"/>
        </w:rPr>
      </w:pPr>
    </w:p>
    <w:tbl>
      <w:tblPr>
        <w:tblW w:w="0" w:type="auto"/>
        <w:tblLook w:val="04A0" w:firstRow="1" w:lastRow="0" w:firstColumn="1" w:lastColumn="0" w:noHBand="0" w:noVBand="1"/>
      </w:tblPr>
      <w:tblGrid>
        <w:gridCol w:w="5353"/>
        <w:gridCol w:w="4218"/>
      </w:tblGrid>
      <w:tr w:rsidR="00A401D2" w:rsidRPr="00940533" w14:paraId="367BFCBA" w14:textId="77777777" w:rsidTr="00A401D2">
        <w:trPr>
          <w:trHeight w:val="3687"/>
        </w:trPr>
        <w:tc>
          <w:tcPr>
            <w:tcW w:w="5353" w:type="dxa"/>
          </w:tcPr>
          <w:p w14:paraId="001E95E2"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УТВЕРЖДАЮ</w:t>
            </w:r>
          </w:p>
          <w:p w14:paraId="3068C1F0"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    »______________ 20__г.</w:t>
            </w:r>
          </w:p>
          <w:p w14:paraId="3DE4EEED" w14:textId="77777777" w:rsidR="00A401D2" w:rsidRPr="00940533" w:rsidRDefault="00A401D2" w:rsidP="00A401D2">
            <w:pPr>
              <w:pStyle w:val="ac"/>
              <w:spacing w:after="0"/>
              <w:ind w:left="0"/>
              <w:contextualSpacing w:val="0"/>
              <w:rPr>
                <w:rFonts w:ascii="Times New Roman" w:hAnsi="Times New Roman"/>
              </w:rPr>
            </w:pPr>
          </w:p>
          <w:p w14:paraId="12AEE10D" w14:textId="77777777" w:rsidR="00A401D2" w:rsidRPr="00940533" w:rsidRDefault="00A401D2" w:rsidP="00A401D2">
            <w:pPr>
              <w:pStyle w:val="ac"/>
              <w:spacing w:after="0"/>
              <w:ind w:left="0"/>
              <w:contextualSpacing w:val="0"/>
              <w:rPr>
                <w:rFonts w:ascii="Times New Roman" w:hAnsi="Times New Roman"/>
              </w:rPr>
            </w:pPr>
          </w:p>
          <w:p w14:paraId="59FC793A"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Академический руководитель образовательной</w:t>
            </w:r>
          </w:p>
          <w:p w14:paraId="45C3872D" w14:textId="04EE78FF"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программы «Ко</w:t>
            </w:r>
            <w:r w:rsidR="00133E49" w:rsidRPr="00940533">
              <w:rPr>
                <w:rFonts w:ascii="Times New Roman" w:hAnsi="Times New Roman"/>
              </w:rPr>
              <w:t>ммуникации в государственных структурах и НКО</w:t>
            </w:r>
            <w:r w:rsidRPr="00940533">
              <w:rPr>
                <w:rFonts w:ascii="Times New Roman" w:hAnsi="Times New Roman"/>
              </w:rPr>
              <w:t>»</w:t>
            </w:r>
          </w:p>
          <w:p w14:paraId="7925B2C5" w14:textId="77777777" w:rsidR="00A401D2" w:rsidRPr="00940533" w:rsidRDefault="00A401D2" w:rsidP="00A401D2">
            <w:pPr>
              <w:pStyle w:val="ac"/>
              <w:spacing w:after="0"/>
              <w:ind w:left="0"/>
              <w:contextualSpacing w:val="0"/>
              <w:rPr>
                <w:rFonts w:ascii="Times New Roman" w:hAnsi="Times New Roman"/>
              </w:rPr>
            </w:pPr>
          </w:p>
          <w:p w14:paraId="36481F36" w14:textId="77777777" w:rsidR="00A401D2" w:rsidRPr="00940533" w:rsidRDefault="00A401D2" w:rsidP="00A401D2">
            <w:pPr>
              <w:pStyle w:val="ac"/>
              <w:spacing w:after="0"/>
              <w:ind w:left="0"/>
              <w:contextualSpacing w:val="0"/>
              <w:rPr>
                <w:rFonts w:ascii="Times New Roman" w:hAnsi="Times New Roman"/>
              </w:rPr>
            </w:pPr>
          </w:p>
          <w:p w14:paraId="07E226F9" w14:textId="77777777" w:rsidR="00A401D2" w:rsidRPr="00940533" w:rsidRDefault="00A401D2" w:rsidP="00A401D2">
            <w:pPr>
              <w:pStyle w:val="ac"/>
              <w:spacing w:after="0"/>
              <w:ind w:left="0"/>
              <w:contextualSpacing w:val="0"/>
              <w:rPr>
                <w:rFonts w:ascii="Times New Roman" w:hAnsi="Times New Roman"/>
                <w:lang w:val="en-US"/>
              </w:rPr>
            </w:pPr>
            <w:r w:rsidRPr="00940533">
              <w:rPr>
                <w:rFonts w:ascii="Times New Roman" w:hAnsi="Times New Roman"/>
              </w:rPr>
              <w:t>_________________         _________________________</w:t>
            </w:r>
          </w:p>
          <w:p w14:paraId="09FDD575" w14:textId="77777777" w:rsidR="00A401D2" w:rsidRPr="00940533" w:rsidRDefault="00A401D2" w:rsidP="00A401D2">
            <w:pPr>
              <w:pStyle w:val="ac"/>
              <w:spacing w:after="0"/>
              <w:ind w:left="0"/>
              <w:contextualSpacing w:val="0"/>
              <w:rPr>
                <w:rFonts w:ascii="Times New Roman" w:hAnsi="Times New Roman"/>
                <w:i/>
              </w:rPr>
            </w:pPr>
            <w:r w:rsidRPr="00940533">
              <w:rPr>
                <w:rFonts w:ascii="Times New Roman" w:hAnsi="Times New Roman"/>
                <w:i/>
              </w:rPr>
              <w:t>(подпись)                                    (ФИО)</w:t>
            </w:r>
          </w:p>
        </w:tc>
        <w:tc>
          <w:tcPr>
            <w:tcW w:w="4218" w:type="dxa"/>
          </w:tcPr>
          <w:p w14:paraId="69F2A96A"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 xml:space="preserve">Академическому руководителю </w:t>
            </w:r>
          </w:p>
          <w:p w14:paraId="1D5A4564"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образовательной программы</w:t>
            </w:r>
          </w:p>
          <w:p w14:paraId="2B24C6CD" w14:textId="448382C8"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«Ко</w:t>
            </w:r>
            <w:r w:rsidR="00C45667" w:rsidRPr="00940533">
              <w:rPr>
                <w:rFonts w:ascii="Times New Roman" w:hAnsi="Times New Roman"/>
              </w:rPr>
              <w:t>ммуникации в государственных структурах и НКО</w:t>
            </w:r>
            <w:r w:rsidRPr="00940533">
              <w:rPr>
                <w:rFonts w:ascii="Times New Roman" w:hAnsi="Times New Roman"/>
              </w:rPr>
              <w:t>»</w:t>
            </w:r>
          </w:p>
          <w:p w14:paraId="3CEB662A"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___________________________________</w:t>
            </w:r>
          </w:p>
          <w:p w14:paraId="2DBB1BDF" w14:textId="77777777" w:rsidR="00A401D2" w:rsidRPr="00940533" w:rsidRDefault="00A401D2" w:rsidP="00A401D2">
            <w:pPr>
              <w:pStyle w:val="ac"/>
              <w:spacing w:after="0"/>
              <w:ind w:left="0"/>
              <w:contextualSpacing w:val="0"/>
              <w:rPr>
                <w:rFonts w:ascii="Times New Roman" w:hAnsi="Times New Roman"/>
                <w:i/>
              </w:rPr>
            </w:pPr>
            <w:r w:rsidRPr="00940533">
              <w:rPr>
                <w:rFonts w:ascii="Times New Roman" w:hAnsi="Times New Roman"/>
                <w:i/>
              </w:rPr>
              <w:t>(ФИО)</w:t>
            </w:r>
          </w:p>
          <w:p w14:paraId="7E28FFD7"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от _________________________________</w:t>
            </w:r>
          </w:p>
          <w:p w14:paraId="05EBE667" w14:textId="77777777" w:rsidR="00A401D2" w:rsidRPr="00940533" w:rsidRDefault="00A401D2" w:rsidP="00A401D2">
            <w:pPr>
              <w:pStyle w:val="ac"/>
              <w:spacing w:after="0"/>
              <w:ind w:left="0"/>
              <w:contextualSpacing w:val="0"/>
              <w:rPr>
                <w:rFonts w:ascii="Times New Roman" w:hAnsi="Times New Roman"/>
                <w:i/>
              </w:rPr>
            </w:pPr>
            <w:r w:rsidRPr="00940533">
              <w:rPr>
                <w:rFonts w:ascii="Times New Roman" w:hAnsi="Times New Roman"/>
                <w:i/>
              </w:rPr>
              <w:t xml:space="preserve">(ФИО) </w:t>
            </w:r>
          </w:p>
          <w:p w14:paraId="45F2A44E"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студента группы____________курса_____</w:t>
            </w:r>
          </w:p>
          <w:p w14:paraId="08962898"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образовательной программы</w:t>
            </w:r>
          </w:p>
          <w:p w14:paraId="03A0040C" w14:textId="7C0CF0C4" w:rsidR="00A401D2" w:rsidRPr="00940533" w:rsidRDefault="00C45667" w:rsidP="00A401D2">
            <w:pPr>
              <w:pStyle w:val="ac"/>
              <w:spacing w:after="0"/>
              <w:ind w:left="0"/>
              <w:contextualSpacing w:val="0"/>
              <w:rPr>
                <w:rFonts w:ascii="Times New Roman" w:hAnsi="Times New Roman"/>
              </w:rPr>
            </w:pPr>
            <w:r w:rsidRPr="00940533">
              <w:rPr>
                <w:rFonts w:ascii="Times New Roman" w:hAnsi="Times New Roman"/>
              </w:rPr>
              <w:t>«Коммуникации в государственных структурах и НКО</w:t>
            </w:r>
            <w:r w:rsidR="00A401D2" w:rsidRPr="00940533">
              <w:rPr>
                <w:rFonts w:ascii="Times New Roman" w:hAnsi="Times New Roman"/>
              </w:rPr>
              <w:t>»</w:t>
            </w:r>
          </w:p>
          <w:p w14:paraId="2CC7F602"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конт. тел.</w:t>
            </w:r>
            <w:r w:rsidRPr="00940533">
              <w:rPr>
                <w:rFonts w:ascii="Times New Roman" w:hAnsi="Times New Roman"/>
                <w:lang w:val="en-US"/>
              </w:rPr>
              <w:t>:</w:t>
            </w:r>
            <w:r w:rsidRPr="00940533">
              <w:rPr>
                <w:rFonts w:ascii="Times New Roman" w:hAnsi="Times New Roman"/>
              </w:rPr>
              <w:t>___________________________</w:t>
            </w:r>
          </w:p>
          <w:p w14:paraId="0E3586AB" w14:textId="77777777" w:rsidR="00A401D2" w:rsidRPr="00940533" w:rsidRDefault="00A401D2" w:rsidP="00A401D2">
            <w:pPr>
              <w:pStyle w:val="ac"/>
              <w:spacing w:after="0"/>
              <w:ind w:left="0"/>
              <w:contextualSpacing w:val="0"/>
              <w:rPr>
                <w:rFonts w:ascii="Times New Roman" w:hAnsi="Times New Roman"/>
                <w:lang w:val="en-US"/>
              </w:rPr>
            </w:pPr>
            <w:r w:rsidRPr="00940533">
              <w:rPr>
                <w:rFonts w:ascii="Times New Roman" w:hAnsi="Times New Roman"/>
                <w:lang w:val="en-US"/>
              </w:rPr>
              <w:t>e-mail:______________________________</w:t>
            </w:r>
          </w:p>
        </w:tc>
      </w:tr>
    </w:tbl>
    <w:p w14:paraId="4D9B44A9" w14:textId="77777777" w:rsidR="00A401D2" w:rsidRPr="00940533" w:rsidRDefault="00A401D2" w:rsidP="00A401D2">
      <w:pPr>
        <w:pStyle w:val="ac"/>
        <w:spacing w:after="0" w:line="240" w:lineRule="auto"/>
        <w:ind w:left="0"/>
        <w:contextualSpacing w:val="0"/>
        <w:jc w:val="right"/>
        <w:rPr>
          <w:rFonts w:ascii="Times New Roman" w:hAnsi="Times New Roman"/>
          <w:sz w:val="24"/>
          <w:szCs w:val="24"/>
        </w:rPr>
      </w:pPr>
    </w:p>
    <w:p w14:paraId="58A5E01C" w14:textId="77777777" w:rsidR="00A401D2" w:rsidRPr="00940533" w:rsidRDefault="00A401D2" w:rsidP="00A401D2">
      <w:pPr>
        <w:pStyle w:val="ac"/>
        <w:spacing w:after="0" w:line="240" w:lineRule="auto"/>
        <w:ind w:left="0"/>
        <w:contextualSpacing w:val="0"/>
        <w:jc w:val="center"/>
        <w:rPr>
          <w:rFonts w:ascii="Times New Roman" w:hAnsi="Times New Roman"/>
          <w:sz w:val="24"/>
          <w:szCs w:val="24"/>
        </w:rPr>
      </w:pPr>
      <w:r w:rsidRPr="00940533">
        <w:rPr>
          <w:rFonts w:ascii="Times New Roman" w:hAnsi="Times New Roman"/>
          <w:sz w:val="24"/>
          <w:szCs w:val="24"/>
        </w:rPr>
        <w:t>ЗАЯВЛЕНИЕ</w:t>
      </w:r>
    </w:p>
    <w:p w14:paraId="6E936E68" w14:textId="77777777" w:rsidR="00A401D2" w:rsidRPr="00940533" w:rsidRDefault="00A401D2" w:rsidP="00A401D2">
      <w:pPr>
        <w:pStyle w:val="ac"/>
        <w:spacing w:after="0" w:line="240" w:lineRule="auto"/>
        <w:ind w:left="0"/>
        <w:contextualSpacing w:val="0"/>
        <w:jc w:val="center"/>
        <w:rPr>
          <w:rFonts w:ascii="Times New Roman" w:hAnsi="Times New Roman"/>
          <w:sz w:val="24"/>
          <w:szCs w:val="24"/>
        </w:rPr>
      </w:pPr>
    </w:p>
    <w:p w14:paraId="28FF7CA0"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Прошу изменить мне тему курсового проекта</w:t>
      </w:r>
    </w:p>
    <w:p w14:paraId="6C5CCEE1" w14:textId="77777777" w:rsidR="00A401D2" w:rsidRPr="00940533" w:rsidRDefault="00A401D2" w:rsidP="00A401D2">
      <w:pPr>
        <w:pStyle w:val="ac"/>
        <w:spacing w:after="0" w:line="240" w:lineRule="auto"/>
        <w:ind w:left="0"/>
        <w:contextualSpacing w:val="0"/>
        <w:rPr>
          <w:rFonts w:ascii="Times New Roman" w:hAnsi="Times New Roman"/>
          <w:i/>
        </w:rPr>
      </w:pPr>
      <w:r w:rsidRPr="00940533">
        <w:rPr>
          <w:rFonts w:ascii="Times New Roman" w:hAnsi="Times New Roman"/>
          <w:sz w:val="24"/>
          <w:szCs w:val="24"/>
        </w:rPr>
        <w:t>__________________________________________________________________________________________________________________________________________________________</w:t>
      </w:r>
      <w:r w:rsidRPr="00940533">
        <w:rPr>
          <w:rFonts w:ascii="Times New Roman" w:hAnsi="Times New Roman"/>
          <w:i/>
        </w:rPr>
        <w:t xml:space="preserve"> (указать первоначальную формулировку темы КП на русском языке)</w:t>
      </w:r>
    </w:p>
    <w:p w14:paraId="3F7975E4" w14:textId="77777777" w:rsidR="00A401D2" w:rsidRPr="00940533" w:rsidRDefault="00A401D2" w:rsidP="00A401D2">
      <w:pPr>
        <w:pStyle w:val="ac"/>
        <w:spacing w:after="0" w:line="240" w:lineRule="auto"/>
        <w:ind w:left="0"/>
        <w:contextualSpacing w:val="0"/>
        <w:rPr>
          <w:rFonts w:ascii="Times New Roman" w:hAnsi="Times New Roman"/>
          <w:sz w:val="24"/>
          <w:szCs w:val="24"/>
        </w:rPr>
      </w:pPr>
    </w:p>
    <w:p w14:paraId="31AC71E3"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на тему:</w:t>
      </w:r>
    </w:p>
    <w:p w14:paraId="3F99E4EF"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__________________________________________________________________________________________________________________________________________________________</w:t>
      </w:r>
    </w:p>
    <w:p w14:paraId="0DF08C01" w14:textId="77777777" w:rsidR="00A401D2" w:rsidRPr="00940533" w:rsidRDefault="00A401D2" w:rsidP="00A401D2">
      <w:pPr>
        <w:pStyle w:val="ac"/>
        <w:spacing w:after="0" w:line="240" w:lineRule="auto"/>
        <w:ind w:left="0"/>
        <w:contextualSpacing w:val="0"/>
        <w:rPr>
          <w:rFonts w:ascii="Times New Roman" w:hAnsi="Times New Roman"/>
          <w:i/>
        </w:rPr>
      </w:pPr>
      <w:r w:rsidRPr="00940533">
        <w:rPr>
          <w:rFonts w:ascii="Times New Roman" w:hAnsi="Times New Roman"/>
          <w:i/>
        </w:rPr>
        <w:t>(указать новую формулировку КП)</w:t>
      </w:r>
    </w:p>
    <w:p w14:paraId="6037BA68" w14:textId="77777777" w:rsidR="00A401D2" w:rsidRPr="00940533" w:rsidRDefault="00A401D2" w:rsidP="00A401D2">
      <w:pPr>
        <w:pStyle w:val="ac"/>
        <w:spacing w:after="0" w:line="240" w:lineRule="auto"/>
        <w:ind w:left="0"/>
        <w:contextualSpacing w:val="0"/>
        <w:rPr>
          <w:rFonts w:ascii="Times New Roman" w:hAnsi="Times New Roman"/>
          <w:i/>
        </w:rPr>
      </w:pPr>
    </w:p>
    <w:p w14:paraId="54F722E3"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Формулировка темы на английском языке:</w:t>
      </w:r>
    </w:p>
    <w:p w14:paraId="28024904"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__________________________________________________________________________________________________________________________________________________________</w:t>
      </w:r>
    </w:p>
    <w:p w14:paraId="7AB7DD2A" w14:textId="77777777" w:rsidR="00A401D2" w:rsidRPr="00940533" w:rsidRDefault="00A401D2" w:rsidP="00A401D2">
      <w:pPr>
        <w:pStyle w:val="ac"/>
        <w:spacing w:after="0" w:line="240" w:lineRule="auto"/>
        <w:ind w:left="0"/>
        <w:contextualSpacing w:val="0"/>
        <w:rPr>
          <w:rFonts w:ascii="Times New Roman" w:hAnsi="Times New Roman"/>
          <w:i/>
        </w:rPr>
      </w:pPr>
      <w:r w:rsidRPr="00940533">
        <w:rPr>
          <w:rFonts w:ascii="Times New Roman" w:hAnsi="Times New Roman"/>
          <w:i/>
        </w:rPr>
        <w:t>(указать новую формулировку КП)</w:t>
      </w:r>
    </w:p>
    <w:p w14:paraId="7AAC95BB" w14:textId="77777777" w:rsidR="00A401D2" w:rsidRPr="00940533" w:rsidRDefault="00A401D2" w:rsidP="00A401D2">
      <w:pPr>
        <w:pStyle w:val="ac"/>
        <w:spacing w:after="0" w:line="240" w:lineRule="auto"/>
        <w:ind w:left="0"/>
        <w:contextualSpacing w:val="0"/>
        <w:rPr>
          <w:rFonts w:ascii="Times New Roman" w:hAnsi="Times New Roman"/>
          <w:i/>
        </w:rPr>
      </w:pPr>
    </w:p>
    <w:p w14:paraId="49F92257" w14:textId="77777777" w:rsidR="00A401D2" w:rsidRPr="00940533" w:rsidRDefault="00A401D2" w:rsidP="00A401D2">
      <w:pPr>
        <w:pStyle w:val="ac"/>
        <w:spacing w:before="120" w:after="120" w:line="240" w:lineRule="auto"/>
        <w:ind w:left="0"/>
        <w:rPr>
          <w:rFonts w:ascii="Times New Roman" w:hAnsi="Times New Roman"/>
          <w:sz w:val="24"/>
          <w:szCs w:val="24"/>
        </w:rPr>
      </w:pPr>
      <w:r w:rsidRPr="00940533">
        <w:rPr>
          <w:rFonts w:ascii="Times New Roman" w:hAnsi="Times New Roman"/>
          <w:sz w:val="24"/>
          <w:szCs w:val="24"/>
        </w:rPr>
        <w:t>Руководитель:_________________________________________________________________</w:t>
      </w:r>
    </w:p>
    <w:p w14:paraId="75A743BC" w14:textId="77777777" w:rsidR="00A401D2" w:rsidRPr="00940533" w:rsidRDefault="00A401D2" w:rsidP="00A401D2">
      <w:pPr>
        <w:pStyle w:val="ac"/>
        <w:spacing w:before="120" w:after="120" w:line="240" w:lineRule="auto"/>
        <w:ind w:left="0"/>
        <w:rPr>
          <w:rFonts w:ascii="Times New Roman" w:hAnsi="Times New Roman"/>
          <w:i/>
        </w:rPr>
      </w:pP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i/>
        </w:rPr>
        <w:tab/>
      </w:r>
      <w:r w:rsidRPr="00940533">
        <w:rPr>
          <w:rFonts w:ascii="Times New Roman" w:hAnsi="Times New Roman"/>
          <w:i/>
          <w:sz w:val="16"/>
          <w:szCs w:val="16"/>
        </w:rPr>
        <w:t>(ФИО)</w:t>
      </w:r>
    </w:p>
    <w:p w14:paraId="2CDE8539" w14:textId="77777777" w:rsidR="00A401D2" w:rsidRPr="00940533" w:rsidRDefault="00A401D2" w:rsidP="00A401D2">
      <w:pPr>
        <w:pStyle w:val="ac"/>
        <w:spacing w:before="120" w:after="120" w:line="240" w:lineRule="auto"/>
        <w:ind w:left="0"/>
        <w:rPr>
          <w:rFonts w:ascii="Times New Roman" w:hAnsi="Times New Roman"/>
          <w:sz w:val="24"/>
          <w:szCs w:val="24"/>
        </w:rPr>
      </w:pPr>
      <w:r w:rsidRPr="00940533">
        <w:rPr>
          <w:rFonts w:ascii="Times New Roman" w:hAnsi="Times New Roman"/>
          <w:sz w:val="24"/>
          <w:szCs w:val="24"/>
        </w:rPr>
        <w:t>Консультант:__________________________________________________________________</w:t>
      </w:r>
    </w:p>
    <w:p w14:paraId="6FA9B458" w14:textId="77777777" w:rsidR="00A401D2" w:rsidRPr="00940533" w:rsidRDefault="00A401D2" w:rsidP="00A401D2">
      <w:pPr>
        <w:pStyle w:val="ac"/>
        <w:spacing w:before="120" w:after="120" w:line="240" w:lineRule="auto"/>
        <w:ind w:left="0"/>
        <w:rPr>
          <w:rFonts w:ascii="Times New Roman" w:hAnsi="Times New Roman"/>
          <w:i/>
          <w:sz w:val="16"/>
          <w:szCs w:val="16"/>
        </w:rPr>
      </w:pP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16"/>
          <w:szCs w:val="16"/>
        </w:rPr>
        <w:t>(ФИО)</w:t>
      </w:r>
    </w:p>
    <w:p w14:paraId="5C788F99" w14:textId="77777777" w:rsidR="00A401D2" w:rsidRPr="00940533" w:rsidRDefault="00A401D2" w:rsidP="00A401D2">
      <w:pPr>
        <w:pStyle w:val="ac"/>
        <w:spacing w:before="120" w:after="120" w:line="240" w:lineRule="auto"/>
        <w:ind w:left="0"/>
        <w:rPr>
          <w:rFonts w:ascii="Times New Roman" w:hAnsi="Times New Roman"/>
          <w:sz w:val="24"/>
          <w:szCs w:val="24"/>
        </w:rPr>
      </w:pPr>
      <w:r w:rsidRPr="00940533">
        <w:rPr>
          <w:rFonts w:ascii="Times New Roman" w:hAnsi="Times New Roman"/>
          <w:sz w:val="24"/>
          <w:szCs w:val="24"/>
        </w:rPr>
        <w:t>Куратор:______________________________________________________________________</w:t>
      </w:r>
    </w:p>
    <w:p w14:paraId="1829D5B3" w14:textId="77777777" w:rsidR="00A401D2" w:rsidRPr="00940533" w:rsidRDefault="00A401D2" w:rsidP="00A401D2">
      <w:pPr>
        <w:pStyle w:val="ac"/>
        <w:spacing w:before="120" w:after="120" w:line="240" w:lineRule="auto"/>
        <w:ind w:left="0"/>
        <w:jc w:val="right"/>
        <w:rPr>
          <w:rFonts w:ascii="Times New Roman" w:hAnsi="Times New Roman"/>
          <w:i/>
        </w:rPr>
      </w:pPr>
      <w:r w:rsidRPr="00940533">
        <w:rPr>
          <w:rFonts w:ascii="Times New Roman" w:hAnsi="Times New Roman"/>
          <w:sz w:val="24"/>
          <w:szCs w:val="24"/>
        </w:rPr>
        <w:tab/>
      </w:r>
      <w:r w:rsidRPr="00940533">
        <w:rPr>
          <w:rFonts w:ascii="Times New Roman" w:hAnsi="Times New Roman"/>
          <w:i/>
          <w:sz w:val="16"/>
          <w:szCs w:val="16"/>
        </w:rPr>
        <w:t>(ФИО)</w:t>
      </w:r>
    </w:p>
    <w:p w14:paraId="17F7E3D6" w14:textId="77777777" w:rsidR="00A401D2" w:rsidRPr="00940533" w:rsidRDefault="00A401D2" w:rsidP="00A401D2">
      <w:pPr>
        <w:pStyle w:val="ac"/>
        <w:spacing w:before="120" w:after="120" w:line="240" w:lineRule="auto"/>
        <w:ind w:left="0"/>
        <w:jc w:val="right"/>
        <w:rPr>
          <w:rFonts w:ascii="Times New Roman" w:hAnsi="Times New Roman"/>
          <w:i/>
          <w:sz w:val="24"/>
          <w:szCs w:val="24"/>
        </w:rPr>
      </w:pPr>
      <w:r w:rsidRPr="00940533">
        <w:rPr>
          <w:rFonts w:ascii="Times New Roman" w:hAnsi="Times New Roman"/>
          <w:i/>
          <w:sz w:val="24"/>
          <w:szCs w:val="24"/>
        </w:rPr>
        <w:t>____________________</w:t>
      </w:r>
    </w:p>
    <w:p w14:paraId="1BEC37E0" w14:textId="77777777" w:rsidR="00A401D2" w:rsidRPr="00940533" w:rsidRDefault="00A401D2" w:rsidP="00A401D2">
      <w:pPr>
        <w:pStyle w:val="ac"/>
        <w:spacing w:before="120" w:after="120" w:line="240" w:lineRule="auto"/>
        <w:ind w:left="0"/>
        <w:jc w:val="right"/>
        <w:rPr>
          <w:rFonts w:ascii="Times New Roman" w:hAnsi="Times New Roman"/>
          <w:i/>
          <w:sz w:val="16"/>
          <w:szCs w:val="16"/>
        </w:rPr>
      </w:pPr>
      <w:r w:rsidRPr="00940533">
        <w:rPr>
          <w:rFonts w:ascii="Times New Roman" w:hAnsi="Times New Roman"/>
          <w:i/>
          <w:sz w:val="16"/>
          <w:szCs w:val="16"/>
        </w:rPr>
        <w:t>(подпись студента)</w:t>
      </w:r>
    </w:p>
    <w:p w14:paraId="50284984" w14:textId="77777777" w:rsidR="00A401D2" w:rsidRPr="00940533" w:rsidRDefault="00A401D2" w:rsidP="00A401D2">
      <w:pPr>
        <w:pStyle w:val="ac"/>
        <w:spacing w:before="120" w:after="120" w:line="240" w:lineRule="auto"/>
        <w:ind w:left="0"/>
        <w:jc w:val="right"/>
        <w:rPr>
          <w:rFonts w:ascii="Times New Roman" w:hAnsi="Times New Roman"/>
          <w:i/>
        </w:rPr>
      </w:pPr>
    </w:p>
    <w:p w14:paraId="34992F2F" w14:textId="77777777" w:rsidR="00A401D2" w:rsidRPr="00940533" w:rsidRDefault="00A401D2" w:rsidP="00A401D2">
      <w:pPr>
        <w:pStyle w:val="ac"/>
        <w:spacing w:before="120" w:after="120" w:line="240" w:lineRule="auto"/>
        <w:ind w:left="0"/>
        <w:jc w:val="right"/>
        <w:rPr>
          <w:rFonts w:ascii="Times New Roman" w:hAnsi="Times New Roman"/>
          <w:sz w:val="24"/>
          <w:szCs w:val="24"/>
        </w:rPr>
      </w:pPr>
      <w:r w:rsidRPr="00940533">
        <w:rPr>
          <w:rFonts w:ascii="Times New Roman" w:hAnsi="Times New Roman"/>
          <w:sz w:val="24"/>
          <w:szCs w:val="24"/>
        </w:rPr>
        <w:t>«    »______________20___г.</w:t>
      </w:r>
    </w:p>
    <w:p w14:paraId="73B3FCEE" w14:textId="77777777" w:rsidR="00A401D2" w:rsidRPr="00940533" w:rsidRDefault="00A401D2" w:rsidP="00A401D2">
      <w:pPr>
        <w:pStyle w:val="ac"/>
        <w:spacing w:before="120" w:after="120" w:line="240" w:lineRule="auto"/>
        <w:ind w:left="0"/>
        <w:jc w:val="right"/>
        <w:rPr>
          <w:rFonts w:ascii="Times New Roman" w:hAnsi="Times New Roman"/>
          <w:i/>
          <w:sz w:val="24"/>
          <w:szCs w:val="24"/>
        </w:rPr>
      </w:pPr>
    </w:p>
    <w:p w14:paraId="5AFB3503" w14:textId="77777777" w:rsidR="00A401D2" w:rsidRPr="00940533" w:rsidRDefault="00A401D2" w:rsidP="00A401D2">
      <w:pPr>
        <w:pStyle w:val="ac"/>
        <w:spacing w:before="120" w:after="120" w:line="240" w:lineRule="auto"/>
        <w:ind w:left="0"/>
        <w:jc w:val="right"/>
        <w:rPr>
          <w:rFonts w:ascii="Times New Roman" w:hAnsi="Times New Roman"/>
          <w:sz w:val="24"/>
          <w:szCs w:val="24"/>
        </w:rPr>
      </w:pPr>
      <w:r w:rsidRPr="00940533">
        <w:rPr>
          <w:rFonts w:ascii="Times New Roman" w:hAnsi="Times New Roman"/>
          <w:sz w:val="24"/>
          <w:szCs w:val="24"/>
        </w:rPr>
        <w:t>Согласие руководителя ____________________</w:t>
      </w:r>
    </w:p>
    <w:p w14:paraId="722DAC59" w14:textId="77777777" w:rsidR="00A401D2" w:rsidRPr="00940533" w:rsidRDefault="00A401D2" w:rsidP="00A401D2">
      <w:pPr>
        <w:pStyle w:val="ac"/>
        <w:spacing w:before="120" w:after="120" w:line="240" w:lineRule="auto"/>
        <w:ind w:left="0"/>
        <w:jc w:val="right"/>
        <w:rPr>
          <w:rFonts w:ascii="Times New Roman" w:hAnsi="Times New Roman"/>
          <w:i/>
          <w:sz w:val="16"/>
          <w:szCs w:val="16"/>
        </w:rPr>
      </w:pPr>
      <w:r w:rsidRPr="00940533">
        <w:rPr>
          <w:rFonts w:ascii="Times New Roman" w:hAnsi="Times New Roman"/>
          <w:i/>
          <w:sz w:val="16"/>
          <w:szCs w:val="16"/>
        </w:rPr>
        <w:t>(подпись)</w:t>
      </w:r>
    </w:p>
    <w:p w14:paraId="5D39C0A0" w14:textId="77777777" w:rsidR="00A401D2" w:rsidRPr="00940533" w:rsidRDefault="00A401D2" w:rsidP="00A401D2">
      <w:pPr>
        <w:pStyle w:val="ac"/>
        <w:spacing w:before="120" w:after="120" w:line="240" w:lineRule="auto"/>
        <w:ind w:left="0"/>
        <w:jc w:val="right"/>
        <w:rPr>
          <w:rFonts w:ascii="Times New Roman" w:hAnsi="Times New Roman"/>
          <w:sz w:val="24"/>
          <w:szCs w:val="24"/>
        </w:rPr>
      </w:pPr>
      <w:r w:rsidRPr="00940533">
        <w:rPr>
          <w:rFonts w:ascii="Times New Roman" w:hAnsi="Times New Roman"/>
          <w:sz w:val="24"/>
          <w:szCs w:val="24"/>
        </w:rPr>
        <w:t>Согласие консультанта</w:t>
      </w:r>
      <w:r w:rsidRPr="00940533">
        <w:rPr>
          <w:rStyle w:val="ab"/>
          <w:rFonts w:ascii="Times New Roman" w:hAnsi="Times New Roman"/>
          <w:sz w:val="24"/>
          <w:szCs w:val="24"/>
        </w:rPr>
        <w:footnoteReference w:id="15"/>
      </w:r>
      <w:r w:rsidRPr="00940533">
        <w:rPr>
          <w:rFonts w:ascii="Times New Roman" w:hAnsi="Times New Roman"/>
          <w:sz w:val="24"/>
          <w:szCs w:val="24"/>
        </w:rPr>
        <w:t>____________________</w:t>
      </w:r>
    </w:p>
    <w:p w14:paraId="0B9FA25B" w14:textId="77777777" w:rsidR="00A401D2" w:rsidRPr="00940533" w:rsidRDefault="00A401D2" w:rsidP="00A401D2">
      <w:pPr>
        <w:pStyle w:val="ac"/>
        <w:spacing w:before="120" w:after="120" w:line="240" w:lineRule="auto"/>
        <w:ind w:left="0"/>
        <w:jc w:val="right"/>
        <w:rPr>
          <w:rFonts w:ascii="Times New Roman" w:hAnsi="Times New Roman"/>
          <w:i/>
          <w:sz w:val="16"/>
          <w:szCs w:val="16"/>
        </w:rPr>
      </w:pPr>
      <w:r w:rsidRPr="00940533">
        <w:rPr>
          <w:rFonts w:ascii="Times New Roman" w:hAnsi="Times New Roman"/>
          <w:i/>
          <w:sz w:val="16"/>
          <w:szCs w:val="16"/>
        </w:rPr>
        <w:lastRenderedPageBreak/>
        <w:t>(подпись)</w:t>
      </w:r>
    </w:p>
    <w:p w14:paraId="741A7BB3" w14:textId="47560609" w:rsidR="00F234BD" w:rsidRPr="00940533" w:rsidRDefault="00A401D2" w:rsidP="000E4F5F">
      <w:pPr>
        <w:jc w:val="right"/>
        <w:outlineLvl w:val="0"/>
        <w:rPr>
          <w:rFonts w:ascii="Times New Roman" w:hAnsi="Times New Roman"/>
          <w:sz w:val="24"/>
          <w:szCs w:val="24"/>
        </w:rPr>
      </w:pPr>
      <w:r w:rsidRPr="00940533">
        <w:rPr>
          <w:rFonts w:ascii="Times New Roman" w:hAnsi="Times New Roman"/>
          <w:sz w:val="24"/>
          <w:szCs w:val="24"/>
        </w:rPr>
        <w:br w:type="page"/>
      </w:r>
    </w:p>
    <w:p w14:paraId="327FAAF8" w14:textId="68138220" w:rsidR="00F234BD" w:rsidRPr="00940533" w:rsidRDefault="00C45667" w:rsidP="00020A22">
      <w:pPr>
        <w:tabs>
          <w:tab w:val="left" w:pos="709"/>
        </w:tabs>
        <w:spacing w:line="240" w:lineRule="auto"/>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7</w:t>
      </w:r>
      <w:r w:rsidR="002018BA" w:rsidRPr="00940533">
        <w:rPr>
          <w:rFonts w:ascii="Times New Roman" w:hAnsi="Times New Roman"/>
          <w:b/>
          <w:sz w:val="26"/>
          <w:szCs w:val="26"/>
        </w:rPr>
        <w:t>.</w:t>
      </w:r>
    </w:p>
    <w:p w14:paraId="58C5E584" w14:textId="33E47F9A" w:rsidR="00020A22" w:rsidRPr="00940533" w:rsidRDefault="00020A22" w:rsidP="00020A22">
      <w:pPr>
        <w:tabs>
          <w:tab w:val="left" w:pos="709"/>
        </w:tabs>
        <w:spacing w:line="240" w:lineRule="auto"/>
        <w:ind w:right="567"/>
        <w:jc w:val="right"/>
        <w:outlineLvl w:val="0"/>
        <w:rPr>
          <w:rFonts w:ascii="Times New Roman" w:hAnsi="Times New Roman"/>
          <w:b/>
          <w:sz w:val="26"/>
          <w:szCs w:val="26"/>
        </w:rPr>
      </w:pPr>
      <w:r w:rsidRPr="00940533">
        <w:rPr>
          <w:rFonts w:ascii="Times New Roman" w:hAnsi="Times New Roman"/>
          <w:b/>
          <w:sz w:val="26"/>
          <w:szCs w:val="26"/>
        </w:rPr>
        <w:t>Шаблоны заявок-предложений для профессиональной практики</w:t>
      </w:r>
    </w:p>
    <w:p w14:paraId="11E39E56" w14:textId="22E4A3EA" w:rsidR="00F234BD" w:rsidRPr="00940533" w:rsidRDefault="00F234BD" w:rsidP="00F234BD">
      <w:pPr>
        <w:tabs>
          <w:tab w:val="left" w:pos="709"/>
        </w:tabs>
        <w:spacing w:line="240" w:lineRule="auto"/>
        <w:ind w:right="567"/>
        <w:jc w:val="center"/>
        <w:rPr>
          <w:rFonts w:ascii="Times New Roman" w:hAnsi="Times New Roman"/>
          <w:b/>
          <w:sz w:val="26"/>
          <w:szCs w:val="26"/>
        </w:rPr>
      </w:pPr>
      <w:r w:rsidRPr="00940533">
        <w:rPr>
          <w:rFonts w:ascii="Times New Roman" w:hAnsi="Times New Roman"/>
          <w:b/>
          <w:sz w:val="26"/>
          <w:szCs w:val="26"/>
        </w:rPr>
        <w:t>Шаблон заявки-предложения для практической подготовки в форме профессиональной практики (инициатор – работник НИУ ВШЭ</w:t>
      </w:r>
      <w:r w:rsidRPr="00940533">
        <w:rPr>
          <w:rStyle w:val="ab"/>
          <w:rFonts w:ascii="Times New Roman" w:hAnsi="Times New Roman"/>
          <w:b/>
          <w:sz w:val="26"/>
          <w:szCs w:val="26"/>
        </w:rPr>
        <w:footnoteReference w:id="16"/>
      </w:r>
      <w:r w:rsidRPr="00940533">
        <w:rPr>
          <w:rFonts w:ascii="Times New Roman" w:hAnsi="Times New Roman"/>
          <w:b/>
          <w:sz w:val="26"/>
          <w:szCs w:val="26"/>
        </w:rPr>
        <w:t>)</w:t>
      </w:r>
    </w:p>
    <w:p w14:paraId="643E0EC6"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tbl>
      <w:tblPr>
        <w:tblStyle w:val="a4"/>
        <w:tblW w:w="0" w:type="auto"/>
        <w:tblLook w:val="04A0" w:firstRow="1" w:lastRow="0" w:firstColumn="1" w:lastColumn="0" w:noHBand="0" w:noVBand="1"/>
      </w:tblPr>
      <w:tblGrid>
        <w:gridCol w:w="4790"/>
        <w:gridCol w:w="4555"/>
      </w:tblGrid>
      <w:tr w:rsidR="00F234BD" w:rsidRPr="00940533" w14:paraId="3F526C10" w14:textId="77777777" w:rsidTr="003C0283">
        <w:tc>
          <w:tcPr>
            <w:tcW w:w="4790" w:type="dxa"/>
          </w:tcPr>
          <w:p w14:paraId="3BC9B159"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Вид практики</w:t>
            </w:r>
          </w:p>
        </w:tc>
        <w:tc>
          <w:tcPr>
            <w:tcW w:w="4555" w:type="dxa"/>
          </w:tcPr>
          <w:p w14:paraId="43A580FE" w14:textId="70F51E2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 xml:space="preserve">Профессиональная </w:t>
            </w:r>
          </w:p>
        </w:tc>
      </w:tr>
      <w:tr w:rsidR="00F234BD" w:rsidRPr="00940533" w14:paraId="1D571B71" w14:textId="77777777" w:rsidTr="003C0283">
        <w:tc>
          <w:tcPr>
            <w:tcW w:w="4790" w:type="dxa"/>
          </w:tcPr>
          <w:p w14:paraId="580868D8"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Тип элемента практической подготовки</w:t>
            </w:r>
          </w:p>
        </w:tc>
        <w:tc>
          <w:tcPr>
            <w:tcW w:w="4555" w:type="dxa"/>
          </w:tcPr>
          <w:p w14:paraId="55AB07CD" w14:textId="67CE8276" w:rsidR="00F234BD" w:rsidRPr="00940533" w:rsidRDefault="00310876"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Производственная</w:t>
            </w:r>
            <w:r w:rsidR="00020A22" w:rsidRPr="00940533">
              <w:rPr>
                <w:rFonts w:ascii="Times New Roman" w:hAnsi="Times New Roman"/>
                <w:i/>
                <w:color w:val="000000" w:themeColor="text1"/>
                <w:sz w:val="26"/>
                <w:szCs w:val="26"/>
              </w:rPr>
              <w:t xml:space="preserve"> практика</w:t>
            </w:r>
          </w:p>
        </w:tc>
      </w:tr>
      <w:tr w:rsidR="00F234BD" w:rsidRPr="00940533" w14:paraId="0E437919" w14:textId="77777777" w:rsidTr="003C0283">
        <w:tc>
          <w:tcPr>
            <w:tcW w:w="4790" w:type="dxa"/>
          </w:tcPr>
          <w:p w14:paraId="31C47AF8"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Язык реализации</w:t>
            </w:r>
          </w:p>
        </w:tc>
        <w:tc>
          <w:tcPr>
            <w:tcW w:w="4555" w:type="dxa"/>
          </w:tcPr>
          <w:p w14:paraId="59AE496B"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Русский/ английский</w:t>
            </w:r>
          </w:p>
        </w:tc>
      </w:tr>
      <w:tr w:rsidR="00F234BD" w:rsidRPr="00940533" w14:paraId="46AF2132" w14:textId="77777777" w:rsidTr="003C0283">
        <w:tc>
          <w:tcPr>
            <w:tcW w:w="4790" w:type="dxa"/>
          </w:tcPr>
          <w:p w14:paraId="4D8964C9"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Инициатор заявки</w:t>
            </w:r>
          </w:p>
        </w:tc>
        <w:tc>
          <w:tcPr>
            <w:tcW w:w="4555" w:type="dxa"/>
          </w:tcPr>
          <w:p w14:paraId="2AEC4F6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49082CDA" w14:textId="77777777" w:rsidTr="003C0283">
        <w:tc>
          <w:tcPr>
            <w:tcW w:w="4790" w:type="dxa"/>
          </w:tcPr>
          <w:p w14:paraId="479961E4"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(телефон)</w:t>
            </w:r>
          </w:p>
        </w:tc>
        <w:tc>
          <w:tcPr>
            <w:tcW w:w="4555" w:type="dxa"/>
          </w:tcPr>
          <w:p w14:paraId="624D42CA"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6D1F56D6" w14:textId="77777777" w:rsidTr="003C0283">
        <w:tc>
          <w:tcPr>
            <w:tcW w:w="4790" w:type="dxa"/>
          </w:tcPr>
          <w:p w14:paraId="59AD8F7F"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(адрес эл. почты)</w:t>
            </w:r>
          </w:p>
        </w:tc>
        <w:tc>
          <w:tcPr>
            <w:tcW w:w="4555" w:type="dxa"/>
          </w:tcPr>
          <w:p w14:paraId="7266CEFB"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3C852AEF" w14:textId="77777777" w:rsidTr="003C0283">
        <w:tc>
          <w:tcPr>
            <w:tcW w:w="4790" w:type="dxa"/>
          </w:tcPr>
          <w:p w14:paraId="6653400F"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Подразделение инициатор практики</w:t>
            </w:r>
          </w:p>
        </w:tc>
        <w:tc>
          <w:tcPr>
            <w:tcW w:w="4555" w:type="dxa"/>
          </w:tcPr>
          <w:p w14:paraId="22CD6414"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21A01F40" w14:textId="77777777" w:rsidTr="003C0283">
        <w:tc>
          <w:tcPr>
            <w:tcW w:w="4790" w:type="dxa"/>
          </w:tcPr>
          <w:p w14:paraId="5BCCDA3B"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Руководитель практики</w:t>
            </w:r>
          </w:p>
        </w:tc>
        <w:tc>
          <w:tcPr>
            <w:tcW w:w="4555" w:type="dxa"/>
          </w:tcPr>
          <w:p w14:paraId="5CDCE73E"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4B279B67" w14:textId="77777777" w:rsidTr="003C0283">
        <w:tc>
          <w:tcPr>
            <w:tcW w:w="4790" w:type="dxa"/>
          </w:tcPr>
          <w:p w14:paraId="16DB990B"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Основное место работы руководителя проф. практики в НИУ ВШЭ </w:t>
            </w:r>
          </w:p>
        </w:tc>
        <w:tc>
          <w:tcPr>
            <w:tcW w:w="4555" w:type="dxa"/>
          </w:tcPr>
          <w:p w14:paraId="018AF6B8"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0728054A" w14:textId="77777777" w:rsidTr="003C0283">
        <w:tc>
          <w:tcPr>
            <w:tcW w:w="4790" w:type="dxa"/>
          </w:tcPr>
          <w:p w14:paraId="49819EDA"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руководителя (телефон)</w:t>
            </w:r>
          </w:p>
        </w:tc>
        <w:tc>
          <w:tcPr>
            <w:tcW w:w="4555" w:type="dxa"/>
          </w:tcPr>
          <w:p w14:paraId="0CB7EDBC"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2E4A1955" w14:textId="77777777" w:rsidTr="003C0283">
        <w:tc>
          <w:tcPr>
            <w:tcW w:w="4790" w:type="dxa"/>
          </w:tcPr>
          <w:p w14:paraId="255FA002"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руководителя (адрес эл. почты)</w:t>
            </w:r>
          </w:p>
        </w:tc>
        <w:tc>
          <w:tcPr>
            <w:tcW w:w="4555" w:type="dxa"/>
          </w:tcPr>
          <w:p w14:paraId="608A2213"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2A428D74" w14:textId="77777777" w:rsidTr="003C0283">
        <w:tc>
          <w:tcPr>
            <w:tcW w:w="4790" w:type="dxa"/>
          </w:tcPr>
          <w:p w14:paraId="6BBA90F7"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Профильная организация </w:t>
            </w:r>
            <w:r w:rsidRPr="00940533">
              <w:rPr>
                <w:rFonts w:ascii="Times New Roman" w:hAnsi="Times New Roman"/>
                <w:i/>
                <w:sz w:val="26"/>
                <w:szCs w:val="26"/>
              </w:rPr>
              <w:t>(если имеется)</w:t>
            </w:r>
          </w:p>
        </w:tc>
        <w:tc>
          <w:tcPr>
            <w:tcW w:w="4555" w:type="dxa"/>
          </w:tcPr>
          <w:p w14:paraId="6F5851AF"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Наименование организации</w:t>
            </w:r>
          </w:p>
        </w:tc>
      </w:tr>
      <w:tr w:rsidR="00F234BD" w:rsidRPr="00940533" w14:paraId="79E5AC33" w14:textId="77777777" w:rsidTr="003C0283">
        <w:tc>
          <w:tcPr>
            <w:tcW w:w="4790" w:type="dxa"/>
          </w:tcPr>
          <w:p w14:paraId="56395DC0"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Наличие заключенного договора с НИУ ВШЭ </w:t>
            </w:r>
            <w:r w:rsidRPr="00940533">
              <w:rPr>
                <w:i/>
                <w:sz w:val="26"/>
                <w:szCs w:val="26"/>
              </w:rPr>
              <w:t>(если имеется)</w:t>
            </w:r>
          </w:p>
        </w:tc>
        <w:tc>
          <w:tcPr>
            <w:tcW w:w="4555" w:type="dxa"/>
          </w:tcPr>
          <w:p w14:paraId="71CE7AF2" w14:textId="77777777" w:rsidR="00F234BD" w:rsidRPr="00940533" w:rsidRDefault="00F234BD" w:rsidP="00020A22">
            <w:pPr>
              <w:pStyle w:val="Default"/>
              <w:ind w:right="567"/>
              <w:rPr>
                <w:i/>
                <w:color w:val="000000" w:themeColor="text1"/>
                <w:sz w:val="26"/>
                <w:szCs w:val="26"/>
              </w:rPr>
            </w:pPr>
            <w:r w:rsidRPr="00940533">
              <w:rPr>
                <w:i/>
                <w:color w:val="000000" w:themeColor="text1"/>
                <w:sz w:val="26"/>
                <w:szCs w:val="26"/>
              </w:rPr>
              <w:t>Выбрать:</w:t>
            </w:r>
          </w:p>
          <w:p w14:paraId="194F7AD8"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да, в наличии</w:t>
            </w:r>
          </w:p>
          <w:p w14:paraId="19287DB9"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согласовании</w:t>
            </w:r>
          </w:p>
          <w:p w14:paraId="416BE019"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подписании</w:t>
            </w:r>
          </w:p>
          <w:p w14:paraId="6280FA45"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регистрации</w:t>
            </w:r>
          </w:p>
          <w:p w14:paraId="090E0515"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отсутствует</w:t>
            </w:r>
          </w:p>
        </w:tc>
      </w:tr>
      <w:tr w:rsidR="00F234BD" w:rsidRPr="00940533" w14:paraId="792E2B9E" w14:textId="77777777" w:rsidTr="003C0283">
        <w:tc>
          <w:tcPr>
            <w:tcW w:w="4790" w:type="dxa"/>
          </w:tcPr>
          <w:p w14:paraId="7B0C1BDB"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Реквизиты договора (номер) </w:t>
            </w:r>
            <w:r w:rsidRPr="00940533">
              <w:rPr>
                <w:i/>
                <w:color w:val="000000" w:themeColor="text1"/>
                <w:sz w:val="26"/>
                <w:szCs w:val="26"/>
              </w:rPr>
              <w:t>(если имеется)</w:t>
            </w:r>
          </w:p>
        </w:tc>
        <w:tc>
          <w:tcPr>
            <w:tcW w:w="4555" w:type="dxa"/>
          </w:tcPr>
          <w:p w14:paraId="1A95A02A"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w:t>
            </w:r>
          </w:p>
        </w:tc>
      </w:tr>
      <w:tr w:rsidR="00F234BD" w:rsidRPr="00940533" w14:paraId="185657F8" w14:textId="77777777" w:rsidTr="003C0283">
        <w:tc>
          <w:tcPr>
            <w:tcW w:w="4790" w:type="dxa"/>
          </w:tcPr>
          <w:p w14:paraId="7B4C4DB9"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lastRenderedPageBreak/>
              <w:t xml:space="preserve">Дата договора </w:t>
            </w:r>
            <w:r w:rsidRPr="00940533">
              <w:rPr>
                <w:i/>
                <w:color w:val="000000" w:themeColor="text1"/>
                <w:sz w:val="26"/>
                <w:szCs w:val="26"/>
              </w:rPr>
              <w:t>(если имеется)</w:t>
            </w:r>
          </w:p>
        </w:tc>
        <w:tc>
          <w:tcPr>
            <w:tcW w:w="4555" w:type="dxa"/>
          </w:tcPr>
          <w:p w14:paraId="394E9FD4"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дд.мм.гггг</w:t>
            </w:r>
          </w:p>
        </w:tc>
      </w:tr>
      <w:tr w:rsidR="00F234BD" w:rsidRPr="00940533" w14:paraId="0477E21E" w14:textId="77777777" w:rsidTr="003C0283">
        <w:tc>
          <w:tcPr>
            <w:tcW w:w="4790" w:type="dxa"/>
          </w:tcPr>
          <w:p w14:paraId="4379714D"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Соруководитель проф. практики от профильной организации</w:t>
            </w:r>
            <w:r w:rsidRPr="00940533">
              <w:rPr>
                <w:rFonts w:ascii="Times New Roman" w:hAnsi="Times New Roman"/>
                <w:i/>
                <w:color w:val="000000" w:themeColor="text1"/>
                <w:sz w:val="26"/>
                <w:szCs w:val="26"/>
              </w:rPr>
              <w:t xml:space="preserve"> (если имеется)</w:t>
            </w:r>
          </w:p>
        </w:tc>
        <w:tc>
          <w:tcPr>
            <w:tcW w:w="4555" w:type="dxa"/>
          </w:tcPr>
          <w:p w14:paraId="24FC7742"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1FD8723F" w14:textId="77777777" w:rsidTr="003C0283">
        <w:tc>
          <w:tcPr>
            <w:tcW w:w="4790" w:type="dxa"/>
          </w:tcPr>
          <w:p w14:paraId="062A42CA"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соруководителя (телефон)</w:t>
            </w:r>
          </w:p>
        </w:tc>
        <w:tc>
          <w:tcPr>
            <w:tcW w:w="4555" w:type="dxa"/>
          </w:tcPr>
          <w:p w14:paraId="1E50E11A"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38B9B5DB" w14:textId="77777777" w:rsidTr="003C0283">
        <w:tc>
          <w:tcPr>
            <w:tcW w:w="4790" w:type="dxa"/>
          </w:tcPr>
          <w:p w14:paraId="4DA39F85"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соруководителя от НИУ ВШЭ (адрес эл. почты)</w:t>
            </w:r>
          </w:p>
        </w:tc>
        <w:tc>
          <w:tcPr>
            <w:tcW w:w="4555" w:type="dxa"/>
          </w:tcPr>
          <w:p w14:paraId="192B99D8" w14:textId="29A9F210"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7E02E6AC" w14:textId="77777777" w:rsidTr="003C0283">
        <w:tc>
          <w:tcPr>
            <w:tcW w:w="4790" w:type="dxa"/>
          </w:tcPr>
          <w:p w14:paraId="478269DA"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Основное задание по практике (аннотация)</w:t>
            </w:r>
          </w:p>
        </w:tc>
        <w:tc>
          <w:tcPr>
            <w:tcW w:w="4555" w:type="dxa"/>
          </w:tcPr>
          <w:p w14:paraId="71239B1F"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Полно и однозначно описать работу, выполняемую практикантами</w:t>
            </w:r>
          </w:p>
        </w:tc>
      </w:tr>
      <w:tr w:rsidR="00F234BD" w:rsidRPr="00940533" w14:paraId="3CBD9E61" w14:textId="77777777" w:rsidTr="003C0283">
        <w:tc>
          <w:tcPr>
            <w:tcW w:w="4790" w:type="dxa"/>
          </w:tcPr>
          <w:p w14:paraId="505862C6"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Цели и задачи проф. практики</w:t>
            </w:r>
          </w:p>
        </w:tc>
        <w:tc>
          <w:tcPr>
            <w:tcW w:w="4555" w:type="dxa"/>
          </w:tcPr>
          <w:p w14:paraId="69D21D5E" w14:textId="77777777" w:rsidR="00F234BD" w:rsidRPr="00940533" w:rsidRDefault="00F234BD" w:rsidP="00020A22">
            <w:pPr>
              <w:ind w:right="567"/>
              <w:rPr>
                <w:rFonts w:ascii="Times New Roman" w:hAnsi="Times New Roman"/>
                <w:i/>
                <w:sz w:val="26"/>
                <w:szCs w:val="26"/>
              </w:rPr>
            </w:pPr>
          </w:p>
        </w:tc>
      </w:tr>
      <w:tr w:rsidR="00F234BD" w:rsidRPr="00940533" w14:paraId="0EAD95BA" w14:textId="77777777" w:rsidTr="003C0283">
        <w:trPr>
          <w:trHeight w:val="460"/>
        </w:trPr>
        <w:tc>
          <w:tcPr>
            <w:tcW w:w="4790" w:type="dxa"/>
          </w:tcPr>
          <w:p w14:paraId="5171B30C" w14:textId="77777777" w:rsidR="00F234BD" w:rsidRPr="00940533" w:rsidRDefault="00F234BD" w:rsidP="00020A22">
            <w:pPr>
              <w:pStyle w:val="Default"/>
              <w:ind w:right="567"/>
              <w:rPr>
                <w:color w:val="auto"/>
                <w:sz w:val="26"/>
                <w:szCs w:val="26"/>
              </w:rPr>
            </w:pPr>
            <w:r w:rsidRPr="00940533">
              <w:rPr>
                <w:color w:val="auto"/>
                <w:sz w:val="26"/>
                <w:szCs w:val="26"/>
              </w:rPr>
              <w:t>Тип занятости студента</w:t>
            </w:r>
          </w:p>
        </w:tc>
        <w:tc>
          <w:tcPr>
            <w:tcW w:w="4555" w:type="dxa"/>
          </w:tcPr>
          <w:p w14:paraId="11EEBBF6"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Удаленная / на месте / смешанная</w:t>
            </w:r>
          </w:p>
        </w:tc>
      </w:tr>
      <w:tr w:rsidR="00F234BD" w:rsidRPr="00940533" w14:paraId="6D84F606" w14:textId="77777777" w:rsidTr="003C0283">
        <w:trPr>
          <w:trHeight w:val="460"/>
        </w:trPr>
        <w:tc>
          <w:tcPr>
            <w:tcW w:w="4790" w:type="dxa"/>
          </w:tcPr>
          <w:p w14:paraId="3455AD61" w14:textId="77777777" w:rsidR="00F234BD" w:rsidRPr="00940533" w:rsidRDefault="00F234BD" w:rsidP="00020A22">
            <w:pPr>
              <w:pStyle w:val="Default"/>
              <w:ind w:right="567"/>
              <w:rPr>
                <w:color w:val="auto"/>
                <w:sz w:val="26"/>
                <w:szCs w:val="26"/>
              </w:rPr>
            </w:pPr>
            <w:r w:rsidRPr="00940533">
              <w:rPr>
                <w:color w:val="auto"/>
                <w:sz w:val="26"/>
                <w:szCs w:val="26"/>
              </w:rPr>
              <w:t>Дата начала практики</w:t>
            </w:r>
          </w:p>
        </w:tc>
        <w:tc>
          <w:tcPr>
            <w:tcW w:w="4555" w:type="dxa"/>
          </w:tcPr>
          <w:p w14:paraId="55E92D8A"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дд.мм.гггг</w:t>
            </w:r>
          </w:p>
        </w:tc>
      </w:tr>
      <w:tr w:rsidR="00F234BD" w:rsidRPr="00940533" w14:paraId="018A1151" w14:textId="77777777" w:rsidTr="003C0283">
        <w:trPr>
          <w:trHeight w:val="460"/>
        </w:trPr>
        <w:tc>
          <w:tcPr>
            <w:tcW w:w="4790" w:type="dxa"/>
          </w:tcPr>
          <w:p w14:paraId="20DF3DCA" w14:textId="77777777" w:rsidR="00F234BD" w:rsidRPr="00940533" w:rsidRDefault="00F234BD" w:rsidP="00020A22">
            <w:pPr>
              <w:pStyle w:val="Default"/>
              <w:ind w:right="567"/>
              <w:rPr>
                <w:color w:val="auto"/>
                <w:sz w:val="26"/>
                <w:szCs w:val="26"/>
              </w:rPr>
            </w:pPr>
            <w:r w:rsidRPr="00940533">
              <w:rPr>
                <w:color w:val="auto"/>
                <w:sz w:val="26"/>
                <w:szCs w:val="26"/>
              </w:rPr>
              <w:t>Дата окончания практики</w:t>
            </w:r>
          </w:p>
        </w:tc>
        <w:tc>
          <w:tcPr>
            <w:tcW w:w="4555" w:type="dxa"/>
          </w:tcPr>
          <w:p w14:paraId="2F5240BB"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дд.мм.гггг</w:t>
            </w:r>
          </w:p>
        </w:tc>
      </w:tr>
      <w:tr w:rsidR="00F234BD" w:rsidRPr="00940533" w14:paraId="425C1ED6" w14:textId="77777777" w:rsidTr="003C0283">
        <w:trPr>
          <w:trHeight w:val="460"/>
        </w:trPr>
        <w:tc>
          <w:tcPr>
            <w:tcW w:w="4790" w:type="dxa"/>
          </w:tcPr>
          <w:p w14:paraId="28C6F990" w14:textId="77777777" w:rsidR="00F234BD" w:rsidRPr="00940533" w:rsidRDefault="00F234BD" w:rsidP="00020A22">
            <w:pPr>
              <w:pStyle w:val="Default"/>
              <w:ind w:right="567"/>
              <w:rPr>
                <w:color w:val="auto"/>
                <w:sz w:val="26"/>
                <w:szCs w:val="26"/>
              </w:rPr>
            </w:pPr>
            <w:r w:rsidRPr="00940533">
              <w:rPr>
                <w:color w:val="auto"/>
                <w:sz w:val="26"/>
                <w:szCs w:val="26"/>
              </w:rPr>
              <w:t>Срок записи на практику</w:t>
            </w:r>
          </w:p>
        </w:tc>
        <w:tc>
          <w:tcPr>
            <w:tcW w:w="4555" w:type="dxa"/>
          </w:tcPr>
          <w:p w14:paraId="7460D86F"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дд.мм.гггг</w:t>
            </w:r>
          </w:p>
        </w:tc>
      </w:tr>
      <w:tr w:rsidR="00F234BD" w:rsidRPr="00940533" w14:paraId="6B05DABB" w14:textId="77777777" w:rsidTr="003C0283">
        <w:trPr>
          <w:trHeight w:val="460"/>
        </w:trPr>
        <w:tc>
          <w:tcPr>
            <w:tcW w:w="4790" w:type="dxa"/>
          </w:tcPr>
          <w:p w14:paraId="6317C764"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Трудоемкость (часы в неделю) на одного практиканта</w:t>
            </w:r>
          </w:p>
        </w:tc>
        <w:tc>
          <w:tcPr>
            <w:tcW w:w="4555" w:type="dxa"/>
          </w:tcPr>
          <w:p w14:paraId="22492464" w14:textId="77777777" w:rsidR="00F234BD" w:rsidRPr="00940533" w:rsidRDefault="00F234BD" w:rsidP="00020A22">
            <w:pPr>
              <w:ind w:right="567"/>
              <w:rPr>
                <w:rFonts w:ascii="Times New Roman" w:hAnsi="Times New Roman"/>
                <w:i/>
                <w:sz w:val="26"/>
                <w:szCs w:val="26"/>
              </w:rPr>
            </w:pPr>
          </w:p>
        </w:tc>
      </w:tr>
      <w:tr w:rsidR="00F234BD" w:rsidRPr="00940533" w14:paraId="6A44DCAB" w14:textId="77777777" w:rsidTr="003C0283">
        <w:trPr>
          <w:trHeight w:val="460"/>
        </w:trPr>
        <w:tc>
          <w:tcPr>
            <w:tcW w:w="4790" w:type="dxa"/>
          </w:tcPr>
          <w:p w14:paraId="5AA51FEF" w14:textId="77777777" w:rsidR="00F234BD" w:rsidRPr="00940533" w:rsidRDefault="00F234BD" w:rsidP="00020A22">
            <w:pPr>
              <w:pStyle w:val="Default"/>
              <w:ind w:right="567"/>
              <w:rPr>
                <w:color w:val="auto"/>
                <w:sz w:val="26"/>
                <w:szCs w:val="26"/>
              </w:rPr>
            </w:pPr>
            <w:r w:rsidRPr="00940533">
              <w:rPr>
                <w:color w:val="auto"/>
                <w:sz w:val="26"/>
                <w:szCs w:val="26"/>
              </w:rPr>
              <w:t xml:space="preserve">Предполагаемое количество практикантов (вакантных мест) </w:t>
            </w:r>
          </w:p>
        </w:tc>
        <w:tc>
          <w:tcPr>
            <w:tcW w:w="4555" w:type="dxa"/>
          </w:tcPr>
          <w:p w14:paraId="0BC6F22A" w14:textId="77777777" w:rsidR="00F234BD" w:rsidRPr="00940533" w:rsidRDefault="00F234BD" w:rsidP="00020A22">
            <w:pPr>
              <w:ind w:right="567"/>
              <w:rPr>
                <w:rFonts w:ascii="Times New Roman" w:hAnsi="Times New Roman"/>
                <w:i/>
                <w:sz w:val="26"/>
                <w:szCs w:val="26"/>
              </w:rPr>
            </w:pPr>
          </w:p>
        </w:tc>
      </w:tr>
      <w:tr w:rsidR="00F234BD" w:rsidRPr="00940533" w14:paraId="3CBD401B" w14:textId="77777777" w:rsidTr="003C0283">
        <w:trPr>
          <w:trHeight w:val="140"/>
        </w:trPr>
        <w:tc>
          <w:tcPr>
            <w:tcW w:w="4790" w:type="dxa"/>
            <w:vMerge w:val="restart"/>
          </w:tcPr>
          <w:p w14:paraId="6ED27ACA" w14:textId="77777777" w:rsidR="00F234BD" w:rsidRPr="00940533" w:rsidRDefault="00F234BD" w:rsidP="00020A22">
            <w:pPr>
              <w:pStyle w:val="Default"/>
              <w:ind w:right="567"/>
              <w:rPr>
                <w:color w:val="auto"/>
                <w:sz w:val="26"/>
                <w:szCs w:val="26"/>
              </w:rPr>
            </w:pPr>
            <w:r w:rsidRPr="00940533">
              <w:rPr>
                <w:color w:val="auto"/>
                <w:sz w:val="26"/>
                <w:szCs w:val="26"/>
              </w:rPr>
              <w:t xml:space="preserve">Названия вакансий (ролей), краткое описание задач по каждой вакансии, количество кредитов и критерии отбора для практикантов </w:t>
            </w:r>
          </w:p>
          <w:p w14:paraId="1BBD7C17" w14:textId="77777777" w:rsidR="00F234BD" w:rsidRPr="00940533" w:rsidRDefault="00F234BD" w:rsidP="00020A22">
            <w:pPr>
              <w:pStyle w:val="Default"/>
              <w:ind w:right="567"/>
              <w:rPr>
                <w:color w:val="auto"/>
                <w:sz w:val="26"/>
                <w:szCs w:val="26"/>
              </w:rPr>
            </w:pPr>
            <w:r w:rsidRPr="00940533">
              <w:rPr>
                <w:i/>
                <w:color w:val="auto"/>
                <w:sz w:val="26"/>
                <w:szCs w:val="26"/>
              </w:rPr>
              <w:t>(если характер работ для всех участников совпадает, описывается одна вакансия)</w:t>
            </w:r>
          </w:p>
          <w:p w14:paraId="4F4E36A0" w14:textId="77777777" w:rsidR="00F234BD" w:rsidRPr="00940533" w:rsidRDefault="00F234BD" w:rsidP="00020A22">
            <w:pPr>
              <w:pStyle w:val="Default"/>
              <w:ind w:right="567"/>
              <w:rPr>
                <w:color w:val="auto"/>
                <w:sz w:val="26"/>
                <w:szCs w:val="26"/>
              </w:rPr>
            </w:pPr>
          </w:p>
          <w:p w14:paraId="069281C7" w14:textId="77777777" w:rsidR="00F234BD" w:rsidRPr="00940533" w:rsidRDefault="00F234BD" w:rsidP="00020A22">
            <w:pPr>
              <w:pStyle w:val="Default"/>
              <w:ind w:right="567"/>
              <w:rPr>
                <w:color w:val="auto"/>
                <w:sz w:val="26"/>
                <w:szCs w:val="26"/>
              </w:rPr>
            </w:pPr>
          </w:p>
          <w:p w14:paraId="3D89671D" w14:textId="77777777" w:rsidR="00F234BD" w:rsidRPr="00940533" w:rsidRDefault="00F234BD" w:rsidP="00020A22">
            <w:pPr>
              <w:pStyle w:val="Default"/>
              <w:ind w:right="567"/>
              <w:rPr>
                <w:color w:val="auto"/>
                <w:sz w:val="26"/>
                <w:szCs w:val="26"/>
              </w:rPr>
            </w:pPr>
          </w:p>
          <w:p w14:paraId="5B45A9BC" w14:textId="77777777" w:rsidR="00F234BD" w:rsidRPr="00940533" w:rsidRDefault="00F234BD" w:rsidP="00020A22">
            <w:pPr>
              <w:pStyle w:val="Default"/>
              <w:ind w:right="567"/>
              <w:rPr>
                <w:i/>
                <w:color w:val="auto"/>
                <w:sz w:val="26"/>
                <w:szCs w:val="26"/>
              </w:rPr>
            </w:pPr>
            <w:r w:rsidRPr="00940533">
              <w:rPr>
                <w:i/>
                <w:color w:val="auto"/>
                <w:sz w:val="26"/>
                <w:szCs w:val="26"/>
              </w:rPr>
              <w:t>Кредиты на 1 участника рассчитываются по формуле продолжительность в неделях * трудоемкость проекта в часах / 25</w:t>
            </w:r>
          </w:p>
          <w:p w14:paraId="1A8D8836" w14:textId="77777777" w:rsidR="00F234BD" w:rsidRPr="00940533" w:rsidRDefault="00F234BD" w:rsidP="00020A22">
            <w:pPr>
              <w:pStyle w:val="Default"/>
              <w:ind w:right="567"/>
              <w:rPr>
                <w:color w:val="auto"/>
                <w:sz w:val="26"/>
                <w:szCs w:val="26"/>
              </w:rPr>
            </w:pPr>
          </w:p>
        </w:tc>
        <w:tc>
          <w:tcPr>
            <w:tcW w:w="4555" w:type="dxa"/>
          </w:tcPr>
          <w:p w14:paraId="42AF3D35"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Вакансия №1:</w:t>
            </w:r>
          </w:p>
          <w:p w14:paraId="57CBFFEE"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Задачи:</w:t>
            </w:r>
          </w:p>
          <w:p w14:paraId="482639F5"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Количество кредитов:</w:t>
            </w:r>
          </w:p>
          <w:p w14:paraId="7D8A4670"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Критерии отбора на вакансию:</w:t>
            </w:r>
          </w:p>
        </w:tc>
      </w:tr>
      <w:tr w:rsidR="00F234BD" w:rsidRPr="00940533" w14:paraId="3F1F7D53" w14:textId="77777777" w:rsidTr="003C0283">
        <w:trPr>
          <w:trHeight w:val="170"/>
        </w:trPr>
        <w:tc>
          <w:tcPr>
            <w:tcW w:w="4790" w:type="dxa"/>
            <w:vMerge/>
          </w:tcPr>
          <w:p w14:paraId="43512ABE" w14:textId="77777777" w:rsidR="00F234BD" w:rsidRPr="00940533" w:rsidRDefault="00F234BD" w:rsidP="00020A22">
            <w:pPr>
              <w:ind w:right="567"/>
              <w:rPr>
                <w:rFonts w:ascii="Times New Roman" w:hAnsi="Times New Roman"/>
                <w:sz w:val="26"/>
                <w:szCs w:val="26"/>
              </w:rPr>
            </w:pPr>
          </w:p>
        </w:tc>
        <w:tc>
          <w:tcPr>
            <w:tcW w:w="4555" w:type="dxa"/>
          </w:tcPr>
          <w:p w14:paraId="1BE19A2F"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Вакансия №2:</w:t>
            </w:r>
          </w:p>
          <w:p w14:paraId="38E4CAC7"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Задачи:</w:t>
            </w:r>
          </w:p>
          <w:p w14:paraId="3C43F5A2"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Количество кредитов:</w:t>
            </w:r>
          </w:p>
          <w:p w14:paraId="16330A51"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Критерии отбора на вакансию:</w:t>
            </w:r>
          </w:p>
        </w:tc>
      </w:tr>
      <w:tr w:rsidR="00F234BD" w:rsidRPr="00940533" w14:paraId="29ECCFEB" w14:textId="77777777" w:rsidTr="003C0283">
        <w:trPr>
          <w:trHeight w:val="250"/>
        </w:trPr>
        <w:tc>
          <w:tcPr>
            <w:tcW w:w="4790" w:type="dxa"/>
            <w:vMerge/>
          </w:tcPr>
          <w:p w14:paraId="36179FF6" w14:textId="77777777" w:rsidR="00F234BD" w:rsidRPr="00940533" w:rsidRDefault="00F234BD" w:rsidP="00020A22">
            <w:pPr>
              <w:ind w:right="567"/>
              <w:rPr>
                <w:rFonts w:ascii="Times New Roman" w:hAnsi="Times New Roman"/>
                <w:sz w:val="26"/>
                <w:szCs w:val="26"/>
              </w:rPr>
            </w:pPr>
          </w:p>
        </w:tc>
        <w:tc>
          <w:tcPr>
            <w:tcW w:w="4555" w:type="dxa"/>
          </w:tcPr>
          <w:p w14:paraId="43606CCB"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Вакансия №3:</w:t>
            </w:r>
          </w:p>
          <w:p w14:paraId="653A8C13"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lastRenderedPageBreak/>
              <w:t>Задачи:</w:t>
            </w:r>
          </w:p>
          <w:p w14:paraId="121C9710"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Количество кредитов:</w:t>
            </w:r>
          </w:p>
          <w:p w14:paraId="6DDBF256"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Критерии отбора на вакансию:</w:t>
            </w:r>
          </w:p>
        </w:tc>
      </w:tr>
      <w:tr w:rsidR="00F234BD" w:rsidRPr="00940533" w14:paraId="421AA5AB" w14:textId="77777777" w:rsidTr="003C0283">
        <w:trPr>
          <w:trHeight w:val="460"/>
        </w:trPr>
        <w:tc>
          <w:tcPr>
            <w:tcW w:w="4790" w:type="dxa"/>
          </w:tcPr>
          <w:p w14:paraId="7CF13BD1"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lastRenderedPageBreak/>
              <w:t>Общее количество кредитов за проф. практику</w:t>
            </w:r>
          </w:p>
        </w:tc>
        <w:tc>
          <w:tcPr>
            <w:tcW w:w="4555" w:type="dxa"/>
          </w:tcPr>
          <w:p w14:paraId="4D90ABC6" w14:textId="21EE89F9" w:rsidR="00F234BD" w:rsidRPr="00940533" w:rsidRDefault="00020A22" w:rsidP="00020A22">
            <w:pPr>
              <w:ind w:right="567"/>
              <w:rPr>
                <w:rFonts w:ascii="Times New Roman" w:hAnsi="Times New Roman"/>
                <w:i/>
                <w:sz w:val="26"/>
                <w:szCs w:val="26"/>
              </w:rPr>
            </w:pPr>
            <w:r w:rsidRPr="00940533">
              <w:rPr>
                <w:rFonts w:ascii="Times New Roman" w:hAnsi="Times New Roman"/>
                <w:i/>
                <w:color w:val="000000" w:themeColor="text1"/>
                <w:sz w:val="26"/>
                <w:szCs w:val="26"/>
              </w:rPr>
              <w:t>12 кредитов</w:t>
            </w:r>
          </w:p>
        </w:tc>
      </w:tr>
      <w:tr w:rsidR="00F234BD" w:rsidRPr="00940533" w14:paraId="235F1DE2" w14:textId="77777777" w:rsidTr="003C0283">
        <w:tc>
          <w:tcPr>
            <w:tcW w:w="4790" w:type="dxa"/>
          </w:tcPr>
          <w:p w14:paraId="135269B0"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Формат представления результатов, который подлежит оцениванию</w:t>
            </w:r>
          </w:p>
        </w:tc>
        <w:tc>
          <w:tcPr>
            <w:tcW w:w="4555" w:type="dxa"/>
          </w:tcPr>
          <w:p w14:paraId="5BAD533C"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Отчет/презентация/база данных/текст и пр.</w:t>
            </w:r>
          </w:p>
        </w:tc>
      </w:tr>
      <w:tr w:rsidR="00F234BD" w:rsidRPr="00940533" w14:paraId="219F3157" w14:textId="77777777" w:rsidTr="003C0283">
        <w:tc>
          <w:tcPr>
            <w:tcW w:w="4790" w:type="dxa"/>
          </w:tcPr>
          <w:p w14:paraId="130A2EF6" w14:textId="77777777" w:rsidR="00F234BD" w:rsidRPr="00940533" w:rsidRDefault="00F234BD" w:rsidP="00020A22">
            <w:pPr>
              <w:pStyle w:val="Default"/>
              <w:ind w:right="567"/>
              <w:rPr>
                <w:sz w:val="26"/>
                <w:szCs w:val="26"/>
              </w:rPr>
            </w:pPr>
            <w:r w:rsidRPr="00940533">
              <w:rPr>
                <w:color w:val="auto"/>
                <w:sz w:val="26"/>
                <w:szCs w:val="26"/>
              </w:rPr>
              <w:t>Формула оценки результатов, возможные критерии оценивания результатов с указанием всех требований и параметров</w:t>
            </w:r>
          </w:p>
        </w:tc>
        <w:tc>
          <w:tcPr>
            <w:tcW w:w="4555" w:type="dxa"/>
          </w:tcPr>
          <w:p w14:paraId="18F051FA" w14:textId="77777777" w:rsidR="009940A5" w:rsidRPr="00940533" w:rsidRDefault="00F234BD" w:rsidP="009940A5">
            <w:pPr>
              <w:ind w:right="567"/>
              <w:rPr>
                <w:rFonts w:ascii="Times New Roman" w:hAnsi="Times New Roman"/>
                <w:i/>
                <w:sz w:val="26"/>
                <w:szCs w:val="26"/>
              </w:rPr>
            </w:pPr>
            <w:r w:rsidRPr="00940533">
              <w:rPr>
                <w:rFonts w:ascii="Times New Roman" w:hAnsi="Times New Roman"/>
                <w:i/>
                <w:sz w:val="26"/>
                <w:szCs w:val="26"/>
              </w:rPr>
              <w:t>Формула результирующей оценки</w:t>
            </w:r>
            <w:r w:rsidR="00020A22" w:rsidRPr="00940533">
              <w:rPr>
                <w:rFonts w:ascii="Times New Roman" w:hAnsi="Times New Roman"/>
                <w:i/>
                <w:sz w:val="26"/>
                <w:szCs w:val="26"/>
              </w:rPr>
              <w:t>:</w:t>
            </w:r>
            <w:r w:rsidR="009940A5" w:rsidRPr="00940533">
              <w:rPr>
                <w:rFonts w:ascii="Times New Roman" w:hAnsi="Times New Roman"/>
                <w:i/>
                <w:sz w:val="26"/>
                <w:szCs w:val="26"/>
              </w:rPr>
              <w:t xml:space="preserve"> </w:t>
            </w:r>
          </w:p>
          <w:p w14:paraId="776835F7" w14:textId="0745B9AA"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Орезульт = 0,7 * Оотчет + 0,3 * Озащита</w:t>
            </w:r>
          </w:p>
          <w:p w14:paraId="73EB436E" w14:textId="77777777"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Оотчет</w:t>
            </w:r>
            <w:r w:rsidRPr="00940533">
              <w:rPr>
                <w:rFonts w:ascii="Times New Roman" w:hAnsi="Times New Roman"/>
                <w:i/>
                <w:sz w:val="26"/>
                <w:szCs w:val="26"/>
              </w:rPr>
              <w:tab/>
              <w:t xml:space="preserve"> – оценка соруководителя ЭПП от профильной организации за отчёт студента и выполненную в период практики работу;</w:t>
            </w:r>
          </w:p>
          <w:p w14:paraId="3C8A21C4" w14:textId="5685A588" w:rsidR="00F234BD"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Озащита - оценка за устный доклад и мультимедийную презентацию по итогам практики руководителя ЭПП или иного сотрудника из числа ППС, назначенного академическим руководителем ОП.</w:t>
            </w:r>
          </w:p>
          <w:p w14:paraId="602C37B5" w14:textId="660BD1E1"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Критерии оценивания отчёта и работы практиканта в период практики:</w:t>
            </w:r>
          </w:p>
          <w:p w14:paraId="6E7F9A13" w14:textId="56624B57"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1.</w:t>
            </w:r>
          </w:p>
          <w:p w14:paraId="13F12033" w14:textId="75D091BE"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2.</w:t>
            </w:r>
          </w:p>
          <w:p w14:paraId="08B84E44" w14:textId="03C954F5" w:rsidR="00020A22" w:rsidRPr="00940533" w:rsidRDefault="009940A5" w:rsidP="00020A22">
            <w:pPr>
              <w:ind w:right="567"/>
              <w:rPr>
                <w:rFonts w:ascii="Times New Roman" w:hAnsi="Times New Roman"/>
                <w:i/>
                <w:sz w:val="26"/>
                <w:szCs w:val="26"/>
              </w:rPr>
            </w:pPr>
            <w:r w:rsidRPr="00940533">
              <w:rPr>
                <w:rFonts w:ascii="Times New Roman" w:hAnsi="Times New Roman"/>
                <w:i/>
                <w:sz w:val="26"/>
                <w:szCs w:val="26"/>
              </w:rPr>
              <w:t>3.</w:t>
            </w:r>
          </w:p>
        </w:tc>
      </w:tr>
      <w:tr w:rsidR="00F234BD" w:rsidRPr="00940533" w14:paraId="7A7A56A5" w14:textId="77777777" w:rsidTr="003C0283">
        <w:tc>
          <w:tcPr>
            <w:tcW w:w="4790" w:type="dxa"/>
          </w:tcPr>
          <w:p w14:paraId="733497A4" w14:textId="77777777" w:rsidR="00F234BD" w:rsidRPr="00940533" w:rsidRDefault="00F234BD" w:rsidP="00020A22">
            <w:pPr>
              <w:pStyle w:val="Default"/>
              <w:ind w:right="567"/>
              <w:rPr>
                <w:color w:val="auto"/>
                <w:sz w:val="26"/>
                <w:szCs w:val="26"/>
              </w:rPr>
            </w:pPr>
            <w:r w:rsidRPr="00940533">
              <w:rPr>
                <w:color w:val="auto"/>
                <w:sz w:val="26"/>
                <w:szCs w:val="26"/>
              </w:rPr>
              <w:t xml:space="preserve">Особенности реализации практики: территория, время, информационные ресурсы и т.п. </w:t>
            </w:r>
          </w:p>
        </w:tc>
        <w:tc>
          <w:tcPr>
            <w:tcW w:w="4555" w:type="dxa"/>
          </w:tcPr>
          <w:p w14:paraId="43AA61E5"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Адрес, график, ресурсы</w:t>
            </w:r>
          </w:p>
        </w:tc>
      </w:tr>
      <w:tr w:rsidR="00F234BD" w:rsidRPr="00940533" w14:paraId="7D4C9474" w14:textId="77777777" w:rsidTr="003C0283">
        <w:tc>
          <w:tcPr>
            <w:tcW w:w="4790" w:type="dxa"/>
          </w:tcPr>
          <w:p w14:paraId="425AEA95" w14:textId="77777777"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кампусы НИУ ВШЭ</w:t>
            </w:r>
          </w:p>
        </w:tc>
        <w:tc>
          <w:tcPr>
            <w:tcW w:w="4555" w:type="dxa"/>
          </w:tcPr>
          <w:p w14:paraId="34E62CAC" w14:textId="55A8AA96"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Москва</w:t>
            </w:r>
          </w:p>
        </w:tc>
      </w:tr>
      <w:tr w:rsidR="00F234BD" w:rsidRPr="00940533" w14:paraId="04EC1BE1" w14:textId="77777777" w:rsidTr="003C0283">
        <w:tc>
          <w:tcPr>
            <w:tcW w:w="4790" w:type="dxa"/>
          </w:tcPr>
          <w:p w14:paraId="7DE81B66"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lastRenderedPageBreak/>
              <w:t>Рекомендуемый уровень обучения практикантов</w:t>
            </w:r>
          </w:p>
        </w:tc>
        <w:tc>
          <w:tcPr>
            <w:tcW w:w="4555" w:type="dxa"/>
          </w:tcPr>
          <w:p w14:paraId="4C702299" w14:textId="766D2EC8" w:rsidR="00F234BD" w:rsidRPr="00940533" w:rsidRDefault="009940A5"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w:t>
            </w:r>
            <w:r w:rsidR="00F234BD" w:rsidRPr="00940533">
              <w:rPr>
                <w:rFonts w:ascii="Times New Roman" w:hAnsi="Times New Roman"/>
                <w:i/>
                <w:color w:val="000000" w:themeColor="text1"/>
                <w:sz w:val="26"/>
                <w:szCs w:val="26"/>
              </w:rPr>
              <w:t>агистратура</w:t>
            </w:r>
          </w:p>
        </w:tc>
      </w:tr>
      <w:tr w:rsidR="00F234BD" w:rsidRPr="00940533" w14:paraId="10DB13C8" w14:textId="77777777" w:rsidTr="003C0283">
        <w:tc>
          <w:tcPr>
            <w:tcW w:w="4790" w:type="dxa"/>
          </w:tcPr>
          <w:p w14:paraId="70F64779" w14:textId="77777777"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образовательные программы</w:t>
            </w:r>
          </w:p>
        </w:tc>
        <w:tc>
          <w:tcPr>
            <w:tcW w:w="4555" w:type="dxa"/>
          </w:tcPr>
          <w:p w14:paraId="3320EAC3"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32D6BF37" w14:textId="77777777" w:rsidTr="003C0283">
        <w:tc>
          <w:tcPr>
            <w:tcW w:w="4790" w:type="dxa"/>
          </w:tcPr>
          <w:p w14:paraId="3F92AA6F"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Рекомендуемые курсы</w:t>
            </w:r>
            <w:r w:rsidRPr="00940533">
              <w:rPr>
                <w:rFonts w:ascii="Times New Roman" w:hAnsi="Times New Roman"/>
                <w:color w:val="000000" w:themeColor="text1"/>
                <w:sz w:val="26"/>
                <w:szCs w:val="26"/>
              </w:rPr>
              <w:t xml:space="preserve"> обучения практикантов</w:t>
            </w:r>
          </w:p>
        </w:tc>
        <w:tc>
          <w:tcPr>
            <w:tcW w:w="4555" w:type="dxa"/>
          </w:tcPr>
          <w:p w14:paraId="75B81A52" w14:textId="042D7A65"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Магистратура: 1 2 курс</w:t>
            </w:r>
          </w:p>
        </w:tc>
      </w:tr>
      <w:tr w:rsidR="00F234BD" w:rsidRPr="00940533" w14:paraId="5BF5A436" w14:textId="77777777" w:rsidTr="003C0283">
        <w:tc>
          <w:tcPr>
            <w:tcW w:w="4790" w:type="dxa"/>
          </w:tcPr>
          <w:p w14:paraId="73726B88"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Пререквизиты</w:t>
            </w:r>
          </w:p>
        </w:tc>
        <w:tc>
          <w:tcPr>
            <w:tcW w:w="4555" w:type="dxa"/>
          </w:tcPr>
          <w:p w14:paraId="07943659"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726130FC" w14:textId="77777777" w:rsidTr="003C0283">
        <w:tc>
          <w:tcPr>
            <w:tcW w:w="4790" w:type="dxa"/>
          </w:tcPr>
          <w:p w14:paraId="79A98813"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Теги</w:t>
            </w:r>
          </w:p>
        </w:tc>
        <w:tc>
          <w:tcPr>
            <w:tcW w:w="4555" w:type="dxa"/>
          </w:tcPr>
          <w:p w14:paraId="77D646A5"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3F652E03" w14:textId="77777777" w:rsidTr="003C0283">
        <w:tc>
          <w:tcPr>
            <w:tcW w:w="4790" w:type="dxa"/>
          </w:tcPr>
          <w:p w14:paraId="15A115EE"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резюме </w:t>
            </w:r>
            <w:r w:rsidRPr="00940533">
              <w:rPr>
                <w:rFonts w:ascii="Times New Roman" w:hAnsi="Times New Roman"/>
                <w:color w:val="000000" w:themeColor="text1"/>
                <w:sz w:val="26"/>
                <w:szCs w:val="26"/>
              </w:rPr>
              <w:t>практиканта</w:t>
            </w:r>
          </w:p>
        </w:tc>
        <w:tc>
          <w:tcPr>
            <w:tcW w:w="4555" w:type="dxa"/>
          </w:tcPr>
          <w:p w14:paraId="5FD311F8"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r w:rsidR="00F234BD" w:rsidRPr="00940533" w14:paraId="29BEB05D" w14:textId="77777777" w:rsidTr="003C0283">
        <w:tc>
          <w:tcPr>
            <w:tcW w:w="4790" w:type="dxa"/>
          </w:tcPr>
          <w:p w14:paraId="27A2F78B"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мотивированное письмо </w:t>
            </w:r>
            <w:r w:rsidRPr="00940533">
              <w:rPr>
                <w:rFonts w:ascii="Times New Roman" w:hAnsi="Times New Roman"/>
                <w:color w:val="000000" w:themeColor="text1"/>
                <w:sz w:val="26"/>
                <w:szCs w:val="26"/>
              </w:rPr>
              <w:t>практиканта</w:t>
            </w:r>
          </w:p>
        </w:tc>
        <w:tc>
          <w:tcPr>
            <w:tcW w:w="4555" w:type="dxa"/>
          </w:tcPr>
          <w:p w14:paraId="31FF49CB"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bl>
    <w:p w14:paraId="1C94B773" w14:textId="77777777" w:rsidR="009940A5" w:rsidRPr="00940533" w:rsidRDefault="009940A5" w:rsidP="00F234BD">
      <w:pPr>
        <w:tabs>
          <w:tab w:val="left" w:pos="709"/>
        </w:tabs>
        <w:spacing w:line="240" w:lineRule="auto"/>
        <w:ind w:right="567"/>
        <w:jc w:val="center"/>
        <w:rPr>
          <w:rFonts w:ascii="Times New Roman" w:hAnsi="Times New Roman"/>
          <w:b/>
          <w:sz w:val="26"/>
          <w:szCs w:val="26"/>
        </w:rPr>
      </w:pPr>
    </w:p>
    <w:p w14:paraId="137D4DFC" w14:textId="5DCD0063" w:rsidR="00F234BD" w:rsidRPr="00940533" w:rsidRDefault="00F234BD" w:rsidP="00F234BD">
      <w:pPr>
        <w:tabs>
          <w:tab w:val="left" w:pos="709"/>
        </w:tabs>
        <w:spacing w:line="240" w:lineRule="auto"/>
        <w:ind w:right="567"/>
        <w:jc w:val="center"/>
        <w:rPr>
          <w:rFonts w:ascii="Times New Roman" w:hAnsi="Times New Roman"/>
          <w:b/>
          <w:sz w:val="26"/>
          <w:szCs w:val="26"/>
        </w:rPr>
      </w:pPr>
      <w:r w:rsidRPr="00940533">
        <w:rPr>
          <w:rFonts w:ascii="Times New Roman" w:hAnsi="Times New Roman"/>
          <w:b/>
          <w:sz w:val="26"/>
          <w:szCs w:val="26"/>
        </w:rPr>
        <w:t>Для практической подготовки в форме профессиональной практики (инициатор – юридическое лицо</w:t>
      </w:r>
      <w:r w:rsidRPr="00940533">
        <w:rPr>
          <w:rStyle w:val="ab"/>
          <w:rFonts w:ascii="Times New Roman" w:hAnsi="Times New Roman"/>
          <w:b/>
          <w:sz w:val="26"/>
          <w:szCs w:val="26"/>
        </w:rPr>
        <w:footnoteReference w:id="17"/>
      </w:r>
      <w:r w:rsidRPr="00940533">
        <w:rPr>
          <w:rFonts w:ascii="Times New Roman" w:hAnsi="Times New Roman"/>
          <w:b/>
          <w:sz w:val="26"/>
          <w:szCs w:val="26"/>
        </w:rPr>
        <w:t>)</w:t>
      </w:r>
    </w:p>
    <w:p w14:paraId="492577F7"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tbl>
      <w:tblPr>
        <w:tblW w:w="0" w:type="auto"/>
        <w:tblLook w:val="04A0" w:firstRow="1" w:lastRow="0" w:firstColumn="1" w:lastColumn="0" w:noHBand="0" w:noVBand="1"/>
      </w:tblPr>
      <w:tblGrid>
        <w:gridCol w:w="4790"/>
        <w:gridCol w:w="4555"/>
      </w:tblGrid>
      <w:tr w:rsidR="00F234BD" w:rsidRPr="00940533" w14:paraId="7DF85135" w14:textId="77777777" w:rsidTr="00020A22">
        <w:tc>
          <w:tcPr>
            <w:tcW w:w="4790" w:type="dxa"/>
          </w:tcPr>
          <w:p w14:paraId="3D781A25"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Тип элемента практической подготовки</w:t>
            </w:r>
          </w:p>
        </w:tc>
        <w:tc>
          <w:tcPr>
            <w:tcW w:w="4555" w:type="dxa"/>
          </w:tcPr>
          <w:p w14:paraId="438FC7FF" w14:textId="77DD0E40" w:rsidR="00F234BD" w:rsidRPr="00940533" w:rsidRDefault="00310876"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Производственная</w:t>
            </w:r>
            <w:r w:rsidR="009940A5" w:rsidRPr="00940533">
              <w:rPr>
                <w:rFonts w:ascii="Times New Roman" w:hAnsi="Times New Roman"/>
                <w:i/>
                <w:color w:val="000000" w:themeColor="text1"/>
                <w:sz w:val="26"/>
                <w:szCs w:val="26"/>
              </w:rPr>
              <w:t xml:space="preserve"> практика</w:t>
            </w:r>
          </w:p>
        </w:tc>
      </w:tr>
      <w:tr w:rsidR="00F234BD" w:rsidRPr="00940533" w14:paraId="2D384913" w14:textId="77777777" w:rsidTr="00020A22">
        <w:tc>
          <w:tcPr>
            <w:tcW w:w="4790" w:type="dxa"/>
          </w:tcPr>
          <w:p w14:paraId="3A505AB6"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Язык реализации</w:t>
            </w:r>
          </w:p>
        </w:tc>
        <w:tc>
          <w:tcPr>
            <w:tcW w:w="4555" w:type="dxa"/>
          </w:tcPr>
          <w:p w14:paraId="37B4C6B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Русский/ английский</w:t>
            </w:r>
          </w:p>
        </w:tc>
      </w:tr>
      <w:tr w:rsidR="00F234BD" w:rsidRPr="00940533" w14:paraId="2A4F195F" w14:textId="77777777" w:rsidTr="00020A22">
        <w:tc>
          <w:tcPr>
            <w:tcW w:w="4790" w:type="dxa"/>
          </w:tcPr>
          <w:p w14:paraId="63583BA3"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sz w:val="26"/>
                <w:szCs w:val="26"/>
              </w:rPr>
              <w:t>Профильная организация</w:t>
            </w:r>
          </w:p>
        </w:tc>
        <w:tc>
          <w:tcPr>
            <w:tcW w:w="4555" w:type="dxa"/>
          </w:tcPr>
          <w:p w14:paraId="4AF4BEF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Наименование организации</w:t>
            </w:r>
          </w:p>
        </w:tc>
      </w:tr>
      <w:tr w:rsidR="00F234BD" w:rsidRPr="00940533" w14:paraId="74E0AF09" w14:textId="77777777" w:rsidTr="00020A22">
        <w:tc>
          <w:tcPr>
            <w:tcW w:w="4790" w:type="dxa"/>
          </w:tcPr>
          <w:p w14:paraId="378D0CDB"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Инициатор работ по практике</w:t>
            </w:r>
          </w:p>
        </w:tc>
        <w:tc>
          <w:tcPr>
            <w:tcW w:w="4555" w:type="dxa"/>
          </w:tcPr>
          <w:p w14:paraId="39330201"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 лица, заполняющего заявку</w:t>
            </w:r>
          </w:p>
        </w:tc>
      </w:tr>
      <w:tr w:rsidR="00F234BD" w:rsidRPr="00940533" w14:paraId="2D7DB047" w14:textId="77777777" w:rsidTr="00020A22">
        <w:tc>
          <w:tcPr>
            <w:tcW w:w="4790" w:type="dxa"/>
          </w:tcPr>
          <w:p w14:paraId="6AA7E1D4"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(телефон)</w:t>
            </w:r>
          </w:p>
        </w:tc>
        <w:tc>
          <w:tcPr>
            <w:tcW w:w="4555" w:type="dxa"/>
          </w:tcPr>
          <w:p w14:paraId="458F8211"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3DA077AE" w14:textId="77777777" w:rsidTr="00020A22">
        <w:tc>
          <w:tcPr>
            <w:tcW w:w="4790" w:type="dxa"/>
          </w:tcPr>
          <w:p w14:paraId="49E04F10"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(адрес эл. почты)</w:t>
            </w:r>
          </w:p>
        </w:tc>
        <w:tc>
          <w:tcPr>
            <w:tcW w:w="4555" w:type="dxa"/>
          </w:tcPr>
          <w:p w14:paraId="3D45E64A"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5CF42ACF" w14:textId="77777777" w:rsidTr="00020A22">
        <w:tc>
          <w:tcPr>
            <w:tcW w:w="4790" w:type="dxa"/>
          </w:tcPr>
          <w:p w14:paraId="501C1D09"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Реквизиты организации инициатора </w:t>
            </w:r>
          </w:p>
          <w:p w14:paraId="6192BF67" w14:textId="77777777" w:rsidR="00F234BD" w:rsidRPr="00940533" w:rsidRDefault="00F234BD" w:rsidP="00020A22">
            <w:pPr>
              <w:ind w:right="567"/>
              <w:rPr>
                <w:rFonts w:ascii="Times New Roman" w:hAnsi="Times New Roman"/>
                <w:color w:val="000000" w:themeColor="text1"/>
                <w:sz w:val="26"/>
                <w:szCs w:val="26"/>
              </w:rPr>
            </w:pPr>
          </w:p>
        </w:tc>
        <w:tc>
          <w:tcPr>
            <w:tcW w:w="4555" w:type="dxa"/>
          </w:tcPr>
          <w:p w14:paraId="55C5CA27" w14:textId="77777777" w:rsidR="00F234BD" w:rsidRPr="00940533" w:rsidRDefault="00F234BD" w:rsidP="00020A22">
            <w:pPr>
              <w:pStyle w:val="Default"/>
              <w:ind w:right="567"/>
              <w:rPr>
                <w:i/>
                <w:color w:val="000000" w:themeColor="text1"/>
                <w:sz w:val="26"/>
                <w:szCs w:val="26"/>
              </w:rPr>
            </w:pPr>
            <w:r w:rsidRPr="00940533">
              <w:rPr>
                <w:i/>
                <w:color w:val="000000" w:themeColor="text1"/>
                <w:sz w:val="26"/>
                <w:szCs w:val="26"/>
              </w:rPr>
              <w:t>Указать:</w:t>
            </w:r>
          </w:p>
          <w:p w14:paraId="1FE91E0D"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 xml:space="preserve">наименование юр.лица </w:t>
            </w:r>
          </w:p>
          <w:p w14:paraId="4D329111"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 xml:space="preserve">юридический адрес </w:t>
            </w:r>
          </w:p>
          <w:p w14:paraId="27F429CB"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 xml:space="preserve">ОГРН  </w:t>
            </w:r>
          </w:p>
        </w:tc>
      </w:tr>
      <w:tr w:rsidR="00F234BD" w:rsidRPr="00940533" w14:paraId="2C374674" w14:textId="77777777" w:rsidTr="00020A22">
        <w:tc>
          <w:tcPr>
            <w:tcW w:w="4790" w:type="dxa"/>
          </w:tcPr>
          <w:p w14:paraId="1E1B2DC7"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Наличие заключенного договора с НИУ ВШЭ </w:t>
            </w:r>
          </w:p>
        </w:tc>
        <w:tc>
          <w:tcPr>
            <w:tcW w:w="4555" w:type="dxa"/>
          </w:tcPr>
          <w:p w14:paraId="13B7F853" w14:textId="77777777" w:rsidR="00F234BD" w:rsidRPr="00940533" w:rsidRDefault="00F234BD" w:rsidP="00020A22">
            <w:pPr>
              <w:pStyle w:val="Default"/>
              <w:ind w:right="567"/>
              <w:rPr>
                <w:i/>
                <w:color w:val="000000" w:themeColor="text1"/>
                <w:sz w:val="26"/>
                <w:szCs w:val="26"/>
              </w:rPr>
            </w:pPr>
            <w:r w:rsidRPr="00940533">
              <w:rPr>
                <w:i/>
                <w:color w:val="000000" w:themeColor="text1"/>
                <w:sz w:val="26"/>
                <w:szCs w:val="26"/>
              </w:rPr>
              <w:t>Выбрать:</w:t>
            </w:r>
          </w:p>
          <w:p w14:paraId="13BE3124"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да, в наличии</w:t>
            </w:r>
          </w:p>
          <w:p w14:paraId="026FF345"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согласовании</w:t>
            </w:r>
          </w:p>
          <w:p w14:paraId="1BD45298"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подписании</w:t>
            </w:r>
          </w:p>
          <w:p w14:paraId="3B71515C"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lastRenderedPageBreak/>
              <w:t>на регистрации</w:t>
            </w:r>
          </w:p>
          <w:p w14:paraId="054B137D"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отсутствует</w:t>
            </w:r>
          </w:p>
        </w:tc>
      </w:tr>
      <w:tr w:rsidR="00F234BD" w:rsidRPr="00940533" w14:paraId="350BB744" w14:textId="77777777" w:rsidTr="00020A22">
        <w:tc>
          <w:tcPr>
            <w:tcW w:w="4790" w:type="dxa"/>
          </w:tcPr>
          <w:p w14:paraId="5F9691C7"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lastRenderedPageBreak/>
              <w:t xml:space="preserve">Реквизиты договора (номер) </w:t>
            </w:r>
            <w:r w:rsidRPr="00940533">
              <w:rPr>
                <w:i/>
                <w:color w:val="000000" w:themeColor="text1"/>
                <w:sz w:val="26"/>
                <w:szCs w:val="26"/>
              </w:rPr>
              <w:t>(если имеется)</w:t>
            </w:r>
          </w:p>
        </w:tc>
        <w:tc>
          <w:tcPr>
            <w:tcW w:w="4555" w:type="dxa"/>
          </w:tcPr>
          <w:p w14:paraId="2E635DA1"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w:t>
            </w:r>
          </w:p>
        </w:tc>
      </w:tr>
      <w:tr w:rsidR="00F234BD" w:rsidRPr="00940533" w14:paraId="6B3F3B98" w14:textId="77777777" w:rsidTr="00020A22">
        <w:tc>
          <w:tcPr>
            <w:tcW w:w="4790" w:type="dxa"/>
          </w:tcPr>
          <w:p w14:paraId="1D827403"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Дата договора </w:t>
            </w:r>
            <w:r w:rsidRPr="00940533">
              <w:rPr>
                <w:i/>
                <w:color w:val="000000" w:themeColor="text1"/>
                <w:sz w:val="26"/>
                <w:szCs w:val="26"/>
              </w:rPr>
              <w:t>(если имеется)</w:t>
            </w:r>
          </w:p>
        </w:tc>
        <w:tc>
          <w:tcPr>
            <w:tcW w:w="4555" w:type="dxa"/>
          </w:tcPr>
          <w:p w14:paraId="30A9556E"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дд.мм.гггг</w:t>
            </w:r>
          </w:p>
        </w:tc>
      </w:tr>
      <w:tr w:rsidR="00F234BD" w:rsidRPr="00940533" w14:paraId="6B4A4265" w14:textId="77777777" w:rsidTr="00020A22">
        <w:tc>
          <w:tcPr>
            <w:tcW w:w="4790" w:type="dxa"/>
          </w:tcPr>
          <w:p w14:paraId="73DE1FDD"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Соруководитель проф. практики от профильной организации</w:t>
            </w:r>
            <w:r w:rsidRPr="00940533">
              <w:rPr>
                <w:rFonts w:ascii="Times New Roman" w:hAnsi="Times New Roman"/>
                <w:i/>
                <w:color w:val="000000" w:themeColor="text1"/>
                <w:sz w:val="26"/>
                <w:szCs w:val="26"/>
              </w:rPr>
              <w:t xml:space="preserve"> (лицо, сопровождающее практикантов в организации)</w:t>
            </w:r>
          </w:p>
        </w:tc>
        <w:tc>
          <w:tcPr>
            <w:tcW w:w="4555" w:type="dxa"/>
          </w:tcPr>
          <w:p w14:paraId="2B7965FC"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2BCABAD6" w14:textId="77777777" w:rsidTr="00020A22">
        <w:tc>
          <w:tcPr>
            <w:tcW w:w="4790" w:type="dxa"/>
          </w:tcPr>
          <w:p w14:paraId="1AE21255"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соруководителя (телефон)</w:t>
            </w:r>
          </w:p>
        </w:tc>
        <w:tc>
          <w:tcPr>
            <w:tcW w:w="4555" w:type="dxa"/>
          </w:tcPr>
          <w:p w14:paraId="6DE6013F"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200A89B9" w14:textId="77777777" w:rsidTr="00020A22">
        <w:tc>
          <w:tcPr>
            <w:tcW w:w="4790" w:type="dxa"/>
          </w:tcPr>
          <w:p w14:paraId="1B6E5B6B"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соруководителя (адрес эл. почты)</w:t>
            </w:r>
          </w:p>
        </w:tc>
        <w:tc>
          <w:tcPr>
            <w:tcW w:w="4555" w:type="dxa"/>
          </w:tcPr>
          <w:p w14:paraId="73B5C9C5"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0F44E081" w14:textId="77777777" w:rsidTr="00020A22">
        <w:tc>
          <w:tcPr>
            <w:tcW w:w="4790" w:type="dxa"/>
          </w:tcPr>
          <w:p w14:paraId="4F523B20" w14:textId="77777777" w:rsidR="00F234BD" w:rsidRPr="00940533" w:rsidRDefault="00F234BD" w:rsidP="00020A22">
            <w:pPr>
              <w:pStyle w:val="Default"/>
              <w:ind w:right="567"/>
              <w:rPr>
                <w:color w:val="auto"/>
                <w:sz w:val="26"/>
                <w:szCs w:val="26"/>
              </w:rPr>
            </w:pPr>
            <w:r w:rsidRPr="00940533">
              <w:rPr>
                <w:color w:val="auto"/>
                <w:sz w:val="26"/>
                <w:szCs w:val="26"/>
              </w:rPr>
              <w:t>Обоснование идеи проведения практики</w:t>
            </w:r>
          </w:p>
        </w:tc>
        <w:tc>
          <w:tcPr>
            <w:tcW w:w="4555" w:type="dxa"/>
          </w:tcPr>
          <w:p w14:paraId="20B307F4"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С какой целью привлекаются студенты НИУ ВШЭ?</w:t>
            </w:r>
          </w:p>
        </w:tc>
      </w:tr>
      <w:tr w:rsidR="00F234BD" w:rsidRPr="00940533" w14:paraId="7F376639" w14:textId="77777777" w:rsidTr="00020A22">
        <w:tc>
          <w:tcPr>
            <w:tcW w:w="4790" w:type="dxa"/>
          </w:tcPr>
          <w:p w14:paraId="60656591" w14:textId="77777777" w:rsidR="00F234BD" w:rsidRPr="00940533" w:rsidRDefault="00F234BD" w:rsidP="00020A22">
            <w:pPr>
              <w:ind w:right="567"/>
              <w:rPr>
                <w:rFonts w:ascii="Times New Roman" w:hAnsi="Times New Roman"/>
                <w:sz w:val="26"/>
                <w:szCs w:val="26"/>
                <w:lang w:val="en-US"/>
              </w:rPr>
            </w:pPr>
            <w:r w:rsidRPr="00940533">
              <w:rPr>
                <w:rFonts w:ascii="Times New Roman" w:hAnsi="Times New Roman"/>
                <w:sz w:val="26"/>
                <w:szCs w:val="26"/>
              </w:rPr>
              <w:t>Цель и задачи практики</w:t>
            </w:r>
            <w:r w:rsidRPr="00940533">
              <w:rPr>
                <w:rFonts w:ascii="Times New Roman" w:hAnsi="Times New Roman"/>
                <w:sz w:val="26"/>
                <w:szCs w:val="26"/>
                <w:lang w:val="en-US"/>
              </w:rPr>
              <w:t xml:space="preserve"> </w:t>
            </w:r>
          </w:p>
        </w:tc>
        <w:tc>
          <w:tcPr>
            <w:tcW w:w="4555" w:type="dxa"/>
          </w:tcPr>
          <w:p w14:paraId="2CF64810" w14:textId="77777777" w:rsidR="00F234BD" w:rsidRPr="00940533" w:rsidRDefault="00F234BD" w:rsidP="00020A22">
            <w:pPr>
              <w:shd w:val="clear" w:color="auto" w:fill="FFFFFF"/>
              <w:ind w:right="567"/>
              <w:rPr>
                <w:rFonts w:ascii="Times New Roman" w:hAnsi="Times New Roman"/>
                <w:i/>
                <w:sz w:val="26"/>
                <w:szCs w:val="26"/>
              </w:rPr>
            </w:pPr>
            <w:r w:rsidRPr="00940533">
              <w:rPr>
                <w:rFonts w:ascii="Times New Roman" w:hAnsi="Times New Roman"/>
                <w:i/>
                <w:sz w:val="26"/>
                <w:szCs w:val="26"/>
              </w:rPr>
              <w:t>Описание работ по практике</w:t>
            </w:r>
          </w:p>
        </w:tc>
      </w:tr>
      <w:tr w:rsidR="00F234BD" w:rsidRPr="00940533" w14:paraId="1F3AA5E2" w14:textId="77777777" w:rsidTr="00020A22">
        <w:tc>
          <w:tcPr>
            <w:tcW w:w="4790" w:type="dxa"/>
          </w:tcPr>
          <w:p w14:paraId="0B59A5CD"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Предполагается ли оплата практикантам</w:t>
            </w:r>
          </w:p>
        </w:tc>
        <w:tc>
          <w:tcPr>
            <w:tcW w:w="4555" w:type="dxa"/>
          </w:tcPr>
          <w:p w14:paraId="093A5E2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r w:rsidR="00F234BD" w:rsidRPr="00940533" w14:paraId="6E4D6BFC" w14:textId="77777777" w:rsidTr="00020A22">
        <w:trPr>
          <w:trHeight w:val="460"/>
        </w:trPr>
        <w:tc>
          <w:tcPr>
            <w:tcW w:w="4790" w:type="dxa"/>
          </w:tcPr>
          <w:p w14:paraId="27FA8CEB" w14:textId="77777777" w:rsidR="00F234BD" w:rsidRPr="00940533" w:rsidRDefault="00F234BD" w:rsidP="00020A22">
            <w:pPr>
              <w:pStyle w:val="Default"/>
              <w:ind w:right="567"/>
              <w:rPr>
                <w:color w:val="auto"/>
                <w:sz w:val="26"/>
                <w:szCs w:val="26"/>
              </w:rPr>
            </w:pPr>
            <w:r w:rsidRPr="00940533">
              <w:rPr>
                <w:color w:val="auto"/>
                <w:sz w:val="26"/>
                <w:szCs w:val="26"/>
              </w:rPr>
              <w:t>Тип занятости практиканта</w:t>
            </w:r>
          </w:p>
        </w:tc>
        <w:tc>
          <w:tcPr>
            <w:tcW w:w="4555" w:type="dxa"/>
          </w:tcPr>
          <w:p w14:paraId="51FCE79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Удаленная / на месте / смешанная</w:t>
            </w:r>
          </w:p>
        </w:tc>
      </w:tr>
      <w:tr w:rsidR="00F234BD" w:rsidRPr="00940533" w14:paraId="33E958DA" w14:textId="77777777" w:rsidTr="00020A22">
        <w:trPr>
          <w:trHeight w:val="460"/>
        </w:trPr>
        <w:tc>
          <w:tcPr>
            <w:tcW w:w="4790" w:type="dxa"/>
          </w:tcPr>
          <w:p w14:paraId="2B34A479" w14:textId="77777777" w:rsidR="00F234BD" w:rsidRPr="00940533" w:rsidRDefault="00F234BD" w:rsidP="00020A22">
            <w:pPr>
              <w:pStyle w:val="Default"/>
              <w:ind w:right="567"/>
              <w:rPr>
                <w:color w:val="auto"/>
                <w:sz w:val="26"/>
                <w:szCs w:val="26"/>
              </w:rPr>
            </w:pPr>
            <w:r w:rsidRPr="00940533">
              <w:rPr>
                <w:color w:val="auto"/>
                <w:sz w:val="26"/>
                <w:szCs w:val="26"/>
              </w:rPr>
              <w:t>Дата начала практики</w:t>
            </w:r>
          </w:p>
        </w:tc>
        <w:tc>
          <w:tcPr>
            <w:tcW w:w="4555" w:type="dxa"/>
          </w:tcPr>
          <w:p w14:paraId="1D968E9A"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дд.мм.гггг</w:t>
            </w:r>
          </w:p>
        </w:tc>
      </w:tr>
      <w:tr w:rsidR="00F234BD" w:rsidRPr="00940533" w14:paraId="718D5257" w14:textId="77777777" w:rsidTr="00020A22">
        <w:trPr>
          <w:trHeight w:val="460"/>
        </w:trPr>
        <w:tc>
          <w:tcPr>
            <w:tcW w:w="4790" w:type="dxa"/>
          </w:tcPr>
          <w:p w14:paraId="1A0271CC" w14:textId="77777777" w:rsidR="00F234BD" w:rsidRPr="00940533" w:rsidRDefault="00F234BD" w:rsidP="00020A22">
            <w:pPr>
              <w:pStyle w:val="Default"/>
              <w:ind w:right="567"/>
              <w:rPr>
                <w:color w:val="auto"/>
                <w:sz w:val="26"/>
                <w:szCs w:val="26"/>
              </w:rPr>
            </w:pPr>
            <w:r w:rsidRPr="00940533">
              <w:rPr>
                <w:color w:val="auto"/>
                <w:sz w:val="26"/>
                <w:szCs w:val="26"/>
              </w:rPr>
              <w:t>Дата окончания практики</w:t>
            </w:r>
          </w:p>
        </w:tc>
        <w:tc>
          <w:tcPr>
            <w:tcW w:w="4555" w:type="dxa"/>
          </w:tcPr>
          <w:p w14:paraId="6AD4675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дд.мм.гггг</w:t>
            </w:r>
          </w:p>
        </w:tc>
      </w:tr>
      <w:tr w:rsidR="00F234BD" w:rsidRPr="00940533" w14:paraId="0CF86823" w14:textId="77777777" w:rsidTr="00020A22">
        <w:trPr>
          <w:trHeight w:val="460"/>
        </w:trPr>
        <w:tc>
          <w:tcPr>
            <w:tcW w:w="4790" w:type="dxa"/>
          </w:tcPr>
          <w:p w14:paraId="559CB66F" w14:textId="77777777" w:rsidR="00F234BD" w:rsidRPr="00940533" w:rsidRDefault="00F234BD" w:rsidP="00020A22">
            <w:pPr>
              <w:pStyle w:val="Default"/>
              <w:ind w:right="567"/>
              <w:rPr>
                <w:sz w:val="26"/>
                <w:szCs w:val="26"/>
              </w:rPr>
            </w:pPr>
            <w:r w:rsidRPr="00940533">
              <w:rPr>
                <w:color w:val="auto"/>
                <w:sz w:val="26"/>
                <w:szCs w:val="26"/>
              </w:rPr>
              <w:t>Предполагаемое количество практикантов (вакантных мест)</w:t>
            </w:r>
          </w:p>
        </w:tc>
        <w:tc>
          <w:tcPr>
            <w:tcW w:w="4555" w:type="dxa"/>
          </w:tcPr>
          <w:p w14:paraId="780FB0A3"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59F5F398" w14:textId="77777777" w:rsidTr="00020A22">
        <w:trPr>
          <w:trHeight w:val="140"/>
        </w:trPr>
        <w:tc>
          <w:tcPr>
            <w:tcW w:w="4790" w:type="dxa"/>
            <w:vMerge w:val="restart"/>
          </w:tcPr>
          <w:p w14:paraId="30BFB133" w14:textId="77777777" w:rsidR="00F234BD" w:rsidRPr="00940533" w:rsidRDefault="00F234BD" w:rsidP="00020A22">
            <w:pPr>
              <w:pStyle w:val="Default"/>
              <w:ind w:right="567"/>
              <w:rPr>
                <w:color w:val="auto"/>
                <w:sz w:val="26"/>
                <w:szCs w:val="26"/>
              </w:rPr>
            </w:pPr>
            <w:r w:rsidRPr="00940533">
              <w:rPr>
                <w:color w:val="auto"/>
                <w:sz w:val="26"/>
                <w:szCs w:val="26"/>
              </w:rPr>
              <w:t xml:space="preserve">Названия вакансий (ролей), краткое описание задач по каждой вакансии, критерии отбора для практикантов </w:t>
            </w:r>
            <w:r w:rsidRPr="00940533">
              <w:rPr>
                <w:i/>
                <w:color w:val="auto"/>
                <w:sz w:val="26"/>
                <w:szCs w:val="26"/>
              </w:rPr>
              <w:t>(если характер работ для всех участников совпадает, описывается одна вакансия)</w:t>
            </w:r>
          </w:p>
          <w:p w14:paraId="44FDCAFE" w14:textId="77777777" w:rsidR="00F234BD" w:rsidRPr="00940533" w:rsidRDefault="00F234BD" w:rsidP="00020A22">
            <w:pPr>
              <w:pStyle w:val="Default"/>
              <w:ind w:right="567"/>
              <w:rPr>
                <w:color w:val="auto"/>
                <w:sz w:val="26"/>
                <w:szCs w:val="26"/>
              </w:rPr>
            </w:pPr>
          </w:p>
        </w:tc>
        <w:tc>
          <w:tcPr>
            <w:tcW w:w="4555" w:type="dxa"/>
          </w:tcPr>
          <w:p w14:paraId="5761477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Вакансия №1:</w:t>
            </w:r>
          </w:p>
          <w:p w14:paraId="49FF8E3A"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Задачи:</w:t>
            </w:r>
          </w:p>
          <w:p w14:paraId="6C00136B"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Критерии отбора на вакансию:</w:t>
            </w:r>
          </w:p>
        </w:tc>
      </w:tr>
      <w:tr w:rsidR="00F234BD" w:rsidRPr="00940533" w14:paraId="1A4B21F0" w14:textId="77777777" w:rsidTr="00020A22">
        <w:trPr>
          <w:trHeight w:val="170"/>
        </w:trPr>
        <w:tc>
          <w:tcPr>
            <w:tcW w:w="4790" w:type="dxa"/>
            <w:vMerge/>
          </w:tcPr>
          <w:p w14:paraId="4B8EF4A5" w14:textId="77777777" w:rsidR="00F234BD" w:rsidRPr="00940533" w:rsidRDefault="00F234BD" w:rsidP="00020A22">
            <w:pPr>
              <w:ind w:right="567"/>
              <w:rPr>
                <w:rFonts w:ascii="Times New Roman" w:hAnsi="Times New Roman"/>
                <w:sz w:val="26"/>
                <w:szCs w:val="26"/>
              </w:rPr>
            </w:pPr>
          </w:p>
        </w:tc>
        <w:tc>
          <w:tcPr>
            <w:tcW w:w="4555" w:type="dxa"/>
          </w:tcPr>
          <w:p w14:paraId="464C4365"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Вакансия №2:</w:t>
            </w:r>
          </w:p>
          <w:p w14:paraId="76C2514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Задачи:</w:t>
            </w:r>
          </w:p>
          <w:p w14:paraId="17B51DF6"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Критерии отбора на вакансию:</w:t>
            </w:r>
          </w:p>
        </w:tc>
      </w:tr>
      <w:tr w:rsidR="00F234BD" w:rsidRPr="00940533" w14:paraId="4FD1BBDE" w14:textId="77777777" w:rsidTr="00020A22">
        <w:trPr>
          <w:trHeight w:val="250"/>
        </w:trPr>
        <w:tc>
          <w:tcPr>
            <w:tcW w:w="4790" w:type="dxa"/>
            <w:vMerge/>
          </w:tcPr>
          <w:p w14:paraId="4F61B72C" w14:textId="77777777" w:rsidR="00F234BD" w:rsidRPr="00940533" w:rsidRDefault="00F234BD" w:rsidP="00020A22">
            <w:pPr>
              <w:ind w:right="567"/>
              <w:rPr>
                <w:rFonts w:ascii="Times New Roman" w:hAnsi="Times New Roman"/>
                <w:sz w:val="26"/>
                <w:szCs w:val="26"/>
              </w:rPr>
            </w:pPr>
          </w:p>
        </w:tc>
        <w:tc>
          <w:tcPr>
            <w:tcW w:w="4555" w:type="dxa"/>
          </w:tcPr>
          <w:p w14:paraId="72BCFBA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Вакансия №3:</w:t>
            </w:r>
          </w:p>
          <w:p w14:paraId="570F52B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Задачи:</w:t>
            </w:r>
          </w:p>
          <w:p w14:paraId="01E52BE6"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lastRenderedPageBreak/>
              <w:t>Критерии отбора на вакансию:</w:t>
            </w:r>
          </w:p>
        </w:tc>
      </w:tr>
      <w:tr w:rsidR="00F234BD" w:rsidRPr="00940533" w14:paraId="43CFAFBB" w14:textId="77777777" w:rsidTr="00020A22">
        <w:tc>
          <w:tcPr>
            <w:tcW w:w="4790" w:type="dxa"/>
          </w:tcPr>
          <w:p w14:paraId="3C211F06" w14:textId="77777777" w:rsidR="00F234BD" w:rsidRPr="00940533" w:rsidRDefault="00F234BD" w:rsidP="00020A22">
            <w:pPr>
              <w:pStyle w:val="Default"/>
              <w:ind w:right="567"/>
              <w:rPr>
                <w:color w:val="auto"/>
                <w:sz w:val="26"/>
                <w:szCs w:val="26"/>
              </w:rPr>
            </w:pPr>
            <w:r w:rsidRPr="00940533">
              <w:rPr>
                <w:color w:val="auto"/>
                <w:sz w:val="26"/>
                <w:szCs w:val="26"/>
              </w:rPr>
              <w:lastRenderedPageBreak/>
              <w:t xml:space="preserve">Особенности реализации практики: территория, время, информационные ресурсы и т.п. </w:t>
            </w:r>
          </w:p>
        </w:tc>
        <w:tc>
          <w:tcPr>
            <w:tcW w:w="4555" w:type="dxa"/>
          </w:tcPr>
          <w:p w14:paraId="5DAFFED2"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Адрес, график, ресурсы</w:t>
            </w:r>
          </w:p>
        </w:tc>
      </w:tr>
      <w:tr w:rsidR="00F234BD" w:rsidRPr="00940533" w14:paraId="562EAC1D" w14:textId="77777777" w:rsidTr="00020A22">
        <w:tc>
          <w:tcPr>
            <w:tcW w:w="4790" w:type="dxa"/>
          </w:tcPr>
          <w:p w14:paraId="119572ED" w14:textId="77777777"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кампусы НИУ ВШЭ</w:t>
            </w:r>
          </w:p>
        </w:tc>
        <w:tc>
          <w:tcPr>
            <w:tcW w:w="4555" w:type="dxa"/>
          </w:tcPr>
          <w:p w14:paraId="2D66A758" w14:textId="5D2F8C7D"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Москва</w:t>
            </w:r>
          </w:p>
        </w:tc>
      </w:tr>
      <w:tr w:rsidR="00F234BD" w:rsidRPr="00940533" w14:paraId="3E61241F" w14:textId="77777777" w:rsidTr="00020A22">
        <w:tc>
          <w:tcPr>
            <w:tcW w:w="4790" w:type="dxa"/>
          </w:tcPr>
          <w:p w14:paraId="578DC9DF"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Рекомендуемый уровень обучения практикантов</w:t>
            </w:r>
          </w:p>
        </w:tc>
        <w:tc>
          <w:tcPr>
            <w:tcW w:w="4555" w:type="dxa"/>
          </w:tcPr>
          <w:p w14:paraId="75865B15" w14:textId="42519E24" w:rsidR="00F234BD" w:rsidRPr="00940533" w:rsidRDefault="009940A5"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w:t>
            </w:r>
            <w:r w:rsidR="00F234BD" w:rsidRPr="00940533">
              <w:rPr>
                <w:rFonts w:ascii="Times New Roman" w:hAnsi="Times New Roman"/>
                <w:i/>
                <w:color w:val="000000" w:themeColor="text1"/>
                <w:sz w:val="26"/>
                <w:szCs w:val="26"/>
              </w:rPr>
              <w:t>агистратура</w:t>
            </w:r>
          </w:p>
        </w:tc>
      </w:tr>
      <w:tr w:rsidR="00F234BD" w:rsidRPr="00940533" w14:paraId="276ECE8C" w14:textId="77777777" w:rsidTr="00020A22">
        <w:tc>
          <w:tcPr>
            <w:tcW w:w="4790" w:type="dxa"/>
          </w:tcPr>
          <w:p w14:paraId="2FB39DE4" w14:textId="784ED668"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образовательные программы практикантов</w:t>
            </w:r>
            <w:r w:rsidRPr="00940533">
              <w:rPr>
                <w:rFonts w:ascii="Times New Roman" w:hAnsi="Times New Roman"/>
                <w:i/>
                <w:sz w:val="26"/>
                <w:szCs w:val="26"/>
              </w:rPr>
              <w:t xml:space="preserve"> </w:t>
            </w:r>
          </w:p>
        </w:tc>
        <w:tc>
          <w:tcPr>
            <w:tcW w:w="4555" w:type="dxa"/>
          </w:tcPr>
          <w:p w14:paraId="18BD0B7F" w14:textId="166679AC" w:rsidR="00F234BD" w:rsidRPr="00940533" w:rsidRDefault="00133E49"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Коммуникации в государственных структурах и НКО</w:t>
            </w:r>
          </w:p>
        </w:tc>
      </w:tr>
      <w:tr w:rsidR="00F234BD" w:rsidRPr="00940533" w14:paraId="1DE74936" w14:textId="77777777" w:rsidTr="00020A22">
        <w:tc>
          <w:tcPr>
            <w:tcW w:w="4790" w:type="dxa"/>
          </w:tcPr>
          <w:p w14:paraId="60F6884E"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Рекомендуемые курсы </w:t>
            </w:r>
            <w:r w:rsidRPr="00940533">
              <w:rPr>
                <w:rFonts w:ascii="Times New Roman" w:hAnsi="Times New Roman"/>
                <w:color w:val="000000" w:themeColor="text1"/>
                <w:sz w:val="26"/>
                <w:szCs w:val="26"/>
              </w:rPr>
              <w:t>практикантов</w:t>
            </w:r>
          </w:p>
        </w:tc>
        <w:tc>
          <w:tcPr>
            <w:tcW w:w="4555" w:type="dxa"/>
          </w:tcPr>
          <w:p w14:paraId="1C0F9C2E" w14:textId="30107CC4"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Магистратура: 2 курс</w:t>
            </w:r>
          </w:p>
        </w:tc>
      </w:tr>
      <w:tr w:rsidR="00F234BD" w:rsidRPr="00940533" w14:paraId="69800E1F" w14:textId="77777777" w:rsidTr="00020A22">
        <w:tc>
          <w:tcPr>
            <w:tcW w:w="4790" w:type="dxa"/>
          </w:tcPr>
          <w:p w14:paraId="4CF04E72"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Пререквизиты </w:t>
            </w:r>
            <w:r w:rsidRPr="00940533">
              <w:rPr>
                <w:rFonts w:ascii="Times New Roman" w:hAnsi="Times New Roman"/>
                <w:i/>
                <w:sz w:val="26"/>
                <w:szCs w:val="26"/>
              </w:rPr>
              <w:t>(необязательно)</w:t>
            </w:r>
          </w:p>
        </w:tc>
        <w:tc>
          <w:tcPr>
            <w:tcW w:w="4555" w:type="dxa"/>
          </w:tcPr>
          <w:p w14:paraId="39FE3D3D"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622DFB5B" w14:textId="77777777" w:rsidTr="00020A22">
        <w:tc>
          <w:tcPr>
            <w:tcW w:w="4790" w:type="dxa"/>
          </w:tcPr>
          <w:p w14:paraId="70AAA79B"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Теги </w:t>
            </w:r>
            <w:r w:rsidRPr="00940533">
              <w:rPr>
                <w:rFonts w:ascii="Times New Roman" w:hAnsi="Times New Roman"/>
                <w:i/>
                <w:sz w:val="26"/>
                <w:szCs w:val="26"/>
              </w:rPr>
              <w:t>(необязательно)</w:t>
            </w:r>
          </w:p>
        </w:tc>
        <w:tc>
          <w:tcPr>
            <w:tcW w:w="4555" w:type="dxa"/>
          </w:tcPr>
          <w:p w14:paraId="5DECD82C"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4069F42B" w14:textId="77777777" w:rsidTr="00020A22">
        <w:tc>
          <w:tcPr>
            <w:tcW w:w="4790" w:type="dxa"/>
          </w:tcPr>
          <w:p w14:paraId="1910B711"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резюме </w:t>
            </w:r>
            <w:r w:rsidRPr="00940533">
              <w:rPr>
                <w:rFonts w:ascii="Times New Roman" w:hAnsi="Times New Roman"/>
                <w:color w:val="000000" w:themeColor="text1"/>
                <w:sz w:val="26"/>
                <w:szCs w:val="26"/>
              </w:rPr>
              <w:t>практиканта</w:t>
            </w:r>
          </w:p>
        </w:tc>
        <w:tc>
          <w:tcPr>
            <w:tcW w:w="4555" w:type="dxa"/>
          </w:tcPr>
          <w:p w14:paraId="314BB4F5"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r w:rsidR="00F234BD" w:rsidRPr="00940533" w14:paraId="2FE0F1FF" w14:textId="77777777" w:rsidTr="002018BA">
        <w:trPr>
          <w:trHeight w:val="836"/>
        </w:trPr>
        <w:tc>
          <w:tcPr>
            <w:tcW w:w="4790" w:type="dxa"/>
          </w:tcPr>
          <w:p w14:paraId="3BC8F54E"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мотивированное письмо </w:t>
            </w:r>
            <w:r w:rsidRPr="00940533">
              <w:rPr>
                <w:rFonts w:ascii="Times New Roman" w:hAnsi="Times New Roman"/>
                <w:color w:val="000000" w:themeColor="text1"/>
                <w:sz w:val="26"/>
                <w:szCs w:val="26"/>
              </w:rPr>
              <w:t>практиканта</w:t>
            </w:r>
          </w:p>
        </w:tc>
        <w:tc>
          <w:tcPr>
            <w:tcW w:w="4555" w:type="dxa"/>
          </w:tcPr>
          <w:p w14:paraId="27778974"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bl>
    <w:p w14:paraId="63B088B8"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p w14:paraId="0679E6D2"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p w14:paraId="422C5725" w14:textId="0B6735CE" w:rsidR="00B8323E" w:rsidRPr="00940533" w:rsidRDefault="00B8323E">
      <w:pPr>
        <w:spacing w:after="160" w:line="259" w:lineRule="auto"/>
        <w:rPr>
          <w:rFonts w:ascii="Times New Roman" w:hAnsi="Times New Roman"/>
          <w:sz w:val="24"/>
          <w:szCs w:val="24"/>
        </w:rPr>
      </w:pPr>
      <w:r w:rsidRPr="00940533">
        <w:rPr>
          <w:rFonts w:ascii="Times New Roman" w:hAnsi="Times New Roman"/>
          <w:sz w:val="24"/>
          <w:szCs w:val="24"/>
        </w:rPr>
        <w:br w:type="page"/>
      </w:r>
    </w:p>
    <w:p w14:paraId="1F082764" w14:textId="2CDF7B22" w:rsidR="002018BA" w:rsidRPr="00940533" w:rsidRDefault="002018BA" w:rsidP="00CC50EC">
      <w:pPr>
        <w:tabs>
          <w:tab w:val="left" w:pos="993"/>
        </w:tabs>
        <w:spacing w:line="240" w:lineRule="auto"/>
        <w:jc w:val="right"/>
        <w:outlineLvl w:val="0"/>
        <w:rPr>
          <w:rFonts w:ascii="Times New Roman" w:hAnsi="Times New Roman"/>
          <w:b/>
          <w:sz w:val="26"/>
          <w:szCs w:val="26"/>
        </w:rPr>
      </w:pPr>
    </w:p>
    <w:p w14:paraId="148391E8" w14:textId="5468DA74" w:rsidR="002018BA" w:rsidRPr="00940533" w:rsidRDefault="002018BA" w:rsidP="002018BA">
      <w:pPr>
        <w:tabs>
          <w:tab w:val="left" w:pos="993"/>
          <w:tab w:val="left" w:pos="6380"/>
        </w:tabs>
        <w:spacing w:line="240" w:lineRule="auto"/>
        <w:jc w:val="right"/>
        <w:outlineLvl w:val="0"/>
        <w:rPr>
          <w:rFonts w:ascii="Times New Roman" w:hAnsi="Times New Roman"/>
          <w:b/>
          <w:sz w:val="26"/>
          <w:szCs w:val="26"/>
        </w:rPr>
      </w:pPr>
      <w:r w:rsidRPr="00940533">
        <w:rPr>
          <w:rFonts w:ascii="Times New Roman" w:hAnsi="Times New Roman"/>
          <w:sz w:val="26"/>
          <w:szCs w:val="26"/>
        </w:rPr>
        <w:tab/>
      </w:r>
      <w:r w:rsidRPr="00940533">
        <w:rPr>
          <w:rFonts w:ascii="Times New Roman" w:hAnsi="Times New Roman"/>
          <w:sz w:val="26"/>
          <w:szCs w:val="26"/>
        </w:rPr>
        <w:tab/>
      </w:r>
      <w:r w:rsidRPr="00940533">
        <w:rPr>
          <w:rFonts w:ascii="Times New Roman" w:hAnsi="Times New Roman"/>
          <w:b/>
          <w:sz w:val="26"/>
          <w:szCs w:val="26"/>
        </w:rPr>
        <w:t>Приложение 8.</w:t>
      </w:r>
    </w:p>
    <w:p w14:paraId="55917685" w14:textId="77777777" w:rsidR="002018BA" w:rsidRPr="00940533" w:rsidRDefault="002018BA" w:rsidP="002018BA">
      <w:pPr>
        <w:tabs>
          <w:tab w:val="left" w:pos="993"/>
          <w:tab w:val="left" w:pos="6380"/>
        </w:tabs>
        <w:spacing w:line="240" w:lineRule="auto"/>
        <w:jc w:val="right"/>
        <w:outlineLvl w:val="0"/>
        <w:rPr>
          <w:rFonts w:ascii="Times New Roman" w:hAnsi="Times New Roman"/>
          <w:b/>
          <w:sz w:val="26"/>
          <w:szCs w:val="26"/>
        </w:rPr>
      </w:pPr>
    </w:p>
    <w:p w14:paraId="57CE2718" w14:textId="77777777" w:rsidR="003B0C5A" w:rsidRPr="00940533" w:rsidRDefault="003B0C5A" w:rsidP="003B0C5A">
      <w:pPr>
        <w:pStyle w:val="a3"/>
        <w:tabs>
          <w:tab w:val="left" w:pos="426"/>
        </w:tabs>
        <w:ind w:right="567"/>
        <w:jc w:val="center"/>
        <w:outlineLvl w:val="0"/>
        <w:rPr>
          <w:rFonts w:ascii="Times New Roman" w:hAnsi="Times New Roman" w:cs="Times New Roman"/>
          <w:b/>
          <w:sz w:val="26"/>
          <w:szCs w:val="26"/>
        </w:rPr>
      </w:pPr>
      <w:r w:rsidRPr="00940533">
        <w:rPr>
          <w:rFonts w:ascii="Times New Roman" w:hAnsi="Times New Roman" w:cs="Times New Roman"/>
          <w:b/>
          <w:sz w:val="26"/>
          <w:szCs w:val="26"/>
          <w:lang w:val="ru-RU"/>
        </w:rPr>
        <w:t>Шаблон задания на выполнение ЭПП</w:t>
      </w:r>
      <w:r w:rsidRPr="00940533">
        <w:rPr>
          <w:rStyle w:val="ab"/>
          <w:rFonts w:ascii="Times New Roman" w:hAnsi="Times New Roman" w:cs="Times New Roman"/>
          <w:b/>
          <w:sz w:val="26"/>
          <w:szCs w:val="26"/>
          <w:lang w:val="ru-RU"/>
        </w:rPr>
        <w:footnoteReference w:id="18"/>
      </w:r>
      <w:r w:rsidRPr="00940533">
        <w:rPr>
          <w:rFonts w:ascii="Times New Roman" w:hAnsi="Times New Roman" w:cs="Times New Roman"/>
          <w:b/>
          <w:sz w:val="26"/>
          <w:szCs w:val="26"/>
          <w:lang w:val="ru-RU"/>
        </w:rPr>
        <w:t>, заполняемый в электронной информационно-образовательной системе НИУ ВШЭ</w:t>
      </w:r>
    </w:p>
    <w:p w14:paraId="1ABE98C4" w14:textId="77777777" w:rsidR="003B0C5A" w:rsidRPr="00940533" w:rsidRDefault="003B0C5A" w:rsidP="003B0C5A">
      <w:pPr>
        <w:spacing w:line="240" w:lineRule="auto"/>
        <w:ind w:right="567"/>
        <w:jc w:val="center"/>
        <w:rPr>
          <w:rFonts w:ascii="Times New Roman" w:hAnsi="Times New Roman"/>
          <w:sz w:val="26"/>
          <w:szCs w:val="26"/>
        </w:rPr>
      </w:pPr>
    </w:p>
    <w:p w14:paraId="1CF750E6" w14:textId="77777777" w:rsidR="003B0C5A" w:rsidRPr="00940533" w:rsidRDefault="003B0C5A" w:rsidP="003B0C5A">
      <w:pPr>
        <w:spacing w:line="240" w:lineRule="auto"/>
        <w:ind w:right="567"/>
        <w:jc w:val="center"/>
        <w:rPr>
          <w:rFonts w:ascii="Times New Roman" w:hAnsi="Times New Roman"/>
          <w:sz w:val="26"/>
          <w:szCs w:val="26"/>
        </w:rPr>
      </w:pPr>
      <w:r w:rsidRPr="00940533">
        <w:rPr>
          <w:rFonts w:ascii="Times New Roman" w:hAnsi="Times New Roman"/>
          <w:sz w:val="26"/>
          <w:szCs w:val="26"/>
        </w:rPr>
        <w:t xml:space="preserve">Федеральное государственное автономное образовательное учреждение </w:t>
      </w:r>
    </w:p>
    <w:p w14:paraId="56E75C26" w14:textId="77777777" w:rsidR="003B0C5A" w:rsidRPr="00940533" w:rsidRDefault="003B0C5A" w:rsidP="003B0C5A">
      <w:pPr>
        <w:spacing w:line="240" w:lineRule="auto"/>
        <w:ind w:right="567"/>
        <w:jc w:val="center"/>
        <w:rPr>
          <w:rFonts w:ascii="Times New Roman" w:hAnsi="Times New Roman"/>
          <w:sz w:val="26"/>
          <w:szCs w:val="26"/>
        </w:rPr>
      </w:pPr>
      <w:r w:rsidRPr="00940533">
        <w:rPr>
          <w:rFonts w:ascii="Times New Roman" w:hAnsi="Times New Roman"/>
          <w:sz w:val="26"/>
          <w:szCs w:val="26"/>
        </w:rPr>
        <w:t>высшего образования</w:t>
      </w:r>
    </w:p>
    <w:p w14:paraId="04C6FA6C" w14:textId="77777777" w:rsidR="003B0C5A" w:rsidRPr="00940533" w:rsidRDefault="003B0C5A" w:rsidP="003B0C5A">
      <w:pPr>
        <w:spacing w:line="240" w:lineRule="auto"/>
        <w:ind w:right="567"/>
        <w:jc w:val="center"/>
        <w:rPr>
          <w:rFonts w:ascii="Times New Roman" w:hAnsi="Times New Roman"/>
          <w:b/>
          <w:sz w:val="26"/>
          <w:szCs w:val="26"/>
        </w:rPr>
      </w:pPr>
      <w:r w:rsidRPr="00940533">
        <w:rPr>
          <w:rFonts w:ascii="Times New Roman" w:hAnsi="Times New Roman"/>
          <w:sz w:val="26"/>
          <w:szCs w:val="26"/>
        </w:rPr>
        <w:t>«Национальный исследовательский университет «Высшая школа экономики»</w:t>
      </w:r>
    </w:p>
    <w:p w14:paraId="6081A1D4" w14:textId="77777777" w:rsidR="003B0C5A" w:rsidRPr="00940533" w:rsidRDefault="003B0C5A" w:rsidP="003B0C5A">
      <w:pPr>
        <w:ind w:right="567"/>
        <w:rPr>
          <w:rFonts w:ascii="Times New Roman" w:hAnsi="Times New Roman"/>
          <w:sz w:val="26"/>
          <w:szCs w:val="26"/>
        </w:rPr>
      </w:pPr>
    </w:p>
    <w:p w14:paraId="682A1C61" w14:textId="77777777" w:rsidR="003B0C5A" w:rsidRPr="00940533" w:rsidRDefault="003B0C5A" w:rsidP="003B0C5A">
      <w:pPr>
        <w:ind w:right="567"/>
        <w:jc w:val="center"/>
        <w:rPr>
          <w:rFonts w:ascii="Times New Roman" w:hAnsi="Times New Roman"/>
          <w:b/>
          <w:sz w:val="26"/>
          <w:szCs w:val="26"/>
        </w:rPr>
      </w:pPr>
      <w:r w:rsidRPr="00940533">
        <w:rPr>
          <w:rFonts w:ascii="Times New Roman" w:hAnsi="Times New Roman"/>
          <w:b/>
          <w:sz w:val="26"/>
          <w:szCs w:val="26"/>
        </w:rPr>
        <w:t>ЗАДАНИЕ НА ВЫПОЛНЕНИЕ ЭПП</w:t>
      </w:r>
      <w:r w:rsidRPr="00940533">
        <w:rPr>
          <w:rStyle w:val="ab"/>
          <w:rFonts w:ascii="Times New Roman" w:hAnsi="Times New Roman"/>
          <w:b/>
          <w:sz w:val="26"/>
          <w:szCs w:val="26"/>
        </w:rPr>
        <w:footnoteReference w:id="19"/>
      </w:r>
    </w:p>
    <w:p w14:paraId="328F9154" w14:textId="77777777" w:rsidR="003B0C5A" w:rsidRPr="00940533" w:rsidRDefault="003B0C5A" w:rsidP="003B0C5A">
      <w:pPr>
        <w:spacing w:line="0" w:lineRule="atLeast"/>
        <w:ind w:right="567"/>
        <w:jc w:val="center"/>
        <w:rPr>
          <w:rFonts w:ascii="Times New Roman" w:hAnsi="Times New Roman"/>
          <w:sz w:val="26"/>
          <w:szCs w:val="26"/>
        </w:rPr>
      </w:pPr>
      <w:r w:rsidRPr="00940533">
        <w:rPr>
          <w:rFonts w:ascii="Times New Roman" w:hAnsi="Times New Roman"/>
          <w:sz w:val="26"/>
          <w:szCs w:val="26"/>
        </w:rPr>
        <w:t xml:space="preserve">студента ___ курса </w:t>
      </w:r>
      <w:r w:rsidRPr="00940533">
        <w:rPr>
          <w:rFonts w:ascii="Times New Roman" w:hAnsi="Times New Roman"/>
          <w:sz w:val="26"/>
          <w:szCs w:val="26"/>
          <w:u w:val="single"/>
        </w:rPr>
        <w:t>очной</w:t>
      </w:r>
      <w:r w:rsidRPr="00940533">
        <w:rPr>
          <w:rFonts w:ascii="Times New Roman" w:hAnsi="Times New Roman"/>
          <w:sz w:val="26"/>
          <w:szCs w:val="26"/>
        </w:rPr>
        <w:t xml:space="preserve"> / очно-заочной / заочной формы обучения</w:t>
      </w:r>
    </w:p>
    <w:p w14:paraId="48C7000F"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i/>
          <w:sz w:val="26"/>
          <w:szCs w:val="26"/>
        </w:rPr>
        <w:t>(нужное подчеркнуть)</w:t>
      </w:r>
    </w:p>
    <w:p w14:paraId="155A104D"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sz w:val="26"/>
          <w:szCs w:val="26"/>
        </w:rPr>
        <w:t xml:space="preserve">___________________________________________________________________ </w:t>
      </w:r>
      <w:r w:rsidRPr="00940533">
        <w:rPr>
          <w:rFonts w:ascii="Times New Roman" w:hAnsi="Times New Roman"/>
          <w:i/>
          <w:sz w:val="26"/>
          <w:szCs w:val="26"/>
        </w:rPr>
        <w:t>(фамилия, имя, отчество при наличии)</w:t>
      </w:r>
    </w:p>
    <w:tbl>
      <w:tblPr>
        <w:tblW w:w="0" w:type="auto"/>
        <w:tblLook w:val="04A0" w:firstRow="1" w:lastRow="0" w:firstColumn="1" w:lastColumn="0" w:noHBand="0" w:noVBand="1"/>
      </w:tblPr>
      <w:tblGrid>
        <w:gridCol w:w="866"/>
        <w:gridCol w:w="845"/>
        <w:gridCol w:w="828"/>
        <w:gridCol w:w="968"/>
        <w:gridCol w:w="241"/>
        <w:gridCol w:w="1053"/>
        <w:gridCol w:w="4770"/>
      </w:tblGrid>
      <w:tr w:rsidR="003B0C5A" w:rsidRPr="00940533" w14:paraId="68E9F1B6" w14:textId="77777777" w:rsidTr="00FD17E0">
        <w:trPr>
          <w:trHeight w:val="360"/>
        </w:trPr>
        <w:tc>
          <w:tcPr>
            <w:tcW w:w="3629" w:type="dxa"/>
            <w:gridSpan w:val="4"/>
            <w:vAlign w:val="bottom"/>
          </w:tcPr>
          <w:p w14:paraId="3B300D13"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образовательной программы</w:t>
            </w:r>
          </w:p>
        </w:tc>
        <w:tc>
          <w:tcPr>
            <w:tcW w:w="5942" w:type="dxa"/>
            <w:gridSpan w:val="3"/>
            <w:tcBorders>
              <w:bottom w:val="single" w:sz="4" w:space="0" w:color="auto"/>
            </w:tcBorders>
            <w:vAlign w:val="bottom"/>
          </w:tcPr>
          <w:p w14:paraId="3D726719" w14:textId="0C9933B3"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Коммуникации</w:t>
            </w:r>
            <w:r w:rsidR="00133E49" w:rsidRPr="00940533">
              <w:rPr>
                <w:rFonts w:ascii="Times New Roman" w:hAnsi="Times New Roman"/>
                <w:sz w:val="26"/>
                <w:szCs w:val="26"/>
              </w:rPr>
              <w:t xml:space="preserve"> в государственных структурах и НКО</w:t>
            </w:r>
          </w:p>
        </w:tc>
      </w:tr>
      <w:tr w:rsidR="003B0C5A" w:rsidRPr="00940533" w14:paraId="595F652A" w14:textId="77777777" w:rsidTr="00FD17E0">
        <w:tc>
          <w:tcPr>
            <w:tcW w:w="867" w:type="dxa"/>
            <w:vAlign w:val="bottom"/>
          </w:tcPr>
          <w:p w14:paraId="71EAC5D4" w14:textId="77777777" w:rsidR="003B0C5A" w:rsidRPr="00940533" w:rsidRDefault="003B0C5A" w:rsidP="00FD17E0">
            <w:pPr>
              <w:ind w:right="567"/>
              <w:rPr>
                <w:rFonts w:ascii="Times New Roman" w:hAnsi="Times New Roman"/>
                <w:sz w:val="26"/>
                <w:szCs w:val="26"/>
              </w:rPr>
            </w:pPr>
          </w:p>
        </w:tc>
        <w:tc>
          <w:tcPr>
            <w:tcW w:w="865" w:type="dxa"/>
            <w:vAlign w:val="bottom"/>
          </w:tcPr>
          <w:p w14:paraId="56B459BD" w14:textId="77777777" w:rsidR="003B0C5A" w:rsidRPr="00940533" w:rsidRDefault="003B0C5A" w:rsidP="00FD17E0">
            <w:pPr>
              <w:ind w:right="567"/>
              <w:rPr>
                <w:rFonts w:ascii="Times New Roman" w:hAnsi="Times New Roman"/>
                <w:sz w:val="26"/>
                <w:szCs w:val="26"/>
              </w:rPr>
            </w:pPr>
          </w:p>
        </w:tc>
        <w:tc>
          <w:tcPr>
            <w:tcW w:w="864" w:type="dxa"/>
            <w:vAlign w:val="bottom"/>
          </w:tcPr>
          <w:p w14:paraId="5FE38E16" w14:textId="77777777" w:rsidR="003B0C5A" w:rsidRPr="00940533" w:rsidRDefault="003B0C5A" w:rsidP="00FD17E0">
            <w:pPr>
              <w:ind w:right="567"/>
              <w:rPr>
                <w:rFonts w:ascii="Times New Roman" w:hAnsi="Times New Roman"/>
                <w:sz w:val="26"/>
                <w:szCs w:val="26"/>
              </w:rPr>
            </w:pPr>
          </w:p>
        </w:tc>
        <w:tc>
          <w:tcPr>
            <w:tcW w:w="1033" w:type="dxa"/>
            <w:vAlign w:val="bottom"/>
          </w:tcPr>
          <w:p w14:paraId="37CEC772" w14:textId="77777777" w:rsidR="003B0C5A" w:rsidRPr="00940533" w:rsidRDefault="003B0C5A" w:rsidP="00FD17E0">
            <w:pPr>
              <w:ind w:right="567"/>
              <w:rPr>
                <w:rFonts w:ascii="Times New Roman" w:hAnsi="Times New Roman"/>
                <w:sz w:val="26"/>
                <w:szCs w:val="26"/>
              </w:rPr>
            </w:pPr>
          </w:p>
        </w:tc>
        <w:tc>
          <w:tcPr>
            <w:tcW w:w="5942" w:type="dxa"/>
            <w:gridSpan w:val="3"/>
            <w:tcBorders>
              <w:top w:val="single" w:sz="4" w:space="0" w:color="auto"/>
            </w:tcBorders>
            <w:vAlign w:val="bottom"/>
          </w:tcPr>
          <w:p w14:paraId="12C63802"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(наименование образовательной программы)</w:t>
            </w:r>
          </w:p>
        </w:tc>
      </w:tr>
      <w:tr w:rsidR="003B0C5A" w:rsidRPr="00940533" w14:paraId="6F60C7B1" w14:textId="77777777" w:rsidTr="00FD17E0">
        <w:trPr>
          <w:trHeight w:val="366"/>
        </w:trPr>
        <w:tc>
          <w:tcPr>
            <w:tcW w:w="1732" w:type="dxa"/>
            <w:gridSpan w:val="2"/>
            <w:vAlign w:val="bottom"/>
          </w:tcPr>
          <w:p w14:paraId="3BB8DE31"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уровня</w:t>
            </w:r>
          </w:p>
        </w:tc>
        <w:tc>
          <w:tcPr>
            <w:tcW w:w="7839" w:type="dxa"/>
            <w:gridSpan w:val="5"/>
            <w:tcBorders>
              <w:bottom w:val="single" w:sz="4" w:space="0" w:color="auto"/>
            </w:tcBorders>
            <w:vAlign w:val="bottom"/>
          </w:tcPr>
          <w:p w14:paraId="3E30C0CA"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магистратура</w:t>
            </w:r>
          </w:p>
        </w:tc>
      </w:tr>
      <w:tr w:rsidR="003B0C5A" w:rsidRPr="00940533" w14:paraId="4DD6C01F" w14:textId="77777777" w:rsidTr="00FD17E0">
        <w:tc>
          <w:tcPr>
            <w:tcW w:w="3909" w:type="dxa"/>
            <w:gridSpan w:val="5"/>
            <w:vAlign w:val="bottom"/>
          </w:tcPr>
          <w:p w14:paraId="6ED9C7FC"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по направлению/ специальности</w:t>
            </w:r>
          </w:p>
        </w:tc>
        <w:tc>
          <w:tcPr>
            <w:tcW w:w="5662" w:type="dxa"/>
            <w:gridSpan w:val="2"/>
            <w:tcBorders>
              <w:bottom w:val="single" w:sz="4" w:space="0" w:color="auto"/>
            </w:tcBorders>
            <w:vAlign w:val="bottom"/>
          </w:tcPr>
          <w:p w14:paraId="33DA03F6"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42.04.01. Реклама и связи с общественностью</w:t>
            </w:r>
          </w:p>
        </w:tc>
      </w:tr>
      <w:tr w:rsidR="003B0C5A" w:rsidRPr="00940533" w14:paraId="321CC484" w14:textId="77777777" w:rsidTr="00FD17E0">
        <w:tc>
          <w:tcPr>
            <w:tcW w:w="3909" w:type="dxa"/>
            <w:gridSpan w:val="5"/>
            <w:vAlign w:val="bottom"/>
          </w:tcPr>
          <w:p w14:paraId="4295313D" w14:textId="77777777" w:rsidR="003B0C5A" w:rsidRPr="00940533" w:rsidRDefault="003B0C5A" w:rsidP="00FD17E0">
            <w:pPr>
              <w:ind w:right="567"/>
              <w:rPr>
                <w:rFonts w:ascii="Times New Roman" w:hAnsi="Times New Roman"/>
                <w:sz w:val="26"/>
                <w:szCs w:val="26"/>
              </w:rPr>
            </w:pPr>
          </w:p>
        </w:tc>
        <w:tc>
          <w:tcPr>
            <w:tcW w:w="5662" w:type="dxa"/>
            <w:gridSpan w:val="2"/>
            <w:vAlign w:val="bottom"/>
          </w:tcPr>
          <w:p w14:paraId="708ED20A"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(код и название направления/ специальности)</w:t>
            </w:r>
          </w:p>
        </w:tc>
      </w:tr>
      <w:tr w:rsidR="003B0C5A" w:rsidRPr="00940533" w14:paraId="47A41E62" w14:textId="77777777" w:rsidTr="00FD17E0">
        <w:trPr>
          <w:trHeight w:val="441"/>
        </w:trPr>
        <w:tc>
          <w:tcPr>
            <w:tcW w:w="2596" w:type="dxa"/>
            <w:gridSpan w:val="3"/>
            <w:vAlign w:val="bottom"/>
          </w:tcPr>
          <w:p w14:paraId="14ABD199"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факультета</w:t>
            </w:r>
            <w:r w:rsidRPr="00940533">
              <w:rPr>
                <w:rStyle w:val="ab"/>
                <w:rFonts w:ascii="Times New Roman" w:hAnsi="Times New Roman"/>
                <w:sz w:val="26"/>
                <w:szCs w:val="26"/>
              </w:rPr>
              <w:footnoteReference w:id="20"/>
            </w:r>
          </w:p>
        </w:tc>
        <w:tc>
          <w:tcPr>
            <w:tcW w:w="6975" w:type="dxa"/>
            <w:gridSpan w:val="4"/>
            <w:tcBorders>
              <w:bottom w:val="single" w:sz="4" w:space="0" w:color="auto"/>
            </w:tcBorders>
            <w:vAlign w:val="bottom"/>
          </w:tcPr>
          <w:p w14:paraId="1E94A5AA"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коммуникаций, медиа и дизайна</w:t>
            </w:r>
          </w:p>
        </w:tc>
      </w:tr>
      <w:tr w:rsidR="003B0C5A" w:rsidRPr="00940533" w14:paraId="360D5341" w14:textId="77777777" w:rsidTr="00FD17E0">
        <w:tc>
          <w:tcPr>
            <w:tcW w:w="2596" w:type="dxa"/>
            <w:gridSpan w:val="3"/>
            <w:vAlign w:val="bottom"/>
          </w:tcPr>
          <w:p w14:paraId="7E2E7535"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Вид практики</w:t>
            </w:r>
          </w:p>
        </w:tc>
        <w:tc>
          <w:tcPr>
            <w:tcW w:w="6975" w:type="dxa"/>
            <w:gridSpan w:val="4"/>
            <w:tcBorders>
              <w:top w:val="single" w:sz="4" w:space="0" w:color="auto"/>
              <w:bottom w:val="single" w:sz="4" w:space="0" w:color="auto"/>
            </w:tcBorders>
            <w:vAlign w:val="bottom"/>
          </w:tcPr>
          <w:p w14:paraId="575369C3"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профессиональная / проектная / исследовательская</w:t>
            </w:r>
          </w:p>
        </w:tc>
      </w:tr>
      <w:tr w:rsidR="003B0C5A" w:rsidRPr="00940533" w14:paraId="020C8C9F" w14:textId="77777777" w:rsidTr="00FD17E0">
        <w:trPr>
          <w:trHeight w:val="447"/>
        </w:trPr>
        <w:tc>
          <w:tcPr>
            <w:tcW w:w="2596" w:type="dxa"/>
            <w:gridSpan w:val="3"/>
            <w:vAlign w:val="bottom"/>
          </w:tcPr>
          <w:p w14:paraId="383FB04B"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Тип практики</w:t>
            </w:r>
          </w:p>
        </w:tc>
        <w:tc>
          <w:tcPr>
            <w:tcW w:w="6975" w:type="dxa"/>
            <w:gridSpan w:val="4"/>
            <w:tcBorders>
              <w:top w:val="single" w:sz="4" w:space="0" w:color="auto"/>
              <w:bottom w:val="single" w:sz="4" w:space="0" w:color="auto"/>
            </w:tcBorders>
            <w:vAlign w:val="bottom"/>
          </w:tcPr>
          <w:p w14:paraId="7E5AF240"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(согласно учебному плану ОП)</w:t>
            </w:r>
          </w:p>
        </w:tc>
      </w:tr>
      <w:tr w:rsidR="003B0C5A" w:rsidRPr="00940533" w14:paraId="44CEEAE3" w14:textId="77777777" w:rsidTr="00FD17E0">
        <w:tc>
          <w:tcPr>
            <w:tcW w:w="3909" w:type="dxa"/>
            <w:gridSpan w:val="5"/>
            <w:vAlign w:val="bottom"/>
          </w:tcPr>
          <w:p w14:paraId="367B5D8B" w14:textId="77777777" w:rsidR="003B0C5A" w:rsidRPr="00940533" w:rsidRDefault="003B0C5A" w:rsidP="00FD17E0">
            <w:pPr>
              <w:ind w:right="567"/>
              <w:rPr>
                <w:rFonts w:ascii="Times New Roman" w:hAnsi="Times New Roman"/>
                <w:i/>
                <w:sz w:val="26"/>
                <w:szCs w:val="26"/>
                <w:vertAlign w:val="superscript"/>
              </w:rPr>
            </w:pPr>
            <w:r w:rsidRPr="00940533">
              <w:rPr>
                <w:rFonts w:ascii="Times New Roman" w:hAnsi="Times New Roman"/>
                <w:i/>
                <w:sz w:val="26"/>
                <w:szCs w:val="26"/>
                <w:vertAlign w:val="superscript"/>
              </w:rPr>
              <w:lastRenderedPageBreak/>
              <w:t>(наименование ЭПП)</w:t>
            </w:r>
          </w:p>
          <w:p w14:paraId="35C076AA"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Срок прохождения ЭПП</w:t>
            </w:r>
            <w:r w:rsidRPr="00940533">
              <w:rPr>
                <w:rStyle w:val="ab"/>
                <w:rFonts w:ascii="Times New Roman" w:hAnsi="Times New Roman"/>
                <w:sz w:val="26"/>
                <w:szCs w:val="26"/>
              </w:rPr>
              <w:footnoteReference w:id="21"/>
            </w:r>
          </w:p>
        </w:tc>
        <w:tc>
          <w:tcPr>
            <w:tcW w:w="486" w:type="dxa"/>
            <w:vAlign w:val="bottom"/>
          </w:tcPr>
          <w:p w14:paraId="33952815"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с</w:t>
            </w:r>
          </w:p>
        </w:tc>
        <w:tc>
          <w:tcPr>
            <w:tcW w:w="5176" w:type="dxa"/>
            <w:vAlign w:val="bottom"/>
          </w:tcPr>
          <w:p w14:paraId="7C2F7CAD"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 xml:space="preserve">___.___.202__ </w:t>
            </w:r>
          </w:p>
        </w:tc>
      </w:tr>
      <w:tr w:rsidR="003B0C5A" w:rsidRPr="00940533" w14:paraId="04DC7452" w14:textId="77777777" w:rsidTr="00FD17E0">
        <w:tc>
          <w:tcPr>
            <w:tcW w:w="867" w:type="dxa"/>
            <w:vAlign w:val="bottom"/>
          </w:tcPr>
          <w:p w14:paraId="5115F1FC" w14:textId="77777777" w:rsidR="003B0C5A" w:rsidRPr="00940533" w:rsidRDefault="003B0C5A" w:rsidP="00FD17E0">
            <w:pPr>
              <w:ind w:right="567"/>
              <w:rPr>
                <w:rFonts w:ascii="Times New Roman" w:hAnsi="Times New Roman"/>
                <w:sz w:val="26"/>
                <w:szCs w:val="26"/>
              </w:rPr>
            </w:pPr>
          </w:p>
        </w:tc>
        <w:tc>
          <w:tcPr>
            <w:tcW w:w="865" w:type="dxa"/>
            <w:vAlign w:val="bottom"/>
          </w:tcPr>
          <w:p w14:paraId="51F1437C" w14:textId="77777777" w:rsidR="003B0C5A" w:rsidRPr="00940533" w:rsidRDefault="003B0C5A" w:rsidP="00FD17E0">
            <w:pPr>
              <w:ind w:right="567"/>
              <w:rPr>
                <w:rFonts w:ascii="Times New Roman" w:hAnsi="Times New Roman"/>
                <w:sz w:val="26"/>
                <w:szCs w:val="26"/>
              </w:rPr>
            </w:pPr>
          </w:p>
        </w:tc>
        <w:tc>
          <w:tcPr>
            <w:tcW w:w="864" w:type="dxa"/>
            <w:vAlign w:val="bottom"/>
          </w:tcPr>
          <w:p w14:paraId="2FB6DE50" w14:textId="77777777" w:rsidR="003B0C5A" w:rsidRPr="00940533" w:rsidRDefault="003B0C5A" w:rsidP="00FD17E0">
            <w:pPr>
              <w:ind w:right="567"/>
              <w:rPr>
                <w:rFonts w:ascii="Times New Roman" w:hAnsi="Times New Roman"/>
                <w:sz w:val="26"/>
                <w:szCs w:val="26"/>
              </w:rPr>
            </w:pPr>
          </w:p>
        </w:tc>
        <w:tc>
          <w:tcPr>
            <w:tcW w:w="1313" w:type="dxa"/>
            <w:gridSpan w:val="2"/>
            <w:vAlign w:val="bottom"/>
          </w:tcPr>
          <w:p w14:paraId="157B7CFB" w14:textId="77777777" w:rsidR="003B0C5A" w:rsidRPr="00940533" w:rsidRDefault="003B0C5A" w:rsidP="00FD17E0">
            <w:pPr>
              <w:ind w:right="567"/>
              <w:rPr>
                <w:rFonts w:ascii="Times New Roman" w:hAnsi="Times New Roman"/>
                <w:sz w:val="26"/>
                <w:szCs w:val="26"/>
              </w:rPr>
            </w:pPr>
          </w:p>
        </w:tc>
        <w:tc>
          <w:tcPr>
            <w:tcW w:w="486" w:type="dxa"/>
            <w:vAlign w:val="bottom"/>
          </w:tcPr>
          <w:p w14:paraId="3D765B76"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по</w:t>
            </w:r>
          </w:p>
        </w:tc>
        <w:tc>
          <w:tcPr>
            <w:tcW w:w="5176" w:type="dxa"/>
            <w:vAlign w:val="bottom"/>
          </w:tcPr>
          <w:p w14:paraId="009F9324"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___.___.202__</w:t>
            </w:r>
          </w:p>
        </w:tc>
      </w:tr>
    </w:tbl>
    <w:p w14:paraId="18670FA9" w14:textId="77777777" w:rsidR="003B0C5A" w:rsidRPr="00940533" w:rsidRDefault="003B0C5A" w:rsidP="003B0C5A">
      <w:pPr>
        <w:ind w:right="567"/>
        <w:rPr>
          <w:rFonts w:ascii="Times New Roman" w:hAnsi="Times New Roman"/>
          <w:sz w:val="26"/>
          <w:szCs w:val="26"/>
        </w:rPr>
      </w:pPr>
    </w:p>
    <w:tbl>
      <w:tblPr>
        <w:tblW w:w="0" w:type="auto"/>
        <w:tblInd w:w="-5" w:type="dxa"/>
        <w:tblLook w:val="04A0" w:firstRow="1" w:lastRow="0" w:firstColumn="1" w:lastColumn="0" w:noHBand="0" w:noVBand="1"/>
      </w:tblPr>
      <w:tblGrid>
        <w:gridCol w:w="4672"/>
        <w:gridCol w:w="4678"/>
      </w:tblGrid>
      <w:tr w:rsidR="003B0C5A" w:rsidRPr="00940533" w14:paraId="78B59032" w14:textId="77777777" w:rsidTr="00FD17E0">
        <w:tc>
          <w:tcPr>
            <w:tcW w:w="4672" w:type="dxa"/>
          </w:tcPr>
          <w:p w14:paraId="44D08943"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 xml:space="preserve">Тема (наименование) ЭПП </w:t>
            </w:r>
          </w:p>
          <w:p w14:paraId="0F2EB920"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(кроме профессиональной практики)</w:t>
            </w:r>
          </w:p>
        </w:tc>
        <w:tc>
          <w:tcPr>
            <w:tcW w:w="4678" w:type="dxa"/>
          </w:tcPr>
          <w:p w14:paraId="0E80A7E4"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Тема КР / ВКР на русском и английском языках / наименование проекта</w:t>
            </w:r>
          </w:p>
        </w:tc>
      </w:tr>
      <w:tr w:rsidR="003B0C5A" w:rsidRPr="00940533" w14:paraId="07BA6C86" w14:textId="77777777" w:rsidTr="00FD17E0">
        <w:tc>
          <w:tcPr>
            <w:tcW w:w="4672" w:type="dxa"/>
          </w:tcPr>
          <w:p w14:paraId="6869BB1C"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Трудоемкость (количество кредитов) по ЭПП</w:t>
            </w:r>
          </w:p>
        </w:tc>
        <w:tc>
          <w:tcPr>
            <w:tcW w:w="4678" w:type="dxa"/>
          </w:tcPr>
          <w:p w14:paraId="3B3BFF35"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Указать максимальное количество кредитов, которые может получить студент за ЭПП</w:t>
            </w:r>
          </w:p>
        </w:tc>
      </w:tr>
      <w:tr w:rsidR="003B0C5A" w:rsidRPr="00940533" w14:paraId="75A22D8A" w14:textId="77777777" w:rsidTr="00FD17E0">
        <w:tc>
          <w:tcPr>
            <w:tcW w:w="4672" w:type="dxa"/>
          </w:tcPr>
          <w:p w14:paraId="15E2031C"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Цель ЭПП</w:t>
            </w:r>
          </w:p>
        </w:tc>
        <w:tc>
          <w:tcPr>
            <w:tcW w:w="4678" w:type="dxa"/>
          </w:tcPr>
          <w:p w14:paraId="1A9E0604" w14:textId="77777777" w:rsidR="003B0C5A" w:rsidRPr="00940533" w:rsidRDefault="003B0C5A" w:rsidP="00FD17E0">
            <w:pPr>
              <w:ind w:right="567"/>
              <w:rPr>
                <w:rFonts w:ascii="Times New Roman" w:hAnsi="Times New Roman"/>
                <w:sz w:val="26"/>
                <w:szCs w:val="26"/>
              </w:rPr>
            </w:pPr>
          </w:p>
          <w:p w14:paraId="3B598DD0" w14:textId="77777777" w:rsidR="003B0C5A" w:rsidRPr="00940533" w:rsidRDefault="003B0C5A" w:rsidP="00FD17E0">
            <w:pPr>
              <w:ind w:right="567"/>
              <w:rPr>
                <w:rFonts w:ascii="Times New Roman" w:hAnsi="Times New Roman"/>
                <w:sz w:val="26"/>
                <w:szCs w:val="26"/>
              </w:rPr>
            </w:pPr>
          </w:p>
        </w:tc>
      </w:tr>
      <w:tr w:rsidR="003B0C5A" w:rsidRPr="00940533" w14:paraId="13A05C11" w14:textId="77777777" w:rsidTr="00FD17E0">
        <w:tc>
          <w:tcPr>
            <w:tcW w:w="4672" w:type="dxa"/>
          </w:tcPr>
          <w:p w14:paraId="69BA0430"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Задачи ЭПП</w:t>
            </w:r>
          </w:p>
        </w:tc>
        <w:tc>
          <w:tcPr>
            <w:tcW w:w="4678" w:type="dxa"/>
          </w:tcPr>
          <w:p w14:paraId="203F856C"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Краткое описание работ по проф. практике / содержания КР / ВКР / задачи проекта</w:t>
            </w:r>
          </w:p>
          <w:p w14:paraId="3FEE4DDC" w14:textId="77777777" w:rsidR="003B0C5A" w:rsidRPr="00940533" w:rsidRDefault="003B0C5A" w:rsidP="00FD17E0">
            <w:pPr>
              <w:ind w:right="567"/>
              <w:rPr>
                <w:rFonts w:ascii="Times New Roman" w:hAnsi="Times New Roman"/>
                <w:sz w:val="26"/>
                <w:szCs w:val="26"/>
              </w:rPr>
            </w:pPr>
          </w:p>
          <w:p w14:paraId="342DD1A8" w14:textId="77777777" w:rsidR="003B0C5A" w:rsidRPr="00940533" w:rsidRDefault="003B0C5A" w:rsidP="00FD17E0">
            <w:pPr>
              <w:ind w:right="567"/>
              <w:rPr>
                <w:rFonts w:ascii="Times New Roman" w:hAnsi="Times New Roman"/>
                <w:sz w:val="26"/>
                <w:szCs w:val="26"/>
              </w:rPr>
            </w:pPr>
          </w:p>
          <w:p w14:paraId="5CD0E09D" w14:textId="77777777" w:rsidR="003B0C5A" w:rsidRPr="00940533" w:rsidRDefault="003B0C5A" w:rsidP="00FD17E0">
            <w:pPr>
              <w:ind w:right="567"/>
              <w:rPr>
                <w:rFonts w:ascii="Times New Roman" w:hAnsi="Times New Roman"/>
                <w:sz w:val="26"/>
                <w:szCs w:val="26"/>
              </w:rPr>
            </w:pPr>
          </w:p>
          <w:p w14:paraId="5445C4EB" w14:textId="77777777" w:rsidR="003B0C5A" w:rsidRPr="00940533" w:rsidRDefault="003B0C5A" w:rsidP="00FD17E0">
            <w:pPr>
              <w:ind w:right="567"/>
              <w:rPr>
                <w:rFonts w:ascii="Times New Roman" w:hAnsi="Times New Roman"/>
                <w:sz w:val="26"/>
                <w:szCs w:val="26"/>
              </w:rPr>
            </w:pPr>
          </w:p>
        </w:tc>
      </w:tr>
      <w:tr w:rsidR="003B0C5A" w:rsidRPr="00940533" w14:paraId="3E196676" w14:textId="77777777" w:rsidTr="00FD17E0">
        <w:tc>
          <w:tcPr>
            <w:tcW w:w="4672" w:type="dxa"/>
          </w:tcPr>
          <w:p w14:paraId="09F8B2D9"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Требования к результату ЭПП</w:t>
            </w:r>
          </w:p>
        </w:tc>
        <w:tc>
          <w:tcPr>
            <w:tcW w:w="4678" w:type="dxa"/>
          </w:tcPr>
          <w:p w14:paraId="24F1EAED"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Точно описать результат, который будет подлежать оценке</w:t>
            </w:r>
          </w:p>
          <w:p w14:paraId="6FCE537F" w14:textId="77777777" w:rsidR="003B0C5A" w:rsidRPr="00940533" w:rsidRDefault="003B0C5A" w:rsidP="00FD17E0">
            <w:pPr>
              <w:ind w:right="567"/>
              <w:rPr>
                <w:rFonts w:ascii="Times New Roman" w:hAnsi="Times New Roman"/>
                <w:sz w:val="26"/>
                <w:szCs w:val="26"/>
              </w:rPr>
            </w:pPr>
          </w:p>
          <w:p w14:paraId="59662154" w14:textId="77777777" w:rsidR="003B0C5A" w:rsidRPr="00940533" w:rsidRDefault="003B0C5A" w:rsidP="00FD17E0">
            <w:pPr>
              <w:ind w:right="567"/>
              <w:rPr>
                <w:rFonts w:ascii="Times New Roman" w:hAnsi="Times New Roman"/>
                <w:sz w:val="26"/>
                <w:szCs w:val="26"/>
              </w:rPr>
            </w:pPr>
          </w:p>
        </w:tc>
      </w:tr>
      <w:tr w:rsidR="003B0C5A" w:rsidRPr="00940533" w14:paraId="20AFA3CD" w14:textId="77777777" w:rsidTr="00FD17E0">
        <w:tc>
          <w:tcPr>
            <w:tcW w:w="4672" w:type="dxa"/>
          </w:tcPr>
          <w:p w14:paraId="6F7C99A0"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Формат отчетности</w:t>
            </w:r>
          </w:p>
        </w:tc>
        <w:tc>
          <w:tcPr>
            <w:tcW w:w="4678" w:type="dxa"/>
          </w:tcPr>
          <w:p w14:paraId="1A1E8A62"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Отчет / презентация / итоговый текст / макет / база данных / пр.</w:t>
            </w:r>
          </w:p>
        </w:tc>
      </w:tr>
      <w:tr w:rsidR="003B0C5A" w:rsidRPr="00940533" w14:paraId="1843ED51" w14:textId="77777777" w:rsidTr="00FD17E0">
        <w:tc>
          <w:tcPr>
            <w:tcW w:w="4672" w:type="dxa"/>
          </w:tcPr>
          <w:p w14:paraId="0D2BACEB"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 xml:space="preserve">Необходимость / возможность публичного представления </w:t>
            </w:r>
            <w:r w:rsidRPr="00940533">
              <w:rPr>
                <w:rFonts w:ascii="Times New Roman" w:hAnsi="Times New Roman"/>
                <w:b/>
                <w:sz w:val="26"/>
                <w:szCs w:val="26"/>
              </w:rPr>
              <w:lastRenderedPageBreak/>
              <w:t xml:space="preserve">результата </w:t>
            </w:r>
          </w:p>
          <w:p w14:paraId="5F9564BF" w14:textId="77777777" w:rsidR="003B0C5A" w:rsidRPr="00940533" w:rsidRDefault="003B0C5A" w:rsidP="00FD17E0">
            <w:pPr>
              <w:ind w:right="567"/>
              <w:rPr>
                <w:rFonts w:ascii="Times New Roman" w:hAnsi="Times New Roman"/>
                <w:b/>
                <w:sz w:val="26"/>
                <w:szCs w:val="26"/>
              </w:rPr>
            </w:pPr>
          </w:p>
        </w:tc>
        <w:tc>
          <w:tcPr>
            <w:tcW w:w="4678" w:type="dxa"/>
          </w:tcPr>
          <w:p w14:paraId="0146E821"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lastRenderedPageBreak/>
              <w:t xml:space="preserve">При наличии – форма представления: например, презентация, защита </w:t>
            </w:r>
            <w:r w:rsidRPr="00940533">
              <w:rPr>
                <w:rFonts w:ascii="Times New Roman" w:hAnsi="Times New Roman"/>
                <w:i/>
                <w:sz w:val="26"/>
                <w:szCs w:val="26"/>
              </w:rPr>
              <w:lastRenderedPageBreak/>
              <w:t>КР/ВКР/результатов проекта, дискуссия, проведение мероприятия и т.п.</w:t>
            </w:r>
          </w:p>
        </w:tc>
      </w:tr>
      <w:tr w:rsidR="003B0C5A" w:rsidRPr="00940533" w14:paraId="10B909EB" w14:textId="77777777" w:rsidTr="00FD17E0">
        <w:tc>
          <w:tcPr>
            <w:tcW w:w="4672" w:type="dxa"/>
          </w:tcPr>
          <w:p w14:paraId="00F4002B"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lastRenderedPageBreak/>
              <w:t>Требования к исполнителю ЭПП</w:t>
            </w:r>
          </w:p>
        </w:tc>
        <w:tc>
          <w:tcPr>
            <w:tcW w:w="4678" w:type="dxa"/>
          </w:tcPr>
          <w:p w14:paraId="2BB71207"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Базовые знания и компетенции (пререквизиты), которыми должен обладать студент (своим согласием студент подтверждает, что имеет необходимые навыки для выполнения работ по ЭПП)</w:t>
            </w:r>
          </w:p>
          <w:p w14:paraId="293B72AC" w14:textId="77777777" w:rsidR="003B0C5A" w:rsidRPr="00940533" w:rsidRDefault="003B0C5A" w:rsidP="00FD17E0">
            <w:pPr>
              <w:ind w:right="567"/>
              <w:rPr>
                <w:rFonts w:ascii="Times New Roman" w:hAnsi="Times New Roman"/>
                <w:sz w:val="26"/>
                <w:szCs w:val="26"/>
              </w:rPr>
            </w:pPr>
          </w:p>
          <w:p w14:paraId="68AAE8D4" w14:textId="77777777" w:rsidR="003B0C5A" w:rsidRPr="00940533" w:rsidRDefault="003B0C5A" w:rsidP="00FD17E0">
            <w:pPr>
              <w:ind w:right="567"/>
              <w:rPr>
                <w:rFonts w:ascii="Times New Roman" w:hAnsi="Times New Roman"/>
                <w:sz w:val="26"/>
                <w:szCs w:val="26"/>
              </w:rPr>
            </w:pPr>
          </w:p>
          <w:p w14:paraId="7FB2FDA1" w14:textId="77777777" w:rsidR="003B0C5A" w:rsidRPr="00940533" w:rsidRDefault="003B0C5A" w:rsidP="00FD17E0">
            <w:pPr>
              <w:ind w:right="567"/>
              <w:rPr>
                <w:rFonts w:ascii="Times New Roman" w:hAnsi="Times New Roman"/>
                <w:sz w:val="26"/>
                <w:szCs w:val="26"/>
              </w:rPr>
            </w:pPr>
          </w:p>
        </w:tc>
      </w:tr>
    </w:tbl>
    <w:p w14:paraId="25BE3CBD" w14:textId="77777777" w:rsidR="003B0C5A" w:rsidRPr="00940533" w:rsidRDefault="003B0C5A" w:rsidP="003B0C5A">
      <w:pPr>
        <w:ind w:right="567"/>
        <w:rPr>
          <w:rFonts w:ascii="Times New Roman" w:hAnsi="Times New Roman"/>
          <w:sz w:val="26"/>
          <w:szCs w:val="26"/>
        </w:rPr>
      </w:pPr>
    </w:p>
    <w:p w14:paraId="0E2CD343" w14:textId="77777777" w:rsidR="003B0C5A" w:rsidRPr="00940533" w:rsidRDefault="003B0C5A" w:rsidP="003B0C5A">
      <w:pPr>
        <w:pStyle w:val="m-7562852075425810842msolistparagraph"/>
        <w:shd w:val="clear" w:color="auto" w:fill="FFFFFF"/>
        <w:tabs>
          <w:tab w:val="left" w:leader="underscore" w:pos="9072"/>
        </w:tabs>
        <w:spacing w:before="0" w:beforeAutospacing="0" w:after="0" w:afterAutospacing="0" w:line="360" w:lineRule="auto"/>
        <w:ind w:right="567"/>
        <w:jc w:val="center"/>
        <w:rPr>
          <w:sz w:val="26"/>
          <w:szCs w:val="26"/>
        </w:rPr>
      </w:pPr>
      <w:r w:rsidRPr="00940533">
        <w:rPr>
          <w:b/>
          <w:sz w:val="26"/>
          <w:szCs w:val="26"/>
        </w:rPr>
        <w:t>График реализации ЭПП</w:t>
      </w:r>
      <w:r w:rsidRPr="00940533">
        <w:rPr>
          <w:rStyle w:val="ab"/>
          <w:b/>
          <w:sz w:val="26"/>
          <w:szCs w:val="26"/>
        </w:rPr>
        <w:footnoteReference w:id="22"/>
      </w:r>
    </w:p>
    <w:tbl>
      <w:tblPr>
        <w:tblStyle w:val="a4"/>
        <w:tblW w:w="0" w:type="auto"/>
        <w:tblLook w:val="04A0" w:firstRow="1" w:lastRow="0" w:firstColumn="1" w:lastColumn="0" w:noHBand="0" w:noVBand="1"/>
      </w:tblPr>
      <w:tblGrid>
        <w:gridCol w:w="3728"/>
        <w:gridCol w:w="2858"/>
        <w:gridCol w:w="2985"/>
      </w:tblGrid>
      <w:tr w:rsidR="003B0C5A" w:rsidRPr="00940533" w14:paraId="3CC490E2" w14:textId="77777777" w:rsidTr="00FD17E0">
        <w:tc>
          <w:tcPr>
            <w:tcW w:w="3379" w:type="dxa"/>
          </w:tcPr>
          <w:p w14:paraId="68B17872"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940533">
              <w:rPr>
                <w:b/>
                <w:sz w:val="26"/>
                <w:szCs w:val="26"/>
              </w:rPr>
              <w:t>Этап реализации ЭПП</w:t>
            </w:r>
          </w:p>
        </w:tc>
        <w:tc>
          <w:tcPr>
            <w:tcW w:w="2890" w:type="dxa"/>
          </w:tcPr>
          <w:p w14:paraId="7B6695B6"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940533">
              <w:rPr>
                <w:b/>
                <w:sz w:val="26"/>
                <w:szCs w:val="26"/>
              </w:rPr>
              <w:t>Документ</w:t>
            </w:r>
          </w:p>
        </w:tc>
        <w:tc>
          <w:tcPr>
            <w:tcW w:w="3076" w:type="dxa"/>
          </w:tcPr>
          <w:p w14:paraId="298A6154"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940533">
              <w:rPr>
                <w:b/>
                <w:sz w:val="26"/>
                <w:szCs w:val="26"/>
              </w:rPr>
              <w:t>Срок сдачи</w:t>
            </w:r>
          </w:p>
        </w:tc>
      </w:tr>
      <w:tr w:rsidR="003B0C5A" w:rsidRPr="00940533" w14:paraId="68C5C2C5" w14:textId="77777777" w:rsidTr="00FD17E0">
        <w:tc>
          <w:tcPr>
            <w:tcW w:w="3379" w:type="dxa"/>
          </w:tcPr>
          <w:p w14:paraId="5BF6FEDF" w14:textId="77777777" w:rsidR="003B0C5A" w:rsidRPr="00940533" w:rsidRDefault="003B0C5A" w:rsidP="00FD17E0">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940533">
              <w:rPr>
                <w:sz w:val="26"/>
                <w:szCs w:val="26"/>
              </w:rPr>
              <w:t>Подписание задания</w:t>
            </w:r>
          </w:p>
        </w:tc>
        <w:tc>
          <w:tcPr>
            <w:tcW w:w="2890" w:type="dxa"/>
          </w:tcPr>
          <w:p w14:paraId="2D9CA9DF"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rPr>
                <w:sz w:val="26"/>
                <w:szCs w:val="26"/>
              </w:rPr>
            </w:pPr>
            <w:r w:rsidRPr="00940533">
              <w:rPr>
                <w:sz w:val="26"/>
                <w:szCs w:val="26"/>
              </w:rPr>
              <w:t>Подписанное студентом задание</w:t>
            </w:r>
          </w:p>
        </w:tc>
        <w:tc>
          <w:tcPr>
            <w:tcW w:w="3076" w:type="dxa"/>
          </w:tcPr>
          <w:p w14:paraId="6E2DA953"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i/>
                <w:sz w:val="26"/>
                <w:szCs w:val="26"/>
              </w:rPr>
            </w:pPr>
            <w:r w:rsidRPr="00940533">
              <w:rPr>
                <w:i/>
                <w:sz w:val="26"/>
                <w:szCs w:val="26"/>
              </w:rPr>
              <w:t>дд.мм.гггг</w:t>
            </w:r>
          </w:p>
        </w:tc>
      </w:tr>
      <w:tr w:rsidR="003B0C5A" w:rsidRPr="00940533" w14:paraId="3B0AC7AF" w14:textId="77777777" w:rsidTr="00FD17E0">
        <w:tc>
          <w:tcPr>
            <w:tcW w:w="3379" w:type="dxa"/>
          </w:tcPr>
          <w:p w14:paraId="05CDF5E2" w14:textId="77777777" w:rsidR="003B0C5A" w:rsidRPr="00940533" w:rsidRDefault="003B0C5A" w:rsidP="00FD17E0">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940533">
              <w:rPr>
                <w:sz w:val="26"/>
                <w:szCs w:val="26"/>
              </w:rPr>
              <w:t>Промежуточный результат</w:t>
            </w:r>
          </w:p>
        </w:tc>
        <w:tc>
          <w:tcPr>
            <w:tcW w:w="2890" w:type="dxa"/>
          </w:tcPr>
          <w:p w14:paraId="495E8B4F"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rPr>
                <w:i/>
                <w:sz w:val="26"/>
                <w:szCs w:val="26"/>
              </w:rPr>
            </w:pPr>
            <w:r w:rsidRPr="00940533">
              <w:rPr>
                <w:i/>
                <w:sz w:val="26"/>
                <w:szCs w:val="26"/>
              </w:rPr>
              <w:t>Заполняется руководителем ЭПП</w:t>
            </w:r>
          </w:p>
        </w:tc>
        <w:tc>
          <w:tcPr>
            <w:tcW w:w="3076" w:type="dxa"/>
          </w:tcPr>
          <w:p w14:paraId="4B1335FB"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sz w:val="26"/>
                <w:szCs w:val="26"/>
              </w:rPr>
            </w:pPr>
            <w:r w:rsidRPr="00940533">
              <w:rPr>
                <w:i/>
                <w:sz w:val="26"/>
                <w:szCs w:val="26"/>
              </w:rPr>
              <w:t>дд.мм.гггг</w:t>
            </w:r>
          </w:p>
        </w:tc>
      </w:tr>
      <w:tr w:rsidR="003B0C5A" w:rsidRPr="00940533" w14:paraId="212EC9B8" w14:textId="77777777" w:rsidTr="00FD17E0">
        <w:tc>
          <w:tcPr>
            <w:tcW w:w="3379" w:type="dxa"/>
          </w:tcPr>
          <w:p w14:paraId="279B54D3" w14:textId="77777777" w:rsidR="003B0C5A" w:rsidRPr="00940533" w:rsidRDefault="003B0C5A" w:rsidP="00FD17E0">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940533">
              <w:rPr>
                <w:sz w:val="26"/>
                <w:szCs w:val="26"/>
              </w:rPr>
              <w:t>Итоговый отчет</w:t>
            </w:r>
          </w:p>
        </w:tc>
        <w:tc>
          <w:tcPr>
            <w:tcW w:w="2890" w:type="dxa"/>
          </w:tcPr>
          <w:p w14:paraId="0D11EABD"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rPr>
                <w:i/>
                <w:sz w:val="26"/>
                <w:szCs w:val="26"/>
              </w:rPr>
            </w:pPr>
            <w:r w:rsidRPr="00940533">
              <w:rPr>
                <w:i/>
                <w:sz w:val="26"/>
                <w:szCs w:val="26"/>
              </w:rPr>
              <w:t>Выбрать: отчет / итоговый текст КР/ВКР</w:t>
            </w:r>
          </w:p>
        </w:tc>
        <w:tc>
          <w:tcPr>
            <w:tcW w:w="3076" w:type="dxa"/>
          </w:tcPr>
          <w:p w14:paraId="0366FE19"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sz w:val="26"/>
                <w:szCs w:val="26"/>
              </w:rPr>
            </w:pPr>
            <w:r w:rsidRPr="00940533">
              <w:rPr>
                <w:i/>
                <w:sz w:val="26"/>
                <w:szCs w:val="26"/>
              </w:rPr>
              <w:t>дд.мм.гггг</w:t>
            </w:r>
          </w:p>
        </w:tc>
      </w:tr>
    </w:tbl>
    <w:p w14:paraId="1AFD5A02" w14:textId="77777777" w:rsidR="003B0C5A" w:rsidRPr="00940533" w:rsidRDefault="003B0C5A" w:rsidP="003B0C5A">
      <w:pPr>
        <w:ind w:right="567"/>
        <w:rPr>
          <w:rFonts w:ascii="Times New Roman" w:hAnsi="Times New Roman"/>
          <w:sz w:val="26"/>
          <w:szCs w:val="26"/>
        </w:rPr>
      </w:pPr>
    </w:p>
    <w:p w14:paraId="0472C11E" w14:textId="77777777" w:rsidR="003B0C5A" w:rsidRPr="00940533" w:rsidRDefault="003B0C5A" w:rsidP="003B0C5A">
      <w:pPr>
        <w:ind w:right="567"/>
        <w:rPr>
          <w:rFonts w:ascii="Times New Roman" w:hAnsi="Times New Roman"/>
          <w:sz w:val="26"/>
          <w:szCs w:val="26"/>
        </w:rPr>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3B0C5A" w:rsidRPr="00940533" w14:paraId="32FB2BF2" w14:textId="77777777" w:rsidTr="00FD17E0">
        <w:tc>
          <w:tcPr>
            <w:tcW w:w="9355" w:type="dxa"/>
            <w:gridSpan w:val="15"/>
          </w:tcPr>
          <w:p w14:paraId="41674CD4"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Руководитель ЭПП от НИУ ВШЭ:</w:t>
            </w:r>
          </w:p>
        </w:tc>
      </w:tr>
      <w:tr w:rsidR="003B0C5A" w:rsidRPr="00940533" w14:paraId="30D358F9" w14:textId="77777777" w:rsidTr="00FD17E0">
        <w:tc>
          <w:tcPr>
            <w:tcW w:w="4109" w:type="dxa"/>
            <w:gridSpan w:val="6"/>
            <w:tcBorders>
              <w:bottom w:val="single" w:sz="4" w:space="0" w:color="auto"/>
            </w:tcBorders>
          </w:tcPr>
          <w:p w14:paraId="68D1AEF7" w14:textId="77777777" w:rsidR="003B0C5A" w:rsidRPr="00940533" w:rsidRDefault="003B0C5A" w:rsidP="00FD17E0">
            <w:pPr>
              <w:ind w:right="567"/>
              <w:rPr>
                <w:rFonts w:ascii="Times New Roman" w:hAnsi="Times New Roman"/>
                <w:sz w:val="26"/>
                <w:szCs w:val="26"/>
              </w:rPr>
            </w:pPr>
          </w:p>
        </w:tc>
        <w:tc>
          <w:tcPr>
            <w:tcW w:w="246" w:type="dxa"/>
          </w:tcPr>
          <w:p w14:paraId="4F322195" w14:textId="77777777" w:rsidR="003B0C5A" w:rsidRPr="00940533" w:rsidRDefault="003B0C5A" w:rsidP="00FD17E0">
            <w:pPr>
              <w:ind w:right="567"/>
              <w:rPr>
                <w:rFonts w:ascii="Times New Roman" w:hAnsi="Times New Roman"/>
                <w:sz w:val="26"/>
                <w:szCs w:val="26"/>
              </w:rPr>
            </w:pPr>
          </w:p>
        </w:tc>
        <w:tc>
          <w:tcPr>
            <w:tcW w:w="2257" w:type="dxa"/>
            <w:gridSpan w:val="3"/>
            <w:tcBorders>
              <w:bottom w:val="single" w:sz="4" w:space="0" w:color="auto"/>
            </w:tcBorders>
          </w:tcPr>
          <w:p w14:paraId="513F2187" w14:textId="77777777" w:rsidR="003B0C5A" w:rsidRPr="00940533" w:rsidRDefault="003B0C5A" w:rsidP="00FD17E0">
            <w:pPr>
              <w:ind w:right="567"/>
              <w:rPr>
                <w:rFonts w:ascii="Times New Roman" w:hAnsi="Times New Roman"/>
                <w:sz w:val="26"/>
                <w:szCs w:val="26"/>
              </w:rPr>
            </w:pPr>
          </w:p>
        </w:tc>
        <w:tc>
          <w:tcPr>
            <w:tcW w:w="246" w:type="dxa"/>
          </w:tcPr>
          <w:p w14:paraId="7DF60E0F" w14:textId="77777777" w:rsidR="003B0C5A" w:rsidRPr="00940533" w:rsidRDefault="003B0C5A" w:rsidP="00FD17E0">
            <w:pPr>
              <w:ind w:right="567"/>
              <w:rPr>
                <w:rFonts w:ascii="Times New Roman" w:hAnsi="Times New Roman"/>
                <w:sz w:val="26"/>
                <w:szCs w:val="26"/>
              </w:rPr>
            </w:pPr>
          </w:p>
        </w:tc>
        <w:tc>
          <w:tcPr>
            <w:tcW w:w="2497" w:type="dxa"/>
            <w:gridSpan w:val="4"/>
            <w:tcBorders>
              <w:bottom w:val="single" w:sz="4" w:space="0" w:color="auto"/>
            </w:tcBorders>
          </w:tcPr>
          <w:p w14:paraId="6386435E" w14:textId="77777777" w:rsidR="003B0C5A" w:rsidRPr="00940533" w:rsidRDefault="003B0C5A" w:rsidP="00FD17E0">
            <w:pPr>
              <w:ind w:right="567"/>
              <w:rPr>
                <w:rFonts w:ascii="Times New Roman" w:hAnsi="Times New Roman"/>
                <w:sz w:val="26"/>
                <w:szCs w:val="26"/>
              </w:rPr>
            </w:pPr>
          </w:p>
        </w:tc>
      </w:tr>
      <w:tr w:rsidR="003B0C5A" w:rsidRPr="00940533" w14:paraId="7B07AC05" w14:textId="77777777" w:rsidTr="00FD17E0">
        <w:tc>
          <w:tcPr>
            <w:tcW w:w="4109" w:type="dxa"/>
            <w:gridSpan w:val="6"/>
            <w:tcBorders>
              <w:top w:val="single" w:sz="4" w:space="0" w:color="auto"/>
            </w:tcBorders>
          </w:tcPr>
          <w:p w14:paraId="37090A8B"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(должность)</w:t>
            </w:r>
          </w:p>
        </w:tc>
        <w:tc>
          <w:tcPr>
            <w:tcW w:w="246" w:type="dxa"/>
          </w:tcPr>
          <w:p w14:paraId="70E65846" w14:textId="77777777" w:rsidR="003B0C5A" w:rsidRPr="00940533" w:rsidRDefault="003B0C5A" w:rsidP="00FD17E0">
            <w:pPr>
              <w:ind w:right="567"/>
              <w:jc w:val="center"/>
              <w:rPr>
                <w:rFonts w:ascii="Times New Roman" w:hAnsi="Times New Roman"/>
                <w:i/>
                <w:sz w:val="26"/>
                <w:szCs w:val="26"/>
              </w:rPr>
            </w:pPr>
          </w:p>
        </w:tc>
        <w:tc>
          <w:tcPr>
            <w:tcW w:w="2257" w:type="dxa"/>
            <w:gridSpan w:val="3"/>
          </w:tcPr>
          <w:p w14:paraId="4FD57734"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(подпись)</w:t>
            </w:r>
          </w:p>
        </w:tc>
        <w:tc>
          <w:tcPr>
            <w:tcW w:w="246" w:type="dxa"/>
          </w:tcPr>
          <w:p w14:paraId="4B4AF6CF" w14:textId="77777777" w:rsidR="003B0C5A" w:rsidRPr="00940533" w:rsidRDefault="003B0C5A" w:rsidP="00FD17E0">
            <w:pPr>
              <w:ind w:right="567"/>
              <w:jc w:val="center"/>
              <w:rPr>
                <w:rFonts w:ascii="Times New Roman" w:hAnsi="Times New Roman"/>
                <w:i/>
                <w:sz w:val="26"/>
                <w:szCs w:val="26"/>
              </w:rPr>
            </w:pPr>
          </w:p>
        </w:tc>
        <w:tc>
          <w:tcPr>
            <w:tcW w:w="2497" w:type="dxa"/>
            <w:gridSpan w:val="4"/>
          </w:tcPr>
          <w:p w14:paraId="15EB32C7"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 xml:space="preserve">(фамилия, </w:t>
            </w:r>
            <w:r w:rsidRPr="00940533">
              <w:rPr>
                <w:rFonts w:ascii="Times New Roman" w:hAnsi="Times New Roman"/>
                <w:i/>
                <w:sz w:val="26"/>
                <w:szCs w:val="26"/>
              </w:rPr>
              <w:lastRenderedPageBreak/>
              <w:t>инициалы)</w:t>
            </w:r>
          </w:p>
        </w:tc>
      </w:tr>
      <w:tr w:rsidR="003B0C5A" w:rsidRPr="00940533" w14:paraId="72CBF5CE" w14:textId="77777777" w:rsidTr="00FD17E0">
        <w:trPr>
          <w:trHeight w:val="181"/>
        </w:trPr>
        <w:tc>
          <w:tcPr>
            <w:tcW w:w="621" w:type="dxa"/>
          </w:tcPr>
          <w:p w14:paraId="705F30B4" w14:textId="77777777" w:rsidR="003B0C5A" w:rsidRPr="00940533" w:rsidRDefault="003B0C5A" w:rsidP="00FD17E0">
            <w:pPr>
              <w:ind w:right="567"/>
              <w:rPr>
                <w:rFonts w:ascii="Times New Roman" w:hAnsi="Times New Roman"/>
                <w:sz w:val="26"/>
                <w:szCs w:val="26"/>
              </w:rPr>
            </w:pPr>
          </w:p>
        </w:tc>
        <w:tc>
          <w:tcPr>
            <w:tcW w:w="621" w:type="dxa"/>
          </w:tcPr>
          <w:p w14:paraId="0EDC5105" w14:textId="77777777" w:rsidR="003B0C5A" w:rsidRPr="00940533" w:rsidRDefault="003B0C5A" w:rsidP="00FD17E0">
            <w:pPr>
              <w:ind w:right="567"/>
              <w:rPr>
                <w:rFonts w:ascii="Times New Roman" w:hAnsi="Times New Roman"/>
                <w:sz w:val="26"/>
                <w:szCs w:val="26"/>
              </w:rPr>
            </w:pPr>
          </w:p>
        </w:tc>
        <w:tc>
          <w:tcPr>
            <w:tcW w:w="624" w:type="dxa"/>
          </w:tcPr>
          <w:p w14:paraId="351CE863" w14:textId="77777777" w:rsidR="003B0C5A" w:rsidRPr="00940533" w:rsidRDefault="003B0C5A" w:rsidP="00FD17E0">
            <w:pPr>
              <w:ind w:right="567"/>
              <w:rPr>
                <w:rFonts w:ascii="Times New Roman" w:hAnsi="Times New Roman"/>
                <w:sz w:val="26"/>
                <w:szCs w:val="26"/>
              </w:rPr>
            </w:pPr>
          </w:p>
        </w:tc>
        <w:tc>
          <w:tcPr>
            <w:tcW w:w="623" w:type="dxa"/>
          </w:tcPr>
          <w:p w14:paraId="310BE0F4" w14:textId="77777777" w:rsidR="003B0C5A" w:rsidRPr="00940533" w:rsidRDefault="003B0C5A" w:rsidP="00FD17E0">
            <w:pPr>
              <w:ind w:right="567"/>
              <w:rPr>
                <w:rFonts w:ascii="Times New Roman" w:hAnsi="Times New Roman"/>
                <w:sz w:val="26"/>
                <w:szCs w:val="26"/>
              </w:rPr>
            </w:pPr>
          </w:p>
        </w:tc>
        <w:tc>
          <w:tcPr>
            <w:tcW w:w="623" w:type="dxa"/>
          </w:tcPr>
          <w:p w14:paraId="2FC1B2F4" w14:textId="77777777" w:rsidR="003B0C5A" w:rsidRPr="00940533" w:rsidRDefault="003B0C5A" w:rsidP="00FD17E0">
            <w:pPr>
              <w:ind w:right="567"/>
              <w:rPr>
                <w:rFonts w:ascii="Times New Roman" w:hAnsi="Times New Roman"/>
                <w:sz w:val="26"/>
                <w:szCs w:val="26"/>
              </w:rPr>
            </w:pPr>
          </w:p>
        </w:tc>
        <w:tc>
          <w:tcPr>
            <w:tcW w:w="997" w:type="dxa"/>
          </w:tcPr>
          <w:p w14:paraId="34FB0AF7" w14:textId="77777777" w:rsidR="003B0C5A" w:rsidRPr="00940533" w:rsidRDefault="003B0C5A" w:rsidP="00FD17E0">
            <w:pPr>
              <w:ind w:right="567"/>
              <w:rPr>
                <w:rFonts w:ascii="Times New Roman" w:hAnsi="Times New Roman"/>
                <w:sz w:val="26"/>
                <w:szCs w:val="26"/>
              </w:rPr>
            </w:pPr>
          </w:p>
        </w:tc>
        <w:tc>
          <w:tcPr>
            <w:tcW w:w="246" w:type="dxa"/>
          </w:tcPr>
          <w:p w14:paraId="1DE074C8" w14:textId="77777777" w:rsidR="003B0C5A" w:rsidRPr="00940533" w:rsidRDefault="003B0C5A" w:rsidP="00FD17E0">
            <w:pPr>
              <w:ind w:right="567"/>
              <w:rPr>
                <w:rFonts w:ascii="Times New Roman" w:hAnsi="Times New Roman"/>
                <w:sz w:val="26"/>
                <w:szCs w:val="26"/>
              </w:rPr>
            </w:pPr>
          </w:p>
        </w:tc>
        <w:tc>
          <w:tcPr>
            <w:tcW w:w="629" w:type="dxa"/>
          </w:tcPr>
          <w:p w14:paraId="46ECE855" w14:textId="77777777" w:rsidR="003B0C5A" w:rsidRPr="00940533" w:rsidRDefault="003B0C5A" w:rsidP="00FD17E0">
            <w:pPr>
              <w:ind w:right="567"/>
              <w:rPr>
                <w:rFonts w:ascii="Times New Roman" w:hAnsi="Times New Roman"/>
                <w:sz w:val="26"/>
                <w:szCs w:val="26"/>
              </w:rPr>
            </w:pPr>
          </w:p>
        </w:tc>
        <w:tc>
          <w:tcPr>
            <w:tcW w:w="627" w:type="dxa"/>
          </w:tcPr>
          <w:p w14:paraId="0999F041" w14:textId="77777777" w:rsidR="003B0C5A" w:rsidRPr="00940533" w:rsidRDefault="003B0C5A" w:rsidP="00FD17E0">
            <w:pPr>
              <w:ind w:right="567"/>
              <w:rPr>
                <w:rFonts w:ascii="Times New Roman" w:hAnsi="Times New Roman"/>
                <w:sz w:val="26"/>
                <w:szCs w:val="26"/>
              </w:rPr>
            </w:pPr>
          </w:p>
        </w:tc>
        <w:tc>
          <w:tcPr>
            <w:tcW w:w="1001" w:type="dxa"/>
          </w:tcPr>
          <w:p w14:paraId="71A2AC40" w14:textId="77777777" w:rsidR="003B0C5A" w:rsidRPr="00940533" w:rsidRDefault="003B0C5A" w:rsidP="00FD17E0">
            <w:pPr>
              <w:ind w:right="567"/>
              <w:rPr>
                <w:rFonts w:ascii="Times New Roman" w:hAnsi="Times New Roman"/>
                <w:sz w:val="26"/>
                <w:szCs w:val="26"/>
              </w:rPr>
            </w:pPr>
          </w:p>
        </w:tc>
        <w:tc>
          <w:tcPr>
            <w:tcW w:w="246" w:type="dxa"/>
          </w:tcPr>
          <w:p w14:paraId="08B70DC3" w14:textId="77777777" w:rsidR="003B0C5A" w:rsidRPr="00940533" w:rsidRDefault="003B0C5A" w:rsidP="00FD17E0">
            <w:pPr>
              <w:ind w:right="567"/>
              <w:rPr>
                <w:rFonts w:ascii="Times New Roman" w:hAnsi="Times New Roman"/>
                <w:sz w:val="26"/>
                <w:szCs w:val="26"/>
              </w:rPr>
            </w:pPr>
          </w:p>
        </w:tc>
        <w:tc>
          <w:tcPr>
            <w:tcW w:w="625" w:type="dxa"/>
          </w:tcPr>
          <w:p w14:paraId="7197A4B7" w14:textId="77777777" w:rsidR="003B0C5A" w:rsidRPr="00940533" w:rsidRDefault="003B0C5A" w:rsidP="00FD17E0">
            <w:pPr>
              <w:ind w:right="567"/>
              <w:rPr>
                <w:rFonts w:ascii="Times New Roman" w:hAnsi="Times New Roman"/>
                <w:sz w:val="26"/>
                <w:szCs w:val="26"/>
              </w:rPr>
            </w:pPr>
          </w:p>
        </w:tc>
        <w:tc>
          <w:tcPr>
            <w:tcW w:w="624" w:type="dxa"/>
          </w:tcPr>
          <w:p w14:paraId="6196E721" w14:textId="77777777" w:rsidR="003B0C5A" w:rsidRPr="00940533" w:rsidRDefault="003B0C5A" w:rsidP="00FD17E0">
            <w:pPr>
              <w:ind w:right="567"/>
              <w:rPr>
                <w:rFonts w:ascii="Times New Roman" w:hAnsi="Times New Roman"/>
                <w:sz w:val="26"/>
                <w:szCs w:val="26"/>
              </w:rPr>
            </w:pPr>
          </w:p>
        </w:tc>
        <w:tc>
          <w:tcPr>
            <w:tcW w:w="624" w:type="dxa"/>
          </w:tcPr>
          <w:p w14:paraId="752DD77E" w14:textId="77777777" w:rsidR="003B0C5A" w:rsidRPr="00940533" w:rsidRDefault="003B0C5A" w:rsidP="00FD17E0">
            <w:pPr>
              <w:ind w:right="567"/>
              <w:rPr>
                <w:rFonts w:ascii="Times New Roman" w:hAnsi="Times New Roman"/>
                <w:sz w:val="26"/>
                <w:szCs w:val="26"/>
              </w:rPr>
            </w:pPr>
          </w:p>
        </w:tc>
        <w:tc>
          <w:tcPr>
            <w:tcW w:w="624" w:type="dxa"/>
          </w:tcPr>
          <w:p w14:paraId="7AB0FC4C" w14:textId="77777777" w:rsidR="003B0C5A" w:rsidRPr="00940533" w:rsidRDefault="003B0C5A" w:rsidP="00FD17E0">
            <w:pPr>
              <w:ind w:right="567"/>
              <w:rPr>
                <w:rFonts w:ascii="Times New Roman" w:hAnsi="Times New Roman"/>
                <w:sz w:val="26"/>
                <w:szCs w:val="26"/>
              </w:rPr>
            </w:pPr>
          </w:p>
        </w:tc>
      </w:tr>
      <w:tr w:rsidR="003B0C5A" w:rsidRPr="00940533" w14:paraId="4615C4A5" w14:textId="77777777" w:rsidTr="00FD17E0">
        <w:tc>
          <w:tcPr>
            <w:tcW w:w="4984" w:type="dxa"/>
            <w:gridSpan w:val="8"/>
          </w:tcPr>
          <w:p w14:paraId="15A1C5F7"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Задание принято к исполнению</w:t>
            </w:r>
          </w:p>
        </w:tc>
        <w:tc>
          <w:tcPr>
            <w:tcW w:w="4371" w:type="dxa"/>
            <w:gridSpan w:val="7"/>
          </w:tcPr>
          <w:p w14:paraId="7A345E62"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___.___.202__</w:t>
            </w:r>
          </w:p>
        </w:tc>
      </w:tr>
      <w:tr w:rsidR="003B0C5A" w:rsidRPr="00940533" w14:paraId="1A4BB04D" w14:textId="77777777" w:rsidTr="00FD17E0">
        <w:tc>
          <w:tcPr>
            <w:tcW w:w="3112" w:type="dxa"/>
            <w:gridSpan w:val="5"/>
          </w:tcPr>
          <w:p w14:paraId="4C25CF46" w14:textId="77777777" w:rsidR="003B0C5A" w:rsidRPr="00940533" w:rsidRDefault="003B0C5A" w:rsidP="00FD17E0">
            <w:pPr>
              <w:ind w:right="567"/>
              <w:rPr>
                <w:rFonts w:ascii="Times New Roman" w:hAnsi="Times New Roman"/>
                <w:sz w:val="26"/>
                <w:szCs w:val="26"/>
              </w:rPr>
            </w:pPr>
          </w:p>
          <w:p w14:paraId="618D8865"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Студент</w:t>
            </w:r>
          </w:p>
        </w:tc>
        <w:tc>
          <w:tcPr>
            <w:tcW w:w="997" w:type="dxa"/>
          </w:tcPr>
          <w:p w14:paraId="0DB66DFA" w14:textId="77777777" w:rsidR="003B0C5A" w:rsidRPr="00940533" w:rsidRDefault="003B0C5A" w:rsidP="00FD17E0">
            <w:pPr>
              <w:ind w:right="567"/>
              <w:rPr>
                <w:rFonts w:ascii="Times New Roman" w:hAnsi="Times New Roman"/>
                <w:sz w:val="26"/>
                <w:szCs w:val="26"/>
              </w:rPr>
            </w:pPr>
          </w:p>
        </w:tc>
        <w:tc>
          <w:tcPr>
            <w:tcW w:w="246" w:type="dxa"/>
          </w:tcPr>
          <w:p w14:paraId="2AA5B6C9" w14:textId="77777777" w:rsidR="003B0C5A" w:rsidRPr="00940533" w:rsidRDefault="003B0C5A" w:rsidP="00FD17E0">
            <w:pPr>
              <w:ind w:right="567"/>
              <w:rPr>
                <w:rFonts w:ascii="Times New Roman" w:hAnsi="Times New Roman"/>
                <w:sz w:val="26"/>
                <w:szCs w:val="26"/>
              </w:rPr>
            </w:pPr>
          </w:p>
        </w:tc>
        <w:tc>
          <w:tcPr>
            <w:tcW w:w="629" w:type="dxa"/>
          </w:tcPr>
          <w:p w14:paraId="326201E1" w14:textId="77777777" w:rsidR="003B0C5A" w:rsidRPr="00940533" w:rsidRDefault="003B0C5A" w:rsidP="00FD17E0">
            <w:pPr>
              <w:ind w:right="567"/>
              <w:rPr>
                <w:rFonts w:ascii="Times New Roman" w:hAnsi="Times New Roman"/>
                <w:sz w:val="26"/>
                <w:szCs w:val="26"/>
              </w:rPr>
            </w:pPr>
          </w:p>
        </w:tc>
        <w:tc>
          <w:tcPr>
            <w:tcW w:w="627" w:type="dxa"/>
          </w:tcPr>
          <w:p w14:paraId="74EEEBCD" w14:textId="77777777" w:rsidR="003B0C5A" w:rsidRPr="00940533" w:rsidRDefault="003B0C5A" w:rsidP="00FD17E0">
            <w:pPr>
              <w:ind w:right="567"/>
              <w:rPr>
                <w:rFonts w:ascii="Times New Roman" w:hAnsi="Times New Roman"/>
                <w:sz w:val="26"/>
                <w:szCs w:val="26"/>
              </w:rPr>
            </w:pPr>
          </w:p>
        </w:tc>
        <w:tc>
          <w:tcPr>
            <w:tcW w:w="1001" w:type="dxa"/>
          </w:tcPr>
          <w:p w14:paraId="0CD91A3A" w14:textId="77777777" w:rsidR="003B0C5A" w:rsidRPr="00940533" w:rsidRDefault="003B0C5A" w:rsidP="00FD17E0">
            <w:pPr>
              <w:ind w:right="567"/>
              <w:rPr>
                <w:rFonts w:ascii="Times New Roman" w:hAnsi="Times New Roman"/>
                <w:sz w:val="26"/>
                <w:szCs w:val="26"/>
              </w:rPr>
            </w:pPr>
          </w:p>
        </w:tc>
        <w:tc>
          <w:tcPr>
            <w:tcW w:w="246" w:type="dxa"/>
          </w:tcPr>
          <w:p w14:paraId="7FCFD532" w14:textId="77777777" w:rsidR="003B0C5A" w:rsidRPr="00940533" w:rsidRDefault="003B0C5A" w:rsidP="00FD17E0">
            <w:pPr>
              <w:ind w:right="567"/>
              <w:rPr>
                <w:rFonts w:ascii="Times New Roman" w:hAnsi="Times New Roman"/>
                <w:sz w:val="26"/>
                <w:szCs w:val="26"/>
              </w:rPr>
            </w:pPr>
          </w:p>
        </w:tc>
        <w:tc>
          <w:tcPr>
            <w:tcW w:w="625" w:type="dxa"/>
          </w:tcPr>
          <w:p w14:paraId="6332CCDB" w14:textId="77777777" w:rsidR="003B0C5A" w:rsidRPr="00940533" w:rsidRDefault="003B0C5A" w:rsidP="00FD17E0">
            <w:pPr>
              <w:ind w:right="567"/>
              <w:rPr>
                <w:rFonts w:ascii="Times New Roman" w:hAnsi="Times New Roman"/>
                <w:sz w:val="26"/>
                <w:szCs w:val="26"/>
              </w:rPr>
            </w:pPr>
          </w:p>
        </w:tc>
        <w:tc>
          <w:tcPr>
            <w:tcW w:w="624" w:type="dxa"/>
          </w:tcPr>
          <w:p w14:paraId="2EE9EAC4" w14:textId="77777777" w:rsidR="003B0C5A" w:rsidRPr="00940533" w:rsidRDefault="003B0C5A" w:rsidP="00FD17E0">
            <w:pPr>
              <w:ind w:right="567"/>
              <w:rPr>
                <w:rFonts w:ascii="Times New Roman" w:hAnsi="Times New Roman"/>
                <w:sz w:val="26"/>
                <w:szCs w:val="26"/>
              </w:rPr>
            </w:pPr>
          </w:p>
        </w:tc>
        <w:tc>
          <w:tcPr>
            <w:tcW w:w="624" w:type="dxa"/>
          </w:tcPr>
          <w:p w14:paraId="5EE028AF" w14:textId="77777777" w:rsidR="003B0C5A" w:rsidRPr="00940533" w:rsidRDefault="003B0C5A" w:rsidP="00FD17E0">
            <w:pPr>
              <w:ind w:right="567"/>
              <w:rPr>
                <w:rFonts w:ascii="Times New Roman" w:hAnsi="Times New Roman"/>
                <w:sz w:val="26"/>
                <w:szCs w:val="26"/>
              </w:rPr>
            </w:pPr>
          </w:p>
        </w:tc>
        <w:tc>
          <w:tcPr>
            <w:tcW w:w="624" w:type="dxa"/>
          </w:tcPr>
          <w:p w14:paraId="5885A65A" w14:textId="77777777" w:rsidR="003B0C5A" w:rsidRPr="00940533" w:rsidRDefault="003B0C5A" w:rsidP="00FD17E0">
            <w:pPr>
              <w:ind w:right="567"/>
              <w:rPr>
                <w:rFonts w:ascii="Times New Roman" w:hAnsi="Times New Roman"/>
                <w:sz w:val="26"/>
                <w:szCs w:val="26"/>
              </w:rPr>
            </w:pPr>
          </w:p>
        </w:tc>
      </w:tr>
      <w:tr w:rsidR="003B0C5A" w:rsidRPr="00940533" w14:paraId="19BFCCCA" w14:textId="77777777" w:rsidTr="00FD17E0">
        <w:tc>
          <w:tcPr>
            <w:tcW w:w="621" w:type="dxa"/>
          </w:tcPr>
          <w:p w14:paraId="64B73923" w14:textId="77777777" w:rsidR="003B0C5A" w:rsidRPr="00940533" w:rsidRDefault="003B0C5A" w:rsidP="00FD17E0">
            <w:pPr>
              <w:ind w:right="567"/>
              <w:rPr>
                <w:rFonts w:ascii="Times New Roman" w:hAnsi="Times New Roman"/>
                <w:sz w:val="26"/>
                <w:szCs w:val="26"/>
              </w:rPr>
            </w:pPr>
          </w:p>
        </w:tc>
        <w:tc>
          <w:tcPr>
            <w:tcW w:w="621" w:type="dxa"/>
          </w:tcPr>
          <w:p w14:paraId="6417D246" w14:textId="77777777" w:rsidR="003B0C5A" w:rsidRPr="00940533" w:rsidRDefault="003B0C5A" w:rsidP="00FD17E0">
            <w:pPr>
              <w:ind w:right="567"/>
              <w:rPr>
                <w:rFonts w:ascii="Times New Roman" w:hAnsi="Times New Roman"/>
                <w:sz w:val="26"/>
                <w:szCs w:val="26"/>
              </w:rPr>
            </w:pPr>
          </w:p>
        </w:tc>
        <w:tc>
          <w:tcPr>
            <w:tcW w:w="2867" w:type="dxa"/>
            <w:gridSpan w:val="4"/>
            <w:tcBorders>
              <w:bottom w:val="single" w:sz="4" w:space="0" w:color="auto"/>
            </w:tcBorders>
          </w:tcPr>
          <w:p w14:paraId="00EAAA1D" w14:textId="77777777" w:rsidR="003B0C5A" w:rsidRPr="00940533" w:rsidRDefault="003B0C5A" w:rsidP="00FD17E0">
            <w:pPr>
              <w:ind w:right="567"/>
              <w:rPr>
                <w:rFonts w:ascii="Times New Roman" w:hAnsi="Times New Roman"/>
                <w:sz w:val="26"/>
                <w:szCs w:val="26"/>
              </w:rPr>
            </w:pPr>
          </w:p>
        </w:tc>
        <w:tc>
          <w:tcPr>
            <w:tcW w:w="246" w:type="dxa"/>
          </w:tcPr>
          <w:p w14:paraId="458CD67A" w14:textId="77777777" w:rsidR="003B0C5A" w:rsidRPr="00940533" w:rsidRDefault="003B0C5A" w:rsidP="00FD17E0">
            <w:pPr>
              <w:ind w:right="567"/>
              <w:rPr>
                <w:rFonts w:ascii="Times New Roman" w:hAnsi="Times New Roman"/>
                <w:sz w:val="26"/>
                <w:szCs w:val="26"/>
              </w:rPr>
            </w:pPr>
          </w:p>
        </w:tc>
        <w:tc>
          <w:tcPr>
            <w:tcW w:w="4376" w:type="dxa"/>
            <w:gridSpan w:val="7"/>
            <w:tcBorders>
              <w:bottom w:val="single" w:sz="4" w:space="0" w:color="auto"/>
            </w:tcBorders>
          </w:tcPr>
          <w:p w14:paraId="470CEC26" w14:textId="77777777" w:rsidR="003B0C5A" w:rsidRPr="00940533" w:rsidRDefault="003B0C5A" w:rsidP="00FD17E0">
            <w:pPr>
              <w:ind w:right="567"/>
              <w:rPr>
                <w:rFonts w:ascii="Times New Roman" w:hAnsi="Times New Roman"/>
                <w:sz w:val="26"/>
                <w:szCs w:val="26"/>
              </w:rPr>
            </w:pPr>
          </w:p>
        </w:tc>
        <w:tc>
          <w:tcPr>
            <w:tcW w:w="624" w:type="dxa"/>
          </w:tcPr>
          <w:p w14:paraId="55CC4D56" w14:textId="77777777" w:rsidR="003B0C5A" w:rsidRPr="00940533" w:rsidRDefault="003B0C5A" w:rsidP="00FD17E0">
            <w:pPr>
              <w:ind w:right="567"/>
              <w:rPr>
                <w:rFonts w:ascii="Times New Roman" w:hAnsi="Times New Roman"/>
                <w:sz w:val="26"/>
                <w:szCs w:val="26"/>
              </w:rPr>
            </w:pPr>
          </w:p>
        </w:tc>
      </w:tr>
      <w:tr w:rsidR="003B0C5A" w:rsidRPr="00940533" w14:paraId="5EE843D4" w14:textId="77777777" w:rsidTr="00FD17E0">
        <w:tc>
          <w:tcPr>
            <w:tcW w:w="621" w:type="dxa"/>
          </w:tcPr>
          <w:p w14:paraId="6E200E1D" w14:textId="77777777" w:rsidR="003B0C5A" w:rsidRPr="00940533" w:rsidRDefault="003B0C5A" w:rsidP="00FD17E0">
            <w:pPr>
              <w:ind w:right="567"/>
              <w:rPr>
                <w:rFonts w:ascii="Times New Roman" w:hAnsi="Times New Roman"/>
                <w:sz w:val="26"/>
                <w:szCs w:val="26"/>
              </w:rPr>
            </w:pPr>
          </w:p>
        </w:tc>
        <w:tc>
          <w:tcPr>
            <w:tcW w:w="621" w:type="dxa"/>
          </w:tcPr>
          <w:p w14:paraId="5ECA593B" w14:textId="77777777" w:rsidR="003B0C5A" w:rsidRPr="00940533" w:rsidRDefault="003B0C5A" w:rsidP="00FD17E0">
            <w:pPr>
              <w:ind w:right="567"/>
              <w:rPr>
                <w:rFonts w:ascii="Times New Roman" w:hAnsi="Times New Roman"/>
                <w:sz w:val="26"/>
                <w:szCs w:val="26"/>
              </w:rPr>
            </w:pPr>
          </w:p>
        </w:tc>
        <w:tc>
          <w:tcPr>
            <w:tcW w:w="2867" w:type="dxa"/>
            <w:gridSpan w:val="4"/>
          </w:tcPr>
          <w:p w14:paraId="13CE1F74"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(подпись)</w:t>
            </w:r>
          </w:p>
        </w:tc>
        <w:tc>
          <w:tcPr>
            <w:tcW w:w="246" w:type="dxa"/>
            <w:tcBorders>
              <w:top w:val="single" w:sz="4" w:space="0" w:color="auto"/>
            </w:tcBorders>
          </w:tcPr>
          <w:p w14:paraId="659951A5" w14:textId="77777777" w:rsidR="003B0C5A" w:rsidRPr="00940533" w:rsidRDefault="003B0C5A" w:rsidP="00FD17E0">
            <w:pPr>
              <w:ind w:right="567"/>
              <w:rPr>
                <w:rFonts w:ascii="Times New Roman" w:hAnsi="Times New Roman"/>
                <w:sz w:val="26"/>
                <w:szCs w:val="26"/>
              </w:rPr>
            </w:pPr>
          </w:p>
        </w:tc>
        <w:tc>
          <w:tcPr>
            <w:tcW w:w="4376" w:type="dxa"/>
            <w:gridSpan w:val="7"/>
            <w:tcBorders>
              <w:top w:val="single" w:sz="4" w:space="0" w:color="auto"/>
            </w:tcBorders>
          </w:tcPr>
          <w:p w14:paraId="45DE2319"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(фамилия, инициалы)</w:t>
            </w:r>
          </w:p>
        </w:tc>
        <w:tc>
          <w:tcPr>
            <w:tcW w:w="624" w:type="dxa"/>
          </w:tcPr>
          <w:p w14:paraId="75F54F18" w14:textId="77777777" w:rsidR="003B0C5A" w:rsidRPr="00940533" w:rsidRDefault="003B0C5A" w:rsidP="00FD17E0">
            <w:pPr>
              <w:ind w:right="567"/>
              <w:rPr>
                <w:rFonts w:ascii="Times New Roman" w:hAnsi="Times New Roman"/>
                <w:sz w:val="26"/>
                <w:szCs w:val="26"/>
              </w:rPr>
            </w:pPr>
          </w:p>
        </w:tc>
      </w:tr>
    </w:tbl>
    <w:p w14:paraId="487CB91D" w14:textId="77777777" w:rsidR="002018BA" w:rsidRPr="00940533" w:rsidRDefault="002018BA" w:rsidP="002018BA">
      <w:pPr>
        <w:tabs>
          <w:tab w:val="left" w:pos="993"/>
          <w:tab w:val="left" w:pos="6380"/>
        </w:tabs>
        <w:spacing w:line="240" w:lineRule="auto"/>
        <w:outlineLvl w:val="0"/>
        <w:rPr>
          <w:rFonts w:ascii="Times New Roman" w:hAnsi="Times New Roman"/>
          <w:b/>
          <w:sz w:val="26"/>
          <w:szCs w:val="26"/>
        </w:rPr>
      </w:pPr>
    </w:p>
    <w:p w14:paraId="77A1E7A6" w14:textId="0B736485" w:rsidR="00CC50EC" w:rsidRPr="00940533" w:rsidRDefault="00CC50EC" w:rsidP="00CC50EC">
      <w:pPr>
        <w:tabs>
          <w:tab w:val="left" w:pos="993"/>
        </w:tabs>
        <w:spacing w:line="240" w:lineRule="auto"/>
        <w:jc w:val="right"/>
        <w:outlineLvl w:val="0"/>
        <w:rPr>
          <w:rFonts w:ascii="Times New Roman" w:hAnsi="Times New Roman"/>
          <w:b/>
          <w:sz w:val="26"/>
          <w:szCs w:val="26"/>
        </w:rPr>
      </w:pPr>
      <w:r w:rsidRPr="00940533">
        <w:rPr>
          <w:rFonts w:ascii="Times New Roman" w:hAnsi="Times New Roman"/>
          <w:sz w:val="26"/>
          <w:szCs w:val="26"/>
        </w:rPr>
        <w:br w:type="page"/>
      </w:r>
      <w:r w:rsidRPr="00940533">
        <w:rPr>
          <w:rFonts w:ascii="Times New Roman" w:hAnsi="Times New Roman"/>
          <w:b/>
          <w:sz w:val="26"/>
          <w:szCs w:val="26"/>
        </w:rPr>
        <w:lastRenderedPageBreak/>
        <w:t>Приложение 9</w:t>
      </w:r>
      <w:r w:rsidR="003B0C5A" w:rsidRPr="00940533">
        <w:rPr>
          <w:rFonts w:ascii="Times New Roman" w:hAnsi="Times New Roman"/>
          <w:b/>
          <w:sz w:val="26"/>
          <w:szCs w:val="26"/>
        </w:rPr>
        <w:t>.</w:t>
      </w:r>
    </w:p>
    <w:p w14:paraId="16DBE526" w14:textId="3CA12C85" w:rsidR="00CC50EC" w:rsidRPr="00940533" w:rsidRDefault="00CC50EC" w:rsidP="00CC50EC">
      <w:pPr>
        <w:pStyle w:val="1"/>
        <w:spacing w:before="120" w:after="120"/>
        <w:jc w:val="center"/>
        <w:rPr>
          <w:rFonts w:ascii="Times New Roman" w:hAnsi="Times New Roman" w:cs="Times New Roman"/>
          <w:b/>
          <w:color w:val="auto"/>
          <w:sz w:val="26"/>
          <w:szCs w:val="26"/>
        </w:rPr>
      </w:pPr>
      <w:r w:rsidRPr="00940533">
        <w:rPr>
          <w:rFonts w:ascii="Times New Roman" w:hAnsi="Times New Roman" w:cs="Times New Roman"/>
          <w:b/>
          <w:color w:val="auto"/>
          <w:sz w:val="26"/>
          <w:szCs w:val="26"/>
        </w:rPr>
        <w:t xml:space="preserve">Перечень планируемых результатов обучения при прохождении </w:t>
      </w:r>
      <w:r w:rsidR="00310876">
        <w:rPr>
          <w:rFonts w:ascii="Times New Roman" w:hAnsi="Times New Roman" w:cs="Times New Roman"/>
          <w:b/>
          <w:color w:val="auto"/>
          <w:sz w:val="26"/>
          <w:szCs w:val="26"/>
        </w:rPr>
        <w:t>производственной</w:t>
      </w:r>
      <w:r w:rsidRPr="00940533">
        <w:rPr>
          <w:rFonts w:ascii="Times New Roman" w:hAnsi="Times New Roman" w:cs="Times New Roman"/>
          <w:b/>
          <w:color w:val="auto"/>
          <w:sz w:val="26"/>
          <w:szCs w:val="26"/>
        </w:rPr>
        <w:t xml:space="preserve"> практики, соотнесенных с планируемыми результатами освоения образовательной программы</w:t>
      </w:r>
    </w:p>
    <w:p w14:paraId="0CF290AA" w14:textId="3FBE83B0" w:rsidR="00CC50EC" w:rsidRPr="00940533" w:rsidRDefault="00CC50EC" w:rsidP="00CC50EC">
      <w:pPr>
        <w:pStyle w:val="ac"/>
        <w:spacing w:before="120" w:after="120" w:line="240" w:lineRule="auto"/>
        <w:ind w:left="0" w:firstLine="709"/>
        <w:jc w:val="both"/>
        <w:rPr>
          <w:rFonts w:ascii="Times New Roman" w:hAnsi="Times New Roman"/>
          <w:sz w:val="24"/>
          <w:szCs w:val="24"/>
        </w:rPr>
      </w:pPr>
      <w:r w:rsidRPr="00940533">
        <w:rPr>
          <w:rFonts w:ascii="Times New Roman" w:hAnsi="Times New Roman"/>
          <w:sz w:val="24"/>
          <w:szCs w:val="24"/>
        </w:rPr>
        <w:t xml:space="preserve">Процесс прохождения </w:t>
      </w:r>
      <w:r w:rsidR="00310876">
        <w:rPr>
          <w:rFonts w:ascii="Times New Roman" w:hAnsi="Times New Roman"/>
          <w:sz w:val="24"/>
          <w:szCs w:val="24"/>
        </w:rPr>
        <w:t>производственной</w:t>
      </w:r>
      <w:r w:rsidRPr="00940533">
        <w:rPr>
          <w:rFonts w:ascii="Times New Roman" w:hAnsi="Times New Roman"/>
          <w:sz w:val="24"/>
          <w:szCs w:val="24"/>
        </w:rPr>
        <w:t xml:space="preserve"> практики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8"/>
        <w:gridCol w:w="3685"/>
        <w:gridCol w:w="2509"/>
      </w:tblGrid>
      <w:tr w:rsidR="00CC50EC" w:rsidRPr="00940533" w14:paraId="37485BAE" w14:textId="77777777" w:rsidTr="00FD17E0">
        <w:tc>
          <w:tcPr>
            <w:tcW w:w="1101" w:type="dxa"/>
            <w:vAlign w:val="center"/>
          </w:tcPr>
          <w:p w14:paraId="50A48387"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Код компе-тенции</w:t>
            </w:r>
          </w:p>
        </w:tc>
        <w:tc>
          <w:tcPr>
            <w:tcW w:w="2268" w:type="dxa"/>
            <w:vAlign w:val="center"/>
          </w:tcPr>
          <w:p w14:paraId="5256AD9B"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Формулировка компетенции</w:t>
            </w:r>
          </w:p>
        </w:tc>
        <w:tc>
          <w:tcPr>
            <w:tcW w:w="3685" w:type="dxa"/>
            <w:vAlign w:val="center"/>
          </w:tcPr>
          <w:p w14:paraId="624EEBCC"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Содержание компетенции, которое формируется в ходе практики (дескрипторы освоения)</w:t>
            </w:r>
          </w:p>
        </w:tc>
        <w:tc>
          <w:tcPr>
            <w:tcW w:w="2509" w:type="dxa"/>
          </w:tcPr>
          <w:p w14:paraId="08B8DECF"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Профессиональные задачи, для решения которых требуется данная компетенция</w:t>
            </w:r>
          </w:p>
        </w:tc>
      </w:tr>
      <w:tr w:rsidR="00CC50EC" w:rsidRPr="00940533" w14:paraId="15C77CAC" w14:textId="77777777" w:rsidTr="00FD17E0">
        <w:tc>
          <w:tcPr>
            <w:tcW w:w="1101" w:type="dxa"/>
          </w:tcPr>
          <w:p w14:paraId="6DF1E9B1"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УК-4</w:t>
            </w:r>
          </w:p>
        </w:tc>
        <w:tc>
          <w:tcPr>
            <w:tcW w:w="2268" w:type="dxa"/>
          </w:tcPr>
          <w:p w14:paraId="749F1014"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Способен совершенствовать и развивать свой интеллектуальный и культурный уровень, строить траекторию профессионального развития и карьеры. </w:t>
            </w:r>
          </w:p>
        </w:tc>
        <w:tc>
          <w:tcPr>
            <w:tcW w:w="3685" w:type="dxa"/>
          </w:tcPr>
          <w:p w14:paraId="1538B4F2"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Формулирует цели своего профессионального развития. Запрашивает и анализирует обратную связь о своей работе от руководителя практики от Организации. Демонстрирует проактивный подход к получению новых знаний и навыков в ходе практики как непосредственно от руководителя практики, так и самостоятельно находя и изучая дополнительную информацию. </w:t>
            </w:r>
          </w:p>
        </w:tc>
        <w:tc>
          <w:tcPr>
            <w:tcW w:w="2509" w:type="dxa"/>
          </w:tcPr>
          <w:p w14:paraId="3B826E1F" w14:textId="11BCE32E"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Трудоустройство и формирование индивидуального карьерного трека в области ко</w:t>
            </w:r>
            <w:r w:rsidR="00133E49" w:rsidRPr="00940533">
              <w:rPr>
                <w:rFonts w:ascii="Times New Roman" w:hAnsi="Times New Roman"/>
                <w:sz w:val="24"/>
                <w:szCs w:val="24"/>
              </w:rPr>
              <w:t>ммуникаций в государственных структурах и НКО</w:t>
            </w:r>
            <w:r w:rsidRPr="00940533">
              <w:rPr>
                <w:rFonts w:ascii="Times New Roman" w:hAnsi="Times New Roman"/>
                <w:sz w:val="24"/>
                <w:szCs w:val="24"/>
              </w:rPr>
              <w:t xml:space="preserve"> с учётом знаний об актуальных трендах в индустрии и потенциале своего профессионального развития.</w:t>
            </w:r>
          </w:p>
        </w:tc>
      </w:tr>
      <w:tr w:rsidR="00CC50EC" w:rsidRPr="00940533" w14:paraId="4306DBA0" w14:textId="77777777" w:rsidTr="00FD17E0">
        <w:tc>
          <w:tcPr>
            <w:tcW w:w="1101" w:type="dxa"/>
          </w:tcPr>
          <w:p w14:paraId="21068B0F"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УК-5</w:t>
            </w:r>
          </w:p>
        </w:tc>
        <w:tc>
          <w:tcPr>
            <w:tcW w:w="2268" w:type="dxa"/>
          </w:tcPr>
          <w:p w14:paraId="1311773F"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принимать управленческие решения и готов нести за них ответственность.</w:t>
            </w:r>
          </w:p>
        </w:tc>
        <w:tc>
          <w:tcPr>
            <w:tcW w:w="3685" w:type="dxa"/>
          </w:tcPr>
          <w:p w14:paraId="20187997" w14:textId="5D5A840B"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Знает особенности управленческих процессов и распределения функциональных обязанностей в области коммуникаций</w:t>
            </w:r>
            <w:r w:rsidR="00133E49" w:rsidRPr="00940533">
              <w:rPr>
                <w:rFonts w:ascii="Times New Roman" w:hAnsi="Times New Roman"/>
                <w:sz w:val="24"/>
                <w:szCs w:val="24"/>
              </w:rPr>
              <w:t xml:space="preserve"> в государственных структурах и НКО</w:t>
            </w:r>
            <w:r w:rsidRPr="00940533">
              <w:rPr>
                <w:rFonts w:ascii="Times New Roman" w:hAnsi="Times New Roman"/>
                <w:sz w:val="24"/>
                <w:szCs w:val="24"/>
              </w:rPr>
              <w:t>. Запрашивает и находит необходимую информацию для принятия оптимального решения. Объективно оценивает необходимые ресурсы и временные затраты.</w:t>
            </w:r>
          </w:p>
        </w:tc>
        <w:tc>
          <w:tcPr>
            <w:tcW w:w="2509" w:type="dxa"/>
          </w:tcPr>
          <w:p w14:paraId="65FD5731" w14:textId="28BD8ED2"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Управление проектами в сфере коммуникаций</w:t>
            </w:r>
            <w:r w:rsidR="00133E49" w:rsidRPr="00940533">
              <w:rPr>
                <w:rFonts w:ascii="Times New Roman" w:hAnsi="Times New Roman"/>
                <w:sz w:val="24"/>
                <w:szCs w:val="24"/>
              </w:rPr>
              <w:t xml:space="preserve"> в государственных структурах и НКО</w:t>
            </w:r>
          </w:p>
        </w:tc>
      </w:tr>
      <w:tr w:rsidR="00CC50EC" w:rsidRPr="00940533" w14:paraId="22928804" w14:textId="77777777" w:rsidTr="00FD17E0">
        <w:trPr>
          <w:trHeight w:val="203"/>
        </w:trPr>
        <w:tc>
          <w:tcPr>
            <w:tcW w:w="1101" w:type="dxa"/>
          </w:tcPr>
          <w:p w14:paraId="79246762"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ОПК-3</w:t>
            </w:r>
          </w:p>
        </w:tc>
        <w:tc>
          <w:tcPr>
            <w:tcW w:w="2268" w:type="dxa"/>
          </w:tcPr>
          <w:p w14:paraId="049F07C7"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разработать  и реализовать стратегический план рекламной и PR-кампаний с использованием различных рекламных инструментов и носителей.</w:t>
            </w:r>
          </w:p>
        </w:tc>
        <w:tc>
          <w:tcPr>
            <w:tcW w:w="3685" w:type="dxa"/>
          </w:tcPr>
          <w:p w14:paraId="63FA036E"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Знает особенности разработки как медийной, так и креативной стратегии коммуникационной кампании. Владеет основными инструментами медиапланирования, практическими компетенциями в области сегментации аудитории и прогнозирования эффективности коммуникаций. Понимает, какие данные и из каких источников необходимы </w:t>
            </w:r>
            <w:r w:rsidRPr="00940533">
              <w:rPr>
                <w:rFonts w:ascii="Times New Roman" w:hAnsi="Times New Roman"/>
                <w:sz w:val="24"/>
                <w:szCs w:val="24"/>
              </w:rPr>
              <w:lastRenderedPageBreak/>
              <w:t>для разработки коммуникационной кампании.</w:t>
            </w:r>
          </w:p>
        </w:tc>
        <w:tc>
          <w:tcPr>
            <w:tcW w:w="2509" w:type="dxa"/>
          </w:tcPr>
          <w:p w14:paraId="09627E43" w14:textId="1F633D4B"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lastRenderedPageBreak/>
              <w:t>Планирование, реализация и оценка эффективности коммуникационных кампаний</w:t>
            </w:r>
            <w:r w:rsidR="00133E49" w:rsidRPr="00940533">
              <w:rPr>
                <w:rFonts w:ascii="Times New Roman" w:hAnsi="Times New Roman"/>
                <w:sz w:val="24"/>
                <w:szCs w:val="24"/>
              </w:rPr>
              <w:t xml:space="preserve"> в государственных структурах и НКО</w:t>
            </w:r>
          </w:p>
        </w:tc>
      </w:tr>
      <w:tr w:rsidR="00CC50EC" w:rsidRPr="00940533" w14:paraId="773A1C40" w14:textId="77777777" w:rsidTr="00FD17E0">
        <w:trPr>
          <w:trHeight w:val="376"/>
        </w:trPr>
        <w:tc>
          <w:tcPr>
            <w:tcW w:w="1101" w:type="dxa"/>
          </w:tcPr>
          <w:p w14:paraId="6A78B35A"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ПК-3</w:t>
            </w:r>
          </w:p>
        </w:tc>
        <w:tc>
          <w:tcPr>
            <w:tcW w:w="2268" w:type="dxa"/>
          </w:tcPr>
          <w:p w14:paraId="338582DA"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составлять аналитические справки, экспертные заключения, отчеты, обзоры и прогнозы на основе результатов анализа коммуникационной среды</w:t>
            </w:r>
          </w:p>
        </w:tc>
        <w:tc>
          <w:tcPr>
            <w:tcW w:w="3685" w:type="dxa"/>
          </w:tcPr>
          <w:p w14:paraId="23F9A20A" w14:textId="3D6FF450" w:rsidR="00CC50EC" w:rsidRPr="00940533" w:rsidRDefault="00CC50EC" w:rsidP="00133E49">
            <w:pPr>
              <w:spacing w:after="0" w:line="240" w:lineRule="auto"/>
              <w:rPr>
                <w:rFonts w:ascii="Times New Roman" w:hAnsi="Times New Roman"/>
                <w:sz w:val="24"/>
                <w:szCs w:val="24"/>
              </w:rPr>
            </w:pPr>
            <w:r w:rsidRPr="00940533">
              <w:rPr>
                <w:rFonts w:ascii="Times New Roman" w:hAnsi="Times New Roman"/>
                <w:sz w:val="24"/>
                <w:szCs w:val="24"/>
              </w:rPr>
              <w:t>Владеет инструментами визуализации данных</w:t>
            </w:r>
            <w:r w:rsidR="00133E49" w:rsidRPr="00940533">
              <w:rPr>
                <w:rFonts w:ascii="Times New Roman" w:hAnsi="Times New Roman"/>
                <w:sz w:val="24"/>
                <w:szCs w:val="24"/>
              </w:rPr>
              <w:t>.</w:t>
            </w:r>
          </w:p>
        </w:tc>
        <w:tc>
          <w:tcPr>
            <w:tcW w:w="2509" w:type="dxa"/>
          </w:tcPr>
          <w:p w14:paraId="3ACA1FFE"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Презентация аналитики заказчикам. Внутрикорпоративная отчётность и поддержка принятия решений по реализации коммуникационных кампаний. Создание интерактивных дэшбордов.</w:t>
            </w:r>
          </w:p>
        </w:tc>
      </w:tr>
      <w:tr w:rsidR="00CC50EC" w:rsidRPr="00940533" w14:paraId="5F7A871B" w14:textId="77777777" w:rsidTr="00FD17E0">
        <w:trPr>
          <w:trHeight w:val="349"/>
        </w:trPr>
        <w:tc>
          <w:tcPr>
            <w:tcW w:w="1101" w:type="dxa"/>
          </w:tcPr>
          <w:p w14:paraId="0B5AC04F"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ПК-5</w:t>
            </w:r>
          </w:p>
        </w:tc>
        <w:tc>
          <w:tcPr>
            <w:tcW w:w="2268" w:type="dxa"/>
          </w:tcPr>
          <w:p w14:paraId="33905052"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3685" w:type="dxa"/>
          </w:tcPr>
          <w:p w14:paraId="4266276A" w14:textId="42124AC0" w:rsidR="00CC50EC" w:rsidRPr="00940533" w:rsidRDefault="00133E49" w:rsidP="00133E49">
            <w:pPr>
              <w:spacing w:after="0" w:line="240" w:lineRule="auto"/>
              <w:rPr>
                <w:rFonts w:ascii="Times New Roman" w:hAnsi="Times New Roman"/>
                <w:sz w:val="24"/>
                <w:szCs w:val="24"/>
              </w:rPr>
            </w:pPr>
            <w:r w:rsidRPr="00940533">
              <w:rPr>
                <w:rFonts w:ascii="Times New Roman" w:hAnsi="Times New Roman"/>
                <w:sz w:val="24"/>
                <w:szCs w:val="24"/>
              </w:rPr>
              <w:t xml:space="preserve">Владеет методами анализа данных. </w:t>
            </w:r>
            <w:r w:rsidR="00CC50EC" w:rsidRPr="00940533">
              <w:rPr>
                <w:rFonts w:ascii="Times New Roman" w:hAnsi="Times New Roman"/>
                <w:sz w:val="24"/>
                <w:szCs w:val="24"/>
              </w:rPr>
              <w:t>Корректно использует математические модели для построения оптимальной коммуникационной кампании.</w:t>
            </w:r>
          </w:p>
        </w:tc>
        <w:tc>
          <w:tcPr>
            <w:tcW w:w="2509" w:type="dxa"/>
          </w:tcPr>
          <w:p w14:paraId="6402EE3D" w14:textId="4B90C2BD"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Сегментация аудитории на основе онлайн и офлайн данных. Прогнозирование медиапотребления. Оптимизация комплекса медиа. Репутационный аудит бренда в социальных медиа. Построение интегрированных коммуникационных кампаний</w:t>
            </w:r>
            <w:r w:rsidR="00133E49" w:rsidRPr="00940533">
              <w:rPr>
                <w:rFonts w:ascii="Times New Roman" w:hAnsi="Times New Roman"/>
                <w:sz w:val="24"/>
                <w:szCs w:val="24"/>
              </w:rPr>
              <w:t xml:space="preserve"> в государственных структурах и НКО.</w:t>
            </w:r>
          </w:p>
        </w:tc>
      </w:tr>
    </w:tbl>
    <w:p w14:paraId="7A9DF4B1" w14:textId="77777777" w:rsidR="00CC50EC" w:rsidRPr="00940533" w:rsidRDefault="00CC50EC" w:rsidP="00CC50EC">
      <w:pPr>
        <w:tabs>
          <w:tab w:val="left" w:pos="993"/>
        </w:tabs>
        <w:spacing w:line="240" w:lineRule="auto"/>
        <w:jc w:val="right"/>
        <w:rPr>
          <w:rFonts w:ascii="Times New Roman" w:hAnsi="Times New Roman"/>
          <w:b/>
          <w:sz w:val="26"/>
          <w:szCs w:val="26"/>
        </w:rPr>
      </w:pPr>
    </w:p>
    <w:p w14:paraId="18C11AFF" w14:textId="77777777" w:rsidR="00CC50EC" w:rsidRPr="00940533" w:rsidRDefault="00CC50EC" w:rsidP="00CC50EC">
      <w:pPr>
        <w:spacing w:after="160" w:line="259" w:lineRule="auto"/>
      </w:pPr>
      <w:r w:rsidRPr="00940533">
        <w:br w:type="page"/>
      </w:r>
    </w:p>
    <w:p w14:paraId="626465BC" w14:textId="614A615F" w:rsidR="00B8323E" w:rsidRPr="00940533" w:rsidRDefault="000A5CF0" w:rsidP="000A5CF0">
      <w:pPr>
        <w:spacing w:after="0" w:line="240" w:lineRule="auto"/>
        <w:jc w:val="right"/>
        <w:outlineLvl w:val="0"/>
        <w:rPr>
          <w:rFonts w:ascii="Times New Roman" w:hAnsi="Times New Roman"/>
          <w:b/>
          <w:sz w:val="26"/>
          <w:szCs w:val="26"/>
          <w:lang w:val="en-US"/>
        </w:rPr>
      </w:pPr>
      <w:r w:rsidRPr="00940533">
        <w:rPr>
          <w:rFonts w:ascii="Times New Roman" w:hAnsi="Times New Roman"/>
          <w:b/>
          <w:sz w:val="26"/>
          <w:szCs w:val="26"/>
        </w:rPr>
        <w:lastRenderedPageBreak/>
        <w:t>Приложение</w:t>
      </w:r>
      <w:r w:rsidR="00F110C7" w:rsidRPr="00940533">
        <w:rPr>
          <w:rFonts w:ascii="Times New Roman" w:hAnsi="Times New Roman"/>
          <w:b/>
          <w:sz w:val="26"/>
          <w:szCs w:val="26"/>
          <w:lang w:val="en-US"/>
        </w:rPr>
        <w:t xml:space="preserve"> 10</w:t>
      </w:r>
      <w:r w:rsidR="003B0C5A" w:rsidRPr="00940533">
        <w:rPr>
          <w:rFonts w:ascii="Times New Roman" w:hAnsi="Times New Roman"/>
          <w:b/>
          <w:sz w:val="26"/>
          <w:szCs w:val="26"/>
          <w:lang w:val="en-US"/>
        </w:rPr>
        <w:t>.</w:t>
      </w:r>
    </w:p>
    <w:p w14:paraId="34555B6D" w14:textId="77777777" w:rsidR="000A5CF0" w:rsidRPr="00940533" w:rsidRDefault="000A5CF0" w:rsidP="000A5CF0">
      <w:pPr>
        <w:tabs>
          <w:tab w:val="left" w:pos="709"/>
        </w:tabs>
        <w:spacing w:line="240" w:lineRule="auto"/>
        <w:jc w:val="center"/>
        <w:outlineLvl w:val="0"/>
        <w:rPr>
          <w:rFonts w:ascii="Times New Roman" w:hAnsi="Times New Roman"/>
          <w:b/>
          <w:sz w:val="24"/>
          <w:szCs w:val="24"/>
          <w:lang w:val="en-US"/>
        </w:rPr>
      </w:pPr>
      <w:r w:rsidRPr="00940533">
        <w:rPr>
          <w:rFonts w:ascii="Times New Roman" w:hAnsi="Times New Roman"/>
          <w:b/>
          <w:sz w:val="24"/>
          <w:szCs w:val="24"/>
          <w:lang w:val="en-GB"/>
        </w:rPr>
        <w:t>Agreement for Practical Training of Student</w:t>
      </w:r>
      <w:r w:rsidRPr="00940533">
        <w:rPr>
          <w:rFonts w:ascii="Times New Roman" w:hAnsi="Times New Roman"/>
          <w:b/>
          <w:sz w:val="24"/>
          <w:szCs w:val="24"/>
          <w:lang w:val="en-US"/>
        </w:rPr>
        <w:t>s</w:t>
      </w:r>
    </w:p>
    <w:p w14:paraId="49A1463B" w14:textId="77777777" w:rsidR="000A5CF0" w:rsidRPr="00940533" w:rsidRDefault="000A5CF0" w:rsidP="000A5CF0">
      <w:pPr>
        <w:tabs>
          <w:tab w:val="left" w:pos="709"/>
        </w:tabs>
        <w:spacing w:line="240" w:lineRule="auto"/>
        <w:jc w:val="both"/>
        <w:rPr>
          <w:rFonts w:ascii="Times New Roman" w:hAnsi="Times New Roman"/>
          <w:b/>
          <w:sz w:val="24"/>
          <w:szCs w:val="24"/>
          <w:lang w:val="en-US"/>
        </w:rPr>
      </w:pPr>
      <w:r w:rsidRPr="00940533">
        <w:rPr>
          <w:rFonts w:ascii="Times New Roman" w:hAnsi="Times New Roman"/>
          <w:b/>
          <w:sz w:val="24"/>
          <w:szCs w:val="24"/>
          <w:lang w:val="en-US"/>
        </w:rPr>
        <w:t xml:space="preserve"> </w:t>
      </w:r>
    </w:p>
    <w:p w14:paraId="4B1012E9" w14:textId="77777777" w:rsidR="000A5CF0" w:rsidRPr="00940533" w:rsidRDefault="000A5CF0" w:rsidP="000A5CF0">
      <w:pPr>
        <w:tabs>
          <w:tab w:val="left" w:pos="709"/>
        </w:tabs>
        <w:spacing w:line="240" w:lineRule="auto"/>
        <w:jc w:val="both"/>
        <w:rPr>
          <w:rFonts w:ascii="Times New Roman" w:hAnsi="Times New Roman"/>
          <w:sz w:val="24"/>
          <w:szCs w:val="24"/>
          <w:lang w:val="en-US"/>
        </w:rPr>
      </w:pPr>
      <w:r w:rsidRPr="00940533">
        <w:rPr>
          <w:rFonts w:ascii="Times New Roman" w:hAnsi="Times New Roman"/>
          <w:sz w:val="24"/>
          <w:szCs w:val="24"/>
          <w:lang w:val="en-GB"/>
        </w:rPr>
        <w:t xml:space="preserve">_____________                          </w:t>
      </w:r>
      <w:r w:rsidRPr="00940533">
        <w:rPr>
          <w:rFonts w:ascii="Times New Roman" w:hAnsi="Times New Roman"/>
          <w:sz w:val="24"/>
          <w:szCs w:val="24"/>
          <w:lang w:val="en-GB"/>
        </w:rPr>
        <w:tab/>
        <w:t xml:space="preserve">     </w:t>
      </w:r>
      <w:r w:rsidRPr="00940533">
        <w:rPr>
          <w:rFonts w:ascii="Times New Roman" w:hAnsi="Times New Roman"/>
          <w:sz w:val="24"/>
          <w:szCs w:val="24"/>
          <w:lang w:val="en-GB"/>
        </w:rPr>
        <w:tab/>
        <w:t xml:space="preserve">                                  </w:t>
      </w:r>
      <w:r w:rsidRPr="00940533">
        <w:rPr>
          <w:rFonts w:ascii="Times New Roman" w:hAnsi="Times New Roman"/>
          <w:sz w:val="24"/>
          <w:szCs w:val="24"/>
          <w:lang w:val="en-GB"/>
        </w:rPr>
        <w:tab/>
        <w:t xml:space="preserve">       ________________, 202_</w:t>
      </w:r>
    </w:p>
    <w:p w14:paraId="42B24771" w14:textId="77777777" w:rsidR="000A5CF0" w:rsidRPr="00940533" w:rsidRDefault="000A5CF0" w:rsidP="000A5CF0">
      <w:pPr>
        <w:tabs>
          <w:tab w:val="left" w:pos="709"/>
        </w:tabs>
        <w:spacing w:line="240" w:lineRule="auto"/>
        <w:jc w:val="both"/>
        <w:rPr>
          <w:rFonts w:ascii="Times New Roman" w:hAnsi="Times New Roman"/>
          <w:sz w:val="24"/>
          <w:szCs w:val="24"/>
          <w:lang w:val="en-US"/>
        </w:rPr>
      </w:pPr>
    </w:p>
    <w:p w14:paraId="4C6B88E0"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r w:rsidRPr="00940533">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546ED683" w14:textId="77777777" w:rsidR="000A5CF0" w:rsidRPr="00940533" w:rsidRDefault="000A5CF0" w:rsidP="000A5CF0">
      <w:pPr>
        <w:tabs>
          <w:tab w:val="left" w:pos="709"/>
          <w:tab w:val="left" w:pos="7230"/>
        </w:tabs>
        <w:spacing w:line="240" w:lineRule="auto"/>
        <w:rPr>
          <w:rFonts w:ascii="Times New Roman" w:hAnsi="Times New Roman"/>
          <w:sz w:val="24"/>
          <w:szCs w:val="24"/>
          <w:lang w:val="en-US"/>
        </w:rPr>
      </w:pPr>
      <w:r w:rsidRPr="00940533">
        <w:rPr>
          <w:rFonts w:ascii="Times New Roman" w:hAnsi="Times New Roman"/>
          <w:sz w:val="20"/>
          <w:szCs w:val="24"/>
          <w:lang w:val="en-US"/>
        </w:rPr>
        <w:t xml:space="preserve">                                                                                </w:t>
      </w:r>
      <w:r w:rsidRPr="00940533">
        <w:rPr>
          <w:rFonts w:ascii="Times New Roman" w:hAnsi="Times New Roman"/>
          <w:sz w:val="20"/>
          <w:szCs w:val="24"/>
          <w:lang w:val="en-GB"/>
        </w:rPr>
        <w:t>indicate full name of the signatory on behalf of HSE University</w:t>
      </w:r>
    </w:p>
    <w:p w14:paraId="3B2830F6" w14:textId="77777777" w:rsidR="000A5CF0" w:rsidRPr="00940533" w:rsidRDefault="000A5CF0" w:rsidP="000A5CF0">
      <w:pPr>
        <w:tabs>
          <w:tab w:val="left" w:pos="709"/>
        </w:tabs>
        <w:spacing w:line="240" w:lineRule="auto"/>
        <w:rPr>
          <w:rFonts w:ascii="Times New Roman" w:hAnsi="Times New Roman"/>
          <w:sz w:val="24"/>
          <w:szCs w:val="24"/>
          <w:lang w:val="en-US"/>
        </w:rPr>
      </w:pPr>
      <w:r w:rsidRPr="00940533">
        <w:rPr>
          <w:rFonts w:ascii="Times New Roman" w:hAnsi="Times New Roman"/>
          <w:sz w:val="24"/>
          <w:szCs w:val="24"/>
          <w:lang w:val="en-GB"/>
        </w:rPr>
        <w:t xml:space="preserve">acting pursuant to Power of Attorney No. _____________, dated ___________, 20__, on the one hand, and </w:t>
      </w:r>
    </w:p>
    <w:p w14:paraId="0FEB3140"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r w:rsidRPr="00940533">
        <w:rPr>
          <w:rFonts w:ascii="Times New Roman" w:hAnsi="Times New Roman"/>
          <w:sz w:val="24"/>
          <w:szCs w:val="24"/>
          <w:lang w:val="en-GB"/>
        </w:rPr>
        <w:t xml:space="preserve">_______________________________________________________________________, </w:t>
      </w:r>
    </w:p>
    <w:p w14:paraId="4CCD1C98" w14:textId="77777777" w:rsidR="000A5CF0" w:rsidRPr="00940533" w:rsidRDefault="000A5CF0" w:rsidP="000A5CF0">
      <w:pPr>
        <w:tabs>
          <w:tab w:val="left" w:pos="709"/>
        </w:tabs>
        <w:spacing w:line="240" w:lineRule="auto"/>
        <w:ind w:firstLine="709"/>
        <w:jc w:val="center"/>
        <w:rPr>
          <w:rFonts w:ascii="Times New Roman" w:hAnsi="Times New Roman"/>
          <w:sz w:val="20"/>
          <w:szCs w:val="20"/>
          <w:lang w:val="en-US"/>
        </w:rPr>
      </w:pPr>
      <w:r w:rsidRPr="00940533">
        <w:rPr>
          <w:rFonts w:ascii="Times New Roman" w:hAnsi="Times New Roman"/>
          <w:sz w:val="20"/>
          <w:szCs w:val="20"/>
          <w:lang w:val="en-GB"/>
        </w:rPr>
        <w:t xml:space="preserve">                                                indicate the name of the Industry-specific Organization</w:t>
      </w:r>
    </w:p>
    <w:p w14:paraId="73CEE3D5" w14:textId="77777777" w:rsidR="000A5CF0" w:rsidRPr="00940533" w:rsidRDefault="000A5CF0" w:rsidP="000A5CF0">
      <w:pPr>
        <w:tabs>
          <w:tab w:val="left" w:pos="709"/>
        </w:tabs>
        <w:spacing w:line="240" w:lineRule="auto"/>
        <w:rPr>
          <w:rFonts w:ascii="Times New Roman" w:hAnsi="Times New Roman"/>
          <w:sz w:val="24"/>
          <w:szCs w:val="24"/>
          <w:lang w:val="en-US"/>
        </w:rPr>
      </w:pPr>
      <w:r w:rsidRPr="00940533">
        <w:rPr>
          <w:rFonts w:ascii="Times New Roman" w:hAnsi="Times New Roman"/>
          <w:sz w:val="24"/>
          <w:szCs w:val="24"/>
          <w:lang w:val="en-GB"/>
        </w:rPr>
        <w:t xml:space="preserve">hereinafter “Industry-specific Organization”, represented by ____________________________________________________________________________, </w:t>
      </w:r>
    </w:p>
    <w:p w14:paraId="630762CE" w14:textId="77777777" w:rsidR="000A5CF0" w:rsidRPr="00940533" w:rsidRDefault="000A5CF0" w:rsidP="000A5CF0">
      <w:pPr>
        <w:tabs>
          <w:tab w:val="left" w:pos="709"/>
          <w:tab w:val="left" w:pos="7230"/>
        </w:tabs>
        <w:spacing w:line="240" w:lineRule="auto"/>
        <w:rPr>
          <w:rFonts w:ascii="Times New Roman" w:hAnsi="Times New Roman"/>
          <w:sz w:val="24"/>
          <w:szCs w:val="24"/>
          <w:lang w:val="en-US"/>
        </w:rPr>
      </w:pPr>
      <w:r w:rsidRPr="00940533">
        <w:rPr>
          <w:rFonts w:ascii="Times New Roman" w:hAnsi="Times New Roman"/>
          <w:sz w:val="20"/>
          <w:szCs w:val="24"/>
          <w:lang w:val="en-US"/>
        </w:rPr>
        <w:t xml:space="preserve">                                                     </w:t>
      </w:r>
      <w:r w:rsidRPr="00940533">
        <w:rPr>
          <w:rFonts w:ascii="Times New Roman" w:hAnsi="Times New Roman"/>
          <w:sz w:val="20"/>
          <w:szCs w:val="24"/>
          <w:lang w:val="en-GB"/>
        </w:rPr>
        <w:t>indicate name of the signatory on behalf of the Organization</w:t>
      </w:r>
    </w:p>
    <w:p w14:paraId="2D665F90" w14:textId="77777777" w:rsidR="000A5CF0" w:rsidRPr="00940533" w:rsidRDefault="000A5CF0" w:rsidP="000A5CF0">
      <w:pPr>
        <w:tabs>
          <w:tab w:val="left" w:pos="709"/>
        </w:tabs>
        <w:spacing w:line="240" w:lineRule="auto"/>
        <w:jc w:val="both"/>
        <w:rPr>
          <w:rFonts w:ascii="Times New Roman" w:hAnsi="Times New Roman"/>
          <w:sz w:val="24"/>
          <w:szCs w:val="24"/>
          <w:lang w:val="en-US"/>
        </w:rPr>
      </w:pPr>
      <w:r w:rsidRPr="00940533">
        <w:rPr>
          <w:rFonts w:ascii="Times New Roman" w:hAnsi="Times New Roman"/>
          <w:sz w:val="24"/>
          <w:szCs w:val="24"/>
          <w:lang w:val="en-GB"/>
        </w:rPr>
        <w:t xml:space="preserve">acting pursuant to Power of Attorney No. _________, dated ________________, 20__, on the other hand, hereinafter individually referred to as a “Party” and collectively - as the “Parties”, have entered into this Agreement for Student Practical Training (hereinafter the “Agreement”) as follows: </w:t>
      </w:r>
    </w:p>
    <w:p w14:paraId="4B6CF246" w14:textId="77777777" w:rsidR="000A5CF0" w:rsidRPr="00940533" w:rsidRDefault="000A5CF0" w:rsidP="000A5CF0">
      <w:pPr>
        <w:tabs>
          <w:tab w:val="left" w:pos="709"/>
        </w:tabs>
        <w:spacing w:line="240" w:lineRule="auto"/>
        <w:rPr>
          <w:rFonts w:ascii="Times New Roman" w:hAnsi="Times New Roman"/>
          <w:sz w:val="24"/>
          <w:szCs w:val="24"/>
          <w:lang w:val="en-US"/>
        </w:rPr>
      </w:pPr>
    </w:p>
    <w:p w14:paraId="2D9754E7" w14:textId="77777777" w:rsidR="000A5CF0" w:rsidRPr="00940533" w:rsidRDefault="000A5CF0" w:rsidP="000A5CF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The Agreement's Subject</w:t>
      </w:r>
    </w:p>
    <w:p w14:paraId="21A0E3DB" w14:textId="77777777" w:rsidR="000A5CF0" w:rsidRPr="00940533" w:rsidRDefault="000A5CF0" w:rsidP="000A5CF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subject of the Agreement is the organization of practical training for HSE University students (hereinafter “practical training”). </w:t>
      </w:r>
    </w:p>
    <w:p w14:paraId="34521C68" w14:textId="77777777" w:rsidR="000A5CF0" w:rsidRPr="00940533" w:rsidRDefault="000A5CF0" w:rsidP="000A5CF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Degree programmes, or components of degree programmes that require the organization of practical training for their implementation, total interns engaged in respective components of their degree programmes, and the timeframes for practical training shall be agreed upon by the Parties in the Schedule for Student Practical Training, a template for which shall be an integral part to this Agreement (Annex No. 1 hereto). The Schedule shall be approved by the Parties prior to the start of practical training and put in a template of an annex to the Agreement, constituting an integral part thereof. During the term of the Agreement, the Parties are entitled to draw up several Schedules applicable to different degree programmes (or components thereof).  </w:t>
      </w:r>
    </w:p>
    <w:p w14:paraId="4D187F12" w14:textId="77777777" w:rsidR="000A5CF0" w:rsidRPr="00940533" w:rsidRDefault="000A5CF0" w:rsidP="000A5CF0">
      <w:pPr>
        <w:pStyle w:val="ac"/>
        <w:tabs>
          <w:tab w:val="left" w:pos="360"/>
          <w:tab w:val="left" w:pos="1134"/>
        </w:tabs>
        <w:spacing w:line="240" w:lineRule="auto"/>
        <w:ind w:left="709"/>
        <w:jc w:val="both"/>
        <w:rPr>
          <w:rFonts w:ascii="Times New Roman" w:hAnsi="Times New Roman"/>
          <w:b/>
          <w:sz w:val="24"/>
          <w:szCs w:val="24"/>
          <w:lang w:val="en-US"/>
        </w:rPr>
      </w:pPr>
      <w:r w:rsidRPr="00940533">
        <w:rPr>
          <w:rFonts w:ascii="Times New Roman" w:hAnsi="Times New Roman"/>
          <w:b/>
          <w:sz w:val="24"/>
          <w:szCs w:val="24"/>
          <w:lang w:val="en-GB"/>
        </w:rPr>
        <w:t xml:space="preserve">Select one of the two options, as listed in p. 1.3 below; the other one shall be thus deleted: </w:t>
      </w:r>
    </w:p>
    <w:p w14:paraId="3FCFC5B5" w14:textId="77777777" w:rsidR="000A5CF0" w:rsidRPr="00940533" w:rsidRDefault="000A5CF0" w:rsidP="000A5CF0">
      <w:pPr>
        <w:tabs>
          <w:tab w:val="left" w:pos="360"/>
          <w:tab w:val="left" w:pos="1134"/>
        </w:tabs>
        <w:spacing w:line="240" w:lineRule="auto"/>
        <w:jc w:val="both"/>
        <w:rPr>
          <w:rFonts w:ascii="Times New Roman" w:hAnsi="Times New Roman"/>
          <w:i/>
          <w:sz w:val="24"/>
          <w:szCs w:val="24"/>
          <w:lang w:val="en-US"/>
        </w:rPr>
      </w:pPr>
      <w:r w:rsidRPr="00940533">
        <w:rPr>
          <w:rFonts w:ascii="Times New Roman" w:hAnsi="Times New Roman"/>
          <w:i/>
          <w:sz w:val="24"/>
          <w:szCs w:val="24"/>
          <w:lang w:val="en-GB"/>
        </w:rPr>
        <w:t xml:space="preserve">Option 1.  </w:t>
      </w:r>
    </w:p>
    <w:p w14:paraId="20E08760" w14:textId="77777777" w:rsidR="000A5CF0" w:rsidRPr="00940533" w:rsidRDefault="000A5CF0" w:rsidP="000A5CF0">
      <w:pPr>
        <w:tabs>
          <w:tab w:val="left" w:pos="360"/>
          <w:tab w:val="left" w:pos="993"/>
          <w:tab w:val="left" w:pos="1134"/>
        </w:tabs>
        <w:spacing w:line="240" w:lineRule="auto"/>
        <w:ind w:firstLine="709"/>
        <w:jc w:val="both"/>
        <w:rPr>
          <w:rFonts w:ascii="Times New Roman" w:hAnsi="Times New Roman"/>
          <w:sz w:val="24"/>
          <w:szCs w:val="24"/>
          <w:lang w:val="en-GB"/>
        </w:rPr>
      </w:pPr>
      <w:r w:rsidRPr="00940533">
        <w:rPr>
          <w:rFonts w:ascii="Times New Roman" w:hAnsi="Times New Roman"/>
          <w:sz w:val="24"/>
          <w:szCs w:val="24"/>
          <w:lang w:val="en-GB"/>
        </w:rPr>
        <w:t xml:space="preserve">1.3. The implementation of components of the degree programme, approved by the Parties in the Schedule for Practical Training (hereinafter the "degree programme components"), shall be carried out with the use of Industry-specific Organization's facilities, the list of which, as agreed upon by the Parties, is attached hereto as Annex No. 2. A list of facilities shall be approved by the Parties prior to practical training and put in a template as an annex to the Agreement, which shall constitute an integral part thereof. </w:t>
      </w:r>
    </w:p>
    <w:p w14:paraId="60B62073" w14:textId="77777777" w:rsidR="000A5CF0" w:rsidRPr="00940533" w:rsidRDefault="000A5CF0" w:rsidP="000A5CF0">
      <w:pPr>
        <w:tabs>
          <w:tab w:val="left" w:pos="360"/>
          <w:tab w:val="left" w:pos="993"/>
          <w:tab w:val="left" w:pos="1134"/>
        </w:tabs>
        <w:spacing w:line="240" w:lineRule="auto"/>
        <w:jc w:val="both"/>
        <w:rPr>
          <w:rFonts w:ascii="Times New Roman" w:hAnsi="Times New Roman"/>
          <w:i/>
          <w:sz w:val="24"/>
          <w:szCs w:val="24"/>
          <w:lang w:val="en-US"/>
        </w:rPr>
      </w:pPr>
      <w:r w:rsidRPr="00940533">
        <w:rPr>
          <w:rFonts w:ascii="Times New Roman" w:hAnsi="Times New Roman"/>
          <w:i/>
          <w:sz w:val="24"/>
          <w:szCs w:val="24"/>
          <w:lang w:val="en-GB"/>
        </w:rPr>
        <w:lastRenderedPageBreak/>
        <w:t xml:space="preserve">Option 2.  </w:t>
      </w:r>
    </w:p>
    <w:p w14:paraId="4607CCEB" w14:textId="77777777" w:rsidR="000A5CF0" w:rsidRPr="00940533" w:rsidRDefault="000A5CF0" w:rsidP="000A5CF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implementation of components of the degree programme, as agreed upon by the Parties as per the Schedule for Practical Training (hereinafter the "degree programme components"), shall be carried out remotely, without the use of the premises owned by the Industry-specific Organization. As per part 4 art. 16 of Federal Law No. 273-FZ "On Education in the Russian Federation", dated December 29, 2012, the place of business of HSE University shall be deemed as the location where the educational activities are implemented whenever practical training is held remotely. </w:t>
      </w:r>
    </w:p>
    <w:p w14:paraId="344D37DA" w14:textId="77777777" w:rsidR="000A5CF0" w:rsidRPr="00940533" w:rsidRDefault="000A5CF0" w:rsidP="000A5CF0">
      <w:pPr>
        <w:pStyle w:val="ac"/>
        <w:tabs>
          <w:tab w:val="left" w:pos="360"/>
          <w:tab w:val="left" w:pos="1134"/>
        </w:tabs>
        <w:spacing w:line="240" w:lineRule="auto"/>
        <w:ind w:left="709"/>
        <w:jc w:val="both"/>
        <w:rPr>
          <w:rFonts w:ascii="Times New Roman" w:hAnsi="Times New Roman"/>
          <w:sz w:val="24"/>
          <w:szCs w:val="24"/>
          <w:lang w:val="en-US"/>
        </w:rPr>
      </w:pPr>
    </w:p>
    <w:p w14:paraId="11646FEE" w14:textId="77777777" w:rsidR="000A5CF0" w:rsidRPr="00940533" w:rsidRDefault="000A5CF0" w:rsidP="000A5CF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The Parties' Rights and Obligations</w:t>
      </w:r>
    </w:p>
    <w:p w14:paraId="5526A6BF" w14:textId="77777777" w:rsidR="000A5CF0" w:rsidRPr="00940533" w:rsidRDefault="000A5CF0" w:rsidP="000A5CF0">
      <w:pPr>
        <w:pStyle w:val="ac"/>
        <w:numPr>
          <w:ilvl w:val="1"/>
          <w:numId w:val="4"/>
        </w:numPr>
        <w:tabs>
          <w:tab w:val="left" w:pos="360"/>
          <w:tab w:val="left" w:pos="1134"/>
        </w:tabs>
        <w:spacing w:after="0" w:line="240" w:lineRule="auto"/>
        <w:ind w:hanging="960"/>
        <w:jc w:val="both"/>
        <w:rPr>
          <w:rFonts w:ascii="Times New Roman" w:hAnsi="Times New Roman"/>
          <w:sz w:val="24"/>
          <w:szCs w:val="24"/>
          <w:lang w:val="en-US"/>
        </w:rPr>
      </w:pPr>
      <w:r w:rsidRPr="00940533">
        <w:rPr>
          <w:rFonts w:ascii="Times New Roman" w:hAnsi="Times New Roman"/>
          <w:sz w:val="24"/>
          <w:szCs w:val="24"/>
          <w:lang w:val="en-GB"/>
        </w:rPr>
        <w:t xml:space="preserve">HSE University is obligated to: </w:t>
      </w:r>
    </w:p>
    <w:p w14:paraId="46D7CA73"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at least 10 (ten) working days prior to the start of the practical training for each degree programme component, submit to the Industry-specific Organization a list with the names of HSE University students, who are engaged in mastering the respective degree programme components through practical training; </w:t>
      </w:r>
    </w:p>
    <w:p w14:paraId="5F7E682E"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appoint a practical training supervisor at HSE University who will: </w:t>
      </w:r>
    </w:p>
    <w:p w14:paraId="0F6F94B7"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ensure the delivery of practical training during the implementation of the degree programme components;  </w:t>
      </w:r>
    </w:p>
    <w:p w14:paraId="46A8E874"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organize the participation of students in the completion of certain types of works, which are relevant to their future professional activities; </w:t>
      </w:r>
    </w:p>
    <w:p w14:paraId="58EA77EA"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provide methodological support for HSE University students during the completion of certain types of work, which are relevant to their future professional activities; </w:t>
      </w:r>
    </w:p>
    <w:p w14:paraId="36073AAE"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bear responsibility jointly with the  staff member of the Industry-specific Organization charged with the implementation of the degree programme components in a form of practical training, for the health and safety of both HSE University staff and students, compliance with the fire safety rules, occupational safety requirements, safety techniques and sanitary/epidemiological rules and hygienic norms; </w:t>
      </w:r>
    </w:p>
    <w:p w14:paraId="4E62E38D"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should a practical training supervisor be replaced, inform the Industry-specific Organization about this within a 10-day period; </w:t>
      </w:r>
    </w:p>
    <w:p w14:paraId="42C076DB"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delineate in a class timetable those types of learning activities, internships and other degree programme components, which shall be mastered by HSE University students in a form of practical training, e.g., place and timeframe for their implementation; </w:t>
      </w:r>
    </w:p>
    <w:p w14:paraId="6C9C9935"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second HSE University students to the Industry-specific Organization for the pursuit of the degree programme components in the form of practical training. </w:t>
      </w:r>
    </w:p>
    <w:p w14:paraId="4EAE6470"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Industry-specific Organization is obligated to: </w:t>
      </w:r>
    </w:p>
    <w:p w14:paraId="135002F8"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foster the conditions for the implementation of the degree programme components in the form of practical training and, unless otherwise is stated in p. 1.3 of the Agreement, grant interns access to equipment and technical facilities for learning in an amount permitting the completion of certain types of work, as deemed relevant to the future professional activities of HSE University students; </w:t>
      </w:r>
    </w:p>
    <w:p w14:paraId="7F8E953E"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appoint a responsible officer, who meets the requirements of Russian labour legislation in terms of clearance for the engagement in teaching activities, from among the staff at the Industry-specific Organization, who will be overseeing the organization of the delivery of practical training on behalf of the Industry-specific Organization;  </w:t>
      </w:r>
    </w:p>
    <w:p w14:paraId="1C0071B9"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confirm that the appointee meets requirements of Russian labour legislation with respect to their admission to teaching activities, guarantee the submission by the responsible staff member and transmission to HSE University of a written Representations and Warranties form, as developed by HSE University (Annex No. 3 to the Agreement); </w:t>
      </w:r>
    </w:p>
    <w:p w14:paraId="581785F8"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should a person appointed as per p. 2.2.2 of the Agreement be replaced with a new responsible officer, within a 10-day period, inform HSE University about this, and thus ensure </w:t>
      </w:r>
      <w:r w:rsidRPr="00940533">
        <w:rPr>
          <w:rFonts w:ascii="Times New Roman" w:hAnsi="Times New Roman"/>
          <w:sz w:val="24"/>
          <w:szCs w:val="24"/>
          <w:lang w:val="en-GB"/>
        </w:rPr>
        <w:lastRenderedPageBreak/>
        <w:t xml:space="preserve">the receipt from the new appointee the Warranties and Representations form, as per p. 2.2.3 of the Agreement; </w:t>
      </w:r>
    </w:p>
    <w:p w14:paraId="197B6B0A"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ensure safe conditions for the implementation of the practical training components, compliance with the fire safety regulations, occupational safety requirements, safety techniques and sanitary/epidemiological rules and hygienic norms; </w:t>
      </w:r>
    </w:p>
    <w:p w14:paraId="2EC62059"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carry out evaluations of job conditions at workplaces, utilized for the implementation of the practical training components, as well as inform HSE University's head about the labour conditions and occupational safety requirements in effect at said workplaces; </w:t>
      </w:r>
    </w:p>
    <w:p w14:paraId="01D3B547"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familiarize HSE University students with the internal labour regulations in place at the Industry-specific Organization;</w:t>
      </w:r>
    </w:p>
    <w:p w14:paraId="31DE0816"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conduct orientations for HSE University students with respect to occupational safety and safety techniques, as well as oversee that interns observe said techniques; </w:t>
      </w:r>
    </w:p>
    <w:p w14:paraId="2DE8FCAD"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inform the practical training supervisor at HSE University about any and all instances of breaches of internal labour regulations, occupational safety standards and safety techniques in place at the Industry-specific Organization, committed by HSE University students. </w:t>
      </w:r>
    </w:p>
    <w:p w14:paraId="5E324AAB"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HSE University is entitled to: </w:t>
      </w:r>
    </w:p>
    <w:p w14:paraId="4A676972"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monitor that the conditions for the implementation of the practical components of the degree programme are aligned with the Agreement's terms; </w:t>
      </w:r>
    </w:p>
    <w:p w14:paraId="7C4526C2"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request information in regards to the organization of practical training, including the quality and volume of completed work, as deemed relevant to the interns' future professional activities;  </w:t>
      </w:r>
    </w:p>
    <w:p w14:paraId="03ECD358"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demand that the Industry-specific Organization's responsible staff member present written Representations and Warranties, as per p. 2.2.3 of the Agreement. </w:t>
      </w:r>
    </w:p>
    <w:p w14:paraId="2F749BFB"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Industry-specific Organization is entitled to: </w:t>
      </w:r>
    </w:p>
    <w:p w14:paraId="2790AAD3"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request that HSE University students follow internal labour regulations, occupational safety standards and safety techniques and confidentiality requirements in place at the Industry-specific Organization, as well as undertake all necessary steps to avert situations when disclosure of confidential information is likely; </w:t>
      </w:r>
    </w:p>
    <w:p w14:paraId="73F634CB"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should breaches of their obligations or confidentiality requirements be identified during the practical training period, as committed by a student, the implementation of the practical training components shall be suspended with respect to said learner. </w:t>
      </w:r>
    </w:p>
    <w:p w14:paraId="47544F46" w14:textId="77777777" w:rsidR="000A5CF0" w:rsidRPr="00940533" w:rsidRDefault="000A5CF0" w:rsidP="000A5CF0">
      <w:pPr>
        <w:pStyle w:val="ac"/>
        <w:tabs>
          <w:tab w:val="left" w:pos="709"/>
        </w:tabs>
        <w:spacing w:line="240" w:lineRule="auto"/>
        <w:ind w:left="0" w:firstLine="709"/>
        <w:jc w:val="both"/>
        <w:rPr>
          <w:rFonts w:ascii="Times New Roman" w:hAnsi="Times New Roman"/>
          <w:sz w:val="24"/>
          <w:szCs w:val="24"/>
          <w:lang w:val="en-US"/>
        </w:rPr>
      </w:pPr>
    </w:p>
    <w:p w14:paraId="08721044" w14:textId="77777777" w:rsidR="000A5CF0" w:rsidRPr="00940533" w:rsidRDefault="000A5CF0" w:rsidP="000A5CF0">
      <w:pPr>
        <w:pStyle w:val="ac"/>
        <w:numPr>
          <w:ilvl w:val="0"/>
          <w:numId w:val="4"/>
        </w:numPr>
        <w:tabs>
          <w:tab w:val="left" w:pos="284"/>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The Agreement's Term</w:t>
      </w:r>
    </w:p>
    <w:p w14:paraId="1AE6C065" w14:textId="77777777" w:rsidR="000A5CF0" w:rsidRPr="00940533" w:rsidRDefault="000A5CF0" w:rsidP="000A5CF0">
      <w:pPr>
        <w:pStyle w:val="ac"/>
        <w:numPr>
          <w:ilvl w:val="1"/>
          <w:numId w:val="6"/>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The Agreement shall come into effect upon its signing and remain valid for _______ (_______) year(s).</w:t>
      </w:r>
    </w:p>
    <w:p w14:paraId="216FA54E" w14:textId="77777777" w:rsidR="000A5CF0" w:rsidRPr="00940533" w:rsidRDefault="000A5CF0" w:rsidP="000A5CF0">
      <w:pPr>
        <w:pStyle w:val="ac"/>
        <w:numPr>
          <w:ilvl w:val="0"/>
          <w:numId w:val="4"/>
        </w:numPr>
        <w:tabs>
          <w:tab w:val="left" w:pos="142"/>
          <w:tab w:val="left" w:pos="284"/>
          <w:tab w:val="left" w:pos="709"/>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Final Provisions</w:t>
      </w:r>
    </w:p>
    <w:p w14:paraId="5325672B" w14:textId="77777777" w:rsidR="000A5CF0" w:rsidRPr="00940533" w:rsidRDefault="000A5CF0" w:rsidP="000A5CF0">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940533">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5CF3C18C" w14:textId="77777777" w:rsidR="000A5CF0" w:rsidRPr="00940533" w:rsidRDefault="000A5CF0" w:rsidP="000A5CF0">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940533">
        <w:rPr>
          <w:rFonts w:ascii="Times New Roman" w:hAnsi="Times New Roman"/>
          <w:color w:val="000000" w:themeColor="text1"/>
          <w:sz w:val="24"/>
          <w:szCs w:val="24"/>
          <w:lang w:val="en-GB"/>
        </w:rPr>
        <w:t xml:space="preserve">If settlement of disputes through negotiation is unfeasible, such disputes shall be subject to review by court. </w:t>
      </w:r>
    </w:p>
    <w:p w14:paraId="0E550B67"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Amendments to the Agreement shall be made upon to the Parties' mutual consent, in writing and in the form of addendums to the Agreement, thus be made an integral part thereof. </w:t>
      </w:r>
    </w:p>
    <w:p w14:paraId="6FA32556"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termination of the Agreement is possible upon the Parties' mutual consent, by court order, or through either Party's withdrawal from the execution of this Agreement. The Party that initiates unilateral withdrawal from this Agreement's performance must inform the other Party about this at least 2 (two) months prior to the Agreement's termination.  </w:t>
      </w:r>
    </w:p>
    <w:p w14:paraId="60DC59EA"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All notices, warnings, notifications, representations and other legally significant messages (hereinafter collectively known as “messages”) exchanged by the Parties during this Agreement's implementation shall be sent by the Parties in writing by e-mail or regular post service (hereinafter “via post” registered letters with notice upon delivery, in case of sending a claim - with a list of attached documents, to the addresses indicated in Section 5 herein, or </w:t>
      </w:r>
      <w:r w:rsidRPr="00940533">
        <w:rPr>
          <w:rFonts w:ascii="Times New Roman" w:hAnsi="Times New Roman"/>
          <w:sz w:val="24"/>
          <w:szCs w:val="24"/>
          <w:lang w:val="en-GB"/>
        </w:rPr>
        <w:lastRenderedPageBreak/>
        <w:t xml:space="preserve">delivered by courier to the industry-specific Organization's authorized representative against his/her signature. </w:t>
      </w:r>
    </w:p>
    <w:p w14:paraId="007241A6"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940533">
        <w:rPr>
          <w:rFonts w:ascii="Times New Roman" w:hAnsi="Times New Roman"/>
          <w:sz w:val="24"/>
          <w:szCs w:val="24"/>
          <w:lang w:val="en-GB"/>
        </w:rPr>
        <w:t xml:space="preserve">This Agreement is drafted in 2 (two) copies, with 1 (one) copy for each Party. All copies shall bear equal legal force. </w:t>
      </w:r>
    </w:p>
    <w:p w14:paraId="3A4D3667"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This Agreement has the following attachments, which shall constitute an integral part hereof: </w:t>
      </w:r>
    </w:p>
    <w:p w14:paraId="3F2CD0A1" w14:textId="77777777" w:rsidR="000A5CF0" w:rsidRPr="00940533" w:rsidRDefault="000A5CF0" w:rsidP="000A5CF0">
      <w:pPr>
        <w:pStyle w:val="ac"/>
        <w:tabs>
          <w:tab w:val="left" w:pos="360"/>
          <w:tab w:val="left" w:pos="1134"/>
        </w:tabs>
        <w:spacing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Annex No. 1 - Sample Schedule for Practical Training of Student; </w:t>
      </w:r>
    </w:p>
    <w:p w14:paraId="354C932B" w14:textId="77777777" w:rsidR="000A5CF0" w:rsidRPr="00940533" w:rsidRDefault="000A5CF0" w:rsidP="000A5CF0">
      <w:pPr>
        <w:pStyle w:val="ac"/>
        <w:tabs>
          <w:tab w:val="left" w:pos="360"/>
          <w:tab w:val="left" w:pos="1134"/>
        </w:tabs>
        <w:spacing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Annex No. 2 - Sample List of Facilities for the Implementation of the Degree Programme Components during the Student Practical Training; </w:t>
      </w:r>
    </w:p>
    <w:p w14:paraId="55B6BAED" w14:textId="77777777" w:rsidR="000A5CF0" w:rsidRPr="00940533" w:rsidRDefault="000A5CF0" w:rsidP="000A5CF0">
      <w:pPr>
        <w:pStyle w:val="ac"/>
        <w:tabs>
          <w:tab w:val="left" w:pos="360"/>
          <w:tab w:val="left" w:pos="1134"/>
        </w:tabs>
        <w:spacing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Annex No. 3 – A Sample Warranties and Representations Form for Responsible Staff Member.    </w:t>
      </w:r>
    </w:p>
    <w:p w14:paraId="5E2DFBEC" w14:textId="77777777" w:rsidR="000A5CF0" w:rsidRPr="00940533" w:rsidRDefault="000A5CF0" w:rsidP="000A5CF0">
      <w:pPr>
        <w:tabs>
          <w:tab w:val="left" w:pos="709"/>
        </w:tabs>
        <w:spacing w:line="240" w:lineRule="auto"/>
        <w:ind w:firstLine="709"/>
        <w:jc w:val="center"/>
        <w:rPr>
          <w:rFonts w:ascii="Times New Roman" w:hAnsi="Times New Roman"/>
          <w:b/>
          <w:sz w:val="24"/>
          <w:szCs w:val="24"/>
          <w:lang w:val="en-US"/>
        </w:rPr>
      </w:pPr>
    </w:p>
    <w:p w14:paraId="2526872B" w14:textId="77777777" w:rsidR="000A5CF0" w:rsidRPr="00940533" w:rsidRDefault="000A5CF0" w:rsidP="000A5CF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lang w:val="en-US"/>
        </w:rPr>
      </w:pPr>
      <w:r w:rsidRPr="00940533">
        <w:rPr>
          <w:rFonts w:ascii="Times New Roman" w:hAnsi="Times New Roman"/>
          <w:b/>
          <w:sz w:val="24"/>
          <w:szCs w:val="24"/>
          <w:lang w:val="en-GB"/>
        </w:rPr>
        <w:t xml:space="preserve">The Parties' Addresses, Bank Details and Signatures: </w:t>
      </w:r>
    </w:p>
    <w:tbl>
      <w:tblPr>
        <w:tblW w:w="9356" w:type="dxa"/>
        <w:tblInd w:w="108" w:type="dxa"/>
        <w:tblLayout w:type="fixed"/>
        <w:tblLook w:val="0000" w:firstRow="0" w:lastRow="0" w:firstColumn="0" w:lastColumn="0" w:noHBand="0" w:noVBand="0"/>
      </w:tblPr>
      <w:tblGrid>
        <w:gridCol w:w="4536"/>
        <w:gridCol w:w="4820"/>
      </w:tblGrid>
      <w:tr w:rsidR="000A5CF0" w:rsidRPr="00940533" w14:paraId="3A67662E" w14:textId="77777777" w:rsidTr="004865A4">
        <w:trPr>
          <w:trHeight w:val="2853"/>
        </w:trPr>
        <w:tc>
          <w:tcPr>
            <w:tcW w:w="4536" w:type="dxa"/>
          </w:tcPr>
          <w:p w14:paraId="521C4ED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Industry-specific Organization: </w:t>
            </w:r>
          </w:p>
          <w:p w14:paraId="23088BBB" w14:textId="7EB18197" w:rsidR="000A5CF0" w:rsidRPr="00940533" w:rsidRDefault="000A5CF0" w:rsidP="004865A4">
            <w:pPr>
              <w:keepNext/>
              <w:spacing w:line="240" w:lineRule="auto"/>
              <w:rPr>
                <w:rFonts w:ascii="Times New Roman" w:hAnsi="Times New Roman"/>
                <w:color w:val="000000" w:themeColor="text1"/>
                <w:sz w:val="24"/>
                <w:szCs w:val="24"/>
                <w:lang w:val="en-US"/>
              </w:rPr>
            </w:pPr>
          </w:p>
          <w:p w14:paraId="19E55CAD" w14:textId="17234EB0"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0F21273A" w14:textId="0DDC2039"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Style w:val="af"/>
                <w:color w:val="000000" w:themeColor="text1"/>
                <w:lang w:val="en-GB"/>
              </w:rPr>
              <w:t xml:space="preserve"> </w:t>
            </w:r>
          </w:p>
          <w:p w14:paraId="05EA8F66" w14:textId="32415F89"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Contact person: </w:t>
            </w:r>
          </w:p>
          <w:p w14:paraId="128BFFCB" w14:textId="24C91BDF"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Telephone: </w:t>
            </w:r>
          </w:p>
          <w:p w14:paraId="1FE0CA04" w14:textId="49A03C9E"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E-mail: </w:t>
            </w:r>
          </w:p>
          <w:p w14:paraId="0DB2C8EF"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1ED32542" w14:textId="77777777" w:rsidR="000A5CF0" w:rsidRPr="00940533" w:rsidRDefault="000A5CF0" w:rsidP="004865A4">
            <w:pPr>
              <w:keepNext/>
              <w:suppressAutoHyphens/>
              <w:spacing w:line="240" w:lineRule="auto"/>
              <w:rPr>
                <w:rFonts w:ascii="Times New Roman" w:hAnsi="Times New Roman"/>
                <w:color w:val="000000" w:themeColor="text1"/>
                <w:sz w:val="24"/>
                <w:szCs w:val="24"/>
                <w:lang w:val="en-US"/>
              </w:rPr>
            </w:pPr>
          </w:p>
        </w:tc>
        <w:tc>
          <w:tcPr>
            <w:tcW w:w="4820" w:type="dxa"/>
          </w:tcPr>
          <w:p w14:paraId="254923C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HSE University: </w:t>
            </w:r>
          </w:p>
          <w:p w14:paraId="01EF4C9D"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National Research University Higher School of Economics </w:t>
            </w:r>
          </w:p>
          <w:p w14:paraId="545ACE0B"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p>
          <w:p w14:paraId="3A9F5FE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Location: </w:t>
            </w:r>
          </w:p>
          <w:p w14:paraId="0F2E0A17"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20 Myasnitskaya Ulitsa</w:t>
            </w:r>
          </w:p>
          <w:p w14:paraId="7445D58A"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Moscow, Russia, 101000</w:t>
            </w:r>
          </w:p>
          <w:p w14:paraId="361E1063"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INN 7714030726 KPP 770101001</w:t>
            </w:r>
          </w:p>
        </w:tc>
      </w:tr>
      <w:tr w:rsidR="000A5CF0" w:rsidRPr="00940533" w14:paraId="698223D9" w14:textId="77777777" w:rsidTr="004865A4">
        <w:trPr>
          <w:trHeight w:val="2852"/>
        </w:trPr>
        <w:tc>
          <w:tcPr>
            <w:tcW w:w="4536" w:type="dxa"/>
          </w:tcPr>
          <w:p w14:paraId="2BC7BFBD"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2913850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6CE28546"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491FCFAE"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646F2CC9"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18160E69"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2133A17F"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54C7465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7BE1B909"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1D849B2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034053C7"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55DAA666"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402E7E3C" w14:textId="3C3C3BC8"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Contact person: </w:t>
            </w:r>
          </w:p>
          <w:p w14:paraId="52AD92D8" w14:textId="286261D1"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Telephone: </w:t>
            </w:r>
          </w:p>
          <w:p w14:paraId="67E75A82" w14:textId="66080443"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E-mail: </w:t>
            </w:r>
          </w:p>
          <w:p w14:paraId="3188189A"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p>
          <w:p w14:paraId="4D248A96"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p>
          <w:p w14:paraId="0DE570A4"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361EF66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5CDEC6EC"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40A62D0D"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p>
    <w:p w14:paraId="421B10CF"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p>
    <w:p w14:paraId="23609ACF" w14:textId="77777777" w:rsidR="000A5CF0" w:rsidRPr="00940533" w:rsidRDefault="000A5CF0" w:rsidP="000A5CF0">
      <w:pPr>
        <w:rPr>
          <w:lang w:val="en-US"/>
        </w:rPr>
      </w:pPr>
    </w:p>
    <w:p w14:paraId="4C1FC739" w14:textId="77777777" w:rsidR="000A5CF0" w:rsidRPr="00940533" w:rsidRDefault="000A5CF0" w:rsidP="000A5CF0">
      <w:pPr>
        <w:spacing w:after="160" w:line="259" w:lineRule="auto"/>
        <w:rPr>
          <w:lang w:val="en-US"/>
        </w:rPr>
      </w:pPr>
      <w:r w:rsidRPr="00940533">
        <w:rPr>
          <w:lang w:val="en-US"/>
        </w:rPr>
        <w:br w:type="page"/>
      </w:r>
    </w:p>
    <w:p w14:paraId="7A2AAF3E"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lastRenderedPageBreak/>
        <w:t>Annex No. 1</w:t>
      </w:r>
    </w:p>
    <w:p w14:paraId="5291E00C"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to Agreement for Practical Training</w:t>
      </w:r>
    </w:p>
    <w:p w14:paraId="414D1662"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Template</w:t>
      </w:r>
    </w:p>
    <w:p w14:paraId="45608844"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color w:val="A6A6A6" w:themeColor="background1" w:themeShade="A6"/>
          <w:sz w:val="24"/>
          <w:lang w:val="en-GB"/>
        </w:rPr>
        <w:t>-------------start of template------------</w:t>
      </w:r>
    </w:p>
    <w:p w14:paraId="23586A4D" w14:textId="77777777" w:rsidR="000A5CF0" w:rsidRPr="00940533" w:rsidRDefault="000A5CF0" w:rsidP="000A5CF0">
      <w:pPr>
        <w:ind w:left="6663" w:hanging="3969"/>
        <w:rPr>
          <w:rFonts w:ascii="Times New Roman" w:hAnsi="Times New Roman"/>
          <w:sz w:val="24"/>
          <w:lang w:val="en-US"/>
        </w:rPr>
      </w:pPr>
    </w:p>
    <w:p w14:paraId="11F2DE66"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Annex No. _______</w:t>
      </w:r>
    </w:p>
    <w:p w14:paraId="2D4A9B0A"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 xml:space="preserve">to Agreement for Practical Training, </w:t>
      </w:r>
    </w:p>
    <w:p w14:paraId="222A9A03"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dated _________________, 20__</w:t>
      </w:r>
    </w:p>
    <w:p w14:paraId="57633496" w14:textId="77777777" w:rsidR="000A5CF0" w:rsidRPr="00940533" w:rsidRDefault="000A5CF0" w:rsidP="000A5CF0">
      <w:pPr>
        <w:ind w:left="6663" w:hanging="3969"/>
        <w:rPr>
          <w:rFonts w:ascii="Times New Roman" w:hAnsi="Times New Roman"/>
          <w:sz w:val="24"/>
          <w:lang w:val="en-US"/>
        </w:rPr>
      </w:pPr>
    </w:p>
    <w:p w14:paraId="13E553FC" w14:textId="77777777" w:rsidR="000A5CF0" w:rsidRPr="00940533" w:rsidRDefault="000A5CF0" w:rsidP="000A5CF0">
      <w:pPr>
        <w:jc w:val="center"/>
        <w:rPr>
          <w:rFonts w:ascii="Times New Roman" w:hAnsi="Times New Roman"/>
          <w:b/>
          <w:sz w:val="24"/>
          <w:lang w:val="en-US"/>
        </w:rPr>
      </w:pPr>
      <w:r w:rsidRPr="00940533">
        <w:rPr>
          <w:rFonts w:ascii="Times New Roman" w:hAnsi="Times New Roman"/>
          <w:b/>
          <w:sz w:val="24"/>
          <w:lang w:val="en-GB"/>
        </w:rPr>
        <w:t>Schedule for Practical Training of Students</w:t>
      </w:r>
    </w:p>
    <w:p w14:paraId="5FD396D4" w14:textId="77777777" w:rsidR="000A5CF0" w:rsidRPr="00940533" w:rsidRDefault="000A5CF0" w:rsidP="000A5CF0">
      <w:pPr>
        <w:tabs>
          <w:tab w:val="left" w:pos="1680"/>
        </w:tabs>
        <w:rPr>
          <w:rFonts w:ascii="Times New Roman" w:hAnsi="Times New Roman"/>
          <w:sz w:val="24"/>
          <w:lang w:val="en-US"/>
        </w:rPr>
      </w:pPr>
      <w:r w:rsidRPr="00940533">
        <w:rPr>
          <w:rFonts w:ascii="Times New Roman" w:hAnsi="Times New Roman"/>
          <w:sz w:val="24"/>
          <w:lang w:val="en-US"/>
        </w:rPr>
        <w:tab/>
      </w:r>
    </w:p>
    <w:tbl>
      <w:tblPr>
        <w:tblW w:w="9350" w:type="dxa"/>
        <w:tblInd w:w="-5" w:type="dxa"/>
        <w:tblLook w:val="04A0" w:firstRow="1" w:lastRow="0" w:firstColumn="1" w:lastColumn="0" w:noHBand="0" w:noVBand="1"/>
      </w:tblPr>
      <w:tblGrid>
        <w:gridCol w:w="570"/>
        <w:gridCol w:w="2387"/>
        <w:gridCol w:w="1589"/>
        <w:gridCol w:w="2574"/>
        <w:gridCol w:w="2230"/>
      </w:tblGrid>
      <w:tr w:rsidR="000A5CF0" w:rsidRPr="00143F89" w14:paraId="31384801" w14:textId="77777777" w:rsidTr="004865A4">
        <w:tc>
          <w:tcPr>
            <w:tcW w:w="542" w:type="dxa"/>
          </w:tcPr>
          <w:p w14:paraId="534E2A4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sidRPr="00940533">
              <w:rPr>
                <w:rFonts w:ascii="Times New Roman" w:hAnsi="Times New Roman"/>
                <w:b/>
                <w:sz w:val="24"/>
                <w:szCs w:val="26"/>
                <w:lang w:val="en-GB"/>
              </w:rPr>
              <w:t xml:space="preserve">No. </w:t>
            </w:r>
          </w:p>
        </w:tc>
        <w:tc>
          <w:tcPr>
            <w:tcW w:w="2577" w:type="dxa"/>
          </w:tcPr>
          <w:p w14:paraId="78B8581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lang w:val="en-US"/>
              </w:rPr>
            </w:pPr>
            <w:r w:rsidRPr="00940533">
              <w:rPr>
                <w:rFonts w:ascii="Times New Roman" w:hAnsi="Times New Roman"/>
                <w:b/>
                <w:sz w:val="24"/>
                <w:szCs w:val="26"/>
                <w:lang w:val="en-GB"/>
              </w:rPr>
              <w:t>Type, level and field of study / specialization / degree programme's title</w:t>
            </w:r>
          </w:p>
        </w:tc>
        <w:tc>
          <w:tcPr>
            <w:tcW w:w="850" w:type="dxa"/>
          </w:tcPr>
          <w:p w14:paraId="5317EE40"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sidRPr="00940533">
              <w:rPr>
                <w:rFonts w:ascii="Times New Roman" w:hAnsi="Times New Roman"/>
                <w:b/>
                <w:sz w:val="24"/>
                <w:szCs w:val="26"/>
                <w:lang w:val="en-GB"/>
              </w:rPr>
              <w:t>Degree programme's component</w:t>
            </w:r>
          </w:p>
        </w:tc>
        <w:tc>
          <w:tcPr>
            <w:tcW w:w="2940" w:type="dxa"/>
          </w:tcPr>
          <w:p w14:paraId="581BF82C"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sidRPr="00940533">
              <w:rPr>
                <w:rFonts w:ascii="Times New Roman" w:hAnsi="Times New Roman"/>
                <w:b/>
                <w:sz w:val="24"/>
                <w:szCs w:val="26"/>
                <w:lang w:val="en-GB"/>
              </w:rPr>
              <w:t>Total students</w:t>
            </w:r>
          </w:p>
        </w:tc>
        <w:tc>
          <w:tcPr>
            <w:tcW w:w="2441" w:type="dxa"/>
          </w:tcPr>
          <w:p w14:paraId="440C918B"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lang w:val="en-US"/>
              </w:rPr>
            </w:pPr>
            <w:r w:rsidRPr="00940533">
              <w:rPr>
                <w:rFonts w:ascii="Times New Roman" w:hAnsi="Times New Roman"/>
                <w:b/>
                <w:sz w:val="24"/>
                <w:szCs w:val="26"/>
                <w:lang w:val="en-GB"/>
              </w:rPr>
              <w:t>Timeframe for practical training (from ___ until___)</w:t>
            </w:r>
          </w:p>
        </w:tc>
      </w:tr>
      <w:tr w:rsidR="000A5CF0" w:rsidRPr="00143F89" w14:paraId="354E2BCC" w14:textId="77777777" w:rsidTr="004865A4">
        <w:tc>
          <w:tcPr>
            <w:tcW w:w="542" w:type="dxa"/>
          </w:tcPr>
          <w:p w14:paraId="572F2547"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577" w:type="dxa"/>
          </w:tcPr>
          <w:p w14:paraId="46B6099B"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850" w:type="dxa"/>
          </w:tcPr>
          <w:p w14:paraId="509B5FF7"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940" w:type="dxa"/>
          </w:tcPr>
          <w:p w14:paraId="73BD6CB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441" w:type="dxa"/>
          </w:tcPr>
          <w:p w14:paraId="45003DC3"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r>
      <w:tr w:rsidR="000A5CF0" w:rsidRPr="00143F89" w14:paraId="2D2B1B7F" w14:textId="77777777" w:rsidTr="004865A4">
        <w:tc>
          <w:tcPr>
            <w:tcW w:w="542" w:type="dxa"/>
          </w:tcPr>
          <w:p w14:paraId="12F2EF4E"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577" w:type="dxa"/>
          </w:tcPr>
          <w:p w14:paraId="0CD32DAD"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850" w:type="dxa"/>
          </w:tcPr>
          <w:p w14:paraId="1C8BEB0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940" w:type="dxa"/>
          </w:tcPr>
          <w:p w14:paraId="3EC3AF87"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441" w:type="dxa"/>
          </w:tcPr>
          <w:p w14:paraId="743194EC"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r>
    </w:tbl>
    <w:p w14:paraId="69CA910E" w14:textId="77777777" w:rsidR="000A5CF0" w:rsidRPr="00940533" w:rsidRDefault="000A5CF0" w:rsidP="000A5CF0">
      <w:pPr>
        <w:tabs>
          <w:tab w:val="left" w:pos="993"/>
        </w:tabs>
        <w:spacing w:line="240" w:lineRule="auto"/>
        <w:ind w:firstLine="709"/>
        <w:contextualSpacing/>
        <w:jc w:val="both"/>
        <w:rPr>
          <w:rFonts w:ascii="Times New Roman" w:hAnsi="Times New Roman"/>
          <w:sz w:val="24"/>
          <w:szCs w:val="24"/>
          <w:lang w:val="en-US"/>
        </w:rPr>
      </w:pPr>
    </w:p>
    <w:p w14:paraId="1B2BAF96" w14:textId="77777777" w:rsidR="000A5CF0" w:rsidRPr="00940533" w:rsidRDefault="000A5CF0" w:rsidP="000A5CF0">
      <w:pPr>
        <w:tabs>
          <w:tab w:val="left" w:pos="993"/>
        </w:tabs>
        <w:spacing w:line="240" w:lineRule="auto"/>
        <w:ind w:firstLine="709"/>
        <w:contextualSpacing/>
        <w:jc w:val="both"/>
        <w:rPr>
          <w:rFonts w:ascii="Times New Roman" w:hAnsi="Times New Roman"/>
          <w:sz w:val="24"/>
          <w:szCs w:val="24"/>
          <w:lang w:val="en-US"/>
        </w:rPr>
      </w:pPr>
      <w:r w:rsidRPr="00940533">
        <w:rPr>
          <w:rFonts w:ascii="Times New Roman" w:hAnsi="Times New Roman"/>
          <w:sz w:val="24"/>
          <w:szCs w:val="24"/>
          <w:lang w:val="en-GB"/>
        </w:rPr>
        <w:t xml:space="preserve">Overall timeframe for practical training: from ______ until _______. </w:t>
      </w:r>
    </w:p>
    <w:p w14:paraId="75FBDDBD" w14:textId="77777777" w:rsidR="000A5CF0" w:rsidRPr="00940533" w:rsidRDefault="000A5CF0" w:rsidP="000A5CF0">
      <w:pPr>
        <w:tabs>
          <w:tab w:val="left" w:pos="993"/>
        </w:tabs>
        <w:spacing w:line="240" w:lineRule="auto"/>
        <w:ind w:firstLine="709"/>
        <w:contextualSpacing/>
        <w:jc w:val="both"/>
        <w:rPr>
          <w:rFonts w:ascii="Times New Roman" w:hAnsi="Times New Roman"/>
          <w:sz w:val="24"/>
          <w:szCs w:val="24"/>
        </w:rPr>
      </w:pPr>
      <w:r w:rsidRPr="00940533">
        <w:rPr>
          <w:rFonts w:ascii="Times New Roman" w:hAnsi="Times New Roman"/>
          <w:sz w:val="24"/>
          <w:szCs w:val="24"/>
          <w:lang w:val="en-GB"/>
        </w:rPr>
        <w:t>Total interns: _______________________</w:t>
      </w:r>
    </w:p>
    <w:p w14:paraId="5A768A1A" w14:textId="77777777" w:rsidR="000A5CF0" w:rsidRPr="00940533" w:rsidRDefault="000A5CF0" w:rsidP="000A5CF0">
      <w:pPr>
        <w:tabs>
          <w:tab w:val="left" w:pos="1680"/>
        </w:tabs>
        <w:rPr>
          <w:rFonts w:ascii="Times New Roman" w:hAnsi="Times New Roman"/>
          <w:sz w:val="24"/>
          <w:szCs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2F36E346" w14:textId="77777777" w:rsidTr="004865A4">
        <w:trPr>
          <w:trHeight w:val="921"/>
        </w:trPr>
        <w:tc>
          <w:tcPr>
            <w:tcW w:w="4536" w:type="dxa"/>
          </w:tcPr>
          <w:p w14:paraId="109CFDC3"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t xml:space="preserve">Industry-specific Organization: </w:t>
            </w:r>
          </w:p>
          <w:p w14:paraId="71BFCE0B" w14:textId="7AB6F558" w:rsidR="000A5CF0" w:rsidRPr="00940533" w:rsidRDefault="000A5CF0" w:rsidP="004865A4">
            <w:pPr>
              <w:keepNext/>
              <w:spacing w:line="240" w:lineRule="auto"/>
              <w:rPr>
                <w:rFonts w:ascii="Times New Roman" w:hAnsi="Times New Roman"/>
                <w:b/>
                <w:color w:val="000000" w:themeColor="text1"/>
                <w:sz w:val="24"/>
                <w:szCs w:val="24"/>
                <w:lang w:val="en-US"/>
              </w:rPr>
            </w:pPr>
          </w:p>
          <w:p w14:paraId="665082A4"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39B0B727"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4B6F2A62"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02B9DBEE"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144BC64B" w14:textId="77777777" w:rsidTr="004865A4">
        <w:trPr>
          <w:trHeight w:val="1092"/>
        </w:trPr>
        <w:tc>
          <w:tcPr>
            <w:tcW w:w="4536" w:type="dxa"/>
          </w:tcPr>
          <w:p w14:paraId="67B9B58B"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5A76806B"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0F296A6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42E4C478"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5D520682"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2ED09E0B"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3A02EADC" w14:textId="77777777" w:rsidR="000A5CF0" w:rsidRPr="00940533" w:rsidRDefault="000A5CF0" w:rsidP="000A5CF0">
      <w:pPr>
        <w:tabs>
          <w:tab w:val="left" w:pos="1680"/>
        </w:tabs>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lang w:val="en-GB"/>
        </w:rPr>
        <w:t>--------------end of template--------------</w:t>
      </w:r>
    </w:p>
    <w:p w14:paraId="1CF8DBEE" w14:textId="77777777" w:rsidR="000A5CF0" w:rsidRPr="00940533" w:rsidRDefault="000A5CF0" w:rsidP="000A5CF0">
      <w:pPr>
        <w:tabs>
          <w:tab w:val="left" w:pos="1680"/>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15DF5A06" w14:textId="77777777" w:rsidTr="004865A4">
        <w:trPr>
          <w:trHeight w:val="921"/>
        </w:trPr>
        <w:tc>
          <w:tcPr>
            <w:tcW w:w="4536" w:type="dxa"/>
          </w:tcPr>
          <w:p w14:paraId="121A036B"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lastRenderedPageBreak/>
              <w:t xml:space="preserve">Industry-specific Organization: </w:t>
            </w:r>
          </w:p>
          <w:p w14:paraId="0B01DE11" w14:textId="1931417F" w:rsidR="000A5CF0" w:rsidRPr="00940533" w:rsidRDefault="000A5CF0" w:rsidP="004865A4">
            <w:pPr>
              <w:keepNext/>
              <w:spacing w:line="240" w:lineRule="auto"/>
              <w:rPr>
                <w:rFonts w:ascii="Times New Roman" w:hAnsi="Times New Roman"/>
                <w:b/>
                <w:color w:val="000000" w:themeColor="text1"/>
                <w:sz w:val="24"/>
                <w:szCs w:val="24"/>
                <w:lang w:val="en-US"/>
              </w:rPr>
            </w:pPr>
          </w:p>
          <w:p w14:paraId="61B0DC82"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5908591E"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304FB156"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7C52F71F"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225878F0" w14:textId="77777777" w:rsidTr="004865A4">
        <w:trPr>
          <w:trHeight w:val="1092"/>
        </w:trPr>
        <w:tc>
          <w:tcPr>
            <w:tcW w:w="4536" w:type="dxa"/>
          </w:tcPr>
          <w:p w14:paraId="348D521A"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C937295"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2F9F8E6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1725E752"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4280497"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2E44D97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37245193" w14:textId="77777777" w:rsidR="000A5CF0" w:rsidRPr="00940533" w:rsidRDefault="000A5CF0" w:rsidP="000A5CF0">
      <w:pPr>
        <w:tabs>
          <w:tab w:val="left" w:pos="1680"/>
        </w:tabs>
        <w:rPr>
          <w:rFonts w:ascii="Times New Roman" w:hAnsi="Times New Roman"/>
          <w:sz w:val="24"/>
          <w:lang w:val="en-US"/>
        </w:rPr>
      </w:pPr>
    </w:p>
    <w:p w14:paraId="075A4BB3" w14:textId="77777777" w:rsidR="000A5CF0" w:rsidRPr="00940533" w:rsidRDefault="000A5CF0" w:rsidP="000A5CF0">
      <w:pPr>
        <w:tabs>
          <w:tab w:val="left" w:pos="1680"/>
        </w:tabs>
        <w:rPr>
          <w:rFonts w:ascii="Times New Roman" w:hAnsi="Times New Roman"/>
          <w:sz w:val="24"/>
          <w:lang w:val="en-US"/>
        </w:rPr>
      </w:pPr>
    </w:p>
    <w:p w14:paraId="2E16B698" w14:textId="77777777" w:rsidR="000A5CF0" w:rsidRPr="00940533" w:rsidRDefault="000A5CF0" w:rsidP="000A5CF0">
      <w:pPr>
        <w:tabs>
          <w:tab w:val="left" w:pos="1680"/>
        </w:tabs>
        <w:rPr>
          <w:rFonts w:ascii="Times New Roman" w:hAnsi="Times New Roman"/>
          <w:sz w:val="24"/>
          <w:lang w:val="en-US"/>
        </w:rPr>
      </w:pPr>
    </w:p>
    <w:p w14:paraId="3867B146" w14:textId="77777777" w:rsidR="000A5CF0" w:rsidRPr="00940533" w:rsidRDefault="000A5CF0" w:rsidP="000A5CF0">
      <w:pPr>
        <w:spacing w:after="160" w:line="259" w:lineRule="auto"/>
        <w:rPr>
          <w:rFonts w:ascii="Times New Roman" w:hAnsi="Times New Roman"/>
          <w:sz w:val="24"/>
          <w:lang w:val="en-US"/>
        </w:rPr>
      </w:pPr>
      <w:r w:rsidRPr="00940533">
        <w:rPr>
          <w:rFonts w:ascii="Times New Roman" w:hAnsi="Times New Roman"/>
          <w:sz w:val="24"/>
          <w:lang w:val="en-US"/>
        </w:rPr>
        <w:br w:type="page"/>
      </w:r>
    </w:p>
    <w:p w14:paraId="7D088BEA" w14:textId="77777777" w:rsidR="000A5CF0" w:rsidRPr="00940533" w:rsidRDefault="000A5CF0" w:rsidP="000A5CF0">
      <w:pPr>
        <w:tabs>
          <w:tab w:val="left" w:pos="1680"/>
        </w:tabs>
        <w:rPr>
          <w:rFonts w:ascii="Times New Roman" w:hAnsi="Times New Roman"/>
          <w:sz w:val="24"/>
          <w:lang w:val="en-US"/>
        </w:rPr>
      </w:pPr>
    </w:p>
    <w:p w14:paraId="4BEC86C5"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Annex No. 2</w:t>
      </w:r>
    </w:p>
    <w:p w14:paraId="4BFB09A9"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to Agreement for Practical Training</w:t>
      </w:r>
    </w:p>
    <w:p w14:paraId="78AE66EB"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Template</w:t>
      </w:r>
    </w:p>
    <w:p w14:paraId="55AF2CFF" w14:textId="77777777" w:rsidR="000A5CF0" w:rsidRPr="00940533" w:rsidRDefault="000A5CF0" w:rsidP="000A5CF0">
      <w:pPr>
        <w:ind w:left="6663"/>
        <w:rPr>
          <w:rFonts w:ascii="Times New Roman" w:hAnsi="Times New Roman"/>
          <w:sz w:val="24"/>
          <w:lang w:val="en-US"/>
        </w:rPr>
      </w:pPr>
    </w:p>
    <w:p w14:paraId="3C5E1492" w14:textId="77777777" w:rsidR="000A5CF0" w:rsidRPr="00940533" w:rsidRDefault="000A5CF0" w:rsidP="000A5CF0">
      <w:pPr>
        <w:jc w:val="center"/>
        <w:rPr>
          <w:rFonts w:ascii="Times New Roman" w:hAnsi="Times New Roman"/>
          <w:color w:val="A6A6A6" w:themeColor="background1" w:themeShade="A6"/>
          <w:sz w:val="24"/>
          <w:lang w:val="en-US"/>
        </w:rPr>
      </w:pPr>
      <w:r w:rsidRPr="00940533">
        <w:rPr>
          <w:rFonts w:ascii="Times New Roman" w:hAnsi="Times New Roman"/>
          <w:color w:val="A6A6A6" w:themeColor="background1" w:themeShade="A6"/>
          <w:sz w:val="24"/>
          <w:lang w:val="en-GB"/>
        </w:rPr>
        <w:t>-------------start of template------------</w:t>
      </w:r>
    </w:p>
    <w:p w14:paraId="0047E807"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Annex No. _______</w:t>
      </w:r>
    </w:p>
    <w:p w14:paraId="619D16DA"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 xml:space="preserve">to Agreement for Practical Training, </w:t>
      </w:r>
    </w:p>
    <w:p w14:paraId="62829FE2"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dated _________________, 20__</w:t>
      </w:r>
    </w:p>
    <w:p w14:paraId="483C7E89" w14:textId="77777777" w:rsidR="000A5CF0" w:rsidRPr="00940533" w:rsidRDefault="000A5CF0" w:rsidP="000A5CF0">
      <w:pPr>
        <w:jc w:val="center"/>
        <w:rPr>
          <w:rFonts w:ascii="Times New Roman" w:hAnsi="Times New Roman"/>
          <w:sz w:val="24"/>
          <w:lang w:val="en-US"/>
        </w:rPr>
      </w:pPr>
    </w:p>
    <w:p w14:paraId="53CF3B04" w14:textId="77777777" w:rsidR="000A5CF0" w:rsidRPr="00940533" w:rsidRDefault="000A5CF0" w:rsidP="000A5CF0">
      <w:pPr>
        <w:tabs>
          <w:tab w:val="left" w:pos="2700"/>
        </w:tabs>
        <w:jc w:val="center"/>
        <w:rPr>
          <w:rFonts w:ascii="Times New Roman" w:hAnsi="Times New Roman"/>
          <w:b/>
          <w:sz w:val="24"/>
          <w:lang w:val="en-US"/>
        </w:rPr>
      </w:pPr>
      <w:r w:rsidRPr="00940533">
        <w:rPr>
          <w:rFonts w:ascii="Times New Roman" w:hAnsi="Times New Roman"/>
          <w:b/>
          <w:sz w:val="24"/>
          <w:lang w:val="en-GB"/>
        </w:rPr>
        <w:t xml:space="preserve">List of Facilities Used </w:t>
      </w:r>
    </w:p>
    <w:p w14:paraId="5017DBD9" w14:textId="77777777" w:rsidR="000A5CF0" w:rsidRPr="00940533" w:rsidRDefault="000A5CF0" w:rsidP="000A5CF0">
      <w:pPr>
        <w:tabs>
          <w:tab w:val="left" w:pos="2700"/>
        </w:tabs>
        <w:jc w:val="center"/>
        <w:rPr>
          <w:rFonts w:ascii="Times New Roman" w:hAnsi="Times New Roman"/>
          <w:b/>
          <w:sz w:val="24"/>
          <w:lang w:val="en-US"/>
        </w:rPr>
      </w:pPr>
      <w:r w:rsidRPr="00940533">
        <w:rPr>
          <w:rFonts w:ascii="Times New Roman" w:hAnsi="Times New Roman"/>
          <w:b/>
          <w:sz w:val="24"/>
          <w:lang w:val="en-GB"/>
        </w:rPr>
        <w:t>in the Implementation of the Practical Components of Degree Programmes for Students</w:t>
      </w:r>
    </w:p>
    <w:p w14:paraId="3E59F40A" w14:textId="77777777" w:rsidR="000A5CF0" w:rsidRPr="00940533" w:rsidRDefault="000A5CF0" w:rsidP="000A5CF0">
      <w:pPr>
        <w:rPr>
          <w:rFonts w:ascii="Times New Roman" w:hAnsi="Times New Roman"/>
          <w:sz w:val="24"/>
          <w:lang w:val="en-US"/>
        </w:rPr>
      </w:pPr>
    </w:p>
    <w:p w14:paraId="1BF4062B" w14:textId="77777777" w:rsidR="000A5CF0" w:rsidRPr="00940533" w:rsidRDefault="000A5CF0" w:rsidP="000A5CF0">
      <w:pPr>
        <w:rPr>
          <w:rFonts w:ascii="Times New Roman" w:hAnsi="Times New Roman"/>
          <w:sz w:val="24"/>
          <w:lang w:val="en-US"/>
        </w:rPr>
      </w:pPr>
    </w:p>
    <w:p w14:paraId="7B9D4DA0" w14:textId="77777777" w:rsidR="000A5CF0" w:rsidRPr="00940533" w:rsidRDefault="000A5CF0" w:rsidP="000A5CF0">
      <w:pPr>
        <w:tabs>
          <w:tab w:val="left" w:pos="1275"/>
        </w:tabs>
        <w:rPr>
          <w:rFonts w:ascii="Times New Roman" w:hAnsi="Times New Roman"/>
          <w:sz w:val="24"/>
          <w:lang w:val="en-US"/>
        </w:rPr>
      </w:pPr>
      <w:r w:rsidRPr="00940533">
        <w:rPr>
          <w:rFonts w:ascii="Times New Roman" w:hAnsi="Times New Roman"/>
          <w:sz w:val="24"/>
          <w:lang w:val="en-US"/>
        </w:rPr>
        <w:tab/>
      </w:r>
    </w:p>
    <w:tbl>
      <w:tblPr>
        <w:tblW w:w="9351" w:type="dxa"/>
        <w:tblLook w:val="04A0" w:firstRow="1" w:lastRow="0" w:firstColumn="1" w:lastColumn="0" w:noHBand="0" w:noVBand="1"/>
      </w:tblPr>
      <w:tblGrid>
        <w:gridCol w:w="5382"/>
        <w:gridCol w:w="3969"/>
      </w:tblGrid>
      <w:tr w:rsidR="000A5CF0" w:rsidRPr="00940533" w14:paraId="62066428" w14:textId="77777777" w:rsidTr="004865A4">
        <w:tc>
          <w:tcPr>
            <w:tcW w:w="5382" w:type="dxa"/>
          </w:tcPr>
          <w:p w14:paraId="5CB7E131" w14:textId="77777777" w:rsidR="000A5CF0" w:rsidRPr="00940533" w:rsidRDefault="000A5CF0" w:rsidP="004865A4">
            <w:pPr>
              <w:tabs>
                <w:tab w:val="left" w:pos="1275"/>
              </w:tabs>
              <w:jc w:val="center"/>
              <w:rPr>
                <w:rFonts w:ascii="Times New Roman" w:hAnsi="Times New Roman"/>
                <w:b/>
                <w:sz w:val="24"/>
                <w:lang w:val="en-US"/>
              </w:rPr>
            </w:pPr>
            <w:r w:rsidRPr="00940533">
              <w:rPr>
                <w:rFonts w:ascii="Times New Roman" w:hAnsi="Times New Roman"/>
                <w:b/>
                <w:sz w:val="24"/>
                <w:lang w:val="en-GB"/>
              </w:rPr>
              <w:t>Address of place designated for practical training</w:t>
            </w:r>
          </w:p>
        </w:tc>
        <w:tc>
          <w:tcPr>
            <w:tcW w:w="3969" w:type="dxa"/>
          </w:tcPr>
          <w:p w14:paraId="15470E90" w14:textId="77777777" w:rsidR="000A5CF0" w:rsidRPr="00940533" w:rsidRDefault="000A5CF0" w:rsidP="004865A4">
            <w:pPr>
              <w:tabs>
                <w:tab w:val="left" w:pos="1275"/>
              </w:tabs>
              <w:rPr>
                <w:rFonts w:ascii="Times New Roman" w:hAnsi="Times New Roman"/>
                <w:b/>
                <w:sz w:val="24"/>
              </w:rPr>
            </w:pPr>
            <w:r w:rsidRPr="00940533">
              <w:rPr>
                <w:rFonts w:ascii="Times New Roman" w:hAnsi="Times New Roman"/>
                <w:b/>
                <w:sz w:val="24"/>
                <w:lang w:val="en-GB"/>
              </w:rPr>
              <w:t>No. of premises</w:t>
            </w:r>
          </w:p>
        </w:tc>
      </w:tr>
      <w:tr w:rsidR="000A5CF0" w:rsidRPr="00940533" w14:paraId="176781C9" w14:textId="77777777" w:rsidTr="004865A4">
        <w:tc>
          <w:tcPr>
            <w:tcW w:w="5382" w:type="dxa"/>
          </w:tcPr>
          <w:p w14:paraId="2A3D3510" w14:textId="77777777" w:rsidR="000A5CF0" w:rsidRPr="00940533" w:rsidRDefault="000A5CF0" w:rsidP="004865A4">
            <w:pPr>
              <w:tabs>
                <w:tab w:val="left" w:pos="1275"/>
              </w:tabs>
              <w:rPr>
                <w:rFonts w:ascii="Times New Roman" w:hAnsi="Times New Roman"/>
                <w:sz w:val="24"/>
              </w:rPr>
            </w:pPr>
          </w:p>
        </w:tc>
        <w:tc>
          <w:tcPr>
            <w:tcW w:w="3969" w:type="dxa"/>
          </w:tcPr>
          <w:p w14:paraId="09297B2F" w14:textId="77777777" w:rsidR="000A5CF0" w:rsidRPr="00940533" w:rsidRDefault="000A5CF0" w:rsidP="004865A4">
            <w:pPr>
              <w:tabs>
                <w:tab w:val="left" w:pos="1275"/>
              </w:tabs>
              <w:rPr>
                <w:rFonts w:ascii="Times New Roman" w:hAnsi="Times New Roman"/>
                <w:sz w:val="24"/>
              </w:rPr>
            </w:pPr>
          </w:p>
        </w:tc>
      </w:tr>
      <w:tr w:rsidR="000A5CF0" w:rsidRPr="00940533" w14:paraId="7A7C1E2C" w14:textId="77777777" w:rsidTr="004865A4">
        <w:tc>
          <w:tcPr>
            <w:tcW w:w="5382" w:type="dxa"/>
          </w:tcPr>
          <w:p w14:paraId="78EAA8F9" w14:textId="77777777" w:rsidR="000A5CF0" w:rsidRPr="00940533" w:rsidRDefault="000A5CF0" w:rsidP="004865A4">
            <w:pPr>
              <w:tabs>
                <w:tab w:val="left" w:pos="1275"/>
              </w:tabs>
              <w:rPr>
                <w:rFonts w:ascii="Times New Roman" w:hAnsi="Times New Roman"/>
                <w:sz w:val="24"/>
              </w:rPr>
            </w:pPr>
          </w:p>
        </w:tc>
        <w:tc>
          <w:tcPr>
            <w:tcW w:w="3969" w:type="dxa"/>
          </w:tcPr>
          <w:p w14:paraId="5D61580F" w14:textId="77777777" w:rsidR="000A5CF0" w:rsidRPr="00940533" w:rsidRDefault="000A5CF0" w:rsidP="004865A4">
            <w:pPr>
              <w:tabs>
                <w:tab w:val="left" w:pos="1275"/>
              </w:tabs>
              <w:rPr>
                <w:rFonts w:ascii="Times New Roman" w:hAnsi="Times New Roman"/>
                <w:sz w:val="24"/>
              </w:rPr>
            </w:pPr>
          </w:p>
        </w:tc>
      </w:tr>
      <w:tr w:rsidR="000A5CF0" w:rsidRPr="00940533" w14:paraId="176504AA" w14:textId="77777777" w:rsidTr="004865A4">
        <w:tc>
          <w:tcPr>
            <w:tcW w:w="5382" w:type="dxa"/>
          </w:tcPr>
          <w:p w14:paraId="069E7F50" w14:textId="77777777" w:rsidR="000A5CF0" w:rsidRPr="00940533" w:rsidRDefault="000A5CF0" w:rsidP="004865A4">
            <w:pPr>
              <w:tabs>
                <w:tab w:val="left" w:pos="1275"/>
              </w:tabs>
              <w:rPr>
                <w:rFonts w:ascii="Times New Roman" w:hAnsi="Times New Roman"/>
                <w:sz w:val="24"/>
              </w:rPr>
            </w:pPr>
          </w:p>
        </w:tc>
        <w:tc>
          <w:tcPr>
            <w:tcW w:w="3969" w:type="dxa"/>
          </w:tcPr>
          <w:p w14:paraId="0986E753" w14:textId="77777777" w:rsidR="000A5CF0" w:rsidRPr="00940533" w:rsidRDefault="000A5CF0" w:rsidP="004865A4">
            <w:pPr>
              <w:tabs>
                <w:tab w:val="left" w:pos="1275"/>
              </w:tabs>
              <w:rPr>
                <w:rFonts w:ascii="Times New Roman" w:hAnsi="Times New Roman"/>
                <w:sz w:val="24"/>
              </w:rPr>
            </w:pPr>
          </w:p>
        </w:tc>
      </w:tr>
    </w:tbl>
    <w:p w14:paraId="1970B95D" w14:textId="77777777" w:rsidR="000A5CF0" w:rsidRPr="00940533" w:rsidRDefault="000A5CF0" w:rsidP="000A5CF0">
      <w:pPr>
        <w:tabs>
          <w:tab w:val="left" w:pos="1275"/>
        </w:tabs>
        <w:rPr>
          <w:rFonts w:ascii="Times New Roman" w:hAnsi="Times New Roman"/>
          <w:sz w:val="24"/>
        </w:rPr>
      </w:pPr>
    </w:p>
    <w:p w14:paraId="1483E2D4" w14:textId="77777777" w:rsidR="000A5CF0" w:rsidRPr="00940533" w:rsidRDefault="000A5CF0" w:rsidP="000A5CF0">
      <w:pPr>
        <w:tabs>
          <w:tab w:val="left" w:pos="1275"/>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6C9FD60F" w14:textId="77777777" w:rsidTr="004865A4">
        <w:trPr>
          <w:trHeight w:val="921"/>
        </w:trPr>
        <w:tc>
          <w:tcPr>
            <w:tcW w:w="4536" w:type="dxa"/>
          </w:tcPr>
          <w:p w14:paraId="22A1A1C7"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lastRenderedPageBreak/>
              <w:t xml:space="preserve">Industry-specific Organization: </w:t>
            </w:r>
          </w:p>
          <w:p w14:paraId="2DC82310" w14:textId="3ACC3CB6" w:rsidR="000A5CF0" w:rsidRPr="00940533" w:rsidRDefault="000A5CF0" w:rsidP="004865A4">
            <w:pPr>
              <w:keepNext/>
              <w:spacing w:line="240" w:lineRule="auto"/>
              <w:rPr>
                <w:rFonts w:ascii="Times New Roman" w:hAnsi="Times New Roman"/>
                <w:b/>
                <w:color w:val="000000" w:themeColor="text1"/>
                <w:sz w:val="24"/>
                <w:szCs w:val="24"/>
                <w:lang w:val="en-US"/>
              </w:rPr>
            </w:pPr>
          </w:p>
          <w:p w14:paraId="71F5F97F"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0471716E"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0F1938D8"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55A66C91"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2CED009F" w14:textId="77777777" w:rsidTr="004865A4">
        <w:trPr>
          <w:trHeight w:val="1092"/>
        </w:trPr>
        <w:tc>
          <w:tcPr>
            <w:tcW w:w="4536" w:type="dxa"/>
          </w:tcPr>
          <w:p w14:paraId="4AE3E00E"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317546D"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510E9D2F"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c>
          <w:tcPr>
            <w:tcW w:w="4820" w:type="dxa"/>
          </w:tcPr>
          <w:p w14:paraId="38B0E7C5"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75B84648"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396D3091"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r>
    </w:tbl>
    <w:p w14:paraId="1B3D945A" w14:textId="77777777" w:rsidR="000A5CF0" w:rsidRPr="00940533" w:rsidRDefault="000A5CF0" w:rsidP="000A5CF0">
      <w:pPr>
        <w:tabs>
          <w:tab w:val="left" w:pos="1680"/>
        </w:tabs>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lang w:val="en-GB"/>
        </w:rPr>
        <w:t>--------------end of template--------------</w:t>
      </w:r>
    </w:p>
    <w:p w14:paraId="24710A34" w14:textId="77777777" w:rsidR="000A5CF0" w:rsidRPr="00940533" w:rsidRDefault="000A5CF0" w:rsidP="000A5CF0">
      <w:pPr>
        <w:tabs>
          <w:tab w:val="left" w:pos="1680"/>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088E6069" w14:textId="77777777" w:rsidTr="004865A4">
        <w:trPr>
          <w:trHeight w:val="921"/>
        </w:trPr>
        <w:tc>
          <w:tcPr>
            <w:tcW w:w="4536" w:type="dxa"/>
          </w:tcPr>
          <w:p w14:paraId="1FA127A3"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t xml:space="preserve">Industry-specific Organization: </w:t>
            </w:r>
          </w:p>
          <w:p w14:paraId="047A5B48" w14:textId="4DD00A72" w:rsidR="000A5CF0" w:rsidRPr="00940533" w:rsidRDefault="000A5CF0" w:rsidP="004865A4">
            <w:pPr>
              <w:keepNext/>
              <w:spacing w:line="240" w:lineRule="auto"/>
              <w:rPr>
                <w:rFonts w:ascii="Times New Roman" w:hAnsi="Times New Roman"/>
                <w:b/>
                <w:color w:val="000000" w:themeColor="text1"/>
                <w:sz w:val="24"/>
                <w:szCs w:val="24"/>
                <w:lang w:val="en-US"/>
              </w:rPr>
            </w:pPr>
          </w:p>
          <w:p w14:paraId="650C7C12"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2B00B11B"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5497283B"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45EF4DF4"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45DB6D6E" w14:textId="77777777" w:rsidTr="004865A4">
        <w:trPr>
          <w:trHeight w:val="1092"/>
        </w:trPr>
        <w:tc>
          <w:tcPr>
            <w:tcW w:w="4536" w:type="dxa"/>
          </w:tcPr>
          <w:p w14:paraId="59155CA8"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39081EF"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79D56CB0"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0BB784F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1A75AADD"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2F28A8AB"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0E01EF7A" w14:textId="77777777" w:rsidR="000A5CF0" w:rsidRPr="00940533" w:rsidRDefault="000A5CF0" w:rsidP="000A5CF0">
      <w:pPr>
        <w:tabs>
          <w:tab w:val="left" w:pos="1680"/>
        </w:tabs>
        <w:rPr>
          <w:rFonts w:ascii="Times New Roman" w:hAnsi="Times New Roman"/>
          <w:sz w:val="24"/>
          <w:lang w:val="en-US"/>
        </w:rPr>
      </w:pPr>
    </w:p>
    <w:p w14:paraId="7B4CDEFA" w14:textId="77777777" w:rsidR="000A5CF0" w:rsidRPr="00940533" w:rsidRDefault="000A5CF0" w:rsidP="000A5CF0">
      <w:pPr>
        <w:spacing w:after="160" w:line="259" w:lineRule="auto"/>
        <w:rPr>
          <w:rFonts w:ascii="Times New Roman" w:hAnsi="Times New Roman"/>
          <w:sz w:val="24"/>
          <w:lang w:val="en-US"/>
        </w:rPr>
      </w:pPr>
      <w:r w:rsidRPr="00940533">
        <w:rPr>
          <w:rFonts w:ascii="Times New Roman" w:hAnsi="Times New Roman"/>
          <w:sz w:val="24"/>
          <w:lang w:val="en-US"/>
        </w:rPr>
        <w:br w:type="page"/>
      </w:r>
    </w:p>
    <w:p w14:paraId="4F131DD9" w14:textId="77777777" w:rsidR="000A5CF0" w:rsidRPr="00940533" w:rsidRDefault="000A5CF0" w:rsidP="000A5CF0">
      <w:pPr>
        <w:ind w:left="6663"/>
        <w:rPr>
          <w:rFonts w:ascii="Times New Roman" w:hAnsi="Times New Roman"/>
          <w:sz w:val="24"/>
        </w:rPr>
      </w:pPr>
      <w:r w:rsidRPr="00940533">
        <w:rPr>
          <w:rFonts w:ascii="Times New Roman" w:hAnsi="Times New Roman"/>
          <w:sz w:val="24"/>
          <w:lang w:val="en-GB"/>
        </w:rPr>
        <w:lastRenderedPageBreak/>
        <w:t>Annex No. 3</w:t>
      </w:r>
    </w:p>
    <w:p w14:paraId="2B6CDF95"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to Agreement for Practical Training</w:t>
      </w:r>
    </w:p>
    <w:p w14:paraId="0ACA1121"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Template</w:t>
      </w:r>
    </w:p>
    <w:p w14:paraId="04FFC2BC" w14:textId="77777777" w:rsidR="000A5CF0" w:rsidRPr="00940533" w:rsidRDefault="000A5CF0" w:rsidP="000A5CF0">
      <w:pPr>
        <w:tabs>
          <w:tab w:val="left" w:pos="1275"/>
        </w:tabs>
        <w:jc w:val="center"/>
        <w:rPr>
          <w:rFonts w:ascii="Times New Roman" w:hAnsi="Times New Roman"/>
          <w:color w:val="A6A6A6" w:themeColor="background1" w:themeShade="A6"/>
          <w:sz w:val="24"/>
          <w:lang w:val="en-US"/>
        </w:rPr>
      </w:pPr>
      <w:r w:rsidRPr="00940533">
        <w:rPr>
          <w:rFonts w:ascii="Times New Roman" w:hAnsi="Times New Roman"/>
          <w:color w:val="A6A6A6" w:themeColor="background1" w:themeShade="A6"/>
          <w:sz w:val="24"/>
          <w:lang w:val="en-GB"/>
        </w:rPr>
        <w:t>-------------start of template------------</w:t>
      </w:r>
    </w:p>
    <w:p w14:paraId="62DE4C0F" w14:textId="77777777" w:rsidR="000A5CF0" w:rsidRPr="00940533" w:rsidRDefault="000A5CF0" w:rsidP="000A5CF0">
      <w:pPr>
        <w:rPr>
          <w:rFonts w:ascii="Times New Roman" w:hAnsi="Times New Roman"/>
          <w:sz w:val="24"/>
          <w:szCs w:val="24"/>
          <w:lang w:val="en-US"/>
        </w:rPr>
      </w:pPr>
    </w:p>
    <w:p w14:paraId="0518CA46" w14:textId="77777777" w:rsidR="000A5CF0" w:rsidRPr="00940533" w:rsidRDefault="000A5CF0" w:rsidP="000A5CF0">
      <w:pPr>
        <w:jc w:val="center"/>
        <w:rPr>
          <w:rFonts w:ascii="Times New Roman" w:hAnsi="Times New Roman"/>
          <w:b/>
          <w:sz w:val="24"/>
          <w:szCs w:val="24"/>
          <w:lang w:val="en-US"/>
        </w:rPr>
      </w:pPr>
      <w:r w:rsidRPr="00940533">
        <w:rPr>
          <w:rFonts w:ascii="Times New Roman" w:hAnsi="Times New Roman"/>
          <w:b/>
          <w:sz w:val="24"/>
          <w:szCs w:val="24"/>
          <w:lang w:val="en-GB"/>
        </w:rPr>
        <w:t>WARRANTIES AND REPRESENTATIONS</w:t>
      </w:r>
    </w:p>
    <w:p w14:paraId="23148558" w14:textId="77777777" w:rsidR="000A5CF0" w:rsidRPr="00940533" w:rsidRDefault="000A5CF0" w:rsidP="000A5CF0">
      <w:pPr>
        <w:jc w:val="center"/>
        <w:rPr>
          <w:rFonts w:ascii="Times New Roman" w:hAnsi="Times New Roman"/>
          <w:sz w:val="24"/>
          <w:szCs w:val="24"/>
          <w:lang w:val="en-US"/>
        </w:rPr>
      </w:pPr>
      <w:r w:rsidRPr="00940533">
        <w:rPr>
          <w:rFonts w:ascii="Times New Roman" w:hAnsi="Times New Roman"/>
          <w:b/>
          <w:sz w:val="24"/>
          <w:szCs w:val="24"/>
          <w:lang w:val="en-GB"/>
        </w:rPr>
        <w:t>of responsible staff member</w:t>
      </w:r>
      <w:r w:rsidRPr="00940533">
        <w:rPr>
          <w:rFonts w:ascii="Times New Roman" w:hAnsi="Times New Roman"/>
          <w:sz w:val="24"/>
          <w:szCs w:val="24"/>
          <w:lang w:val="en-GB"/>
        </w:rPr>
        <w:t xml:space="preserve"> in charge of the implementation of practical components of degree programmes at the Industry-specific Organization</w:t>
      </w:r>
    </w:p>
    <w:p w14:paraId="654C575C" w14:textId="77777777" w:rsidR="000A5CF0" w:rsidRPr="00940533" w:rsidRDefault="000A5CF0" w:rsidP="000A5CF0">
      <w:pPr>
        <w:jc w:val="center"/>
        <w:rPr>
          <w:rFonts w:ascii="Times New Roman" w:hAnsi="Times New Roman"/>
          <w:b/>
          <w:sz w:val="24"/>
          <w:szCs w:val="24"/>
          <w:lang w:val="en-US"/>
        </w:rPr>
      </w:pPr>
    </w:p>
    <w:tbl>
      <w:tblPr>
        <w:tblW w:w="0" w:type="auto"/>
        <w:tblLook w:val="04A0" w:firstRow="1" w:lastRow="0" w:firstColumn="1" w:lastColumn="0" w:noHBand="0" w:noVBand="1"/>
      </w:tblPr>
      <w:tblGrid>
        <w:gridCol w:w="4709"/>
        <w:gridCol w:w="4862"/>
      </w:tblGrid>
      <w:tr w:rsidR="000A5CF0" w:rsidRPr="00940533" w14:paraId="6C835050" w14:textId="77777777" w:rsidTr="004865A4">
        <w:tc>
          <w:tcPr>
            <w:tcW w:w="4926" w:type="dxa"/>
          </w:tcPr>
          <w:p w14:paraId="3CC04ED2" w14:textId="77777777" w:rsidR="000A5CF0" w:rsidRPr="00940533" w:rsidRDefault="000A5CF0" w:rsidP="004865A4">
            <w:pPr>
              <w:jc w:val="center"/>
              <w:rPr>
                <w:rFonts w:ascii="Times New Roman" w:hAnsi="Times New Roman"/>
                <w:b/>
                <w:sz w:val="24"/>
                <w:szCs w:val="24"/>
                <w:lang w:val="en-US"/>
              </w:rPr>
            </w:pPr>
          </w:p>
        </w:tc>
        <w:tc>
          <w:tcPr>
            <w:tcW w:w="4927" w:type="dxa"/>
          </w:tcPr>
          <w:p w14:paraId="389CA56E" w14:textId="77777777" w:rsidR="000A5CF0" w:rsidRPr="00940533" w:rsidRDefault="000A5CF0" w:rsidP="004865A4">
            <w:pPr>
              <w:jc w:val="right"/>
              <w:rPr>
                <w:rFonts w:ascii="Times New Roman" w:hAnsi="Times New Roman"/>
                <w:sz w:val="24"/>
                <w:szCs w:val="24"/>
              </w:rPr>
            </w:pPr>
            <w:r w:rsidRPr="00940533">
              <w:rPr>
                <w:rFonts w:ascii="Times New Roman" w:hAnsi="Times New Roman"/>
                <w:sz w:val="24"/>
                <w:szCs w:val="24"/>
                <w:lang w:val="en-GB"/>
              </w:rPr>
              <w:t>___________________________, 20__</w:t>
            </w:r>
          </w:p>
        </w:tc>
      </w:tr>
    </w:tbl>
    <w:p w14:paraId="04AD07B9" w14:textId="77777777" w:rsidR="000A5CF0" w:rsidRPr="00940533" w:rsidRDefault="000A5CF0" w:rsidP="000A5CF0">
      <w:pPr>
        <w:jc w:val="center"/>
        <w:rPr>
          <w:rFonts w:ascii="Times New Roman" w:hAnsi="Times New Roman"/>
          <w:b/>
          <w:sz w:val="24"/>
          <w:szCs w:val="24"/>
        </w:rPr>
      </w:pPr>
    </w:p>
    <w:p w14:paraId="7D0E0504" w14:textId="77777777" w:rsidR="000A5CF0" w:rsidRPr="00940533" w:rsidRDefault="000A5CF0" w:rsidP="000A5CF0">
      <w:pPr>
        <w:pStyle w:val="ac"/>
        <w:numPr>
          <w:ilvl w:val="0"/>
          <w:numId w:val="7"/>
        </w:numPr>
        <w:tabs>
          <w:tab w:val="left" w:pos="426"/>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For the purposes of ensuring safe conditions for practical training of HSE University students at the Industry-specific Organization </w:t>
      </w:r>
    </w:p>
    <w:p w14:paraId="1DE36F3A" w14:textId="77777777" w:rsidR="000A5CF0" w:rsidRPr="00940533" w:rsidRDefault="000A5CF0" w:rsidP="000A5CF0">
      <w:pPr>
        <w:tabs>
          <w:tab w:val="left" w:pos="426"/>
          <w:tab w:val="left" w:pos="1134"/>
        </w:tabs>
        <w:jc w:val="both"/>
        <w:rPr>
          <w:rFonts w:ascii="Times New Roman" w:hAnsi="Times New Roman"/>
          <w:sz w:val="24"/>
          <w:szCs w:val="24"/>
          <w:lang w:val="en-US"/>
        </w:rPr>
      </w:pPr>
      <w:r w:rsidRPr="00940533">
        <w:rPr>
          <w:rFonts w:ascii="Times New Roman" w:hAnsi="Times New Roman"/>
          <w:sz w:val="24"/>
          <w:szCs w:val="24"/>
          <w:lang w:val="en-GB"/>
        </w:rPr>
        <w:t>____________________________________________________________________________</w:t>
      </w:r>
    </w:p>
    <w:p w14:paraId="392ED8D1" w14:textId="77777777" w:rsidR="000A5CF0" w:rsidRPr="00940533" w:rsidRDefault="000A5CF0" w:rsidP="000A5CF0">
      <w:pPr>
        <w:tabs>
          <w:tab w:val="left" w:pos="426"/>
          <w:tab w:val="left" w:pos="1134"/>
        </w:tabs>
        <w:jc w:val="center"/>
        <w:rPr>
          <w:rFonts w:ascii="Times New Roman" w:hAnsi="Times New Roman"/>
          <w:sz w:val="24"/>
          <w:szCs w:val="24"/>
          <w:lang w:val="en-US"/>
        </w:rPr>
      </w:pPr>
      <w:r w:rsidRPr="00940533">
        <w:rPr>
          <w:rFonts w:ascii="Times New Roman" w:hAnsi="Times New Roman"/>
          <w:sz w:val="24"/>
          <w:szCs w:val="24"/>
          <w:lang w:val="en-GB"/>
        </w:rPr>
        <w:t>short name of the Industry-specific Organization</w:t>
      </w:r>
    </w:p>
    <w:p w14:paraId="55408E1C" w14:textId="77777777" w:rsidR="000A5CF0" w:rsidRPr="00940533" w:rsidRDefault="000A5CF0" w:rsidP="000A5CF0">
      <w:pPr>
        <w:tabs>
          <w:tab w:val="left" w:pos="426"/>
          <w:tab w:val="left" w:pos="1134"/>
        </w:tabs>
        <w:jc w:val="both"/>
        <w:rPr>
          <w:rFonts w:ascii="Times New Roman" w:hAnsi="Times New Roman"/>
          <w:sz w:val="24"/>
          <w:szCs w:val="24"/>
          <w:lang w:val="en-US"/>
        </w:rPr>
      </w:pPr>
      <w:r w:rsidRPr="00940533">
        <w:rPr>
          <w:rFonts w:ascii="Times New Roman" w:hAnsi="Times New Roman"/>
          <w:sz w:val="24"/>
          <w:szCs w:val="24"/>
          <w:lang w:val="en-GB"/>
        </w:rPr>
        <w:t>(hereinafter the "Organization") (art. 28, 41 of Federal Law No. 273-FZ "On Education in the Russian Federation", dated December 29, 2012, provisions of the Agreement for Practical Training signed between HSE University and the Organization),</w:t>
      </w:r>
    </w:p>
    <w:p w14:paraId="2898AD40" w14:textId="77777777" w:rsidR="000A5CF0" w:rsidRPr="00940533" w:rsidRDefault="000A5CF0" w:rsidP="000A5CF0">
      <w:pPr>
        <w:tabs>
          <w:tab w:val="left" w:pos="426"/>
          <w:tab w:val="left" w:pos="1134"/>
        </w:tabs>
        <w:jc w:val="both"/>
        <w:rPr>
          <w:rFonts w:ascii="Times New Roman" w:hAnsi="Times New Roman"/>
          <w:sz w:val="24"/>
          <w:szCs w:val="24"/>
          <w:lang w:val="en-US"/>
        </w:rPr>
      </w:pPr>
      <w:r w:rsidRPr="00940533">
        <w:rPr>
          <w:rFonts w:ascii="Times New Roman" w:hAnsi="Times New Roman"/>
          <w:sz w:val="24"/>
          <w:szCs w:val="24"/>
          <w:lang w:val="en-GB"/>
        </w:rPr>
        <w:tab/>
        <w:t xml:space="preserve"> I, ___________________________________________________________________________, </w:t>
      </w:r>
    </w:p>
    <w:p w14:paraId="043B4B5E" w14:textId="77777777" w:rsidR="000A5CF0" w:rsidRPr="00940533" w:rsidRDefault="000A5CF0" w:rsidP="000A5CF0">
      <w:pPr>
        <w:tabs>
          <w:tab w:val="left" w:pos="426"/>
          <w:tab w:val="left" w:pos="1134"/>
        </w:tabs>
        <w:jc w:val="center"/>
        <w:rPr>
          <w:rFonts w:ascii="Times New Roman" w:hAnsi="Times New Roman"/>
          <w:sz w:val="24"/>
          <w:szCs w:val="24"/>
          <w:lang w:val="en-US"/>
        </w:rPr>
      </w:pPr>
      <w:r w:rsidRPr="00940533">
        <w:rPr>
          <w:rFonts w:ascii="Times New Roman" w:hAnsi="Times New Roman"/>
          <w:sz w:val="24"/>
          <w:szCs w:val="24"/>
          <w:lang w:val="en-GB"/>
        </w:rPr>
        <w:t>full name</w:t>
      </w:r>
    </w:p>
    <w:p w14:paraId="71C703D3" w14:textId="77777777" w:rsidR="000A5CF0" w:rsidRPr="00940533" w:rsidRDefault="000A5CF0" w:rsidP="000A5CF0">
      <w:pPr>
        <w:tabs>
          <w:tab w:val="left" w:pos="426"/>
          <w:tab w:val="left" w:pos="1134"/>
        </w:tabs>
        <w:jc w:val="both"/>
        <w:rPr>
          <w:rFonts w:ascii="Times New Roman" w:hAnsi="Times New Roman"/>
          <w:sz w:val="24"/>
          <w:szCs w:val="24"/>
          <w:lang w:val="en-US"/>
        </w:rPr>
      </w:pPr>
      <w:r w:rsidRPr="00940533">
        <w:rPr>
          <w:rFonts w:ascii="Times New Roman" w:hAnsi="Times New Roman"/>
          <w:sz w:val="24"/>
          <w:szCs w:val="24"/>
          <w:lang w:val="en-GB"/>
        </w:rPr>
        <w:t>having been appointed as the responsible staff member for the implementation of the practical components of  degree programmes on the part of the Industry-specific Organization,</w:t>
      </w:r>
    </w:p>
    <w:p w14:paraId="7AEABC12" w14:textId="77777777" w:rsidR="000A5CF0" w:rsidRPr="00940533" w:rsidRDefault="000A5CF0" w:rsidP="000A5CF0">
      <w:pPr>
        <w:tabs>
          <w:tab w:val="left" w:pos="426"/>
          <w:tab w:val="left" w:pos="567"/>
        </w:tabs>
        <w:jc w:val="both"/>
        <w:rPr>
          <w:rFonts w:ascii="Times New Roman" w:hAnsi="Times New Roman"/>
          <w:sz w:val="24"/>
          <w:szCs w:val="24"/>
          <w:lang w:val="en-US"/>
        </w:rPr>
      </w:pPr>
      <w:r w:rsidRPr="00940533">
        <w:rPr>
          <w:rFonts w:ascii="Times New Roman" w:hAnsi="Times New Roman"/>
          <w:sz w:val="24"/>
          <w:szCs w:val="24"/>
          <w:lang w:val="en-GB"/>
        </w:rPr>
        <w:tab/>
      </w:r>
      <w:r w:rsidRPr="00940533">
        <w:rPr>
          <w:rFonts w:ascii="Times New Roman" w:hAnsi="Times New Roman"/>
          <w:sz w:val="24"/>
          <w:szCs w:val="24"/>
          <w:lang w:val="en-GB"/>
        </w:rPr>
        <w:tab/>
        <w:t xml:space="preserve"> as defined by art. 431.2 of the Civil Code of the Russian Federation, hereby warrant and represent to HSE University that I am not subject to any restrictions in terms of my clearance to engage in the implementation of education activities, namely: </w:t>
      </w:r>
    </w:p>
    <w:p w14:paraId="1A3DF9A6" w14:textId="77777777" w:rsidR="000A5CF0" w:rsidRPr="00940533" w:rsidRDefault="000A5CF0" w:rsidP="000A5CF0">
      <w:pPr>
        <w:pStyle w:val="ac"/>
        <w:tabs>
          <w:tab w:val="left" w:pos="426"/>
          <w:tab w:val="left" w:pos="1134"/>
        </w:tabs>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I am not deprived of the right to engage in teaching activities as per a court verdict that is in force;  </w:t>
      </w:r>
    </w:p>
    <w:p w14:paraId="569F1990" w14:textId="77777777" w:rsidR="000A5CF0" w:rsidRPr="00940533" w:rsidRDefault="000A5CF0" w:rsidP="000A5CF0">
      <w:pPr>
        <w:pStyle w:val="ac"/>
        <w:tabs>
          <w:tab w:val="left" w:pos="426"/>
          <w:tab w:val="left" w:pos="1134"/>
        </w:tabs>
        <w:ind w:left="0" w:firstLine="709"/>
        <w:jc w:val="both"/>
        <w:rPr>
          <w:rFonts w:ascii="Times New Roman" w:eastAsiaTheme="minorHAnsi" w:hAnsi="Times New Roman"/>
          <w:sz w:val="24"/>
          <w:szCs w:val="24"/>
          <w:lang w:val="en-US" w:eastAsia="en-US"/>
        </w:rPr>
      </w:pPr>
      <w:r w:rsidRPr="00940533">
        <w:rPr>
          <w:rFonts w:ascii="Times New Roman" w:hAnsi="Times New Roman"/>
          <w:sz w:val="24"/>
          <w:szCs w:val="24"/>
          <w:lang w:val="en-GB"/>
        </w:rPr>
        <w:t>I do not have, not have I had, any criminal record, nor have I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person’s sexual integrity and freedom, family and minors, public health and morality, foundations of the constitutional system and state security, humanity, as well as public safety;</w:t>
      </w:r>
    </w:p>
    <w:p w14:paraId="30A4955C" w14:textId="77777777" w:rsidR="000A5CF0" w:rsidRPr="00940533" w:rsidRDefault="000A5CF0" w:rsidP="000A5CF0">
      <w:pPr>
        <w:pStyle w:val="ac"/>
        <w:tabs>
          <w:tab w:val="left" w:pos="426"/>
          <w:tab w:val="left" w:pos="1134"/>
        </w:tabs>
        <w:ind w:left="0" w:firstLine="709"/>
        <w:jc w:val="both"/>
        <w:rPr>
          <w:rFonts w:ascii="Times New Roman" w:eastAsiaTheme="minorHAnsi" w:hAnsi="Times New Roman"/>
          <w:sz w:val="24"/>
          <w:szCs w:val="24"/>
          <w:lang w:val="en-US" w:eastAsia="en-US"/>
        </w:rPr>
      </w:pPr>
      <w:r w:rsidRPr="00940533">
        <w:rPr>
          <w:rFonts w:ascii="Times New Roman" w:eastAsiaTheme="minorHAnsi" w:hAnsi="Times New Roman"/>
          <w:sz w:val="24"/>
          <w:szCs w:val="24"/>
          <w:lang w:val="en-GB" w:eastAsia="en-US"/>
        </w:rPr>
        <w:lastRenderedPageBreak/>
        <w:t xml:space="preserve">I do not have an unexpunged or unspent conviction for other premeditated grave or serious crimes; </w:t>
      </w:r>
    </w:p>
    <w:p w14:paraId="3502C16A" w14:textId="77777777" w:rsidR="000A5CF0" w:rsidRPr="00940533" w:rsidRDefault="000A5CF0" w:rsidP="000A5CF0">
      <w:pPr>
        <w:pStyle w:val="ac"/>
        <w:tabs>
          <w:tab w:val="left" w:pos="426"/>
          <w:tab w:val="left" w:pos="1134"/>
        </w:tabs>
        <w:ind w:left="0" w:firstLine="709"/>
        <w:jc w:val="both"/>
        <w:rPr>
          <w:rFonts w:ascii="Times New Roman" w:eastAsiaTheme="minorHAnsi" w:hAnsi="Times New Roman"/>
          <w:sz w:val="24"/>
          <w:szCs w:val="24"/>
          <w:lang w:val="en-US" w:eastAsia="en-US"/>
        </w:rPr>
      </w:pPr>
      <w:r w:rsidRPr="00940533">
        <w:rPr>
          <w:rFonts w:ascii="Times New Roman" w:eastAsiaTheme="minorHAnsi" w:hAnsi="Times New Roman"/>
          <w:sz w:val="24"/>
          <w:szCs w:val="24"/>
          <w:lang w:val="en-GB" w:eastAsia="en-US"/>
        </w:rPr>
        <w:t xml:space="preserve">I have not been deprived of legal capacity as per federally established procedures; </w:t>
      </w:r>
    </w:p>
    <w:p w14:paraId="45C2D4ED" w14:textId="77777777" w:rsidR="000A5CF0" w:rsidRPr="00940533" w:rsidRDefault="000A5CF0" w:rsidP="000A5CF0">
      <w:pPr>
        <w:pStyle w:val="ac"/>
        <w:tabs>
          <w:tab w:val="left" w:pos="426"/>
          <w:tab w:val="left" w:pos="1134"/>
        </w:tabs>
        <w:ind w:left="0" w:firstLine="709"/>
        <w:jc w:val="both"/>
        <w:rPr>
          <w:rFonts w:ascii="Times New Roman" w:hAnsi="Times New Roman"/>
          <w:sz w:val="24"/>
          <w:szCs w:val="24"/>
          <w:lang w:val="en-US"/>
        </w:rPr>
      </w:pPr>
      <w:r w:rsidRPr="00940533">
        <w:rPr>
          <w:rFonts w:ascii="Times New Roman" w:hAnsi="Times New Roman"/>
          <w:sz w:val="24"/>
          <w:szCs w:val="24"/>
          <w:lang w:val="en-GB"/>
        </w:rPr>
        <w:t>I do not have ailments included in the list of occupational hazards and risky works, which must be preceded by obligatory prior and periodic medical examinations (check-ups), as approved by directive No. 302н</w:t>
      </w:r>
      <w:r w:rsidRPr="00940533">
        <w:rPr>
          <w:rFonts w:ascii="Times New Roman" w:hAnsi="Times New Roman"/>
          <w:sz w:val="24"/>
          <w:szCs w:val="24"/>
          <w:vertAlign w:val="superscript"/>
        </w:rPr>
        <w:footnoteReference w:id="23"/>
      </w:r>
      <w:r w:rsidRPr="00940533">
        <w:rPr>
          <w:rFonts w:ascii="Times New Roman" w:hAnsi="Times New Roman"/>
          <w:sz w:val="24"/>
          <w:szCs w:val="24"/>
          <w:lang w:val="en-GB"/>
        </w:rPr>
        <w:t xml:space="preserve"> by the Ministry of Health and Social Development of the Russian Federation, dated April 12, 2011.  </w:t>
      </w:r>
    </w:p>
    <w:p w14:paraId="5E6F64A2" w14:textId="77777777" w:rsidR="000A5CF0" w:rsidRPr="00940533" w:rsidRDefault="000A5CF0" w:rsidP="000A5CF0">
      <w:pPr>
        <w:pStyle w:val="ac"/>
        <w:numPr>
          <w:ilvl w:val="0"/>
          <w:numId w:val="7"/>
        </w:numPr>
        <w:tabs>
          <w:tab w:val="left" w:pos="0"/>
          <w:tab w:val="left" w:pos="993"/>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HSE University shall rely on the aforementioned warranties made by the responsible staff member, which shall be deemed material for the performance or the termination of the Agreement for Student Practical Training signed between HSE University and the Industry-specific Organization. </w:t>
      </w:r>
    </w:p>
    <w:p w14:paraId="72748133" w14:textId="77777777" w:rsidR="000A5CF0" w:rsidRPr="00940533" w:rsidRDefault="000A5CF0" w:rsidP="000A5CF0">
      <w:pPr>
        <w:pStyle w:val="ac"/>
        <w:numPr>
          <w:ilvl w:val="0"/>
          <w:numId w:val="7"/>
        </w:numPr>
        <w:tabs>
          <w:tab w:val="left" w:pos="0"/>
          <w:tab w:val="left" w:pos="993"/>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I am hereby obliged to promptly disclose to HSE University, in writing, information (as early as I become aware of it) about any issue, occurrence, grounds and/or circumstance (e.g., inaction), which may arise or which may become known to myself after the signing of the Agreement for Student Practical Training, signed between HSE University and the Industry-specific Organization, and until the expiry of the term thereof, and which may constitute a breach of any of these warranties and representations.  </w:t>
      </w:r>
    </w:p>
    <w:p w14:paraId="7A8D865F" w14:textId="77777777" w:rsidR="000A5CF0" w:rsidRPr="00940533" w:rsidRDefault="000A5CF0" w:rsidP="000A5CF0">
      <w:pPr>
        <w:pStyle w:val="af0"/>
        <w:widowControl w:val="0"/>
        <w:numPr>
          <w:ilvl w:val="0"/>
          <w:numId w:val="7"/>
        </w:numPr>
        <w:tabs>
          <w:tab w:val="left" w:pos="993"/>
          <w:tab w:val="left" w:pos="1134"/>
        </w:tabs>
        <w:ind w:left="0" w:firstLine="709"/>
        <w:contextualSpacing/>
        <w:jc w:val="both"/>
        <w:rPr>
          <w:b w:val="0"/>
          <w:sz w:val="24"/>
          <w:szCs w:val="24"/>
          <w:lang w:val="en-US"/>
        </w:rPr>
      </w:pPr>
      <w:r w:rsidRPr="00940533">
        <w:rPr>
          <w:b w:val="0"/>
          <w:sz w:val="24"/>
          <w:szCs w:val="24"/>
          <w:lang w:val="en-GB" w:eastAsia="ru-RU"/>
        </w:rPr>
        <w:t xml:space="preserve">In order to ensure compliance on the part of HSE University with respect to normative legal acts, the directives of federal executive authorities, municipal entities, decisions, decrees and inquires of bodies and persons charged with the implementation of individual functions and powers of HSE University’s founder, performing control, oversight and watchdog functions and other inspections in relation to the University, including auditors, as well as ensuring oversight on the part of HSE University over persons who come into contact with minors in their professional activities, I hereby give my consent to the University for the latter's implementation, starting from the day when these warranties and representations are signed and throughout the entire term of the Agreement for Student Practical Training by HSE University and the Industry-specific Organization, with respect to the recording, systematization, accumulation, storage, update, retrieval, use, transfer (exclusively for the purposes stated above) of my personal data, as contained herein, including via automated means for data processing. This timeframe shall not limit HSE University in terms of its organization of archival storage of documents, containing personal data, in electronic (digital) formats. </w:t>
      </w:r>
    </w:p>
    <w:p w14:paraId="2268ECAA" w14:textId="77777777" w:rsidR="000A5CF0" w:rsidRPr="00940533" w:rsidRDefault="000A5CF0" w:rsidP="000A5CF0">
      <w:pPr>
        <w:pStyle w:val="af0"/>
        <w:widowControl w:val="0"/>
        <w:tabs>
          <w:tab w:val="left" w:pos="1134"/>
        </w:tabs>
        <w:ind w:firstLine="709"/>
        <w:contextualSpacing/>
        <w:jc w:val="both"/>
        <w:rPr>
          <w:b w:val="0"/>
          <w:sz w:val="24"/>
          <w:szCs w:val="24"/>
        </w:rPr>
      </w:pPr>
      <w:r w:rsidRPr="00940533">
        <w:rPr>
          <w:b w:val="0"/>
          <w:sz w:val="24"/>
          <w:szCs w:val="24"/>
          <w:lang w:val="en-GB"/>
        </w:rPr>
        <w:t xml:space="preserve">I hereby consent to the anonymization, blocking, erasure and destruction of said personal data in instances when this is necessary and/or possible during the attainment of said purposes. </w:t>
      </w:r>
    </w:p>
    <w:p w14:paraId="2E4BFCDE" w14:textId="77777777" w:rsidR="000A5CF0" w:rsidRPr="00940533" w:rsidRDefault="000A5CF0" w:rsidP="000A5CF0">
      <w:pPr>
        <w:pStyle w:val="af0"/>
        <w:widowControl w:val="0"/>
        <w:tabs>
          <w:tab w:val="left" w:pos="1134"/>
        </w:tabs>
        <w:ind w:firstLine="709"/>
        <w:contextualSpacing/>
        <w:jc w:val="both"/>
        <w:rPr>
          <w:b w:val="0"/>
          <w:sz w:val="24"/>
          <w:szCs w:val="24"/>
          <w:lang w:val="en-US"/>
        </w:rPr>
      </w:pPr>
      <w:r w:rsidRPr="00940533">
        <w:rPr>
          <w:b w:val="0"/>
          <w:sz w:val="24"/>
          <w:szCs w:val="24"/>
          <w:lang w:val="en-GB"/>
        </w:rPr>
        <w:t xml:space="preserve">I am aware that my consent for the processing of my personal data may be withdrawn through my submission to HSE University of a written request with substantiated reasons for doing so provided therein. </w:t>
      </w:r>
    </w:p>
    <w:p w14:paraId="34309296" w14:textId="77777777" w:rsidR="000A5CF0" w:rsidRPr="00940533" w:rsidRDefault="000A5CF0" w:rsidP="000A5CF0">
      <w:pPr>
        <w:tabs>
          <w:tab w:val="left" w:pos="0"/>
          <w:tab w:val="left" w:pos="1134"/>
        </w:tabs>
        <w:jc w:val="both"/>
        <w:rPr>
          <w:rFonts w:ascii="Times New Roman" w:hAnsi="Times New Roman"/>
          <w:sz w:val="24"/>
          <w:szCs w:val="24"/>
          <w:lang w:val="en-US"/>
        </w:rPr>
      </w:pPr>
    </w:p>
    <w:p w14:paraId="46745856"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t xml:space="preserve">The responsible staff member for the organization of the delivery of practical training components of the degree programme at the Industry-specific Organization: </w:t>
      </w:r>
    </w:p>
    <w:p w14:paraId="786DBEE5" w14:textId="77777777" w:rsidR="000A5CF0" w:rsidRPr="00940533" w:rsidRDefault="000A5CF0" w:rsidP="000A5CF0">
      <w:pPr>
        <w:tabs>
          <w:tab w:val="left" w:pos="0"/>
          <w:tab w:val="left" w:pos="1134"/>
        </w:tabs>
        <w:jc w:val="both"/>
        <w:rPr>
          <w:rFonts w:ascii="Times New Roman" w:hAnsi="Times New Roman"/>
          <w:sz w:val="24"/>
          <w:szCs w:val="24"/>
          <w:lang w:val="en-US"/>
        </w:rPr>
      </w:pPr>
    </w:p>
    <w:p w14:paraId="2541475C"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t>_____________________________________________________________________________</w:t>
      </w:r>
    </w:p>
    <w:p w14:paraId="545B6B1D" w14:textId="77777777" w:rsidR="000A5CF0" w:rsidRPr="00940533" w:rsidRDefault="000A5CF0" w:rsidP="000A5CF0">
      <w:pPr>
        <w:tabs>
          <w:tab w:val="left" w:pos="0"/>
          <w:tab w:val="left" w:pos="1134"/>
        </w:tabs>
        <w:jc w:val="center"/>
        <w:rPr>
          <w:rFonts w:ascii="Times New Roman" w:hAnsi="Times New Roman"/>
          <w:sz w:val="24"/>
          <w:szCs w:val="24"/>
          <w:lang w:val="en-US"/>
        </w:rPr>
      </w:pPr>
      <w:r w:rsidRPr="00940533">
        <w:rPr>
          <w:rFonts w:ascii="Times New Roman" w:hAnsi="Times New Roman"/>
          <w:sz w:val="24"/>
          <w:szCs w:val="24"/>
          <w:lang w:val="en-GB"/>
        </w:rPr>
        <w:t>full name</w:t>
      </w:r>
    </w:p>
    <w:p w14:paraId="52291771"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lastRenderedPageBreak/>
        <w:t>_________________________</w:t>
      </w:r>
    </w:p>
    <w:p w14:paraId="0D753713"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t>Signature / initials, last name</w:t>
      </w:r>
    </w:p>
    <w:p w14:paraId="64CE9264" w14:textId="77777777" w:rsidR="000A5CF0" w:rsidRPr="00940533" w:rsidRDefault="000A5CF0" w:rsidP="000A5CF0">
      <w:pPr>
        <w:tabs>
          <w:tab w:val="left" w:pos="0"/>
          <w:tab w:val="left" w:pos="1134"/>
        </w:tabs>
        <w:jc w:val="both"/>
        <w:rPr>
          <w:rFonts w:ascii="Times New Roman" w:hAnsi="Times New Roman"/>
          <w:sz w:val="24"/>
          <w:szCs w:val="24"/>
          <w:lang w:val="en-US"/>
        </w:rPr>
      </w:pPr>
    </w:p>
    <w:p w14:paraId="63D2F2E6" w14:textId="77777777" w:rsidR="000A5CF0" w:rsidRPr="00940533" w:rsidRDefault="000A5CF0" w:rsidP="000A5CF0">
      <w:pPr>
        <w:autoSpaceDE w:val="0"/>
        <w:autoSpaceDN w:val="0"/>
        <w:adjustRightInd w:val="0"/>
        <w:jc w:val="both"/>
        <w:rPr>
          <w:rFonts w:ascii="Times New Roman" w:hAnsi="Times New Roman"/>
          <w:sz w:val="24"/>
          <w:szCs w:val="24"/>
        </w:rPr>
      </w:pPr>
      <w:r w:rsidRPr="00940533">
        <w:rPr>
          <w:rFonts w:ascii="Times New Roman" w:hAnsi="Times New Roman"/>
          <w:sz w:val="24"/>
          <w:szCs w:val="24"/>
          <w:lang w:val="en-GB"/>
        </w:rPr>
        <w:t xml:space="preserve">Date: ___________________, 20__  </w:t>
      </w:r>
    </w:p>
    <w:p w14:paraId="2EBD42F6" w14:textId="77777777" w:rsidR="000A5CF0" w:rsidRPr="00940533" w:rsidRDefault="000A5CF0" w:rsidP="000A5CF0">
      <w:pPr>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lang w:val="en-GB"/>
        </w:rPr>
        <w:tab/>
        <w:t>--------------end of template--------------</w:t>
      </w:r>
    </w:p>
    <w:tbl>
      <w:tblPr>
        <w:tblW w:w="9356" w:type="dxa"/>
        <w:tblInd w:w="108" w:type="dxa"/>
        <w:tblLayout w:type="fixed"/>
        <w:tblLook w:val="0000" w:firstRow="0" w:lastRow="0" w:firstColumn="0" w:lastColumn="0" w:noHBand="0" w:noVBand="0"/>
      </w:tblPr>
      <w:tblGrid>
        <w:gridCol w:w="4536"/>
        <w:gridCol w:w="4820"/>
      </w:tblGrid>
      <w:tr w:rsidR="000A5CF0" w:rsidRPr="00940533" w14:paraId="117970ED" w14:textId="77777777" w:rsidTr="004865A4">
        <w:trPr>
          <w:trHeight w:val="921"/>
        </w:trPr>
        <w:tc>
          <w:tcPr>
            <w:tcW w:w="4536" w:type="dxa"/>
          </w:tcPr>
          <w:p w14:paraId="2DBEB64E"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t xml:space="preserve">Industry-specific Organization: </w:t>
            </w:r>
          </w:p>
          <w:p w14:paraId="08648723" w14:textId="4849B6BB" w:rsidR="000A5CF0" w:rsidRPr="00940533" w:rsidRDefault="000A5CF0" w:rsidP="004865A4">
            <w:pPr>
              <w:keepNext/>
              <w:spacing w:line="240" w:lineRule="auto"/>
              <w:rPr>
                <w:rFonts w:ascii="Times New Roman" w:hAnsi="Times New Roman"/>
                <w:b/>
                <w:color w:val="000000" w:themeColor="text1"/>
                <w:sz w:val="24"/>
                <w:szCs w:val="24"/>
                <w:lang w:val="en-US"/>
              </w:rPr>
            </w:pPr>
          </w:p>
          <w:p w14:paraId="13A0F10E"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204C676D"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2E28830F"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6338B4B5"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0D33E068" w14:textId="77777777" w:rsidTr="004865A4">
        <w:trPr>
          <w:trHeight w:val="1092"/>
        </w:trPr>
        <w:tc>
          <w:tcPr>
            <w:tcW w:w="4536" w:type="dxa"/>
          </w:tcPr>
          <w:p w14:paraId="7AEE0085"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1796F90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15DBA3F6"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c>
          <w:tcPr>
            <w:tcW w:w="4820" w:type="dxa"/>
          </w:tcPr>
          <w:p w14:paraId="262DCCDD"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4619127A"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4AE6A424"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r>
    </w:tbl>
    <w:p w14:paraId="1A34BBC4" w14:textId="77777777" w:rsidR="000A5CF0" w:rsidRPr="00940533" w:rsidRDefault="000A5CF0" w:rsidP="000A5CF0">
      <w:pPr>
        <w:tabs>
          <w:tab w:val="left" w:pos="1224"/>
        </w:tabs>
        <w:rPr>
          <w:rFonts w:ascii="Times New Roman" w:hAnsi="Times New Roman"/>
          <w:sz w:val="24"/>
          <w:szCs w:val="24"/>
        </w:rPr>
      </w:pPr>
    </w:p>
    <w:p w14:paraId="66A6C7A3" w14:textId="4B39C5F6" w:rsidR="000A5CF0" w:rsidRPr="00940533" w:rsidRDefault="000A5CF0">
      <w:pPr>
        <w:spacing w:after="160" w:line="259" w:lineRule="auto"/>
        <w:rPr>
          <w:rFonts w:ascii="Times New Roman" w:hAnsi="Times New Roman"/>
          <w:sz w:val="24"/>
          <w:szCs w:val="24"/>
        </w:rPr>
      </w:pPr>
      <w:r w:rsidRPr="00940533">
        <w:rPr>
          <w:rFonts w:ascii="Times New Roman" w:hAnsi="Times New Roman"/>
          <w:sz w:val="24"/>
          <w:szCs w:val="24"/>
        </w:rPr>
        <w:br w:type="page"/>
      </w:r>
    </w:p>
    <w:p w14:paraId="026C4B48" w14:textId="760D6DA9" w:rsidR="000A5CF0" w:rsidRPr="00940533" w:rsidRDefault="00F110C7" w:rsidP="00632C5A">
      <w:pPr>
        <w:spacing w:after="0" w:line="240"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11</w:t>
      </w:r>
      <w:r w:rsidR="003B0C5A" w:rsidRPr="00940533">
        <w:rPr>
          <w:rFonts w:ascii="Times New Roman" w:hAnsi="Times New Roman"/>
          <w:b/>
          <w:sz w:val="26"/>
          <w:szCs w:val="26"/>
        </w:rPr>
        <w:t>.</w:t>
      </w:r>
    </w:p>
    <w:p w14:paraId="5495C6C8" w14:textId="77777777" w:rsidR="00632C5A" w:rsidRPr="00940533" w:rsidRDefault="00632C5A" w:rsidP="00632C5A">
      <w:pPr>
        <w:spacing w:line="240" w:lineRule="auto"/>
        <w:ind w:right="2"/>
        <w:contextualSpacing/>
        <w:jc w:val="center"/>
        <w:outlineLvl w:val="0"/>
        <w:rPr>
          <w:rFonts w:ascii="Times New Roman" w:hAnsi="Times New Roman"/>
          <w:i/>
          <w:sz w:val="26"/>
          <w:szCs w:val="26"/>
          <w:lang w:val="en-US"/>
        </w:rPr>
      </w:pPr>
      <w:r w:rsidRPr="00940533">
        <w:rPr>
          <w:rFonts w:ascii="Times New Roman" w:hAnsi="Times New Roman"/>
          <w:i/>
          <w:sz w:val="26"/>
          <w:szCs w:val="26"/>
          <w:lang w:val="en-US"/>
        </w:rPr>
        <w:t xml:space="preserve">A Sample of an HSE University Offer Letter to Sign an Agreement for the Practical Training of HSE University Students  </w:t>
      </w:r>
    </w:p>
    <w:p w14:paraId="10F7C1D9" w14:textId="77777777" w:rsidR="00632C5A" w:rsidRPr="00940533" w:rsidRDefault="00632C5A" w:rsidP="00632C5A">
      <w:pPr>
        <w:spacing w:line="240" w:lineRule="auto"/>
        <w:ind w:left="57" w:right="2" w:firstLine="709"/>
        <w:contextualSpacing/>
        <w:rPr>
          <w:rFonts w:ascii="Times New Roman" w:hAnsi="Times New Roman"/>
          <w:sz w:val="26"/>
          <w:szCs w:val="26"/>
          <w:lang w:val="en-US"/>
        </w:rPr>
      </w:pPr>
    </w:p>
    <w:p w14:paraId="0BD4577C" w14:textId="77777777" w:rsidR="00632C5A" w:rsidRPr="00940533" w:rsidRDefault="00632C5A" w:rsidP="00632C5A">
      <w:pPr>
        <w:spacing w:line="240" w:lineRule="auto"/>
        <w:ind w:left="6096"/>
        <w:contextualSpacing/>
        <w:rPr>
          <w:rFonts w:ascii="Times New Roman" w:hAnsi="Times New Roman"/>
          <w:sz w:val="26"/>
          <w:szCs w:val="26"/>
          <w:lang w:val="en-US"/>
        </w:rPr>
      </w:pPr>
      <w:r w:rsidRPr="00940533">
        <w:rPr>
          <w:rFonts w:ascii="Times New Roman" w:hAnsi="Times New Roman"/>
          <w:sz w:val="26"/>
          <w:szCs w:val="26"/>
          <w:lang w:val="en-US"/>
        </w:rPr>
        <w:t>To the Head ____________ of______________________</w:t>
      </w:r>
    </w:p>
    <w:p w14:paraId="6C2CE59E" w14:textId="77777777" w:rsidR="00632C5A" w:rsidRPr="00940533" w:rsidRDefault="00632C5A" w:rsidP="00632C5A">
      <w:pPr>
        <w:spacing w:line="240" w:lineRule="auto"/>
        <w:ind w:left="6096"/>
        <w:contextualSpacing/>
        <w:rPr>
          <w:rFonts w:ascii="Times New Roman" w:hAnsi="Times New Roman"/>
          <w:sz w:val="26"/>
          <w:szCs w:val="26"/>
          <w:lang w:val="en-US"/>
        </w:rPr>
      </w:pPr>
      <w:r w:rsidRPr="00940533">
        <w:rPr>
          <w:rFonts w:ascii="Times New Roman" w:hAnsi="Times New Roman"/>
          <w:sz w:val="26"/>
          <w:szCs w:val="26"/>
          <w:lang w:val="en-US"/>
        </w:rPr>
        <w:t>(</w:t>
      </w:r>
      <w:r w:rsidRPr="00940533">
        <w:rPr>
          <w:rFonts w:ascii="Times New Roman" w:hAnsi="Times New Roman"/>
          <w:i/>
          <w:sz w:val="26"/>
          <w:szCs w:val="26"/>
          <w:lang w:val="en-US"/>
        </w:rPr>
        <w:t>full name and job position of the organization’s head</w:t>
      </w:r>
      <w:r w:rsidRPr="00940533">
        <w:rPr>
          <w:rFonts w:ascii="Times New Roman" w:hAnsi="Times New Roman"/>
          <w:sz w:val="26"/>
          <w:szCs w:val="26"/>
          <w:lang w:val="en-US"/>
        </w:rPr>
        <w:t>)</w:t>
      </w:r>
    </w:p>
    <w:p w14:paraId="1171D9BC" w14:textId="77777777" w:rsidR="00632C5A" w:rsidRPr="00940533" w:rsidRDefault="00632C5A" w:rsidP="00632C5A">
      <w:pPr>
        <w:spacing w:line="240" w:lineRule="auto"/>
        <w:ind w:right="2"/>
        <w:contextualSpacing/>
        <w:jc w:val="center"/>
        <w:rPr>
          <w:rFonts w:ascii="Times New Roman" w:hAnsi="Times New Roman"/>
          <w:sz w:val="26"/>
          <w:szCs w:val="26"/>
          <w:lang w:val="en-US"/>
        </w:rPr>
      </w:pPr>
    </w:p>
    <w:p w14:paraId="57BAB42C" w14:textId="77777777" w:rsidR="00632C5A" w:rsidRPr="00940533" w:rsidRDefault="00632C5A" w:rsidP="00632C5A">
      <w:pPr>
        <w:ind w:left="57" w:right="2"/>
        <w:rPr>
          <w:rFonts w:ascii="Times New Roman" w:hAnsi="Times New Roman"/>
          <w:b/>
          <w:sz w:val="26"/>
          <w:szCs w:val="26"/>
          <w:lang w:val="en-US"/>
        </w:rPr>
      </w:pPr>
    </w:p>
    <w:p w14:paraId="309EE2A3" w14:textId="77777777" w:rsidR="00632C5A" w:rsidRPr="00940533" w:rsidRDefault="00632C5A" w:rsidP="00632C5A">
      <w:pPr>
        <w:ind w:left="57" w:right="2"/>
        <w:rPr>
          <w:rFonts w:ascii="Times New Roman" w:hAnsi="Times New Roman"/>
          <w:bCs/>
          <w:sz w:val="26"/>
          <w:szCs w:val="26"/>
          <w:lang w:val="en-US"/>
        </w:rPr>
      </w:pPr>
      <w:r w:rsidRPr="00940533">
        <w:rPr>
          <w:rFonts w:ascii="Times New Roman" w:hAnsi="Times New Roman"/>
          <w:bCs/>
          <w:sz w:val="26"/>
          <w:szCs w:val="26"/>
          <w:lang w:val="en-US"/>
        </w:rPr>
        <w:t>Offer Letter to Sign an Agreement for</w:t>
      </w:r>
    </w:p>
    <w:p w14:paraId="5A695B35" w14:textId="77777777" w:rsidR="00632C5A" w:rsidRPr="00940533" w:rsidRDefault="00632C5A" w:rsidP="00632C5A">
      <w:pPr>
        <w:ind w:left="57" w:right="2"/>
        <w:rPr>
          <w:rFonts w:ascii="Times New Roman" w:hAnsi="Times New Roman"/>
          <w:bCs/>
          <w:sz w:val="26"/>
          <w:szCs w:val="26"/>
          <w:lang w:val="en-US"/>
        </w:rPr>
      </w:pPr>
      <w:r w:rsidRPr="00940533">
        <w:rPr>
          <w:rFonts w:ascii="Times New Roman" w:hAnsi="Times New Roman"/>
          <w:bCs/>
          <w:sz w:val="26"/>
          <w:szCs w:val="26"/>
          <w:lang w:val="en-US"/>
        </w:rPr>
        <w:t xml:space="preserve">the Practical Training of </w:t>
      </w:r>
    </w:p>
    <w:p w14:paraId="16DCF1D9" w14:textId="77777777" w:rsidR="00632C5A" w:rsidRPr="00940533" w:rsidRDefault="00632C5A" w:rsidP="00632C5A">
      <w:pPr>
        <w:ind w:right="2"/>
        <w:rPr>
          <w:rFonts w:ascii="Times New Roman" w:hAnsi="Times New Roman"/>
          <w:bCs/>
          <w:sz w:val="26"/>
          <w:szCs w:val="26"/>
          <w:lang w:val="en-US"/>
        </w:rPr>
      </w:pPr>
      <w:r w:rsidRPr="00940533">
        <w:rPr>
          <w:rFonts w:ascii="Times New Roman" w:hAnsi="Times New Roman"/>
          <w:bCs/>
          <w:sz w:val="26"/>
          <w:szCs w:val="26"/>
          <w:lang w:val="en-US"/>
        </w:rPr>
        <w:t>HSE University Students</w:t>
      </w:r>
    </w:p>
    <w:p w14:paraId="3536D365" w14:textId="77777777" w:rsidR="00632C5A" w:rsidRPr="00940533" w:rsidRDefault="00632C5A" w:rsidP="00632C5A">
      <w:pPr>
        <w:spacing w:line="240" w:lineRule="auto"/>
        <w:ind w:right="2"/>
        <w:contextualSpacing/>
        <w:rPr>
          <w:rFonts w:ascii="Times New Roman" w:hAnsi="Times New Roman"/>
          <w:sz w:val="26"/>
          <w:szCs w:val="26"/>
          <w:lang w:val="en-US"/>
        </w:rPr>
      </w:pPr>
    </w:p>
    <w:p w14:paraId="1358A110" w14:textId="77777777" w:rsidR="00632C5A" w:rsidRPr="00940533" w:rsidRDefault="00632C5A" w:rsidP="00632C5A">
      <w:pPr>
        <w:spacing w:line="240" w:lineRule="auto"/>
        <w:ind w:right="2"/>
        <w:contextualSpacing/>
        <w:jc w:val="center"/>
        <w:rPr>
          <w:rFonts w:ascii="Times New Roman" w:hAnsi="Times New Roman"/>
          <w:sz w:val="26"/>
          <w:szCs w:val="26"/>
          <w:lang w:val="en-US"/>
        </w:rPr>
      </w:pPr>
    </w:p>
    <w:p w14:paraId="4A278E58" w14:textId="77777777" w:rsidR="00632C5A" w:rsidRPr="00940533" w:rsidRDefault="00632C5A" w:rsidP="00632C5A">
      <w:pPr>
        <w:spacing w:line="240" w:lineRule="auto"/>
        <w:ind w:right="2"/>
        <w:contextualSpacing/>
        <w:rPr>
          <w:rFonts w:ascii="Times New Roman" w:hAnsi="Times New Roman"/>
          <w:sz w:val="26"/>
          <w:szCs w:val="26"/>
          <w:lang w:val="en-US"/>
        </w:rPr>
      </w:pPr>
      <w:r w:rsidRPr="00940533">
        <w:rPr>
          <w:rFonts w:ascii="Times New Roman" w:hAnsi="Times New Roman"/>
          <w:sz w:val="26"/>
          <w:szCs w:val="26"/>
          <w:lang w:val="en-US"/>
        </w:rPr>
        <w:t xml:space="preserve">Dear _______________, </w:t>
      </w:r>
    </w:p>
    <w:p w14:paraId="6A8CB443" w14:textId="77777777" w:rsidR="00632C5A" w:rsidRPr="00940533" w:rsidRDefault="00632C5A" w:rsidP="00632C5A">
      <w:pPr>
        <w:spacing w:line="240" w:lineRule="auto"/>
        <w:ind w:right="2"/>
        <w:contextualSpacing/>
        <w:rPr>
          <w:rFonts w:ascii="Times New Roman" w:hAnsi="Times New Roman"/>
          <w:sz w:val="26"/>
          <w:szCs w:val="26"/>
          <w:lang w:val="en-US"/>
        </w:rPr>
      </w:pPr>
    </w:p>
    <w:p w14:paraId="32EC5691"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National Research University Higher School of Economics (hereinafter “HSE University”) hereby proposes the signing of an agreement for the practical training of HSE University students at </w:t>
      </w:r>
      <w:r w:rsidRPr="00940533">
        <w:rPr>
          <w:sz w:val="26"/>
          <w:szCs w:val="26"/>
          <w:lang w:val="en-US"/>
        </w:rPr>
        <w:t>___________</w:t>
      </w:r>
      <w:r w:rsidRPr="00940533">
        <w:rPr>
          <w:rFonts w:ascii="Times New Roman" w:hAnsi="Times New Roman"/>
          <w:sz w:val="26"/>
          <w:szCs w:val="26"/>
          <w:lang w:val="en-US"/>
        </w:rPr>
        <w:t xml:space="preserve"> (</w:t>
      </w:r>
      <w:r w:rsidRPr="00940533">
        <w:rPr>
          <w:rFonts w:ascii="Times New Roman" w:hAnsi="Times New Roman"/>
          <w:i/>
          <w:sz w:val="26"/>
          <w:szCs w:val="26"/>
          <w:lang w:val="en-US"/>
        </w:rPr>
        <w:t>organization's name)</w:t>
      </w:r>
      <w:r w:rsidRPr="00940533">
        <w:rPr>
          <w:rFonts w:ascii="Times New Roman" w:hAnsi="Times New Roman"/>
          <w:sz w:val="26"/>
          <w:szCs w:val="26"/>
          <w:lang w:val="en-US"/>
        </w:rPr>
        <w:t xml:space="preserve"> (hereinafter the “Industry-specific Organization”) under the following terms: </w:t>
      </w:r>
    </w:p>
    <w:p w14:paraId="2FC1C58E"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tbl>
      <w:tblPr>
        <w:tblStyle w:val="a4"/>
        <w:tblW w:w="9350" w:type="dxa"/>
        <w:tblLook w:val="04A0" w:firstRow="1" w:lastRow="0" w:firstColumn="1" w:lastColumn="0" w:noHBand="0" w:noVBand="1"/>
      </w:tblPr>
      <w:tblGrid>
        <w:gridCol w:w="599"/>
        <w:gridCol w:w="2823"/>
        <w:gridCol w:w="2206"/>
        <w:gridCol w:w="1844"/>
        <w:gridCol w:w="1878"/>
      </w:tblGrid>
      <w:tr w:rsidR="00632C5A" w:rsidRPr="00143F89" w14:paraId="3259FC6B" w14:textId="77777777" w:rsidTr="007E5CEA">
        <w:tc>
          <w:tcPr>
            <w:tcW w:w="567" w:type="dxa"/>
          </w:tcPr>
          <w:p w14:paraId="37C49A00" w14:textId="77777777" w:rsidR="00632C5A" w:rsidRPr="00940533" w:rsidRDefault="00632C5A" w:rsidP="004865A4">
            <w:pPr>
              <w:tabs>
                <w:tab w:val="left" w:pos="993"/>
              </w:tabs>
              <w:spacing w:line="240" w:lineRule="auto"/>
              <w:contextualSpacing/>
              <w:rPr>
                <w:rFonts w:ascii="Times New Roman" w:hAnsi="Times New Roman"/>
                <w:b/>
                <w:sz w:val="26"/>
                <w:szCs w:val="26"/>
                <w:lang w:val="en-US"/>
              </w:rPr>
            </w:pPr>
            <w:r w:rsidRPr="00940533">
              <w:rPr>
                <w:rFonts w:ascii="Times New Roman" w:hAnsi="Times New Roman"/>
                <w:b/>
                <w:sz w:val="26"/>
                <w:szCs w:val="26"/>
                <w:lang w:val="en-US"/>
              </w:rPr>
              <w:t xml:space="preserve">No. </w:t>
            </w:r>
          </w:p>
        </w:tc>
        <w:tc>
          <w:tcPr>
            <w:tcW w:w="2836" w:type="dxa"/>
          </w:tcPr>
          <w:p w14:paraId="0C54BB6F" w14:textId="77777777" w:rsidR="00632C5A" w:rsidRPr="00940533" w:rsidRDefault="00632C5A" w:rsidP="004865A4">
            <w:pPr>
              <w:tabs>
                <w:tab w:val="left" w:pos="993"/>
              </w:tabs>
              <w:spacing w:line="240" w:lineRule="auto"/>
              <w:ind w:firstLine="37"/>
              <w:contextualSpacing/>
              <w:rPr>
                <w:rFonts w:ascii="Times New Roman" w:hAnsi="Times New Roman"/>
                <w:b/>
                <w:sz w:val="26"/>
                <w:szCs w:val="26"/>
                <w:lang w:val="en-US"/>
              </w:rPr>
            </w:pPr>
            <w:r w:rsidRPr="00940533">
              <w:rPr>
                <w:rFonts w:ascii="Times New Roman" w:hAnsi="Times New Roman"/>
                <w:b/>
                <w:sz w:val="26"/>
                <w:szCs w:val="26"/>
                <w:lang w:val="en-US"/>
              </w:rPr>
              <w:t xml:space="preserve">Mode, level, field of study / specialization / degree programme’s name </w:t>
            </w:r>
          </w:p>
        </w:tc>
        <w:tc>
          <w:tcPr>
            <w:tcW w:w="2212" w:type="dxa"/>
          </w:tcPr>
          <w:p w14:paraId="29A7451A" w14:textId="77777777" w:rsidR="00632C5A" w:rsidRPr="00940533" w:rsidRDefault="00632C5A" w:rsidP="004865A4">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lang w:val="en-US"/>
              </w:rPr>
              <w:t>Degree</w:t>
            </w:r>
            <w:r w:rsidRPr="00940533">
              <w:rPr>
                <w:rFonts w:ascii="Times New Roman" w:hAnsi="Times New Roman"/>
                <w:b/>
                <w:sz w:val="26"/>
                <w:szCs w:val="26"/>
              </w:rPr>
              <w:t xml:space="preserve"> </w:t>
            </w:r>
            <w:r w:rsidRPr="00940533">
              <w:rPr>
                <w:rFonts w:ascii="Times New Roman" w:hAnsi="Times New Roman"/>
                <w:b/>
                <w:sz w:val="26"/>
                <w:szCs w:val="26"/>
                <w:lang w:val="en-US"/>
              </w:rPr>
              <w:t>Programme</w:t>
            </w:r>
            <w:r w:rsidRPr="00940533">
              <w:rPr>
                <w:rFonts w:ascii="Times New Roman" w:hAnsi="Times New Roman"/>
                <w:b/>
                <w:sz w:val="26"/>
                <w:szCs w:val="26"/>
              </w:rPr>
              <w:t>’</w:t>
            </w:r>
            <w:r w:rsidRPr="00940533">
              <w:rPr>
                <w:rFonts w:ascii="Times New Roman" w:hAnsi="Times New Roman"/>
                <w:b/>
                <w:sz w:val="26"/>
                <w:szCs w:val="26"/>
                <w:lang w:val="en-US"/>
              </w:rPr>
              <w:t>s</w:t>
            </w:r>
            <w:r w:rsidRPr="00940533">
              <w:rPr>
                <w:rFonts w:ascii="Times New Roman" w:hAnsi="Times New Roman"/>
                <w:b/>
                <w:sz w:val="26"/>
                <w:szCs w:val="26"/>
              </w:rPr>
              <w:t xml:space="preserve"> </w:t>
            </w:r>
            <w:r w:rsidRPr="00940533">
              <w:rPr>
                <w:rFonts w:ascii="Times New Roman" w:hAnsi="Times New Roman"/>
                <w:b/>
                <w:sz w:val="26"/>
                <w:szCs w:val="26"/>
                <w:lang w:val="en-US"/>
              </w:rPr>
              <w:t>Component</w:t>
            </w:r>
            <w:r w:rsidRPr="00940533">
              <w:rPr>
                <w:rFonts w:ascii="Times New Roman" w:hAnsi="Times New Roman"/>
                <w:b/>
                <w:sz w:val="26"/>
                <w:szCs w:val="26"/>
              </w:rPr>
              <w:t xml:space="preserve"> </w:t>
            </w:r>
          </w:p>
        </w:tc>
        <w:tc>
          <w:tcPr>
            <w:tcW w:w="1852" w:type="dxa"/>
          </w:tcPr>
          <w:p w14:paraId="1112BDA1" w14:textId="77777777" w:rsidR="00632C5A" w:rsidRPr="00940533" w:rsidRDefault="00632C5A" w:rsidP="004865A4">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lang w:val="en-US"/>
              </w:rPr>
              <w:t>Total Students</w:t>
            </w:r>
          </w:p>
        </w:tc>
        <w:tc>
          <w:tcPr>
            <w:tcW w:w="1883" w:type="dxa"/>
          </w:tcPr>
          <w:p w14:paraId="17019265" w14:textId="77777777" w:rsidR="00632C5A" w:rsidRPr="00940533" w:rsidRDefault="00632C5A" w:rsidP="004865A4">
            <w:pPr>
              <w:tabs>
                <w:tab w:val="left" w:pos="993"/>
              </w:tabs>
              <w:spacing w:line="240" w:lineRule="auto"/>
              <w:contextualSpacing/>
              <w:jc w:val="both"/>
              <w:rPr>
                <w:rFonts w:ascii="Times New Roman" w:hAnsi="Times New Roman"/>
                <w:b/>
                <w:sz w:val="26"/>
                <w:szCs w:val="26"/>
                <w:lang w:val="en-US"/>
              </w:rPr>
            </w:pPr>
            <w:r w:rsidRPr="00940533">
              <w:rPr>
                <w:rFonts w:ascii="Times New Roman" w:hAnsi="Times New Roman"/>
                <w:b/>
                <w:sz w:val="26"/>
                <w:szCs w:val="26"/>
                <w:lang w:val="en-US"/>
              </w:rPr>
              <w:t>Timeframe for practical training (i.e., from ___ until ____)</w:t>
            </w:r>
          </w:p>
        </w:tc>
      </w:tr>
      <w:tr w:rsidR="00632C5A" w:rsidRPr="00143F89" w14:paraId="18A2D6AE" w14:textId="77777777" w:rsidTr="007E5CEA">
        <w:tc>
          <w:tcPr>
            <w:tcW w:w="567" w:type="dxa"/>
          </w:tcPr>
          <w:p w14:paraId="4135528A"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35AC3E6B"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2BE350E2"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4AA2C8EA"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6202988A"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r>
      <w:tr w:rsidR="00632C5A" w:rsidRPr="00143F89" w14:paraId="13E4F042" w14:textId="77777777" w:rsidTr="007E5CEA">
        <w:tc>
          <w:tcPr>
            <w:tcW w:w="567" w:type="dxa"/>
          </w:tcPr>
          <w:p w14:paraId="3A127DF2"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7276713F"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44E370E7"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646F20DD"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164C9B0D"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r>
    </w:tbl>
    <w:p w14:paraId="50E1BFBC" w14:textId="77777777" w:rsidR="00632C5A" w:rsidRPr="00940533" w:rsidRDefault="00632C5A" w:rsidP="00632C5A">
      <w:pPr>
        <w:pStyle w:val="ac"/>
        <w:numPr>
          <w:ilvl w:val="0"/>
          <w:numId w:val="20"/>
        </w:numPr>
        <w:tabs>
          <w:tab w:val="left" w:pos="993"/>
        </w:tabs>
        <w:spacing w:after="0" w:line="240" w:lineRule="auto"/>
        <w:ind w:left="0" w:firstLine="709"/>
        <w:jc w:val="both"/>
        <w:rPr>
          <w:rFonts w:eastAsia="Arial"/>
          <w:sz w:val="26"/>
          <w:szCs w:val="26"/>
          <w:lang w:val="en-US"/>
        </w:rPr>
      </w:pPr>
      <w:r w:rsidRPr="00940533">
        <w:rPr>
          <w:sz w:val="26"/>
          <w:szCs w:val="26"/>
          <w:lang w:val="en-US"/>
        </w:rPr>
        <w:t xml:space="preserve">overall timeframe for practical training: from </w:t>
      </w:r>
      <w:r w:rsidRPr="00940533">
        <w:rPr>
          <w:rFonts w:eastAsia="Arial"/>
          <w:sz w:val="26"/>
          <w:szCs w:val="26"/>
          <w:lang w:val="en-US"/>
        </w:rPr>
        <w:t>__________until_________;</w:t>
      </w:r>
    </w:p>
    <w:p w14:paraId="7F856C21" w14:textId="77777777" w:rsidR="00632C5A" w:rsidRPr="00940533" w:rsidRDefault="00632C5A" w:rsidP="00632C5A">
      <w:pPr>
        <w:pStyle w:val="ac"/>
        <w:numPr>
          <w:ilvl w:val="0"/>
          <w:numId w:val="20"/>
        </w:numPr>
        <w:tabs>
          <w:tab w:val="left" w:pos="993"/>
        </w:tabs>
        <w:spacing w:after="0" w:line="240" w:lineRule="auto"/>
        <w:ind w:left="0" w:firstLine="709"/>
        <w:jc w:val="both"/>
        <w:rPr>
          <w:sz w:val="26"/>
          <w:szCs w:val="26"/>
        </w:rPr>
      </w:pPr>
      <w:r w:rsidRPr="00940533">
        <w:rPr>
          <w:rFonts w:eastAsia="Arial"/>
          <w:sz w:val="26"/>
          <w:szCs w:val="26"/>
          <w:lang w:val="en-US"/>
        </w:rPr>
        <w:t>total</w:t>
      </w:r>
      <w:r w:rsidRPr="00940533">
        <w:rPr>
          <w:rFonts w:eastAsia="Arial"/>
          <w:sz w:val="26"/>
          <w:szCs w:val="26"/>
        </w:rPr>
        <w:t xml:space="preserve"> </w:t>
      </w:r>
      <w:r w:rsidRPr="00940533">
        <w:rPr>
          <w:rFonts w:eastAsia="Arial"/>
          <w:sz w:val="26"/>
          <w:szCs w:val="26"/>
          <w:lang w:val="en-US"/>
        </w:rPr>
        <w:t>students</w:t>
      </w:r>
      <w:r w:rsidRPr="00940533">
        <w:rPr>
          <w:rFonts w:eastAsia="Arial"/>
          <w:sz w:val="26"/>
          <w:szCs w:val="26"/>
          <w:lang w:val="ru"/>
        </w:rPr>
        <w:t>:____________persons;</w:t>
      </w:r>
    </w:p>
    <w:p w14:paraId="3C923037" w14:textId="77777777" w:rsidR="00632C5A" w:rsidRPr="00940533" w:rsidRDefault="00632C5A" w:rsidP="00632C5A">
      <w:pPr>
        <w:pStyle w:val="ac"/>
        <w:numPr>
          <w:ilvl w:val="0"/>
          <w:numId w:val="20"/>
        </w:numPr>
        <w:tabs>
          <w:tab w:val="left" w:pos="993"/>
        </w:tabs>
        <w:spacing w:after="0" w:line="240" w:lineRule="auto"/>
        <w:ind w:left="0" w:firstLine="709"/>
        <w:jc w:val="both"/>
        <w:rPr>
          <w:sz w:val="26"/>
          <w:szCs w:val="26"/>
          <w:lang w:val="en-US"/>
        </w:rPr>
      </w:pPr>
      <w:r w:rsidRPr="00940533">
        <w:rPr>
          <w:sz w:val="26"/>
          <w:szCs w:val="26"/>
          <w:lang w:val="en-US"/>
        </w:rPr>
        <w:t xml:space="preserve">timeframe of the Agreement for Practical Training: until the Parties thereof fulfil their obligations; </w:t>
      </w:r>
    </w:p>
    <w:p w14:paraId="4F507C21" w14:textId="77777777" w:rsidR="00632C5A" w:rsidRPr="00940533" w:rsidRDefault="00632C5A" w:rsidP="00632C5A">
      <w:pPr>
        <w:pStyle w:val="ac"/>
        <w:numPr>
          <w:ilvl w:val="0"/>
          <w:numId w:val="20"/>
        </w:numPr>
        <w:tabs>
          <w:tab w:val="left" w:pos="993"/>
        </w:tabs>
        <w:spacing w:after="0" w:line="240" w:lineRule="auto"/>
        <w:ind w:left="0" w:firstLine="709"/>
        <w:jc w:val="both"/>
        <w:rPr>
          <w:sz w:val="26"/>
          <w:szCs w:val="26"/>
          <w:lang w:val="en-US"/>
        </w:rPr>
      </w:pPr>
      <w:r w:rsidRPr="00940533">
        <w:rPr>
          <w:sz w:val="26"/>
          <w:szCs w:val="26"/>
          <w:lang w:val="en-US"/>
        </w:rPr>
        <w:t>remote format for practical training (whereby students do not attend the Industry-specific Organization and interaction between them is carried out using distance learning technologies without utilizing facilities of the Industry-specific Organization)/ practical training with students’ presence at the Industry-specific Organization</w:t>
      </w:r>
      <w:r w:rsidRPr="00940533">
        <w:rPr>
          <w:rStyle w:val="ab"/>
          <w:sz w:val="26"/>
          <w:szCs w:val="26"/>
        </w:rPr>
        <w:footnoteReference w:id="24"/>
      </w:r>
      <w:r w:rsidRPr="00940533">
        <w:rPr>
          <w:sz w:val="26"/>
          <w:szCs w:val="26"/>
          <w:lang w:val="en-US"/>
        </w:rPr>
        <w:t>.</w:t>
      </w:r>
    </w:p>
    <w:p w14:paraId="5DB6E922"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The supervisor of the practical training on the part of HSE University is </w:t>
      </w:r>
      <w:r w:rsidRPr="00940533">
        <w:rPr>
          <w:sz w:val="26"/>
          <w:szCs w:val="26"/>
          <w:lang w:val="en-US"/>
        </w:rPr>
        <w:t>_______________</w:t>
      </w:r>
      <w:r w:rsidRPr="00940533">
        <w:rPr>
          <w:rFonts w:ascii="Times New Roman" w:hAnsi="Times New Roman"/>
          <w:i/>
          <w:iCs/>
          <w:sz w:val="26"/>
          <w:szCs w:val="26"/>
          <w:lang w:val="en-US"/>
        </w:rPr>
        <w:t xml:space="preserve"> (specify the job position and full name of the internship supervisor at HSE University). </w:t>
      </w:r>
    </w:p>
    <w:p w14:paraId="4D1AB3D0"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lastRenderedPageBreak/>
        <w:t xml:space="preserve">This letter is an offer to sign an agreement for the practical training of HSE University students, as defined by art. 435 of the Civil Code of the Russian Federation. </w:t>
      </w:r>
    </w:p>
    <w:p w14:paraId="14711313"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If the Industry-specific Organization gives its consent for the signing of an agreement for HSE University students’ practical training as per the aforementioned terms, the Industry-specific Organization and HSE University shall have the rights and obligations, as listed in Annex 1 to this Offer Letter. </w:t>
      </w:r>
    </w:p>
    <w:p w14:paraId="50F57194"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We hereby ask that you inform us about your decision in writing in response to this Letter. </w:t>
      </w:r>
    </w:p>
    <w:p w14:paraId="73132503"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Should you consent to sign the Agreement for HSE University Students’ Practical Training, in your acceptance letter, please confirm your consent in regards to the terms specified herein, provide us with the full name of the responsible staff member, who will be charged with the provision of the degree programme components in a form of practical training delivered by the Industry-specific Organization, and attach a list of facilities, which will be utilized by the Industry-specific Organization for the practical instruction of the HSE University students (with the exception of those instances when practical training is to be held remotely).   </w:t>
      </w:r>
    </w:p>
    <w:p w14:paraId="407FD3A9"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In line with art. 438 of the Civil Code of the Russian Federation, a response letter will be deemed as acceptance for the signing of the agreement for the practical training of HSE University students as per the terms specified in this Offer Letter. </w:t>
      </w:r>
    </w:p>
    <w:p w14:paraId="02E7BFB5"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A sample of the acceptance letter for the signing of the agreement for the HSE University students’ practical training is attached hereto.  </w:t>
      </w:r>
    </w:p>
    <w:p w14:paraId="0FB236E8"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42F125F2"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rPr>
      </w:pPr>
      <w:r w:rsidRPr="00940533">
        <w:rPr>
          <w:rFonts w:ascii="Times New Roman" w:hAnsi="Times New Roman"/>
          <w:sz w:val="26"/>
          <w:szCs w:val="26"/>
          <w:lang w:val="en-US"/>
        </w:rPr>
        <w:t>Attached are</w:t>
      </w:r>
      <w:r w:rsidRPr="00940533">
        <w:rPr>
          <w:rFonts w:ascii="Times New Roman" w:hAnsi="Times New Roman"/>
          <w:sz w:val="26"/>
          <w:szCs w:val="26"/>
        </w:rPr>
        <w:t xml:space="preserve">: </w:t>
      </w:r>
    </w:p>
    <w:p w14:paraId="38498038" w14:textId="77777777" w:rsidR="00632C5A" w:rsidRPr="00940533"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sidRPr="00940533">
        <w:rPr>
          <w:sz w:val="26"/>
          <w:szCs w:val="26"/>
          <w:lang w:val="en-US"/>
        </w:rPr>
        <w:t xml:space="preserve">Rights and Obligations of HSE University and the Industry-specific Organization – 1 (one) copy on 2 (two) pages; </w:t>
      </w:r>
    </w:p>
    <w:p w14:paraId="76C8ACDF" w14:textId="77777777" w:rsidR="00632C5A" w:rsidRPr="00940533"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sidRPr="00940533">
        <w:rPr>
          <w:sz w:val="26"/>
          <w:szCs w:val="26"/>
          <w:lang w:val="en-US"/>
        </w:rPr>
        <w:t xml:space="preserve">A sample of an acceptance letter– 1 (one) copy on 2 (two) pages; </w:t>
      </w:r>
    </w:p>
    <w:p w14:paraId="0B9CE0A0" w14:textId="77777777" w:rsidR="00632C5A" w:rsidRPr="00940533"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sidRPr="00940533">
        <w:rPr>
          <w:sz w:val="26"/>
          <w:szCs w:val="26"/>
          <w:lang w:val="en-US"/>
        </w:rPr>
        <w:t>A Warranties and Representations Form for the responsible staff member at the Industry-specific Organization - 1 (one) copy on 2 (two) pages.</w:t>
      </w:r>
    </w:p>
    <w:p w14:paraId="1C62061C"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77912B8C"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17408FB9" w14:textId="77777777" w:rsidR="00632C5A" w:rsidRPr="00940533" w:rsidRDefault="00632C5A" w:rsidP="00632C5A">
      <w:pPr>
        <w:tabs>
          <w:tab w:val="left" w:pos="993"/>
        </w:tabs>
        <w:spacing w:line="240" w:lineRule="auto"/>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Signature of the authorized official on behalf of HSE University </w:t>
      </w:r>
    </w:p>
    <w:p w14:paraId="22D67B69" w14:textId="77777777" w:rsidR="00632C5A" w:rsidRPr="00940533" w:rsidRDefault="00632C5A" w:rsidP="00632C5A">
      <w:pPr>
        <w:tabs>
          <w:tab w:val="left" w:pos="993"/>
        </w:tabs>
        <w:spacing w:line="240" w:lineRule="auto"/>
        <w:contextualSpacing/>
        <w:jc w:val="both"/>
        <w:rPr>
          <w:rFonts w:ascii="Times New Roman" w:hAnsi="Times New Roman"/>
          <w:sz w:val="26"/>
          <w:szCs w:val="26"/>
          <w:lang w:val="en-US"/>
        </w:rPr>
      </w:pPr>
    </w:p>
    <w:p w14:paraId="19491E66" w14:textId="77777777" w:rsidR="00632C5A" w:rsidRPr="00940533" w:rsidRDefault="00632C5A" w:rsidP="00632C5A">
      <w:pPr>
        <w:tabs>
          <w:tab w:val="left" w:pos="993"/>
        </w:tabs>
        <w:spacing w:line="240" w:lineRule="auto"/>
        <w:contextualSpacing/>
        <w:rPr>
          <w:sz w:val="24"/>
          <w:szCs w:val="24"/>
          <w:lang w:val="en-US"/>
        </w:rPr>
      </w:pPr>
    </w:p>
    <w:p w14:paraId="251FEBD3" w14:textId="77777777" w:rsidR="00632C5A" w:rsidRPr="00940533" w:rsidRDefault="00632C5A" w:rsidP="00632C5A">
      <w:pPr>
        <w:tabs>
          <w:tab w:val="left" w:pos="993"/>
        </w:tabs>
        <w:spacing w:line="240" w:lineRule="auto"/>
        <w:contextualSpacing/>
        <w:rPr>
          <w:sz w:val="24"/>
          <w:szCs w:val="24"/>
          <w:lang w:val="en-US"/>
        </w:rPr>
      </w:pPr>
    </w:p>
    <w:p w14:paraId="54A6BD0A" w14:textId="77777777" w:rsidR="00632C5A" w:rsidRPr="00940533" w:rsidRDefault="00632C5A" w:rsidP="00632C5A">
      <w:pPr>
        <w:spacing w:after="160" w:line="259" w:lineRule="auto"/>
        <w:rPr>
          <w:sz w:val="24"/>
          <w:szCs w:val="24"/>
          <w:lang w:val="en-US"/>
        </w:rPr>
      </w:pPr>
      <w:r w:rsidRPr="00940533">
        <w:rPr>
          <w:sz w:val="24"/>
          <w:szCs w:val="24"/>
          <w:lang w:val="en-US"/>
        </w:rPr>
        <w:br w:type="page"/>
      </w:r>
    </w:p>
    <w:p w14:paraId="1BAF1C1A" w14:textId="77777777" w:rsidR="00632C5A" w:rsidRPr="00940533" w:rsidRDefault="00632C5A" w:rsidP="00632C5A">
      <w:pPr>
        <w:ind w:right="2"/>
        <w:jc w:val="right"/>
        <w:rPr>
          <w:rFonts w:ascii="Times New Roman" w:hAnsi="Times New Roman"/>
          <w:i/>
          <w:sz w:val="26"/>
          <w:szCs w:val="26"/>
          <w:lang w:val="en-US"/>
        </w:rPr>
      </w:pPr>
      <w:r w:rsidRPr="00940533">
        <w:rPr>
          <w:rFonts w:ascii="Times New Roman" w:hAnsi="Times New Roman"/>
          <w:i/>
          <w:sz w:val="26"/>
          <w:szCs w:val="26"/>
          <w:lang w:val="en-US"/>
        </w:rPr>
        <w:lastRenderedPageBreak/>
        <w:t xml:space="preserve">Annex 1 to Offer Letter </w:t>
      </w:r>
    </w:p>
    <w:p w14:paraId="27D5C167" w14:textId="77777777" w:rsidR="00632C5A" w:rsidRPr="00940533" w:rsidRDefault="00632C5A" w:rsidP="00632C5A">
      <w:pPr>
        <w:ind w:right="2"/>
        <w:jc w:val="right"/>
        <w:rPr>
          <w:rFonts w:ascii="Times New Roman" w:hAnsi="Times New Roman"/>
          <w:i/>
          <w:sz w:val="26"/>
          <w:szCs w:val="26"/>
          <w:lang w:val="en-US"/>
        </w:rPr>
      </w:pPr>
    </w:p>
    <w:p w14:paraId="4E69497C" w14:textId="77777777" w:rsidR="00632C5A" w:rsidRPr="00940533" w:rsidRDefault="00632C5A" w:rsidP="00632C5A">
      <w:pPr>
        <w:tabs>
          <w:tab w:val="left" w:pos="709"/>
        </w:tabs>
        <w:spacing w:line="240" w:lineRule="auto"/>
        <w:contextualSpacing/>
        <w:jc w:val="center"/>
        <w:rPr>
          <w:rFonts w:ascii="Times New Roman" w:hAnsi="Times New Roman"/>
          <w:b/>
          <w:bCs/>
          <w:sz w:val="26"/>
          <w:szCs w:val="26"/>
          <w:lang w:val="en-US"/>
        </w:rPr>
      </w:pPr>
      <w:r w:rsidRPr="00940533">
        <w:rPr>
          <w:rFonts w:ascii="Times New Roman" w:hAnsi="Times New Roman"/>
          <w:b/>
          <w:sz w:val="26"/>
          <w:szCs w:val="26"/>
          <w:lang w:val="en-US"/>
        </w:rPr>
        <w:t>Rights and Obligations of HSE University and the Industry-specific Organization</w:t>
      </w:r>
      <w:r w:rsidRPr="00940533">
        <w:rPr>
          <w:sz w:val="26"/>
          <w:szCs w:val="26"/>
          <w:lang w:val="en-US"/>
        </w:rPr>
        <w:t xml:space="preserve"> </w:t>
      </w:r>
      <w:r w:rsidRPr="00940533">
        <w:rPr>
          <w:rFonts w:ascii="Times New Roman" w:hAnsi="Times New Roman"/>
          <w:b/>
          <w:sz w:val="26"/>
          <w:szCs w:val="26"/>
          <w:lang w:val="en-US"/>
        </w:rPr>
        <w:t xml:space="preserve">If They Both Enter into the Agreement for the Practical Training of HSE University Students </w:t>
      </w:r>
    </w:p>
    <w:p w14:paraId="3834F54F" w14:textId="77777777" w:rsidR="00632C5A" w:rsidRPr="00940533" w:rsidRDefault="00632C5A" w:rsidP="00632C5A">
      <w:pPr>
        <w:tabs>
          <w:tab w:val="left" w:pos="709"/>
        </w:tabs>
        <w:spacing w:line="240" w:lineRule="auto"/>
        <w:contextualSpacing/>
        <w:jc w:val="center"/>
        <w:rPr>
          <w:rFonts w:ascii="Times New Roman" w:hAnsi="Times New Roman"/>
          <w:b/>
          <w:sz w:val="26"/>
          <w:szCs w:val="26"/>
          <w:lang w:val="en-US"/>
        </w:rPr>
      </w:pPr>
    </w:p>
    <w:p w14:paraId="62B3BAAD" w14:textId="77777777" w:rsidR="00632C5A" w:rsidRPr="00940533" w:rsidRDefault="00632C5A" w:rsidP="00632C5A">
      <w:pPr>
        <w:numPr>
          <w:ilvl w:val="1"/>
          <w:numId w:val="4"/>
        </w:numPr>
        <w:tabs>
          <w:tab w:val="left" w:pos="360"/>
          <w:tab w:val="left" w:pos="1134"/>
        </w:tabs>
        <w:spacing w:after="0" w:line="240" w:lineRule="auto"/>
        <w:ind w:hanging="960"/>
        <w:contextualSpacing/>
        <w:jc w:val="both"/>
        <w:rPr>
          <w:rFonts w:ascii="Times New Roman" w:hAnsi="Times New Roman"/>
          <w:sz w:val="26"/>
          <w:szCs w:val="26"/>
          <w:lang w:val="en-US"/>
        </w:rPr>
      </w:pPr>
      <w:r w:rsidRPr="00940533">
        <w:rPr>
          <w:rFonts w:ascii="Times New Roman" w:hAnsi="Times New Roman"/>
          <w:sz w:val="26"/>
          <w:szCs w:val="26"/>
          <w:lang w:val="en-US"/>
        </w:rPr>
        <w:t xml:space="preserve">HSE University is obliged to: </w:t>
      </w:r>
    </w:p>
    <w:p w14:paraId="240D7D07"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no later than 10 (ten) working days prior to the start of the practical training with respect to every relevant component of the degree programme, submit to the Industry-specific Organization lists with the names of those HSE University students, who are set to master the respective components of the degree programme in the form of  practical training;  </w:t>
      </w:r>
      <w:r w:rsidRPr="00940533">
        <w:rPr>
          <w:sz w:val="26"/>
          <w:szCs w:val="26"/>
          <w:lang w:val="en-US"/>
        </w:rPr>
        <w:t xml:space="preserve"> </w:t>
      </w:r>
    </w:p>
    <w:p w14:paraId="34824AE3"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appoint a supervisor for the practical training at HSE University, who shall: </w:t>
      </w:r>
    </w:p>
    <w:p w14:paraId="057FBC09"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 ensure the organization of educational activities in the form of practical training with the provision of the degree programme components; </w:t>
      </w:r>
    </w:p>
    <w:p w14:paraId="105D6962"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organize the participation of students in certain types of work, related to their future professional sphere; </w:t>
      </w:r>
    </w:p>
    <w:p w14:paraId="6AA08C59"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provide methodological support to HSE University students while they engage in certain types of work considered relevant for their future professional activities; </w:t>
      </w:r>
    </w:p>
    <w:p w14:paraId="2C351191"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bear responsibility, jointly with the responsible staff member at the Industry-specific Organization</w:t>
      </w:r>
      <w:r w:rsidRPr="00940533">
        <w:rPr>
          <w:sz w:val="26"/>
          <w:szCs w:val="26"/>
          <w:lang w:val="en-US"/>
        </w:rPr>
        <w:t xml:space="preserve">, </w:t>
      </w:r>
      <w:r w:rsidRPr="00940533">
        <w:rPr>
          <w:rFonts w:ascii="Times New Roman" w:hAnsi="Times New Roman"/>
          <w:sz w:val="26"/>
          <w:szCs w:val="26"/>
          <w:lang w:val="en-US"/>
        </w:rPr>
        <w:t xml:space="preserve">for the implementation of the degree programme’s components through practical training, the health and safety of both HSE University staff and students, their compliance with the fire safety requirements, occupational safety rules, safety techniques and sanitary/epidemiological requirements and hygienic norms;   </w:t>
      </w:r>
    </w:p>
    <w:p w14:paraId="0AEFBC59"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should a replacement of the internship supervisor occur, inform the Industry-specific Organization about this within a 10-day period; </w:t>
      </w:r>
      <w:r w:rsidRPr="00940533">
        <w:rPr>
          <w:sz w:val="26"/>
          <w:szCs w:val="26"/>
          <w:lang w:val="en-US"/>
        </w:rPr>
        <w:t xml:space="preserve"> </w:t>
      </w:r>
      <w:r w:rsidRPr="00940533">
        <w:rPr>
          <w:rFonts w:ascii="Times New Roman" w:hAnsi="Times New Roman"/>
          <w:sz w:val="26"/>
          <w:szCs w:val="26"/>
          <w:lang w:val="en-US"/>
        </w:rPr>
        <w:t xml:space="preserve"> </w:t>
      </w:r>
    </w:p>
    <w:p w14:paraId="2A195F8D"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delineate in the timetable the types of learning activities, internships and other components under the degree programme, which shall be mastered by HSE University students through their practical training, including the place and time for their implementation;   </w:t>
      </w:r>
    </w:p>
    <w:p w14:paraId="2A73670F"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second HSE University students to the Industry-specific Organization, so they can master the components of the degree programme through practical training.</w:t>
      </w:r>
      <w:r w:rsidRPr="00940533">
        <w:rPr>
          <w:sz w:val="26"/>
          <w:szCs w:val="26"/>
          <w:lang w:val="en-US"/>
        </w:rPr>
        <w:t xml:space="preserve"> </w:t>
      </w:r>
    </w:p>
    <w:p w14:paraId="28458530" w14:textId="77777777" w:rsidR="00632C5A" w:rsidRPr="00940533"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The Industry-specific Organization is obligated to:</w:t>
      </w:r>
      <w:r w:rsidRPr="00940533">
        <w:rPr>
          <w:sz w:val="26"/>
          <w:szCs w:val="26"/>
          <w:lang w:val="en-US"/>
        </w:rPr>
        <w:t xml:space="preserve"> </w:t>
      </w:r>
    </w:p>
    <w:p w14:paraId="0E135B02"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create conditions for the implementation of the degree programme’s components through practical training, and, unless otherwise stated in the Offer Letter, grant access to students to the equipment and technical facilities for learning within a volume that would allow them to complete certain types of work in their future professional field;</w:t>
      </w:r>
    </w:p>
    <w:p w14:paraId="179703AB"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appoint a responsible staff member who meets requirements of labour laws of the Russian Federation with respect to being able to engage in teaching activities, from among the staff at the Industry-specific Organization, who can ensure the organization of the implementation of degree programme components through practical training at the Industry-specific Organization; </w:t>
      </w:r>
    </w:p>
    <w:p w14:paraId="1774637B"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sidRPr="00940533">
        <w:rPr>
          <w:rFonts w:ascii="Times New Roman" w:hAnsi="Times New Roman"/>
          <w:color w:val="000000" w:themeColor="text1"/>
          <w:sz w:val="26"/>
          <w:szCs w:val="26"/>
          <w:lang w:val="en-US"/>
        </w:rPr>
        <w:lastRenderedPageBreak/>
        <w:t xml:space="preserve">to confirm that an appointed responsible staff member meets the labour law requirements of the Russian Federation with respect to his/her ability to engage in teaching activities, guarantee the receipt from him/her and submission to the University of written Representation and Warranties in a template, attached to the Offer Letter for Signing an Agreement for the Practical Training of HSE University Students;   </w:t>
      </w:r>
    </w:p>
    <w:p w14:paraId="67192D8A"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sidRPr="00940533">
        <w:rPr>
          <w:rFonts w:ascii="Times New Roman" w:hAnsi="Times New Roman"/>
          <w:color w:val="000000" w:themeColor="text1"/>
          <w:sz w:val="26"/>
          <w:szCs w:val="26"/>
          <w:lang w:val="en-US"/>
        </w:rPr>
        <w:t xml:space="preserve">should a person, as appointed as per p. 1.2.2, be replaced with another individual, inform HSE University about this within a 10-day period and ensure the receipt from the appointee the respective Representations and Warranties form as per p. 1.2.3;  </w:t>
      </w:r>
    </w:p>
    <w:p w14:paraId="4BF4E864"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guarantee safe conditions for the implementation of the degree programme’s components through practical training, compliance with fire safety rules, occupational health&amp;safety requirements, safety techniques and sanitary/epidemiological rules and hygienic norms; </w:t>
      </w:r>
    </w:p>
    <w:p w14:paraId="0D841554"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carry out assessments of labour conditions at workplaces, utilized during the implementation of the degree programme’s components in a form of practical training, and inform HSE University’s head about labour conditions and occupational safety requirements applicable to such workplaces; </w:t>
      </w:r>
    </w:p>
    <w:p w14:paraId="1F32F88E"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familiarize the HSE University students with the internal labour regulations in place at the Industry-specific Organization; </w:t>
      </w:r>
    </w:p>
    <w:p w14:paraId="01762C8B"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conduct occupational health and safety orientation sessions for HSE University students and check if interns properly follow safety techniques; </w:t>
      </w:r>
    </w:p>
    <w:p w14:paraId="2D977284"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inform an internship supervisor at HSE University with respect to all breaches of the Industry-specific Organization’s internal labour regulations, occupational health and safety rules and safety techniques, committed by HSE University students.</w:t>
      </w:r>
    </w:p>
    <w:p w14:paraId="2610F744" w14:textId="77777777" w:rsidR="00632C5A" w:rsidRPr="00940533"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HSE University is entitled to: </w:t>
      </w:r>
    </w:p>
    <w:p w14:paraId="73EAAB5A"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make sure that the conditions for the implementation of the degree programme components through practical training meet the provisions of this Agreement;  </w:t>
      </w:r>
    </w:p>
    <w:p w14:paraId="0CBC945F"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request information about the organization of the practical training, including the quality and volume of the completed works relevant to the interns’ future professional activities;  </w:t>
      </w:r>
    </w:p>
    <w:p w14:paraId="3994B556"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demand that the responsible person at the Industry-specific Organization submit the Warranties and Representation forms as per p. 1.2.3.</w:t>
      </w:r>
    </w:p>
    <w:p w14:paraId="18FD8042" w14:textId="77777777" w:rsidR="00632C5A" w:rsidRPr="00940533"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The Industry-specific Organization is entitled to:</w:t>
      </w:r>
    </w:p>
    <w:p w14:paraId="502E198D" w14:textId="77777777" w:rsidR="00632C5A" w:rsidRPr="00940533" w:rsidRDefault="00632C5A" w:rsidP="00632C5A">
      <w:pPr>
        <w:numPr>
          <w:ilvl w:val="2"/>
          <w:numId w:val="4"/>
        </w:numPr>
        <w:tabs>
          <w:tab w:val="left" w:pos="709"/>
          <w:tab w:val="left" w:pos="1276"/>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request that HSE University students follow the Organization’s own internal labour regulations, occupational health and safety requirements, confidentiality provisions established at the Industry-specific Organization, as well as undertake necessary steps to avert situations that result in the divulgence of confidential information;  </w:t>
      </w:r>
    </w:p>
    <w:p w14:paraId="13970B32" w14:textId="77777777" w:rsidR="00632C5A" w:rsidRPr="00940533" w:rsidRDefault="00632C5A" w:rsidP="00632C5A">
      <w:pPr>
        <w:numPr>
          <w:ilvl w:val="2"/>
          <w:numId w:val="4"/>
        </w:numPr>
        <w:tabs>
          <w:tab w:val="left" w:pos="709"/>
          <w:tab w:val="left" w:pos="1276"/>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should a breach of his/her obligations and/or confidentiality provisions be committed by a student during the period of their practical training, suspend the implementation of the degree programme’s components through practical with respect to said student.  </w:t>
      </w:r>
    </w:p>
    <w:p w14:paraId="24952FE4"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A5B168C"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637CAEBB"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41482CC7"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8EA96E7"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2AABCFC5"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C4E86B8"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B9305A2"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224BC197"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4F4E7800"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05E700B"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1FD19E2"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35D6BC4F"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A02E7F0" w14:textId="77777777" w:rsidR="00632C5A" w:rsidRPr="00940533" w:rsidRDefault="00632C5A" w:rsidP="00632C5A">
      <w:pPr>
        <w:ind w:right="2"/>
        <w:jc w:val="right"/>
        <w:rPr>
          <w:rFonts w:ascii="Times New Roman" w:hAnsi="Times New Roman"/>
          <w:i/>
          <w:sz w:val="26"/>
          <w:szCs w:val="26"/>
          <w:lang w:val="en-US"/>
        </w:rPr>
      </w:pPr>
      <w:r w:rsidRPr="00940533">
        <w:rPr>
          <w:rFonts w:ascii="Times New Roman" w:hAnsi="Times New Roman"/>
          <w:i/>
          <w:sz w:val="26"/>
          <w:szCs w:val="26"/>
          <w:lang w:val="en-US"/>
        </w:rPr>
        <w:t xml:space="preserve">Annex 2 to Offer Letter </w:t>
      </w:r>
    </w:p>
    <w:p w14:paraId="2C888F5F" w14:textId="77777777" w:rsidR="00632C5A" w:rsidRPr="00940533" w:rsidRDefault="00632C5A" w:rsidP="00632C5A">
      <w:pPr>
        <w:ind w:left="5664" w:right="2"/>
        <w:jc w:val="center"/>
        <w:rPr>
          <w:rFonts w:ascii="Times New Roman" w:hAnsi="Times New Roman"/>
          <w:i/>
          <w:sz w:val="26"/>
          <w:szCs w:val="26"/>
          <w:lang w:val="en-US"/>
        </w:rPr>
      </w:pPr>
    </w:p>
    <w:p w14:paraId="0DF0F74C" w14:textId="77777777" w:rsidR="00632C5A" w:rsidRPr="00940533" w:rsidRDefault="00632C5A" w:rsidP="00632C5A">
      <w:pPr>
        <w:ind w:right="2"/>
        <w:jc w:val="center"/>
        <w:rPr>
          <w:rFonts w:ascii="Times New Roman" w:hAnsi="Times New Roman"/>
          <w:i/>
          <w:sz w:val="26"/>
          <w:szCs w:val="26"/>
          <w:lang w:val="en-US"/>
        </w:rPr>
      </w:pPr>
      <w:r w:rsidRPr="00940533">
        <w:rPr>
          <w:rFonts w:ascii="Times New Roman" w:hAnsi="Times New Roman"/>
          <w:i/>
          <w:sz w:val="26"/>
          <w:szCs w:val="26"/>
          <w:lang w:val="en-US"/>
        </w:rPr>
        <w:t xml:space="preserve">A Sample of an Acceptance Letter to Sign the Agreement for the Practical Training of HSE University Students </w:t>
      </w:r>
    </w:p>
    <w:p w14:paraId="704BD288" w14:textId="77777777" w:rsidR="00632C5A" w:rsidRPr="00940533" w:rsidRDefault="00632C5A" w:rsidP="00632C5A">
      <w:pPr>
        <w:ind w:right="2"/>
        <w:jc w:val="center"/>
        <w:rPr>
          <w:rFonts w:ascii="Times New Roman" w:hAnsi="Times New Roman"/>
          <w:i/>
          <w:color w:val="000000" w:themeColor="text1"/>
          <w:sz w:val="26"/>
          <w:szCs w:val="26"/>
          <w:lang w:val="en-US"/>
        </w:rPr>
      </w:pPr>
      <w:r w:rsidRPr="00940533">
        <w:rPr>
          <w:rFonts w:ascii="Times New Roman" w:hAnsi="Times New Roman"/>
          <w:i/>
          <w:color w:val="000000" w:themeColor="text1"/>
          <w:sz w:val="26"/>
          <w:szCs w:val="26"/>
          <w:lang w:val="en-US"/>
        </w:rPr>
        <w:t xml:space="preserve">(on behalf of the Industry-specific Organization) </w:t>
      </w:r>
    </w:p>
    <w:p w14:paraId="27D8A6E4" w14:textId="77777777" w:rsidR="00632C5A" w:rsidRPr="00940533" w:rsidRDefault="00632C5A" w:rsidP="00632C5A">
      <w:pPr>
        <w:ind w:right="2"/>
        <w:rPr>
          <w:rFonts w:ascii="Times New Roman" w:hAnsi="Times New Roman"/>
          <w:sz w:val="26"/>
          <w:szCs w:val="26"/>
          <w:lang w:val="en-US"/>
        </w:rPr>
      </w:pPr>
    </w:p>
    <w:p w14:paraId="3D87397E"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 xml:space="preserve">To: Yaroslav I. Kuzminov, </w:t>
      </w:r>
    </w:p>
    <w:p w14:paraId="07B56740"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 xml:space="preserve">Rector of National Research University Higher School of Economics </w:t>
      </w:r>
    </w:p>
    <w:p w14:paraId="5546B8DF" w14:textId="77777777" w:rsidR="00632C5A" w:rsidRPr="00940533" w:rsidRDefault="00632C5A" w:rsidP="00632C5A">
      <w:pPr>
        <w:spacing w:line="240" w:lineRule="auto"/>
        <w:ind w:left="5103"/>
        <w:rPr>
          <w:rFonts w:ascii="Times New Roman" w:hAnsi="Times New Roman"/>
          <w:sz w:val="26"/>
          <w:szCs w:val="26"/>
          <w:lang w:val="en-US"/>
        </w:rPr>
      </w:pPr>
    </w:p>
    <w:p w14:paraId="152F2CD0"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 xml:space="preserve">20 Myasnitskaya Ulitsa, </w:t>
      </w:r>
    </w:p>
    <w:p w14:paraId="4DD6ED52"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Moscow, 101000</w:t>
      </w:r>
    </w:p>
    <w:p w14:paraId="495B40C0" w14:textId="77777777" w:rsidR="00632C5A" w:rsidRPr="00940533" w:rsidRDefault="00632C5A" w:rsidP="00632C5A">
      <w:pPr>
        <w:spacing w:line="240" w:lineRule="auto"/>
        <w:ind w:left="5103"/>
        <w:rPr>
          <w:rFonts w:ascii="Times New Roman" w:hAnsi="Times New Roman"/>
          <w:sz w:val="26"/>
          <w:szCs w:val="26"/>
          <w:lang w:val="en-US"/>
        </w:rPr>
      </w:pPr>
    </w:p>
    <w:p w14:paraId="4CCFD70C" w14:textId="77777777" w:rsidR="00632C5A" w:rsidRPr="00940533" w:rsidRDefault="00632C5A" w:rsidP="00632C5A">
      <w:pPr>
        <w:spacing w:line="240" w:lineRule="auto"/>
        <w:ind w:left="5103"/>
        <w:rPr>
          <w:rFonts w:ascii="Times New Roman" w:hAnsi="Times New Roman"/>
          <w:sz w:val="26"/>
          <w:szCs w:val="26"/>
          <w:lang w:val="en-US"/>
        </w:rPr>
      </w:pPr>
    </w:p>
    <w:p w14:paraId="5C79C445" w14:textId="77777777" w:rsidR="00632C5A" w:rsidRPr="00940533" w:rsidRDefault="00632C5A" w:rsidP="00632C5A">
      <w:pPr>
        <w:spacing w:line="240" w:lineRule="auto"/>
        <w:ind w:left="57" w:right="2"/>
        <w:rPr>
          <w:rFonts w:ascii="Times New Roman" w:hAnsi="Times New Roman"/>
          <w:bCs/>
          <w:sz w:val="26"/>
          <w:szCs w:val="26"/>
          <w:lang w:val="en-US"/>
        </w:rPr>
      </w:pPr>
    </w:p>
    <w:p w14:paraId="466B6DE6" w14:textId="77777777" w:rsidR="00632C5A" w:rsidRPr="00940533" w:rsidRDefault="00632C5A" w:rsidP="00632C5A">
      <w:pPr>
        <w:spacing w:line="240" w:lineRule="auto"/>
        <w:ind w:left="57" w:right="2"/>
        <w:rPr>
          <w:rFonts w:ascii="Times New Roman" w:hAnsi="Times New Roman"/>
          <w:bCs/>
          <w:sz w:val="26"/>
          <w:szCs w:val="26"/>
          <w:lang w:val="en-US"/>
        </w:rPr>
      </w:pPr>
      <w:r w:rsidRPr="00940533">
        <w:rPr>
          <w:rFonts w:ascii="Times New Roman" w:hAnsi="Times New Roman"/>
          <w:bCs/>
          <w:sz w:val="26"/>
          <w:szCs w:val="26"/>
          <w:lang w:val="en-US"/>
        </w:rPr>
        <w:t>Acceptance Letter to Sign the Agreement</w:t>
      </w:r>
    </w:p>
    <w:p w14:paraId="2263DA70" w14:textId="77777777" w:rsidR="00632C5A" w:rsidRPr="00940533" w:rsidRDefault="00632C5A" w:rsidP="00632C5A">
      <w:pPr>
        <w:spacing w:line="240" w:lineRule="auto"/>
        <w:ind w:left="57" w:right="2"/>
        <w:rPr>
          <w:rFonts w:ascii="Times New Roman" w:hAnsi="Times New Roman"/>
          <w:bCs/>
          <w:sz w:val="26"/>
          <w:szCs w:val="26"/>
          <w:lang w:val="en-US"/>
        </w:rPr>
      </w:pPr>
      <w:r w:rsidRPr="00940533">
        <w:rPr>
          <w:rFonts w:ascii="Times New Roman" w:hAnsi="Times New Roman"/>
          <w:bCs/>
          <w:sz w:val="26"/>
          <w:szCs w:val="26"/>
          <w:lang w:val="en-US"/>
        </w:rPr>
        <w:t xml:space="preserve">for the Practical Training of HSE University Students </w:t>
      </w:r>
    </w:p>
    <w:p w14:paraId="6BBFB1E8" w14:textId="77777777" w:rsidR="00632C5A" w:rsidRPr="00940533" w:rsidRDefault="00632C5A" w:rsidP="00632C5A">
      <w:pPr>
        <w:ind w:left="57" w:right="2"/>
        <w:rPr>
          <w:rFonts w:ascii="Times New Roman" w:hAnsi="Times New Roman"/>
          <w:bCs/>
          <w:sz w:val="24"/>
          <w:szCs w:val="24"/>
          <w:lang w:val="en-US"/>
        </w:rPr>
      </w:pPr>
    </w:p>
    <w:p w14:paraId="34190C77" w14:textId="77777777" w:rsidR="00632C5A" w:rsidRPr="00940533" w:rsidRDefault="00632C5A" w:rsidP="00632C5A">
      <w:pPr>
        <w:ind w:left="57" w:right="2"/>
        <w:rPr>
          <w:rFonts w:ascii="Times New Roman" w:hAnsi="Times New Roman"/>
          <w:bCs/>
          <w:sz w:val="24"/>
          <w:szCs w:val="24"/>
          <w:lang w:val="en-US"/>
        </w:rPr>
      </w:pPr>
    </w:p>
    <w:p w14:paraId="3FFFFC62" w14:textId="77777777" w:rsidR="00632C5A" w:rsidRPr="00940533" w:rsidRDefault="00632C5A" w:rsidP="00632C5A">
      <w:pPr>
        <w:ind w:right="2"/>
        <w:rPr>
          <w:rFonts w:ascii="Times New Roman" w:hAnsi="Times New Roman"/>
          <w:sz w:val="26"/>
          <w:szCs w:val="26"/>
          <w:lang w:val="en-US"/>
        </w:rPr>
      </w:pPr>
      <w:r w:rsidRPr="00940533">
        <w:rPr>
          <w:rFonts w:ascii="Times New Roman" w:hAnsi="Times New Roman"/>
          <w:sz w:val="26"/>
          <w:szCs w:val="26"/>
          <w:lang w:val="en-US"/>
        </w:rPr>
        <w:t xml:space="preserve">Dear Yaroslav Ivanovich, </w:t>
      </w:r>
    </w:p>
    <w:p w14:paraId="5A821C8F" w14:textId="77777777" w:rsidR="00632C5A" w:rsidRPr="00940533" w:rsidRDefault="00632C5A" w:rsidP="00632C5A">
      <w:pPr>
        <w:ind w:right="2"/>
        <w:rPr>
          <w:rFonts w:ascii="Times New Roman" w:hAnsi="Times New Roman"/>
          <w:sz w:val="26"/>
          <w:szCs w:val="26"/>
          <w:lang w:val="en-US"/>
        </w:rPr>
      </w:pPr>
    </w:p>
    <w:p w14:paraId="4C8E7570"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________________________ (</w:t>
      </w:r>
      <w:r w:rsidRPr="00940533">
        <w:rPr>
          <w:rFonts w:ascii="Times New Roman" w:hAnsi="Times New Roman"/>
          <w:i/>
          <w:sz w:val="26"/>
          <w:szCs w:val="26"/>
          <w:lang w:val="en-US"/>
        </w:rPr>
        <w:t>indicate the</w:t>
      </w:r>
      <w:r w:rsidRPr="00940533">
        <w:rPr>
          <w:rFonts w:ascii="Times New Roman" w:hAnsi="Times New Roman"/>
          <w:sz w:val="26"/>
          <w:szCs w:val="26"/>
          <w:lang w:val="en-US"/>
        </w:rPr>
        <w:t xml:space="preserve"> </w:t>
      </w:r>
      <w:r w:rsidRPr="00940533">
        <w:rPr>
          <w:rFonts w:ascii="Times New Roman" w:hAnsi="Times New Roman"/>
          <w:i/>
          <w:color w:val="000000" w:themeColor="text1"/>
          <w:sz w:val="26"/>
          <w:szCs w:val="26"/>
          <w:lang w:val="en-US"/>
        </w:rPr>
        <w:t>Industry-specific Organization</w:t>
      </w:r>
      <w:r w:rsidRPr="00940533">
        <w:rPr>
          <w:rFonts w:ascii="Times New Roman" w:hAnsi="Times New Roman"/>
          <w:i/>
          <w:sz w:val="26"/>
          <w:szCs w:val="26"/>
          <w:lang w:val="en-US"/>
        </w:rPr>
        <w:t xml:space="preserve">'s name) </w:t>
      </w:r>
      <w:r w:rsidRPr="00940533">
        <w:rPr>
          <w:rFonts w:ascii="Times New Roman" w:hAnsi="Times New Roman"/>
          <w:sz w:val="26"/>
          <w:szCs w:val="26"/>
          <w:lang w:val="en-US"/>
        </w:rPr>
        <w:t>(hereinafter the “</w:t>
      </w:r>
      <w:r w:rsidRPr="00940533">
        <w:rPr>
          <w:rFonts w:ascii="Times New Roman" w:hAnsi="Times New Roman"/>
          <w:color w:val="000000" w:themeColor="text1"/>
          <w:sz w:val="26"/>
          <w:szCs w:val="26"/>
          <w:lang w:val="en-US"/>
        </w:rPr>
        <w:t>Industry-specific Organization”) hereby accepts your offer, as specified in Letter No.</w:t>
      </w:r>
      <w:r w:rsidRPr="00940533">
        <w:rPr>
          <w:rFonts w:ascii="Times New Roman" w:hAnsi="Times New Roman"/>
          <w:sz w:val="26"/>
          <w:szCs w:val="26"/>
          <w:lang w:val="en-US"/>
        </w:rPr>
        <w:t xml:space="preserve"> ______, dated _________, 202_, to sign the Agreement for the Practical Training of Students of National Research University Higher School of Economics studying under </w:t>
      </w:r>
      <w:r w:rsidRPr="00940533">
        <w:rPr>
          <w:rFonts w:ascii="Times New Roman" w:hAnsi="Times New Roman"/>
          <w:i/>
          <w:sz w:val="26"/>
          <w:szCs w:val="26"/>
          <w:lang w:val="en-US"/>
        </w:rPr>
        <w:t>the Bachelor’s / Specialist / Master’s programme (select as appropriate)</w:t>
      </w:r>
      <w:r w:rsidRPr="00940533">
        <w:rPr>
          <w:rFonts w:ascii="Times New Roman" w:hAnsi="Times New Roman"/>
          <w:sz w:val="26"/>
          <w:szCs w:val="26"/>
          <w:lang w:val="en-US"/>
        </w:rPr>
        <w:t xml:space="preserve"> </w:t>
      </w:r>
      <w:r w:rsidRPr="00940533">
        <w:rPr>
          <w:rFonts w:ascii="Times New Roman" w:hAnsi="Times New Roman"/>
          <w:sz w:val="26"/>
          <w:szCs w:val="26"/>
          <w:lang w:val="en-US"/>
        </w:rPr>
        <w:lastRenderedPageBreak/>
        <w:t>of the field(s) of study / specialization(s) ___________________</w:t>
      </w:r>
      <w:r w:rsidRPr="00940533">
        <w:rPr>
          <w:rFonts w:ascii="Times New Roman" w:hAnsi="Times New Roman"/>
          <w:i/>
          <w:iCs/>
          <w:sz w:val="26"/>
          <w:szCs w:val="26"/>
          <w:lang w:val="en-US"/>
        </w:rPr>
        <w:t xml:space="preserve">(indicate field(s) of study / specialization(s)), </w:t>
      </w:r>
    </w:p>
    <w:p w14:paraId="103C1B36"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with the total of interns coming to _____persons, and confirms its consent with all the terms, as indicated in your Offer Letter for the signing of the Agreement for Practical Training. </w:t>
      </w:r>
    </w:p>
    <w:p w14:paraId="6CECB211" w14:textId="77777777" w:rsidR="00632C5A" w:rsidRPr="00940533" w:rsidRDefault="00632C5A" w:rsidP="00632C5A">
      <w:pPr>
        <w:tabs>
          <w:tab w:val="left" w:pos="2977"/>
        </w:tabs>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The responsible person, who meets respective criteria of labour legislation of the Russian Federation in terms of the admission to the teaching activities and is selected from among staff of the </w:t>
      </w:r>
      <w:r w:rsidRPr="00940533">
        <w:rPr>
          <w:rFonts w:ascii="Times New Roman" w:hAnsi="Times New Roman"/>
          <w:color w:val="000000" w:themeColor="text1"/>
          <w:sz w:val="26"/>
          <w:szCs w:val="26"/>
          <w:lang w:val="en-US"/>
        </w:rPr>
        <w:t xml:space="preserve">Industry-specific Organization, and who shall be charged with making arrangements for the implementation </w:t>
      </w:r>
      <w:r w:rsidRPr="00940533">
        <w:rPr>
          <w:rFonts w:ascii="Times New Roman" w:hAnsi="Times New Roman"/>
          <w:sz w:val="26"/>
          <w:szCs w:val="26"/>
          <w:lang w:val="en-US"/>
        </w:rPr>
        <w:t>of practical components of the degree programme, shall be ______________ (</w:t>
      </w:r>
      <w:r w:rsidRPr="00940533">
        <w:rPr>
          <w:rFonts w:ascii="Times New Roman" w:hAnsi="Times New Roman"/>
          <w:i/>
          <w:sz w:val="26"/>
          <w:szCs w:val="26"/>
          <w:lang w:val="en-US"/>
        </w:rPr>
        <w:t>indicate full name</w:t>
      </w:r>
      <w:r w:rsidRPr="00940533">
        <w:rPr>
          <w:rFonts w:ascii="Times New Roman" w:hAnsi="Times New Roman"/>
          <w:sz w:val="26"/>
          <w:szCs w:val="26"/>
          <w:lang w:val="en-US"/>
        </w:rPr>
        <w:t xml:space="preserve">). </w:t>
      </w:r>
    </w:p>
    <w:p w14:paraId="4F783301" w14:textId="77777777" w:rsidR="00632C5A" w:rsidRPr="00940533" w:rsidRDefault="00632C5A" w:rsidP="00632C5A">
      <w:pPr>
        <w:spacing w:line="0" w:lineRule="atLeast"/>
        <w:ind w:firstLine="709"/>
        <w:jc w:val="both"/>
        <w:rPr>
          <w:rFonts w:ascii="Times New Roman" w:hAnsi="Times New Roman"/>
          <w:b/>
          <w:sz w:val="26"/>
          <w:szCs w:val="26"/>
          <w:lang w:val="en-US"/>
        </w:rPr>
      </w:pPr>
      <w:r w:rsidRPr="00940533">
        <w:rPr>
          <w:rFonts w:ascii="Times New Roman" w:hAnsi="Times New Roman"/>
          <w:b/>
          <w:sz w:val="26"/>
          <w:szCs w:val="26"/>
          <w:lang w:val="en-US"/>
        </w:rPr>
        <w:t xml:space="preserve">The paragraph in italics below shall be included in the Acceptance Letter only as long as the practical training shall be carried out with the use of the premises of the </w:t>
      </w:r>
      <w:r w:rsidRPr="00940533">
        <w:rPr>
          <w:rFonts w:ascii="Times New Roman" w:hAnsi="Times New Roman"/>
          <w:b/>
          <w:color w:val="000000" w:themeColor="text1"/>
          <w:sz w:val="26"/>
          <w:szCs w:val="26"/>
          <w:lang w:val="en-US"/>
        </w:rPr>
        <w:t>Industry-specific Organization</w:t>
      </w:r>
      <w:r w:rsidRPr="00940533">
        <w:rPr>
          <w:rFonts w:ascii="Times New Roman" w:hAnsi="Times New Roman"/>
          <w:b/>
          <w:sz w:val="26"/>
          <w:szCs w:val="26"/>
          <w:lang w:val="en-US"/>
        </w:rPr>
        <w:t xml:space="preserve"> (not remotely): </w:t>
      </w:r>
    </w:p>
    <w:p w14:paraId="51499EE1" w14:textId="77777777" w:rsidR="00632C5A" w:rsidRPr="00940533" w:rsidRDefault="00632C5A" w:rsidP="00632C5A">
      <w:pPr>
        <w:spacing w:line="0" w:lineRule="atLeast"/>
        <w:ind w:firstLine="709"/>
        <w:jc w:val="both"/>
        <w:rPr>
          <w:rFonts w:ascii="Times New Roman" w:hAnsi="Times New Roman"/>
          <w:i/>
          <w:sz w:val="26"/>
          <w:szCs w:val="26"/>
          <w:lang w:val="en-US"/>
        </w:rPr>
      </w:pPr>
      <w:r w:rsidRPr="00940533">
        <w:rPr>
          <w:rFonts w:ascii="Times New Roman" w:hAnsi="Times New Roman"/>
          <w:i/>
          <w:sz w:val="26"/>
          <w:szCs w:val="26"/>
          <w:lang w:val="en-US"/>
        </w:rPr>
        <w:t xml:space="preserve">The implementation of approved components of the degree programme through practical training shall be carried out using the facilities of the </w:t>
      </w:r>
      <w:r w:rsidRPr="00940533">
        <w:rPr>
          <w:rFonts w:ascii="Times New Roman" w:hAnsi="Times New Roman"/>
          <w:i/>
          <w:color w:val="000000" w:themeColor="text1"/>
          <w:sz w:val="26"/>
          <w:szCs w:val="26"/>
          <w:lang w:val="en-US"/>
        </w:rPr>
        <w:t xml:space="preserve">Industry-specific Organization, whose list is attached to this Acceptance Letter. </w:t>
      </w:r>
      <w:r w:rsidRPr="00940533">
        <w:rPr>
          <w:rFonts w:ascii="Times New Roman" w:hAnsi="Times New Roman"/>
          <w:i/>
          <w:sz w:val="26"/>
          <w:szCs w:val="26"/>
          <w:lang w:val="en-US"/>
        </w:rPr>
        <w:t xml:space="preserve"> </w:t>
      </w:r>
    </w:p>
    <w:p w14:paraId="1060FEB3"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As per art. 438 of the Civil Code of the Russian Federation, this Letter shall be deemed an acceptance for the signing of the Agreement for the Practical Training of HSE University Students on the terms, as specified in Offer Letter No. ____, sent by HSE University on _________, 202_.  </w:t>
      </w:r>
    </w:p>
    <w:p w14:paraId="7417CE26" w14:textId="77777777" w:rsidR="00632C5A" w:rsidRPr="00940533" w:rsidRDefault="00632C5A" w:rsidP="00632C5A">
      <w:pPr>
        <w:spacing w:line="0" w:lineRule="atLeast"/>
        <w:ind w:firstLine="709"/>
        <w:jc w:val="both"/>
        <w:rPr>
          <w:rFonts w:ascii="Times New Roman" w:hAnsi="Times New Roman"/>
          <w:sz w:val="26"/>
          <w:szCs w:val="26"/>
          <w:lang w:val="en-US"/>
        </w:rPr>
      </w:pPr>
    </w:p>
    <w:p w14:paraId="504C7FB0"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Attached hereto is a list of facilities for the conduct of practical training – 1 (one) copy on __ page(s).  </w:t>
      </w:r>
    </w:p>
    <w:p w14:paraId="21CB74C1" w14:textId="77777777" w:rsidR="00632C5A" w:rsidRPr="00940533" w:rsidRDefault="00632C5A" w:rsidP="00632C5A">
      <w:pPr>
        <w:spacing w:line="240" w:lineRule="auto"/>
        <w:ind w:left="57"/>
        <w:rPr>
          <w:rFonts w:ascii="Times New Roman" w:hAnsi="Times New Roman"/>
          <w:sz w:val="26"/>
          <w:szCs w:val="26"/>
          <w:lang w:val="en-US"/>
        </w:rPr>
      </w:pPr>
    </w:p>
    <w:p w14:paraId="154AE695"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Signature of authorized official at the Industry-specific Organization</w:t>
      </w:r>
    </w:p>
    <w:p w14:paraId="757CAD21"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54FEB966"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B1B5BCA"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39D3723"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15922FD"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03A025B2"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31D2D2CA"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FED60E7"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50AB6FBC"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5BEA55D6"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7EBEB14"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04727DED"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3755A6CC" w14:textId="77777777" w:rsidR="00632C5A" w:rsidRPr="00940533" w:rsidRDefault="00632C5A" w:rsidP="00632C5A">
      <w:pPr>
        <w:ind w:right="2"/>
        <w:jc w:val="right"/>
        <w:rPr>
          <w:rFonts w:ascii="Times New Roman" w:hAnsi="Times New Roman"/>
          <w:i/>
          <w:sz w:val="26"/>
          <w:szCs w:val="26"/>
          <w:lang w:val="en-US"/>
        </w:rPr>
      </w:pP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t xml:space="preserve">Annex 3 to Offer Letter </w:t>
      </w:r>
    </w:p>
    <w:p w14:paraId="6BECA555" w14:textId="77777777" w:rsidR="00632C5A" w:rsidRPr="00940533" w:rsidRDefault="00632C5A" w:rsidP="00632C5A">
      <w:pPr>
        <w:tabs>
          <w:tab w:val="left" w:pos="993"/>
        </w:tabs>
        <w:spacing w:line="240" w:lineRule="auto"/>
        <w:jc w:val="both"/>
        <w:rPr>
          <w:rFonts w:ascii="Times New Roman" w:hAnsi="Times New Roman"/>
          <w:i/>
          <w:sz w:val="26"/>
          <w:szCs w:val="26"/>
          <w:lang w:val="en-US"/>
        </w:rPr>
      </w:pPr>
    </w:p>
    <w:p w14:paraId="708F9880"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FDA529F" w14:textId="77777777" w:rsidR="00632C5A" w:rsidRPr="00940533" w:rsidRDefault="00632C5A" w:rsidP="00632C5A">
      <w:pPr>
        <w:tabs>
          <w:tab w:val="left" w:pos="993"/>
        </w:tabs>
        <w:spacing w:line="240" w:lineRule="auto"/>
        <w:jc w:val="center"/>
        <w:rPr>
          <w:rFonts w:ascii="Times New Roman" w:hAnsi="Times New Roman"/>
          <w:i/>
          <w:iCs/>
          <w:sz w:val="26"/>
          <w:szCs w:val="26"/>
          <w:lang w:val="en-US"/>
        </w:rPr>
      </w:pPr>
      <w:r w:rsidRPr="00940533">
        <w:rPr>
          <w:rFonts w:ascii="Times New Roman" w:hAnsi="Times New Roman"/>
          <w:i/>
          <w:iCs/>
          <w:sz w:val="26"/>
          <w:szCs w:val="26"/>
          <w:lang w:val="en-US"/>
        </w:rPr>
        <w:t xml:space="preserve">A Warranties and Representations Form </w:t>
      </w:r>
    </w:p>
    <w:p w14:paraId="05A07BCD" w14:textId="77777777" w:rsidR="00632C5A" w:rsidRPr="00940533" w:rsidRDefault="00632C5A" w:rsidP="00632C5A">
      <w:pPr>
        <w:tabs>
          <w:tab w:val="left" w:pos="993"/>
        </w:tabs>
        <w:spacing w:line="240" w:lineRule="auto"/>
        <w:jc w:val="center"/>
        <w:rPr>
          <w:rFonts w:ascii="Times New Roman" w:hAnsi="Times New Roman"/>
          <w:i/>
          <w:iCs/>
          <w:sz w:val="26"/>
          <w:szCs w:val="26"/>
          <w:lang w:val="en-US"/>
        </w:rPr>
      </w:pPr>
    </w:p>
    <w:p w14:paraId="78BA195F" w14:textId="77777777" w:rsidR="00632C5A" w:rsidRPr="00940533" w:rsidRDefault="00632C5A" w:rsidP="00632C5A">
      <w:pPr>
        <w:tabs>
          <w:tab w:val="left" w:pos="993"/>
        </w:tabs>
        <w:spacing w:line="240" w:lineRule="auto"/>
        <w:jc w:val="center"/>
        <w:rPr>
          <w:rFonts w:ascii="Times New Roman" w:hAnsi="Times New Roman"/>
          <w:b/>
          <w:bCs/>
          <w:sz w:val="26"/>
          <w:szCs w:val="26"/>
          <w:lang w:val="en-US"/>
        </w:rPr>
      </w:pPr>
      <w:r w:rsidRPr="00940533">
        <w:rPr>
          <w:rFonts w:ascii="Times New Roman" w:hAnsi="Times New Roman"/>
          <w:b/>
          <w:bCs/>
          <w:sz w:val="26"/>
          <w:szCs w:val="26"/>
          <w:lang w:val="en-US"/>
        </w:rPr>
        <w:t xml:space="preserve">WARRANTIES AND REPRESENTATIONS </w:t>
      </w:r>
    </w:p>
    <w:p w14:paraId="166C50AB" w14:textId="77777777" w:rsidR="00632C5A" w:rsidRPr="00940533" w:rsidRDefault="00632C5A" w:rsidP="00632C5A">
      <w:pPr>
        <w:tabs>
          <w:tab w:val="left" w:pos="993"/>
        </w:tabs>
        <w:spacing w:line="240" w:lineRule="auto"/>
        <w:jc w:val="both"/>
        <w:rPr>
          <w:rFonts w:ascii="Times New Roman" w:hAnsi="Times New Roman"/>
          <w:b/>
          <w:bCs/>
          <w:sz w:val="26"/>
          <w:szCs w:val="26"/>
          <w:lang w:val="en-US"/>
        </w:rPr>
      </w:pPr>
      <w:r w:rsidRPr="00940533">
        <w:rPr>
          <w:rFonts w:ascii="Times New Roman" w:hAnsi="Times New Roman"/>
          <w:b/>
          <w:bCs/>
          <w:sz w:val="26"/>
          <w:szCs w:val="26"/>
          <w:lang w:val="en-US"/>
        </w:rPr>
        <w:t xml:space="preserve">for the responsible staff member for the provision of the degree programme’s components through practical training at the Industry-specific Organization </w:t>
      </w:r>
    </w:p>
    <w:p w14:paraId="545F6D09"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6BE6E5F5"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ab/>
        <w:t>____________________, 20______</w:t>
      </w:r>
    </w:p>
    <w:p w14:paraId="1410D33B"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64842F36"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3E140DF9"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1.</w:t>
      </w:r>
      <w:r w:rsidRPr="00940533">
        <w:rPr>
          <w:rFonts w:ascii="Times New Roman" w:hAnsi="Times New Roman"/>
          <w:sz w:val="26"/>
          <w:szCs w:val="26"/>
          <w:lang w:val="en-US"/>
        </w:rPr>
        <w:tab/>
        <w:t xml:space="preserve">For the purposes of ensuring safe conditions for the completion of practical training by HSE University students at the Industry-specific Organization – </w:t>
      </w:r>
    </w:p>
    <w:p w14:paraId="2268DDC1"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___________________________________________________________________</w:t>
      </w:r>
    </w:p>
    <w:p w14:paraId="2C0FF5DA" w14:textId="77777777" w:rsidR="00632C5A" w:rsidRPr="00940533" w:rsidRDefault="00632C5A" w:rsidP="00632C5A">
      <w:pPr>
        <w:tabs>
          <w:tab w:val="left" w:pos="993"/>
        </w:tabs>
        <w:spacing w:line="240" w:lineRule="auto"/>
        <w:ind w:firstLine="567"/>
        <w:jc w:val="center"/>
        <w:rPr>
          <w:rFonts w:ascii="Times New Roman" w:hAnsi="Times New Roman"/>
          <w:sz w:val="26"/>
          <w:szCs w:val="26"/>
          <w:lang w:val="en-US"/>
        </w:rPr>
      </w:pPr>
      <w:r w:rsidRPr="00940533">
        <w:rPr>
          <w:rFonts w:ascii="Times New Roman" w:hAnsi="Times New Roman"/>
          <w:sz w:val="26"/>
          <w:szCs w:val="26"/>
          <w:lang w:val="en-US"/>
        </w:rPr>
        <w:t xml:space="preserve">indicate a short name for the Industry-specific Organization </w:t>
      </w:r>
    </w:p>
    <w:p w14:paraId="7B5783A2"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(hereinafter the “Industry-specific Organization”) (art. 28, 41 of Federal Law No. 273-FZ “On Education in the Russian Federation”, dated December 29, 2012, terms of the Agreement for Practical Training signed between HSE University and the Industry-specific Organization), </w:t>
      </w:r>
    </w:p>
    <w:p w14:paraId="6761DD14"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ab/>
        <w:t xml:space="preserve"> I, ____________________________________________________________,</w:t>
      </w:r>
    </w:p>
    <w:p w14:paraId="306B3297"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ab/>
      </w:r>
      <w:r w:rsidRPr="00940533">
        <w:rPr>
          <w:rFonts w:ascii="Times New Roman" w:hAnsi="Times New Roman"/>
          <w:sz w:val="26"/>
          <w:szCs w:val="26"/>
          <w:lang w:val="en-US"/>
        </w:rPr>
        <w:tab/>
      </w:r>
      <w:r w:rsidRPr="00940533">
        <w:rPr>
          <w:rFonts w:ascii="Times New Roman" w:hAnsi="Times New Roman"/>
          <w:sz w:val="26"/>
          <w:szCs w:val="26"/>
          <w:lang w:val="en-US"/>
        </w:rPr>
        <w:tab/>
      </w:r>
      <w:r w:rsidRPr="00940533">
        <w:rPr>
          <w:rFonts w:ascii="Times New Roman" w:hAnsi="Times New Roman"/>
          <w:sz w:val="26"/>
          <w:szCs w:val="26"/>
          <w:lang w:val="en-US"/>
        </w:rPr>
        <w:tab/>
      </w:r>
      <w:r w:rsidRPr="00940533">
        <w:rPr>
          <w:rFonts w:ascii="Times New Roman" w:hAnsi="Times New Roman"/>
          <w:sz w:val="26"/>
          <w:szCs w:val="26"/>
          <w:lang w:val="en-US"/>
        </w:rPr>
        <w:tab/>
        <w:t>full name</w:t>
      </w:r>
    </w:p>
    <w:p w14:paraId="1B809B08"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having been appointed an officer responsible for the implementation of the practical training components of the degree programme on the part of the Industry-specific Organization, </w:t>
      </w:r>
    </w:p>
    <w:p w14:paraId="2FC84305"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ab/>
        <w:t xml:space="preserve">in line with art. 431.2 of the Civil Code of the Russian Federation, hereby represent and warrant to HSE University that I do not have any disqualifying conditions against the implementation of educational activities, namely:  </w:t>
      </w:r>
    </w:p>
    <w:p w14:paraId="30BFEABD"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am not deprived of the right to engage in teaching activities following a court verdict that has come into legal effect; </w:t>
      </w:r>
    </w:p>
    <w:p w14:paraId="4D9D18EB"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lastRenderedPageBreak/>
        <w:t xml:space="preserve">I do not have, nor have I had, criminal convictions, nor have I been subject to criminal prosecution (with the exception of termination of criminal prosecution on exonerative grounds) for crimes against a person’s life and health, freedom, honour and dignity (with the exception of unlawful admission to a medical institution that provides inpatient psychiatric care and cases of slander), a person’s sexual integrity and freedom, against the family and minors, citizens’ health and public morality, the fundamental principles of the constitutional system, peace and safety, as well as public security; </w:t>
      </w:r>
    </w:p>
    <w:p w14:paraId="1ED1DB6C"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do not have an unexpunged or unspent conviction for any premeditated serious or grave offences; </w:t>
      </w:r>
    </w:p>
    <w:p w14:paraId="73DB6EDC"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have not been deprived of legal capacity as per the procedures established in federal law; </w:t>
      </w:r>
    </w:p>
    <w:p w14:paraId="4438E9B4"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I do not have ailments, which are included in the list of occupational hazards and hazardous operations, whose implementation shall be preceded by obligatory prior and periodic medical examinations (checkups), as approved by Directive No. 302</w:t>
      </w:r>
      <w:r w:rsidRPr="00940533">
        <w:rPr>
          <w:rFonts w:ascii="Times New Roman" w:hAnsi="Times New Roman"/>
          <w:sz w:val="26"/>
          <w:szCs w:val="26"/>
        </w:rPr>
        <w:t>н</w:t>
      </w:r>
      <w:r w:rsidRPr="00940533">
        <w:rPr>
          <w:rFonts w:ascii="Times New Roman" w:hAnsi="Times New Roman"/>
          <w:sz w:val="26"/>
          <w:szCs w:val="26"/>
          <w:lang w:val="en-US"/>
        </w:rPr>
        <w:t xml:space="preserve"> of the Ministry of Health and Social Development of the Russian Federation, dated April 12, 2011.  </w:t>
      </w:r>
    </w:p>
    <w:p w14:paraId="566A7AED"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2.</w:t>
      </w:r>
      <w:r w:rsidRPr="00940533">
        <w:rPr>
          <w:rFonts w:ascii="Times New Roman" w:hAnsi="Times New Roman"/>
          <w:sz w:val="26"/>
          <w:szCs w:val="26"/>
          <w:lang w:val="en-US"/>
        </w:rPr>
        <w:tab/>
        <w:t xml:space="preserve">HSE University shall rely on the aforementioned warranties and representations of the responsible staff member and deem them as being material for the implementation or termination of the Agreement for the Practical Training between the University and the Industry-specific Organization.  </w:t>
      </w:r>
    </w:p>
    <w:p w14:paraId="4DFABC73"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3.</w:t>
      </w:r>
      <w:r w:rsidRPr="00940533">
        <w:rPr>
          <w:rFonts w:ascii="Times New Roman" w:hAnsi="Times New Roman"/>
          <w:sz w:val="26"/>
          <w:szCs w:val="26"/>
          <w:lang w:val="en-US"/>
        </w:rPr>
        <w:tab/>
        <w:t xml:space="preserve">I am hereby obliged to promptly disclose information to HSE University in writing (as early as I have been made aware thereof) about any issue, instance, grounds and/or circumstances (e.g., inaction), which may arise, or of which I may become aware after the signing of the Agreement for Student Practical Training between HSE University and the Industry-specific Organization, and up until the expiry of its term, and which represents a breach of any of these warranties and representations.  </w:t>
      </w:r>
    </w:p>
    <w:p w14:paraId="271C6644"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4.</w:t>
      </w:r>
      <w:r w:rsidRPr="00940533">
        <w:rPr>
          <w:rFonts w:ascii="Times New Roman" w:hAnsi="Times New Roman"/>
          <w:sz w:val="26"/>
          <w:szCs w:val="26"/>
          <w:lang w:val="en-US"/>
        </w:rPr>
        <w:tab/>
        <w:t xml:space="preserve">For the purposes of ensuring HSE University's compliance with the requirements of normative legal acts, orders of federal authorities, municipal decisions, decrees and enquiries on the part of the authorities and officials who implement individual functions and powers of the University’s founder, carrying out control, oversight, watchdog activities and other inspections in relation to the University, including audits, as well as enforcing HSE University’s oversight with respect to persons coming in direct contact with minors due to their job activities, I hereby give provide the University with my consent for the implementation by the latter, starting from the day when these Warranties and Representations are signed and throughout the term of the Agreement for Practical Training between the University and the Industry-specific Organization, of the recording, systematization, accumulation, storage, update, retrieval, use, transmission (exclusively, within the scope of the stated objectives) of my personal data, contained in these Warranties and Representations, including via automated data means. This timeframe shall not impose limitations on the University in regards to the organization of archival storage of documents, containing personal data, including in electronic (digital) formats.  </w:t>
      </w:r>
    </w:p>
    <w:p w14:paraId="078BF40E"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lastRenderedPageBreak/>
        <w:t xml:space="preserve">I hereby consent to the anonymization, blocking, erasure and destruction of said personal data in those instances when this is necessary and/or possible for the attainment of the stated objectives.  </w:t>
      </w:r>
    </w:p>
    <w:p w14:paraId="1F1E7D27"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am aware that my consent for the processing of my personal data may be withdrawn by the submission of a written request to HSE University, indicating substantiated reasons for its withdrawal. </w:t>
      </w:r>
    </w:p>
    <w:p w14:paraId="6FB40041"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p>
    <w:p w14:paraId="677ABB91"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The staff member responsible for the organization of practical training components under the degree programme at the Industry-specific Organization: </w:t>
      </w:r>
    </w:p>
    <w:p w14:paraId="6A7A908D"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B085A1E"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______________________________________________________________________</w:t>
      </w:r>
    </w:p>
    <w:p w14:paraId="0A763C7E" w14:textId="77777777" w:rsidR="00632C5A" w:rsidRPr="00940533" w:rsidRDefault="00632C5A" w:rsidP="00632C5A">
      <w:pPr>
        <w:tabs>
          <w:tab w:val="left" w:pos="993"/>
        </w:tabs>
        <w:spacing w:line="240" w:lineRule="auto"/>
        <w:jc w:val="center"/>
        <w:rPr>
          <w:rFonts w:ascii="Times New Roman" w:hAnsi="Times New Roman"/>
          <w:sz w:val="26"/>
          <w:szCs w:val="26"/>
          <w:lang w:val="en-US"/>
        </w:rPr>
      </w:pPr>
      <w:r w:rsidRPr="00940533">
        <w:rPr>
          <w:rFonts w:ascii="Times New Roman" w:hAnsi="Times New Roman"/>
          <w:sz w:val="26"/>
          <w:szCs w:val="26"/>
          <w:lang w:val="en-US"/>
        </w:rPr>
        <w:t xml:space="preserve">indicate full name </w:t>
      </w:r>
    </w:p>
    <w:p w14:paraId="74FB7088"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_________________________</w:t>
      </w:r>
    </w:p>
    <w:p w14:paraId="6D190B89"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signature/initials and last name</w:t>
      </w:r>
    </w:p>
    <w:p w14:paraId="74DC89F7"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BA5CB08" w14:textId="77777777" w:rsidR="00632C5A" w:rsidRPr="00940533" w:rsidRDefault="00632C5A" w:rsidP="00632C5A">
      <w:pPr>
        <w:tabs>
          <w:tab w:val="left" w:pos="993"/>
        </w:tabs>
        <w:spacing w:line="240" w:lineRule="auto"/>
        <w:jc w:val="both"/>
        <w:rPr>
          <w:rFonts w:ascii="Times New Roman" w:hAnsi="Times New Roman"/>
          <w:sz w:val="26"/>
          <w:szCs w:val="26"/>
        </w:rPr>
      </w:pPr>
      <w:r w:rsidRPr="00940533">
        <w:rPr>
          <w:rFonts w:ascii="Times New Roman" w:hAnsi="Times New Roman"/>
          <w:sz w:val="26"/>
          <w:szCs w:val="26"/>
          <w:lang w:val="en-US"/>
        </w:rPr>
        <w:t>Date</w:t>
      </w:r>
      <w:r w:rsidRPr="00940533">
        <w:rPr>
          <w:rFonts w:ascii="Times New Roman" w:hAnsi="Times New Roman"/>
          <w:sz w:val="26"/>
          <w:szCs w:val="26"/>
        </w:rPr>
        <w:t>: ____________________, 20___</w:t>
      </w:r>
    </w:p>
    <w:p w14:paraId="326AC6F3" w14:textId="777D3372" w:rsidR="004865A4" w:rsidRPr="00940533" w:rsidRDefault="00632C5A" w:rsidP="00632C5A">
      <w:pPr>
        <w:tabs>
          <w:tab w:val="left" w:pos="993"/>
        </w:tabs>
        <w:spacing w:line="240" w:lineRule="auto"/>
        <w:jc w:val="both"/>
        <w:rPr>
          <w:rFonts w:ascii="Times New Roman" w:hAnsi="Times New Roman"/>
          <w:sz w:val="26"/>
          <w:szCs w:val="26"/>
        </w:rPr>
      </w:pPr>
      <w:r w:rsidRPr="00940533">
        <w:rPr>
          <w:rFonts w:ascii="Times New Roman" w:hAnsi="Times New Roman"/>
          <w:sz w:val="26"/>
          <w:szCs w:val="26"/>
        </w:rPr>
        <w:tab/>
      </w:r>
    </w:p>
    <w:p w14:paraId="192B8C49" w14:textId="77777777" w:rsidR="004865A4" w:rsidRPr="00940533" w:rsidRDefault="004865A4">
      <w:pPr>
        <w:spacing w:after="160" w:line="259" w:lineRule="auto"/>
        <w:rPr>
          <w:rFonts w:ascii="Times New Roman" w:hAnsi="Times New Roman"/>
          <w:sz w:val="26"/>
          <w:szCs w:val="26"/>
        </w:rPr>
      </w:pPr>
      <w:r w:rsidRPr="00940533">
        <w:rPr>
          <w:rFonts w:ascii="Times New Roman" w:hAnsi="Times New Roman"/>
          <w:sz w:val="26"/>
          <w:szCs w:val="26"/>
        </w:rPr>
        <w:br w:type="page"/>
      </w:r>
    </w:p>
    <w:p w14:paraId="3EC8E761" w14:textId="5BB62745" w:rsidR="00632C5A" w:rsidRPr="00940533" w:rsidRDefault="00F110C7" w:rsidP="00AF5EF9">
      <w:pPr>
        <w:tabs>
          <w:tab w:val="left" w:pos="993"/>
        </w:tabs>
        <w:spacing w:line="240"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12</w:t>
      </w:r>
      <w:r w:rsidR="003B0C5A" w:rsidRPr="00940533">
        <w:rPr>
          <w:rFonts w:ascii="Times New Roman" w:hAnsi="Times New Roman"/>
          <w:b/>
          <w:sz w:val="26"/>
          <w:szCs w:val="26"/>
        </w:rPr>
        <w:t>.</w:t>
      </w:r>
    </w:p>
    <w:p w14:paraId="52B7631E" w14:textId="5941BE79" w:rsidR="00AF5EF9" w:rsidRPr="00940533" w:rsidRDefault="00AF5EF9" w:rsidP="00AF5EF9">
      <w:pPr>
        <w:tabs>
          <w:tab w:val="left" w:pos="993"/>
        </w:tabs>
        <w:spacing w:line="240" w:lineRule="auto"/>
        <w:jc w:val="right"/>
        <w:outlineLvl w:val="0"/>
        <w:rPr>
          <w:rFonts w:ascii="Times New Roman" w:hAnsi="Times New Roman"/>
          <w:b/>
          <w:sz w:val="26"/>
          <w:szCs w:val="26"/>
        </w:rPr>
      </w:pPr>
      <w:r w:rsidRPr="00940533">
        <w:rPr>
          <w:rFonts w:ascii="Times New Roman" w:hAnsi="Times New Roman"/>
          <w:b/>
          <w:sz w:val="26"/>
          <w:szCs w:val="26"/>
        </w:rPr>
        <w:t>Шаблон подтверждения проведение инструктажа</w:t>
      </w:r>
    </w:p>
    <w:p w14:paraId="65FEDBAB" w14:textId="77777777" w:rsidR="00B2421F" w:rsidRPr="00940533" w:rsidRDefault="00B2421F" w:rsidP="00B2421F">
      <w:pPr>
        <w:autoSpaceDE w:val="0"/>
        <w:autoSpaceDN w:val="0"/>
        <w:adjustRightInd w:val="0"/>
        <w:spacing w:after="0" w:line="240" w:lineRule="auto"/>
        <w:jc w:val="center"/>
        <w:rPr>
          <w:rFonts w:ascii="Times New Roman" w:hAnsi="Times New Roman"/>
          <w:sz w:val="26"/>
          <w:szCs w:val="26"/>
        </w:rPr>
      </w:pPr>
      <w:r w:rsidRPr="00940533">
        <w:rPr>
          <w:rFonts w:ascii="Times New Roman" w:hAnsi="Times New Roman"/>
          <w:b/>
          <w:bCs/>
          <w:sz w:val="26"/>
          <w:szCs w:val="26"/>
        </w:rPr>
        <w:t>Москва 20__</w:t>
      </w:r>
    </w:p>
    <w:p w14:paraId="7D3E25BB" w14:textId="77777777" w:rsidR="00B2421F" w:rsidRPr="00940533" w:rsidRDefault="00B2421F" w:rsidP="00B2421F">
      <w:pPr>
        <w:autoSpaceDE w:val="0"/>
        <w:autoSpaceDN w:val="0"/>
        <w:adjustRightInd w:val="0"/>
        <w:spacing w:before="120" w:after="120" w:line="240" w:lineRule="auto"/>
        <w:jc w:val="center"/>
        <w:rPr>
          <w:rFonts w:ascii="Times New Roman" w:hAnsi="Times New Roman"/>
          <w:sz w:val="26"/>
          <w:szCs w:val="26"/>
        </w:rPr>
      </w:pPr>
      <w:r w:rsidRPr="00940533">
        <w:rPr>
          <w:rFonts w:ascii="Times New Roman" w:hAnsi="Times New Roman"/>
          <w:b/>
          <w:bCs/>
          <w:sz w:val="26"/>
          <w:szCs w:val="26"/>
        </w:rPr>
        <w:t>Подтверждение проведения инструктажа</w:t>
      </w:r>
    </w:p>
    <w:p w14:paraId="543A6561" w14:textId="0C175B17" w:rsidR="00B2421F" w:rsidRPr="00940533" w:rsidRDefault="00B2421F" w:rsidP="00B2421F">
      <w:pPr>
        <w:autoSpaceDE w:val="0"/>
        <w:autoSpaceDN w:val="0"/>
        <w:adjustRightInd w:val="0"/>
        <w:spacing w:before="120" w:after="120" w:line="240" w:lineRule="auto"/>
        <w:jc w:val="both"/>
        <w:rPr>
          <w:rFonts w:ascii="Times New Roman" w:hAnsi="Times New Roman"/>
          <w:sz w:val="26"/>
          <w:szCs w:val="26"/>
        </w:rPr>
      </w:pPr>
      <w:r w:rsidRPr="00940533">
        <w:rPr>
          <w:rFonts w:ascii="Times New Roman" w:hAnsi="Times New Roman"/>
          <w:sz w:val="26"/>
          <w:szCs w:val="26"/>
        </w:rPr>
        <w:t>Студент/-ка ФГАОУ ВО «Национальный исследовательский университет «Высшая школа экономики» __________________________</w:t>
      </w:r>
      <w:r w:rsidRPr="00940533">
        <w:rPr>
          <w:rFonts w:ascii="Times New Roman" w:hAnsi="Times New Roman"/>
          <w:i/>
          <w:sz w:val="26"/>
          <w:szCs w:val="26"/>
        </w:rPr>
        <w:t>(</w:t>
      </w:r>
      <w:r w:rsidRPr="00940533">
        <w:rPr>
          <w:rFonts w:ascii="Times New Roman" w:hAnsi="Times New Roman"/>
          <w:i/>
          <w:iCs/>
          <w:sz w:val="26"/>
          <w:szCs w:val="26"/>
        </w:rPr>
        <w:t>ФИО)</w:t>
      </w:r>
      <w:r w:rsidRPr="00940533">
        <w:rPr>
          <w:rFonts w:ascii="Times New Roman" w:hAnsi="Times New Roman"/>
          <w:sz w:val="26"/>
          <w:szCs w:val="26"/>
        </w:rPr>
        <w:t>, обучающийся/-аяся на: 2-м курсе образовательной программы «Коммуникации</w:t>
      </w:r>
      <w:r w:rsidR="00133E49" w:rsidRPr="00940533">
        <w:rPr>
          <w:rFonts w:ascii="Times New Roman" w:hAnsi="Times New Roman"/>
          <w:sz w:val="26"/>
          <w:szCs w:val="26"/>
        </w:rPr>
        <w:t xml:space="preserve"> в государственных структурах и НКО</w:t>
      </w:r>
      <w:r w:rsidRPr="00940533">
        <w:rPr>
          <w:rFonts w:ascii="Times New Roman" w:hAnsi="Times New Roman"/>
          <w:sz w:val="26"/>
          <w:szCs w:val="26"/>
        </w:rPr>
        <w:t xml:space="preserve">» (направление 42.04.01 «Реклама и связи с общественностью»), направленный/-ая для прохождения </w:t>
      </w:r>
      <w:r w:rsidR="00AF5EF9" w:rsidRPr="00940533">
        <w:rPr>
          <w:rFonts w:ascii="Times New Roman" w:hAnsi="Times New Roman"/>
          <w:sz w:val="26"/>
          <w:szCs w:val="26"/>
        </w:rPr>
        <w:t xml:space="preserve">профессиональной </w:t>
      </w:r>
      <w:r w:rsidRPr="00940533">
        <w:rPr>
          <w:rFonts w:ascii="Times New Roman" w:hAnsi="Times New Roman"/>
          <w:sz w:val="26"/>
          <w:szCs w:val="26"/>
        </w:rPr>
        <w:t>практики в _____________________</w:t>
      </w:r>
      <w:r w:rsidRPr="00940533">
        <w:rPr>
          <w:rFonts w:ascii="Times New Roman" w:hAnsi="Times New Roman"/>
          <w:i/>
          <w:sz w:val="26"/>
          <w:szCs w:val="26"/>
        </w:rPr>
        <w:t>(</w:t>
      </w:r>
      <w:r w:rsidRPr="00940533">
        <w:rPr>
          <w:rFonts w:ascii="Times New Roman" w:hAnsi="Times New Roman"/>
          <w:i/>
          <w:iCs/>
          <w:sz w:val="26"/>
          <w:szCs w:val="26"/>
        </w:rPr>
        <w:t>название организации)</w:t>
      </w:r>
      <w:r w:rsidRPr="00940533">
        <w:rPr>
          <w:rFonts w:ascii="Times New Roman" w:hAnsi="Times New Roman"/>
          <w:sz w:val="26"/>
          <w:szCs w:val="26"/>
        </w:rPr>
        <w:t xml:space="preserve">, был/-ла ознакомлен/-на с: </w:t>
      </w:r>
    </w:p>
    <w:p w14:paraId="5F500A2F" w14:textId="77777777" w:rsidR="00B2421F" w:rsidRPr="00940533"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940533">
        <w:rPr>
          <w:rFonts w:ascii="Times New Roman" w:hAnsi="Times New Roman"/>
          <w:sz w:val="26"/>
          <w:szCs w:val="26"/>
        </w:rPr>
        <w:t xml:space="preserve">требованиями охраны труда, </w:t>
      </w:r>
    </w:p>
    <w:p w14:paraId="1CA3A603" w14:textId="77777777" w:rsidR="00B2421F" w:rsidRPr="00940533"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940533">
        <w:rPr>
          <w:rFonts w:ascii="Times New Roman" w:hAnsi="Times New Roman"/>
          <w:sz w:val="26"/>
          <w:szCs w:val="26"/>
        </w:rPr>
        <w:t xml:space="preserve">требованиями техники безопасности, </w:t>
      </w:r>
    </w:p>
    <w:p w14:paraId="4D247B02" w14:textId="77777777" w:rsidR="00B2421F" w:rsidRPr="00940533"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940533">
        <w:rPr>
          <w:rFonts w:ascii="Times New Roman" w:hAnsi="Times New Roman"/>
          <w:sz w:val="26"/>
          <w:szCs w:val="26"/>
        </w:rPr>
        <w:t xml:space="preserve">требованиями пожарной безопасности, </w:t>
      </w:r>
    </w:p>
    <w:p w14:paraId="0B8FE53B" w14:textId="77777777" w:rsidR="00B2421F" w:rsidRPr="00940533" w:rsidRDefault="00B2421F" w:rsidP="00B2421F">
      <w:pPr>
        <w:pStyle w:val="ac"/>
        <w:numPr>
          <w:ilvl w:val="0"/>
          <w:numId w:val="23"/>
        </w:num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правилами внутреннего трудового распорядка </w:t>
      </w:r>
      <w:r w:rsidRPr="00940533">
        <w:rPr>
          <w:rFonts w:ascii="Times New Roman" w:hAnsi="Times New Roman"/>
          <w:i/>
          <w:sz w:val="26"/>
          <w:szCs w:val="26"/>
        </w:rPr>
        <w:t xml:space="preserve">название </w:t>
      </w:r>
      <w:r w:rsidRPr="00940533">
        <w:rPr>
          <w:rFonts w:ascii="Times New Roman" w:hAnsi="Times New Roman"/>
          <w:i/>
          <w:iCs/>
          <w:sz w:val="26"/>
          <w:szCs w:val="26"/>
        </w:rPr>
        <w:t>организации</w:t>
      </w:r>
      <w:r w:rsidRPr="00940533">
        <w:rPr>
          <w:rFonts w:ascii="Times New Roman" w:hAnsi="Times New Roman"/>
          <w:sz w:val="26"/>
          <w:szCs w:val="26"/>
        </w:rPr>
        <w:t xml:space="preserve">. </w:t>
      </w:r>
    </w:p>
    <w:p w14:paraId="2A59B252" w14:textId="07F368C6" w:rsidR="00B2421F" w:rsidRPr="00940533" w:rsidRDefault="00B2421F" w:rsidP="00B2421F">
      <w:pPr>
        <w:autoSpaceDE w:val="0"/>
        <w:autoSpaceDN w:val="0"/>
        <w:adjustRightInd w:val="0"/>
        <w:spacing w:before="240" w:after="240" w:line="240" w:lineRule="auto"/>
        <w:rPr>
          <w:rFonts w:ascii="Times New Roman" w:hAnsi="Times New Roman"/>
          <w:sz w:val="26"/>
          <w:szCs w:val="26"/>
        </w:rPr>
      </w:pPr>
    </w:p>
    <w:p w14:paraId="20072310" w14:textId="58ADFEE2" w:rsidR="00AF5EF9" w:rsidRPr="00940533" w:rsidRDefault="00AF5EF9" w:rsidP="00B2421F">
      <w:pPr>
        <w:autoSpaceDE w:val="0"/>
        <w:autoSpaceDN w:val="0"/>
        <w:adjustRightInd w:val="0"/>
        <w:spacing w:before="240" w:after="240" w:line="240" w:lineRule="auto"/>
        <w:rPr>
          <w:rFonts w:ascii="Times New Roman" w:hAnsi="Times New Roman"/>
          <w:sz w:val="26"/>
          <w:szCs w:val="26"/>
        </w:rPr>
      </w:pPr>
      <w:r w:rsidRPr="00940533">
        <w:rPr>
          <w:rFonts w:ascii="Times New Roman" w:hAnsi="Times New Roman"/>
          <w:sz w:val="26"/>
          <w:szCs w:val="26"/>
        </w:rPr>
        <w:t>Студент:</w:t>
      </w:r>
    </w:p>
    <w:p w14:paraId="255E04AB" w14:textId="77777777" w:rsidR="00AF5EF9" w:rsidRPr="00940533" w:rsidRDefault="00AF5EF9" w:rsidP="00AF5EF9">
      <w:p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___________________ _____________/ ___________ </w:t>
      </w:r>
    </w:p>
    <w:p w14:paraId="22E5CB1F" w14:textId="64AE242C" w:rsidR="00AF5EF9" w:rsidRPr="00940533" w:rsidRDefault="00AF5EF9" w:rsidP="00AF5EF9">
      <w:pPr>
        <w:autoSpaceDE w:val="0"/>
        <w:autoSpaceDN w:val="0"/>
        <w:adjustRightInd w:val="0"/>
        <w:spacing w:after="0" w:line="240" w:lineRule="auto"/>
        <w:rPr>
          <w:rFonts w:ascii="Times New Roman" w:hAnsi="Times New Roman"/>
          <w:sz w:val="26"/>
          <w:szCs w:val="26"/>
        </w:rPr>
      </w:pPr>
      <w:r w:rsidRPr="00940533">
        <w:rPr>
          <w:rFonts w:ascii="Times New Roman" w:hAnsi="Times New Roman"/>
          <w:i/>
          <w:iCs/>
          <w:sz w:val="26"/>
          <w:szCs w:val="26"/>
        </w:rPr>
        <w:t xml:space="preserve">ФИО, подпись </w:t>
      </w:r>
    </w:p>
    <w:p w14:paraId="26180223" w14:textId="77777777" w:rsidR="00AF5EF9" w:rsidRPr="00940533" w:rsidRDefault="00AF5EF9" w:rsidP="00B2421F">
      <w:pPr>
        <w:autoSpaceDE w:val="0"/>
        <w:autoSpaceDN w:val="0"/>
        <w:adjustRightInd w:val="0"/>
        <w:spacing w:before="240" w:after="240" w:line="240" w:lineRule="auto"/>
        <w:rPr>
          <w:rFonts w:ascii="Times New Roman" w:hAnsi="Times New Roman"/>
          <w:sz w:val="26"/>
          <w:szCs w:val="26"/>
        </w:rPr>
      </w:pPr>
    </w:p>
    <w:p w14:paraId="4E1ABBDF"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Руководитель практики от организации: </w:t>
      </w:r>
    </w:p>
    <w:p w14:paraId="72A629CF"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___________________ _____________/ ___________ </w:t>
      </w:r>
    </w:p>
    <w:p w14:paraId="6B9ED532"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i/>
          <w:iCs/>
          <w:sz w:val="26"/>
          <w:szCs w:val="26"/>
        </w:rPr>
        <w:t xml:space="preserve">ФИО, должность, подпись </w:t>
      </w:r>
    </w:p>
    <w:p w14:paraId="4765C7B0" w14:textId="77777777" w:rsidR="00B2421F" w:rsidRPr="00940533" w:rsidRDefault="00B2421F" w:rsidP="00B2421F">
      <w:pPr>
        <w:autoSpaceDE w:val="0"/>
        <w:autoSpaceDN w:val="0"/>
        <w:adjustRightInd w:val="0"/>
        <w:spacing w:after="0" w:line="240" w:lineRule="auto"/>
        <w:rPr>
          <w:rFonts w:ascii="Times New Roman" w:hAnsi="Times New Roman"/>
          <w:i/>
          <w:iCs/>
          <w:sz w:val="26"/>
          <w:szCs w:val="26"/>
        </w:rPr>
      </w:pPr>
    </w:p>
    <w:p w14:paraId="26AA93C4" w14:textId="77777777" w:rsidR="00B2421F" w:rsidRPr="00940533" w:rsidRDefault="00B2421F" w:rsidP="00B2421F">
      <w:pPr>
        <w:autoSpaceDE w:val="0"/>
        <w:autoSpaceDN w:val="0"/>
        <w:adjustRightInd w:val="0"/>
        <w:spacing w:after="0" w:line="240" w:lineRule="auto"/>
        <w:rPr>
          <w:rFonts w:ascii="Times New Roman" w:hAnsi="Times New Roman"/>
          <w:i/>
          <w:iCs/>
          <w:sz w:val="26"/>
          <w:szCs w:val="26"/>
        </w:rPr>
      </w:pPr>
      <w:r w:rsidRPr="00940533">
        <w:rPr>
          <w:rFonts w:ascii="Times New Roman" w:hAnsi="Times New Roman"/>
          <w:sz w:val="26"/>
          <w:szCs w:val="26"/>
        </w:rPr>
        <w:t>___________________</w:t>
      </w:r>
    </w:p>
    <w:p w14:paraId="78F37E19"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i/>
          <w:iCs/>
          <w:sz w:val="26"/>
          <w:szCs w:val="26"/>
        </w:rPr>
        <w:t>Дата (первый день практики)</w:t>
      </w:r>
    </w:p>
    <w:p w14:paraId="49CCAB7A" w14:textId="77777777" w:rsidR="00B2421F" w:rsidRPr="00940533" w:rsidRDefault="00B2421F" w:rsidP="00B2421F">
      <w:pPr>
        <w:tabs>
          <w:tab w:val="left" w:pos="993"/>
        </w:tabs>
        <w:spacing w:line="240" w:lineRule="auto"/>
        <w:jc w:val="right"/>
        <w:outlineLvl w:val="0"/>
        <w:rPr>
          <w:rFonts w:ascii="Times New Roman" w:hAnsi="Times New Roman"/>
          <w:b/>
          <w:sz w:val="26"/>
          <w:szCs w:val="26"/>
        </w:rPr>
      </w:pPr>
    </w:p>
    <w:p w14:paraId="451B9E32" w14:textId="4A325711" w:rsidR="000E4F5F" w:rsidRPr="00940533" w:rsidRDefault="000E4F5F">
      <w:pPr>
        <w:spacing w:after="160" w:line="259" w:lineRule="auto"/>
        <w:rPr>
          <w:rFonts w:ascii="Times New Roman" w:hAnsi="Times New Roman"/>
          <w:b/>
          <w:sz w:val="26"/>
          <w:szCs w:val="26"/>
        </w:rPr>
      </w:pPr>
      <w:r w:rsidRPr="00940533">
        <w:rPr>
          <w:rFonts w:ascii="Times New Roman" w:hAnsi="Times New Roman"/>
          <w:b/>
          <w:sz w:val="26"/>
          <w:szCs w:val="26"/>
        </w:rPr>
        <w:br w:type="page"/>
      </w:r>
    </w:p>
    <w:p w14:paraId="101D0A83" w14:textId="3066A44A" w:rsidR="000E4F5F" w:rsidRPr="00940533" w:rsidRDefault="000E4F5F" w:rsidP="000E4F5F">
      <w:pPr>
        <w:jc w:val="right"/>
        <w:outlineLvl w:val="0"/>
        <w:rPr>
          <w:rFonts w:ascii="Times New Roman" w:hAnsi="Times New Roman"/>
          <w:b/>
          <w:sz w:val="28"/>
          <w:szCs w:val="28"/>
        </w:rPr>
      </w:pPr>
      <w:r w:rsidRPr="00940533">
        <w:rPr>
          <w:rFonts w:ascii="Times New Roman" w:hAnsi="Times New Roman"/>
          <w:b/>
          <w:sz w:val="28"/>
          <w:szCs w:val="28"/>
        </w:rPr>
        <w:lastRenderedPageBreak/>
        <w:t>Приложение 1</w:t>
      </w:r>
      <w:r w:rsidR="00690658" w:rsidRPr="00940533">
        <w:rPr>
          <w:rFonts w:ascii="Times New Roman" w:hAnsi="Times New Roman"/>
          <w:b/>
          <w:sz w:val="28"/>
          <w:szCs w:val="28"/>
        </w:rPr>
        <w:t>3</w:t>
      </w:r>
      <w:r w:rsidRPr="00940533">
        <w:rPr>
          <w:rFonts w:ascii="Times New Roman" w:hAnsi="Times New Roman"/>
          <w:b/>
          <w:sz w:val="28"/>
          <w:szCs w:val="28"/>
        </w:rPr>
        <w:t>.</w:t>
      </w:r>
    </w:p>
    <w:p w14:paraId="452905FA" w14:textId="0917B6A8" w:rsidR="000E4F5F" w:rsidRPr="00940533" w:rsidRDefault="000E4F5F" w:rsidP="000E4F5F">
      <w:pPr>
        <w:jc w:val="right"/>
        <w:outlineLvl w:val="0"/>
        <w:rPr>
          <w:rFonts w:ascii="Times New Roman" w:hAnsi="Times New Roman"/>
          <w:b/>
          <w:sz w:val="28"/>
          <w:szCs w:val="28"/>
        </w:rPr>
      </w:pPr>
      <w:r w:rsidRPr="00940533">
        <w:rPr>
          <w:rFonts w:ascii="Times New Roman" w:hAnsi="Times New Roman"/>
          <w:b/>
          <w:sz w:val="28"/>
          <w:szCs w:val="28"/>
        </w:rPr>
        <w:t xml:space="preserve">Форма отчета о </w:t>
      </w:r>
      <w:r w:rsidR="00310876">
        <w:rPr>
          <w:rFonts w:ascii="Times New Roman" w:hAnsi="Times New Roman"/>
          <w:b/>
          <w:sz w:val="28"/>
          <w:szCs w:val="28"/>
        </w:rPr>
        <w:t>производственной</w:t>
      </w:r>
      <w:r w:rsidRPr="00940533">
        <w:rPr>
          <w:rFonts w:ascii="Times New Roman" w:hAnsi="Times New Roman"/>
          <w:b/>
          <w:sz w:val="28"/>
          <w:szCs w:val="28"/>
        </w:rPr>
        <w:t xml:space="preserve"> практике</w:t>
      </w:r>
    </w:p>
    <w:p w14:paraId="51D71F1C"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Федеральное государственное автономное образовательное учреждение высшего образования</w:t>
      </w:r>
    </w:p>
    <w:p w14:paraId="44D16677"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 xml:space="preserve">«Национальный исследовательский университет </w:t>
      </w:r>
    </w:p>
    <w:p w14:paraId="3054AF49"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«Высшая школа экономики»</w:t>
      </w:r>
    </w:p>
    <w:p w14:paraId="3BD54502" w14:textId="77777777" w:rsidR="000E4F5F" w:rsidRPr="00940533" w:rsidRDefault="000E4F5F" w:rsidP="000E4F5F">
      <w:pPr>
        <w:spacing w:after="0" w:line="240" w:lineRule="auto"/>
        <w:jc w:val="center"/>
        <w:rPr>
          <w:rFonts w:ascii="Times New Roman" w:hAnsi="Times New Roman"/>
          <w:sz w:val="26"/>
          <w:szCs w:val="26"/>
        </w:rPr>
      </w:pPr>
    </w:p>
    <w:p w14:paraId="7FC52E1F"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Факультет коммуникаций, медиа и дизайна</w:t>
      </w:r>
    </w:p>
    <w:p w14:paraId="4A8757A4"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Департамент интегрированных коммуникаций</w:t>
      </w:r>
    </w:p>
    <w:p w14:paraId="453A1C7F" w14:textId="77777777" w:rsidR="000E4F5F" w:rsidRPr="00940533" w:rsidRDefault="000E4F5F" w:rsidP="000E4F5F">
      <w:pPr>
        <w:spacing w:after="0" w:line="240" w:lineRule="auto"/>
        <w:jc w:val="center"/>
        <w:rPr>
          <w:rFonts w:ascii="Times New Roman" w:hAnsi="Times New Roman"/>
          <w:b/>
          <w:sz w:val="26"/>
          <w:szCs w:val="26"/>
        </w:rPr>
      </w:pPr>
    </w:p>
    <w:p w14:paraId="61641FE2" w14:textId="77777777" w:rsidR="000E4F5F" w:rsidRPr="00940533" w:rsidRDefault="000E4F5F" w:rsidP="000E4F5F">
      <w:pPr>
        <w:spacing w:after="0" w:line="240" w:lineRule="auto"/>
        <w:jc w:val="center"/>
        <w:rPr>
          <w:rFonts w:ascii="Times New Roman" w:hAnsi="Times New Roman"/>
          <w:b/>
          <w:sz w:val="26"/>
          <w:szCs w:val="26"/>
        </w:rPr>
      </w:pPr>
    </w:p>
    <w:p w14:paraId="59280295" w14:textId="77777777" w:rsidR="000E4F5F" w:rsidRPr="00940533" w:rsidRDefault="000E4F5F" w:rsidP="000E4F5F">
      <w:pPr>
        <w:jc w:val="center"/>
        <w:rPr>
          <w:rFonts w:ascii="Times New Roman" w:hAnsi="Times New Roman"/>
          <w:b/>
          <w:sz w:val="26"/>
          <w:szCs w:val="26"/>
        </w:rPr>
      </w:pPr>
      <w:r w:rsidRPr="00940533">
        <w:rPr>
          <w:rFonts w:ascii="Times New Roman" w:hAnsi="Times New Roman"/>
          <w:b/>
          <w:sz w:val="26"/>
          <w:szCs w:val="26"/>
        </w:rPr>
        <w:t>ОТЧЕТ</w:t>
      </w:r>
    </w:p>
    <w:p w14:paraId="6EF7F407" w14:textId="77777777" w:rsidR="000E4F5F" w:rsidRPr="00940533" w:rsidRDefault="000E4F5F" w:rsidP="000E4F5F">
      <w:pPr>
        <w:keepNext/>
        <w:spacing w:after="0" w:line="240" w:lineRule="auto"/>
        <w:jc w:val="center"/>
        <w:rPr>
          <w:rFonts w:ascii="Times New Roman" w:hAnsi="Times New Roman"/>
          <w:b/>
          <w:spacing w:val="104"/>
          <w:sz w:val="26"/>
          <w:szCs w:val="26"/>
        </w:rPr>
      </w:pPr>
    </w:p>
    <w:p w14:paraId="3959B1F2" w14:textId="0613136B" w:rsidR="000E4F5F" w:rsidRPr="00940533" w:rsidRDefault="000E4F5F" w:rsidP="000E4F5F">
      <w:pPr>
        <w:spacing w:after="120"/>
        <w:jc w:val="center"/>
        <w:rPr>
          <w:rFonts w:ascii="Times New Roman" w:hAnsi="Times New Roman"/>
          <w:b/>
          <w:sz w:val="26"/>
          <w:szCs w:val="26"/>
        </w:rPr>
      </w:pPr>
      <w:r w:rsidRPr="00940533">
        <w:rPr>
          <w:rFonts w:ascii="Times New Roman" w:hAnsi="Times New Roman"/>
          <w:b/>
          <w:sz w:val="26"/>
          <w:szCs w:val="26"/>
        </w:rPr>
        <w:t xml:space="preserve">о </w:t>
      </w:r>
      <w:r w:rsidR="00310876">
        <w:rPr>
          <w:rFonts w:ascii="Times New Roman" w:hAnsi="Times New Roman"/>
          <w:b/>
          <w:sz w:val="26"/>
          <w:szCs w:val="26"/>
        </w:rPr>
        <w:t>производственной</w:t>
      </w:r>
      <w:r w:rsidRPr="00940533">
        <w:rPr>
          <w:rFonts w:ascii="Times New Roman" w:hAnsi="Times New Roman"/>
          <w:b/>
          <w:sz w:val="26"/>
          <w:szCs w:val="26"/>
        </w:rPr>
        <w:t xml:space="preserve"> практике студента</w:t>
      </w:r>
    </w:p>
    <w:p w14:paraId="410C5F11" w14:textId="77777777" w:rsidR="000E4F5F" w:rsidRPr="00940533" w:rsidRDefault="000E4F5F" w:rsidP="000E4F5F">
      <w:pPr>
        <w:spacing w:after="120"/>
        <w:jc w:val="center"/>
        <w:rPr>
          <w:rFonts w:ascii="Times New Roman" w:eastAsia="Calibri" w:hAnsi="Times New Roman"/>
          <w:b/>
          <w:sz w:val="26"/>
          <w:szCs w:val="26"/>
        </w:rPr>
      </w:pPr>
      <w:r w:rsidRPr="00940533">
        <w:rPr>
          <w:rFonts w:ascii="Times New Roman" w:eastAsia="Calibri" w:hAnsi="Times New Roman"/>
          <w:b/>
          <w:sz w:val="26"/>
          <w:szCs w:val="26"/>
        </w:rPr>
        <w:t xml:space="preserve">магистерской программы </w:t>
      </w:r>
    </w:p>
    <w:p w14:paraId="12A7D3F7" w14:textId="1D917E97" w:rsidR="000E4F5F" w:rsidRPr="00940533" w:rsidRDefault="000E4F5F" w:rsidP="000E4F5F">
      <w:pPr>
        <w:spacing w:after="120"/>
        <w:jc w:val="center"/>
        <w:rPr>
          <w:rFonts w:ascii="Times New Roman" w:eastAsia="Calibri" w:hAnsi="Times New Roman"/>
          <w:b/>
          <w:sz w:val="26"/>
          <w:szCs w:val="26"/>
        </w:rPr>
      </w:pPr>
      <w:r w:rsidRPr="00940533">
        <w:rPr>
          <w:rFonts w:ascii="Times New Roman" w:eastAsia="Calibri" w:hAnsi="Times New Roman"/>
          <w:b/>
          <w:sz w:val="26"/>
          <w:szCs w:val="26"/>
        </w:rPr>
        <w:t>«Коммуникации</w:t>
      </w:r>
      <w:r w:rsidR="00133E49" w:rsidRPr="00940533">
        <w:rPr>
          <w:rFonts w:ascii="Times New Roman" w:hAnsi="Times New Roman"/>
          <w:b/>
          <w:sz w:val="26"/>
          <w:szCs w:val="26"/>
        </w:rPr>
        <w:t xml:space="preserve"> в государственных структурах и НКО</w:t>
      </w:r>
      <w:r w:rsidRPr="00940533">
        <w:rPr>
          <w:rFonts w:ascii="Times New Roman" w:eastAsia="Calibri" w:hAnsi="Times New Roman"/>
          <w:b/>
          <w:sz w:val="26"/>
          <w:szCs w:val="26"/>
        </w:rPr>
        <w:t>»</w:t>
      </w:r>
    </w:p>
    <w:p w14:paraId="4B7B5477" w14:textId="77777777" w:rsidR="000E4F5F" w:rsidRPr="00940533" w:rsidRDefault="000E4F5F" w:rsidP="000E4F5F">
      <w:pPr>
        <w:jc w:val="center"/>
        <w:rPr>
          <w:sz w:val="26"/>
          <w:szCs w:val="26"/>
        </w:rPr>
      </w:pPr>
      <w:r w:rsidRPr="00940533">
        <w:rPr>
          <w:rFonts w:ascii="Times New Roman" w:eastAsia="Calibri" w:hAnsi="Times New Roman"/>
          <w:b/>
          <w:sz w:val="26"/>
          <w:szCs w:val="26"/>
        </w:rPr>
        <w:t>______________________</w:t>
      </w:r>
    </w:p>
    <w:p w14:paraId="556439BD" w14:textId="77777777" w:rsidR="000E4F5F" w:rsidRPr="00940533" w:rsidRDefault="000E4F5F" w:rsidP="000E4F5F">
      <w:pPr>
        <w:jc w:val="center"/>
        <w:rPr>
          <w:rFonts w:ascii="Times New Roman" w:eastAsia="Calibri" w:hAnsi="Times New Roman"/>
          <w:b/>
          <w:sz w:val="26"/>
          <w:szCs w:val="26"/>
        </w:rPr>
      </w:pPr>
      <w:r w:rsidRPr="00940533">
        <w:rPr>
          <w:rFonts w:ascii="Times New Roman" w:eastAsia="Calibri" w:hAnsi="Times New Roman"/>
          <w:b/>
          <w:sz w:val="26"/>
          <w:szCs w:val="26"/>
        </w:rPr>
        <w:t>ФИО студента</w:t>
      </w:r>
    </w:p>
    <w:p w14:paraId="0107DFB4" w14:textId="77777777" w:rsidR="000E4F5F" w:rsidRPr="00940533" w:rsidRDefault="000E4F5F" w:rsidP="000E4F5F">
      <w:pPr>
        <w:shd w:val="clear" w:color="auto" w:fill="FFFFFF"/>
        <w:spacing w:after="0" w:line="312" w:lineRule="auto"/>
        <w:rPr>
          <w:rFonts w:ascii="Times New Roman" w:hAnsi="Times New Roman"/>
          <w:b/>
          <w:sz w:val="26"/>
          <w:szCs w:val="26"/>
        </w:rPr>
      </w:pPr>
      <w:r w:rsidRPr="00940533">
        <w:rPr>
          <w:rFonts w:ascii="Times New Roman" w:hAnsi="Times New Roman"/>
          <w:b/>
          <w:sz w:val="26"/>
          <w:szCs w:val="26"/>
        </w:rPr>
        <w:t>Календарные сроки элемента практической подготовки</w:t>
      </w:r>
    </w:p>
    <w:p w14:paraId="261DC047" w14:textId="77777777" w:rsidR="000E4F5F" w:rsidRPr="00940533" w:rsidRDefault="000E4F5F" w:rsidP="000E4F5F">
      <w:pPr>
        <w:shd w:val="clear" w:color="auto" w:fill="FFFFFF"/>
        <w:spacing w:after="0" w:line="312" w:lineRule="auto"/>
        <w:rPr>
          <w:rFonts w:ascii="Times New Roman" w:hAnsi="Times New Roman"/>
          <w:sz w:val="26"/>
          <w:szCs w:val="26"/>
        </w:rPr>
      </w:pPr>
    </w:p>
    <w:p w14:paraId="5E662CFF"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Дата прибытия на практику «____»_________________202  г.</w:t>
      </w:r>
    </w:p>
    <w:p w14:paraId="10D929BD"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Дата выбытия с места практики «____»______________202  г.</w:t>
      </w:r>
    </w:p>
    <w:p w14:paraId="7622F373" w14:textId="77777777" w:rsidR="000E4F5F" w:rsidRPr="00940533" w:rsidRDefault="000E4F5F" w:rsidP="000E4F5F">
      <w:pPr>
        <w:shd w:val="clear" w:color="auto" w:fill="FFFFFF"/>
        <w:spacing w:after="0" w:line="312" w:lineRule="auto"/>
        <w:rPr>
          <w:rFonts w:ascii="Times New Roman" w:hAnsi="Times New Roman"/>
          <w:sz w:val="26"/>
          <w:szCs w:val="26"/>
        </w:rPr>
      </w:pPr>
    </w:p>
    <w:p w14:paraId="35E28108" w14:textId="77777777" w:rsidR="000E4F5F" w:rsidRPr="00940533" w:rsidRDefault="000E4F5F" w:rsidP="000E4F5F">
      <w:pPr>
        <w:shd w:val="clear" w:color="auto" w:fill="FFFFFF"/>
        <w:spacing w:after="0" w:line="312" w:lineRule="auto"/>
        <w:rPr>
          <w:rFonts w:ascii="Times New Roman" w:hAnsi="Times New Roman"/>
          <w:b/>
          <w:sz w:val="26"/>
          <w:szCs w:val="26"/>
        </w:rPr>
      </w:pPr>
      <w:r w:rsidRPr="00940533">
        <w:rPr>
          <w:rFonts w:ascii="Times New Roman" w:hAnsi="Times New Roman"/>
          <w:b/>
          <w:sz w:val="26"/>
          <w:szCs w:val="26"/>
        </w:rPr>
        <w:t>Руководитель элемента практической подготовки от НИУ ВШЭ</w:t>
      </w:r>
    </w:p>
    <w:p w14:paraId="4D7CEC4B" w14:textId="77777777" w:rsidR="000E4F5F" w:rsidRPr="00940533" w:rsidRDefault="000E4F5F" w:rsidP="000E4F5F">
      <w:pPr>
        <w:shd w:val="clear" w:color="auto" w:fill="FFFFFF"/>
        <w:spacing w:after="0" w:line="312" w:lineRule="auto"/>
        <w:rPr>
          <w:rFonts w:ascii="Times New Roman" w:hAnsi="Times New Roman"/>
          <w:sz w:val="26"/>
          <w:szCs w:val="26"/>
        </w:rPr>
      </w:pPr>
    </w:p>
    <w:p w14:paraId="4C81D1A9" w14:textId="77777777" w:rsidR="000E4F5F" w:rsidRPr="00940533" w:rsidRDefault="000E4F5F" w:rsidP="000E4F5F">
      <w:pPr>
        <w:keepNext/>
        <w:shd w:val="clear" w:color="auto" w:fill="FFFFFF"/>
        <w:spacing w:after="0" w:line="312" w:lineRule="auto"/>
        <w:rPr>
          <w:rFonts w:ascii="Times New Roman" w:hAnsi="Times New Roman"/>
          <w:sz w:val="26"/>
          <w:szCs w:val="26"/>
        </w:rPr>
      </w:pPr>
      <w:r w:rsidRPr="00940533">
        <w:rPr>
          <w:rFonts w:ascii="Times New Roman" w:hAnsi="Times New Roman"/>
          <w:sz w:val="26"/>
          <w:szCs w:val="26"/>
        </w:rPr>
        <w:t>Фамилия _________________________________</w:t>
      </w:r>
    </w:p>
    <w:p w14:paraId="2B55271F"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Имя _____________________________________</w:t>
      </w:r>
    </w:p>
    <w:p w14:paraId="7CCAAB39"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Отчество _________________________________</w:t>
      </w:r>
    </w:p>
    <w:p w14:paraId="0617972E" w14:textId="77777777" w:rsidR="000E4F5F" w:rsidRPr="00940533" w:rsidRDefault="000E4F5F" w:rsidP="000E4F5F">
      <w:pPr>
        <w:shd w:val="clear" w:color="auto" w:fill="FFFFFF"/>
        <w:spacing w:after="0" w:line="312" w:lineRule="auto"/>
        <w:rPr>
          <w:rFonts w:ascii="Times New Roman" w:hAnsi="Times New Roman"/>
          <w:sz w:val="26"/>
          <w:szCs w:val="26"/>
        </w:rPr>
      </w:pPr>
    </w:p>
    <w:p w14:paraId="520F81B9" w14:textId="77777777" w:rsidR="000E4F5F" w:rsidRPr="00940533" w:rsidRDefault="000E4F5F" w:rsidP="000E4F5F">
      <w:pPr>
        <w:shd w:val="clear" w:color="auto" w:fill="FFFFFF"/>
        <w:spacing w:after="0" w:line="312" w:lineRule="auto"/>
        <w:rPr>
          <w:rFonts w:ascii="Times New Roman" w:hAnsi="Times New Roman"/>
          <w:b/>
          <w:sz w:val="26"/>
          <w:szCs w:val="26"/>
        </w:rPr>
      </w:pPr>
      <w:r w:rsidRPr="00940533">
        <w:rPr>
          <w:rFonts w:ascii="Times New Roman" w:hAnsi="Times New Roman"/>
          <w:b/>
          <w:sz w:val="26"/>
          <w:szCs w:val="26"/>
        </w:rPr>
        <w:t>Руководитель элемента практической подготовки от ______________</w:t>
      </w:r>
    </w:p>
    <w:p w14:paraId="37F07105" w14:textId="77777777" w:rsidR="000E4F5F" w:rsidRPr="00940533" w:rsidRDefault="000E4F5F" w:rsidP="000E4F5F">
      <w:pPr>
        <w:shd w:val="clear" w:color="auto" w:fill="FFFFFF"/>
        <w:spacing w:after="0" w:line="312" w:lineRule="auto"/>
        <w:ind w:left="372"/>
        <w:jc w:val="right"/>
        <w:rPr>
          <w:rFonts w:ascii="Times New Roman" w:hAnsi="Times New Roman"/>
          <w:b/>
          <w:sz w:val="26"/>
          <w:szCs w:val="26"/>
        </w:rPr>
      </w:pPr>
      <w:r w:rsidRPr="00940533">
        <w:rPr>
          <w:rFonts w:ascii="Times New Roman" w:hAnsi="Times New Roman"/>
          <w:b/>
          <w:sz w:val="26"/>
          <w:szCs w:val="26"/>
        </w:rPr>
        <w:t>(наименование профильной организации)</w:t>
      </w:r>
    </w:p>
    <w:p w14:paraId="1E2CAC5A" w14:textId="77777777" w:rsidR="000E4F5F" w:rsidRPr="00940533" w:rsidRDefault="000E4F5F" w:rsidP="000E4F5F">
      <w:pPr>
        <w:keepNext/>
        <w:shd w:val="clear" w:color="auto" w:fill="FFFFFF"/>
        <w:spacing w:after="0" w:line="312" w:lineRule="auto"/>
        <w:rPr>
          <w:rFonts w:ascii="Times New Roman" w:hAnsi="Times New Roman"/>
          <w:sz w:val="26"/>
          <w:szCs w:val="26"/>
        </w:rPr>
      </w:pPr>
      <w:r w:rsidRPr="00940533">
        <w:rPr>
          <w:rFonts w:ascii="Times New Roman" w:hAnsi="Times New Roman"/>
          <w:sz w:val="26"/>
          <w:szCs w:val="26"/>
        </w:rPr>
        <w:t>Должность_________________________________</w:t>
      </w:r>
    </w:p>
    <w:p w14:paraId="32DCC2E0"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Фамилия __________________________________</w:t>
      </w:r>
    </w:p>
    <w:p w14:paraId="5A2CDE78"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Имя ______________________________________</w:t>
      </w:r>
    </w:p>
    <w:p w14:paraId="065F8C4C"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Отчество __________________________________</w:t>
      </w:r>
    </w:p>
    <w:p w14:paraId="1A95E5E6" w14:textId="77777777" w:rsidR="000E4F5F" w:rsidRPr="00940533" w:rsidRDefault="000E4F5F" w:rsidP="000E4F5F">
      <w:pPr>
        <w:shd w:val="clear" w:color="auto" w:fill="FFFFFF"/>
        <w:spacing w:after="0" w:line="312" w:lineRule="auto"/>
        <w:rPr>
          <w:rFonts w:ascii="Times New Roman" w:hAnsi="Times New Roman"/>
          <w:sz w:val="26"/>
          <w:szCs w:val="26"/>
        </w:rPr>
      </w:pPr>
    </w:p>
    <w:p w14:paraId="03A17B6E" w14:textId="77777777" w:rsidR="000E4F5F" w:rsidRPr="00940533" w:rsidRDefault="000E4F5F" w:rsidP="000E4F5F">
      <w:pPr>
        <w:shd w:val="clear" w:color="auto" w:fill="FFFFFF"/>
        <w:spacing w:after="0" w:line="312" w:lineRule="auto"/>
        <w:jc w:val="center"/>
        <w:rPr>
          <w:rFonts w:ascii="Times New Roman" w:hAnsi="Times New Roman"/>
          <w:b/>
          <w:sz w:val="26"/>
          <w:szCs w:val="26"/>
        </w:rPr>
      </w:pPr>
      <w:r w:rsidRPr="00940533">
        <w:rPr>
          <w:rFonts w:ascii="Times New Roman" w:hAnsi="Times New Roman"/>
          <w:b/>
          <w:sz w:val="26"/>
          <w:szCs w:val="26"/>
        </w:rPr>
        <w:t>г. Москва</w:t>
      </w:r>
    </w:p>
    <w:p w14:paraId="6508DA63" w14:textId="77777777" w:rsidR="000E4F5F" w:rsidRPr="00940533" w:rsidRDefault="000E4F5F" w:rsidP="000E4F5F">
      <w:pPr>
        <w:spacing w:after="160" w:line="259" w:lineRule="auto"/>
        <w:jc w:val="center"/>
        <w:rPr>
          <w:rFonts w:ascii="Times New Roman" w:hAnsi="Times New Roman"/>
          <w:b/>
          <w:sz w:val="24"/>
          <w:szCs w:val="24"/>
        </w:rPr>
      </w:pPr>
      <w:r w:rsidRPr="00940533">
        <w:rPr>
          <w:rFonts w:ascii="Times New Roman" w:hAnsi="Times New Roman"/>
          <w:b/>
          <w:sz w:val="28"/>
          <w:szCs w:val="28"/>
        </w:rPr>
        <w:lastRenderedPageBreak/>
        <w:br w:type="page"/>
      </w:r>
      <w:r w:rsidRPr="00940533">
        <w:rPr>
          <w:rFonts w:ascii="Times New Roman" w:hAnsi="Times New Roman"/>
          <w:b/>
          <w:sz w:val="24"/>
          <w:szCs w:val="24"/>
        </w:rPr>
        <w:lastRenderedPageBreak/>
        <w:t xml:space="preserve"> </w:t>
      </w:r>
    </w:p>
    <w:p w14:paraId="1FAF0758" w14:textId="77777777" w:rsidR="000E4F5F" w:rsidRPr="00940533" w:rsidRDefault="000E4F5F" w:rsidP="000E4F5F">
      <w:pPr>
        <w:spacing w:after="0" w:line="240" w:lineRule="auto"/>
        <w:jc w:val="center"/>
        <w:rPr>
          <w:rFonts w:ascii="Times New Roman" w:hAnsi="Times New Roman"/>
          <w:b/>
          <w:sz w:val="24"/>
          <w:szCs w:val="24"/>
        </w:rPr>
      </w:pPr>
      <w:r w:rsidRPr="00940533">
        <w:rPr>
          <w:rFonts w:ascii="Times New Roman" w:hAnsi="Times New Roman"/>
          <w:b/>
          <w:sz w:val="24"/>
          <w:szCs w:val="24"/>
        </w:rPr>
        <w:t>ОТЧЕТ О ВЫПОЛНЕННОЙ РАБОТЕ</w:t>
      </w:r>
    </w:p>
    <w:p w14:paraId="18B98CB8" w14:textId="77777777" w:rsidR="000E4F5F" w:rsidRPr="00940533" w:rsidRDefault="000E4F5F" w:rsidP="000E4F5F">
      <w:pPr>
        <w:spacing w:after="0" w:line="240" w:lineRule="auto"/>
        <w:jc w:val="center"/>
        <w:rPr>
          <w:rFonts w:ascii="Times New Roman" w:hAnsi="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2438"/>
      </w:tblGrid>
      <w:tr w:rsidR="000E4F5F" w:rsidRPr="00940533" w14:paraId="16161072" w14:textId="77777777" w:rsidTr="00FD17E0">
        <w:tc>
          <w:tcPr>
            <w:tcW w:w="1526" w:type="dxa"/>
            <w:vAlign w:val="center"/>
          </w:tcPr>
          <w:p w14:paraId="215828D7"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Срок выполнения задачи</w:t>
            </w:r>
          </w:p>
        </w:tc>
        <w:tc>
          <w:tcPr>
            <w:tcW w:w="5670" w:type="dxa"/>
            <w:vAlign w:val="center"/>
          </w:tcPr>
          <w:p w14:paraId="4E238A36"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1. Профессиональная задача</w:t>
            </w:r>
          </w:p>
          <w:p w14:paraId="447A05BF"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2. Краткое содержание выполненной работы</w:t>
            </w:r>
          </w:p>
          <w:p w14:paraId="183B38D8"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3. Результат</w:t>
            </w:r>
          </w:p>
          <w:p w14:paraId="330082BF"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 xml:space="preserve">4. Формируемые компетенции, профессиональные знания, умения и навыки (раздел заполняется студентом) </w:t>
            </w:r>
          </w:p>
        </w:tc>
        <w:tc>
          <w:tcPr>
            <w:tcW w:w="2438" w:type="dxa"/>
          </w:tcPr>
          <w:p w14:paraId="35A4AFC8"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 xml:space="preserve">Отметка о выполнении работы (подпись руководителя практики) и комментарий </w:t>
            </w:r>
          </w:p>
          <w:p w14:paraId="09F84FB2"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(раздел заполняется соруководителем ЭПП от Профильной организации)</w:t>
            </w:r>
          </w:p>
        </w:tc>
      </w:tr>
      <w:tr w:rsidR="000E4F5F" w:rsidRPr="00940533" w14:paraId="417949F2" w14:textId="77777777" w:rsidTr="00FD17E0">
        <w:trPr>
          <w:trHeight w:hRule="exact" w:val="2172"/>
        </w:trPr>
        <w:tc>
          <w:tcPr>
            <w:tcW w:w="1526" w:type="dxa"/>
          </w:tcPr>
          <w:p w14:paraId="6781A267" w14:textId="77777777" w:rsidR="000E4F5F" w:rsidRPr="00940533" w:rsidRDefault="000E4F5F" w:rsidP="00FD17E0">
            <w:pPr>
              <w:spacing w:after="0" w:line="240" w:lineRule="auto"/>
              <w:rPr>
                <w:rFonts w:ascii="Times New Roman" w:hAnsi="Times New Roman"/>
                <w:sz w:val="24"/>
                <w:szCs w:val="24"/>
              </w:rPr>
            </w:pPr>
          </w:p>
        </w:tc>
        <w:tc>
          <w:tcPr>
            <w:tcW w:w="5670" w:type="dxa"/>
          </w:tcPr>
          <w:p w14:paraId="7340441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03807402"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71EF21CD"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7DF0B4B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1651215A" w14:textId="77777777" w:rsidR="000E4F5F" w:rsidRPr="00940533" w:rsidRDefault="000E4F5F" w:rsidP="00FD17E0">
            <w:pPr>
              <w:spacing w:after="0" w:line="240" w:lineRule="auto"/>
              <w:rPr>
                <w:rFonts w:ascii="Times New Roman" w:hAnsi="Times New Roman"/>
                <w:sz w:val="24"/>
                <w:szCs w:val="24"/>
                <w:lang w:val="en-US"/>
              </w:rPr>
            </w:pPr>
          </w:p>
        </w:tc>
      </w:tr>
      <w:tr w:rsidR="000E4F5F" w:rsidRPr="00940533" w14:paraId="5754D890" w14:textId="77777777" w:rsidTr="00FD17E0">
        <w:trPr>
          <w:trHeight w:hRule="exact" w:val="2416"/>
        </w:trPr>
        <w:tc>
          <w:tcPr>
            <w:tcW w:w="1526" w:type="dxa"/>
          </w:tcPr>
          <w:p w14:paraId="651690FE" w14:textId="77777777" w:rsidR="000E4F5F" w:rsidRPr="00940533" w:rsidRDefault="000E4F5F" w:rsidP="00FD17E0">
            <w:pPr>
              <w:spacing w:after="0" w:line="240" w:lineRule="auto"/>
              <w:jc w:val="both"/>
              <w:rPr>
                <w:rFonts w:ascii="Times New Roman" w:hAnsi="Times New Roman"/>
                <w:sz w:val="24"/>
                <w:szCs w:val="24"/>
              </w:rPr>
            </w:pPr>
          </w:p>
        </w:tc>
        <w:tc>
          <w:tcPr>
            <w:tcW w:w="5670" w:type="dxa"/>
          </w:tcPr>
          <w:p w14:paraId="2DC55670"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0691CB5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2231F151"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710372CF"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2C586CDB" w14:textId="77777777" w:rsidR="000E4F5F" w:rsidRPr="00940533" w:rsidRDefault="000E4F5F" w:rsidP="00FD17E0">
            <w:pPr>
              <w:spacing w:after="0" w:line="240" w:lineRule="auto"/>
              <w:rPr>
                <w:rFonts w:ascii="Times New Roman" w:hAnsi="Times New Roman"/>
                <w:sz w:val="24"/>
                <w:szCs w:val="24"/>
              </w:rPr>
            </w:pPr>
          </w:p>
        </w:tc>
      </w:tr>
      <w:tr w:rsidR="000E4F5F" w:rsidRPr="00940533" w14:paraId="3C1D0B92" w14:textId="77777777" w:rsidTr="00FD17E0">
        <w:trPr>
          <w:trHeight w:hRule="exact" w:val="2406"/>
        </w:trPr>
        <w:tc>
          <w:tcPr>
            <w:tcW w:w="1526" w:type="dxa"/>
          </w:tcPr>
          <w:p w14:paraId="6D04DF55" w14:textId="77777777" w:rsidR="000E4F5F" w:rsidRPr="00940533" w:rsidRDefault="000E4F5F" w:rsidP="00FD17E0">
            <w:pPr>
              <w:spacing w:after="0" w:line="240" w:lineRule="auto"/>
              <w:jc w:val="both"/>
              <w:rPr>
                <w:rFonts w:ascii="Times New Roman" w:hAnsi="Times New Roman"/>
                <w:sz w:val="24"/>
                <w:szCs w:val="24"/>
              </w:rPr>
            </w:pPr>
          </w:p>
        </w:tc>
        <w:tc>
          <w:tcPr>
            <w:tcW w:w="5670" w:type="dxa"/>
          </w:tcPr>
          <w:p w14:paraId="6EF8A39B"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53A96885"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251B8FDC"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2D6AA0B9"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6EA49CB7" w14:textId="77777777" w:rsidR="000E4F5F" w:rsidRPr="00940533" w:rsidRDefault="000E4F5F" w:rsidP="00FD17E0">
            <w:pPr>
              <w:spacing w:after="0" w:line="240" w:lineRule="auto"/>
              <w:rPr>
                <w:rFonts w:ascii="Times New Roman" w:hAnsi="Times New Roman"/>
                <w:sz w:val="24"/>
                <w:szCs w:val="24"/>
              </w:rPr>
            </w:pPr>
          </w:p>
        </w:tc>
      </w:tr>
      <w:tr w:rsidR="000E4F5F" w:rsidRPr="00940533" w14:paraId="55064F6C" w14:textId="77777777" w:rsidTr="00FD17E0">
        <w:trPr>
          <w:trHeight w:hRule="exact" w:val="2128"/>
        </w:trPr>
        <w:tc>
          <w:tcPr>
            <w:tcW w:w="1526" w:type="dxa"/>
          </w:tcPr>
          <w:p w14:paraId="4151B9E1" w14:textId="77777777" w:rsidR="000E4F5F" w:rsidRPr="00940533" w:rsidRDefault="000E4F5F" w:rsidP="00FD17E0">
            <w:pPr>
              <w:spacing w:after="0" w:line="240" w:lineRule="auto"/>
              <w:jc w:val="both"/>
              <w:rPr>
                <w:rFonts w:ascii="Times New Roman" w:hAnsi="Times New Roman"/>
                <w:sz w:val="24"/>
                <w:szCs w:val="24"/>
              </w:rPr>
            </w:pPr>
          </w:p>
        </w:tc>
        <w:tc>
          <w:tcPr>
            <w:tcW w:w="5670" w:type="dxa"/>
          </w:tcPr>
          <w:p w14:paraId="7754BE68"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09199B8A"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3670A512"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1A79764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40BAB032" w14:textId="77777777" w:rsidR="000E4F5F" w:rsidRPr="00940533" w:rsidRDefault="000E4F5F" w:rsidP="00FD17E0">
            <w:pPr>
              <w:spacing w:after="0" w:line="240" w:lineRule="auto"/>
              <w:rPr>
                <w:rFonts w:ascii="Times New Roman" w:hAnsi="Times New Roman"/>
                <w:sz w:val="24"/>
                <w:szCs w:val="24"/>
              </w:rPr>
            </w:pPr>
          </w:p>
        </w:tc>
      </w:tr>
    </w:tbl>
    <w:p w14:paraId="6E21B33B"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sz w:val="24"/>
          <w:szCs w:val="24"/>
        </w:rPr>
        <w:t xml:space="preserve">        </w:t>
      </w:r>
    </w:p>
    <w:p w14:paraId="1DE5C5D6" w14:textId="77777777" w:rsidR="000E4F5F" w:rsidRPr="00940533" w:rsidRDefault="000E4F5F" w:rsidP="000E4F5F">
      <w:pPr>
        <w:spacing w:after="160" w:line="259" w:lineRule="auto"/>
        <w:rPr>
          <w:rFonts w:ascii="Times New Roman" w:hAnsi="Times New Roman"/>
          <w:sz w:val="24"/>
          <w:szCs w:val="24"/>
        </w:rPr>
      </w:pPr>
      <w:r w:rsidRPr="00940533">
        <w:rPr>
          <w:rFonts w:ascii="Times New Roman" w:hAnsi="Times New Roman"/>
          <w:sz w:val="24"/>
          <w:szCs w:val="24"/>
        </w:rPr>
        <w:br w:type="page"/>
      </w:r>
    </w:p>
    <w:p w14:paraId="12E36FB2" w14:textId="2242949C" w:rsidR="000E4F5F" w:rsidRPr="00940533" w:rsidRDefault="00690658" w:rsidP="000E4F5F">
      <w:pPr>
        <w:spacing w:after="0" w:line="240"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14</w:t>
      </w:r>
      <w:r w:rsidR="000E4F5F" w:rsidRPr="00940533">
        <w:rPr>
          <w:rFonts w:ascii="Times New Roman" w:hAnsi="Times New Roman"/>
          <w:b/>
          <w:sz w:val="26"/>
          <w:szCs w:val="26"/>
        </w:rPr>
        <w:t>.</w:t>
      </w:r>
    </w:p>
    <w:p w14:paraId="3A40C80C" w14:textId="77777777" w:rsidR="000E4F5F" w:rsidRPr="00940533" w:rsidRDefault="000E4F5F" w:rsidP="000E4F5F">
      <w:pPr>
        <w:spacing w:after="0" w:line="240" w:lineRule="auto"/>
        <w:jc w:val="right"/>
        <w:rPr>
          <w:rFonts w:ascii="Times New Roman" w:hAnsi="Times New Roman"/>
          <w:sz w:val="24"/>
          <w:szCs w:val="24"/>
        </w:rPr>
      </w:pPr>
      <w:r w:rsidRPr="00940533">
        <w:rPr>
          <w:rFonts w:ascii="Times New Roman" w:hAnsi="Times New Roman"/>
          <w:sz w:val="24"/>
          <w:szCs w:val="24"/>
        </w:rPr>
        <w:t xml:space="preserve">                                  </w:t>
      </w:r>
    </w:p>
    <w:p w14:paraId="624739AB" w14:textId="41E04312" w:rsidR="000E4F5F" w:rsidRPr="00940533" w:rsidRDefault="000E4F5F" w:rsidP="000E4F5F">
      <w:pPr>
        <w:spacing w:after="0" w:line="240" w:lineRule="auto"/>
        <w:ind w:firstLine="709"/>
        <w:jc w:val="center"/>
        <w:outlineLvl w:val="0"/>
        <w:rPr>
          <w:rFonts w:ascii="Times New Roman" w:hAnsi="Times New Roman"/>
          <w:b/>
          <w:sz w:val="24"/>
          <w:szCs w:val="24"/>
        </w:rPr>
      </w:pPr>
      <w:r w:rsidRPr="00940533">
        <w:rPr>
          <w:rFonts w:ascii="Times New Roman" w:hAnsi="Times New Roman"/>
          <w:b/>
          <w:sz w:val="24"/>
          <w:szCs w:val="24"/>
        </w:rPr>
        <w:t xml:space="preserve">ОТЗЫВ О ПРОХОЖДЕНИИ </w:t>
      </w:r>
      <w:r w:rsidR="00310876">
        <w:rPr>
          <w:rFonts w:ascii="Times New Roman" w:hAnsi="Times New Roman"/>
          <w:b/>
          <w:sz w:val="24"/>
          <w:szCs w:val="24"/>
        </w:rPr>
        <w:t>ПРОИЗВОДСТВЕННОЙ</w:t>
      </w:r>
    </w:p>
    <w:p w14:paraId="617C2FA2" w14:textId="77777777" w:rsidR="000E4F5F" w:rsidRPr="00940533" w:rsidRDefault="000E4F5F" w:rsidP="000E4F5F">
      <w:pPr>
        <w:spacing w:after="0" w:line="240" w:lineRule="auto"/>
        <w:ind w:firstLine="709"/>
        <w:jc w:val="center"/>
        <w:outlineLvl w:val="0"/>
        <w:rPr>
          <w:rFonts w:ascii="Times New Roman" w:hAnsi="Times New Roman"/>
          <w:b/>
          <w:sz w:val="24"/>
          <w:szCs w:val="24"/>
        </w:rPr>
      </w:pPr>
      <w:r w:rsidRPr="00940533">
        <w:rPr>
          <w:rFonts w:ascii="Times New Roman" w:hAnsi="Times New Roman"/>
          <w:b/>
          <w:sz w:val="24"/>
          <w:szCs w:val="24"/>
        </w:rPr>
        <w:t>ПРАКТИКИ СТУДЕНТОМ МАГИСТРАТУРЫ</w:t>
      </w:r>
    </w:p>
    <w:p w14:paraId="743C43DF" w14:textId="32A58AF7" w:rsidR="000E4F5F" w:rsidRPr="00940533" w:rsidRDefault="00133E49" w:rsidP="000E4F5F">
      <w:pPr>
        <w:spacing w:after="0" w:line="240" w:lineRule="auto"/>
        <w:ind w:firstLine="709"/>
        <w:jc w:val="center"/>
        <w:outlineLvl w:val="0"/>
        <w:rPr>
          <w:rFonts w:ascii="Times New Roman" w:hAnsi="Times New Roman"/>
          <w:b/>
          <w:sz w:val="24"/>
          <w:szCs w:val="24"/>
        </w:rPr>
      </w:pPr>
      <w:r w:rsidRPr="00940533">
        <w:rPr>
          <w:rFonts w:ascii="Times New Roman" w:hAnsi="Times New Roman"/>
          <w:b/>
          <w:sz w:val="24"/>
          <w:szCs w:val="24"/>
        </w:rPr>
        <w:t>«КОММУНИКАЦИИ В ГОСУДАРСТВЕННЫХ СТРУКТУРАХ И НКО</w:t>
      </w:r>
      <w:r w:rsidR="000E4F5F" w:rsidRPr="00940533">
        <w:rPr>
          <w:rFonts w:ascii="Times New Roman" w:hAnsi="Times New Roman"/>
          <w:b/>
          <w:sz w:val="24"/>
          <w:szCs w:val="24"/>
        </w:rPr>
        <w:t>»</w:t>
      </w:r>
    </w:p>
    <w:p w14:paraId="4704C30A" w14:textId="77777777" w:rsidR="000E4F5F" w:rsidRPr="00940533" w:rsidRDefault="000E4F5F" w:rsidP="000E4F5F">
      <w:pPr>
        <w:spacing w:after="0" w:line="240" w:lineRule="auto"/>
        <w:ind w:firstLine="709"/>
        <w:jc w:val="center"/>
        <w:rPr>
          <w:rFonts w:ascii="Times New Roman" w:hAnsi="Times New Roman"/>
          <w:b/>
          <w:sz w:val="24"/>
          <w:szCs w:val="24"/>
        </w:rPr>
      </w:pPr>
      <w:r w:rsidRPr="00940533">
        <w:rPr>
          <w:rFonts w:ascii="Times New Roman" w:hAnsi="Times New Roman"/>
          <w:b/>
          <w:sz w:val="24"/>
          <w:szCs w:val="24"/>
        </w:rPr>
        <w:t>_________________________________</w:t>
      </w:r>
    </w:p>
    <w:p w14:paraId="1CBB2862" w14:textId="77777777" w:rsidR="000E4F5F" w:rsidRPr="00940533" w:rsidRDefault="000E4F5F" w:rsidP="000E4F5F">
      <w:pPr>
        <w:spacing w:after="0" w:line="240" w:lineRule="auto"/>
        <w:ind w:firstLine="709"/>
        <w:jc w:val="center"/>
        <w:rPr>
          <w:rFonts w:ascii="Times New Roman" w:hAnsi="Times New Roman"/>
          <w:i/>
          <w:sz w:val="24"/>
          <w:szCs w:val="24"/>
        </w:rPr>
      </w:pPr>
      <w:r w:rsidRPr="00940533">
        <w:rPr>
          <w:rFonts w:ascii="Times New Roman" w:hAnsi="Times New Roman"/>
          <w:i/>
          <w:sz w:val="24"/>
          <w:szCs w:val="24"/>
        </w:rPr>
        <w:t>(Ф.И.О. студента)</w:t>
      </w:r>
    </w:p>
    <w:p w14:paraId="5308F198" w14:textId="77777777" w:rsidR="000E4F5F" w:rsidRPr="00940533" w:rsidRDefault="000E4F5F" w:rsidP="000E4F5F">
      <w:pPr>
        <w:spacing w:after="0" w:line="240" w:lineRule="auto"/>
        <w:ind w:firstLine="709"/>
        <w:jc w:val="center"/>
        <w:rPr>
          <w:rFonts w:ascii="Times New Roman" w:hAnsi="Times New Roman"/>
          <w:sz w:val="24"/>
          <w:szCs w:val="24"/>
        </w:rPr>
      </w:pPr>
    </w:p>
    <w:p w14:paraId="192944B0"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b/>
          <w:sz w:val="24"/>
          <w:szCs w:val="24"/>
        </w:rPr>
        <w:t>Место прохождения практики</w:t>
      </w:r>
      <w:r w:rsidRPr="00940533">
        <w:rPr>
          <w:rFonts w:ascii="Times New Roman" w:hAnsi="Times New Roman"/>
          <w:sz w:val="24"/>
          <w:szCs w:val="24"/>
        </w:rPr>
        <w:t>_____________________________________________</w:t>
      </w:r>
    </w:p>
    <w:p w14:paraId="5F3CE010"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b/>
          <w:sz w:val="24"/>
          <w:szCs w:val="24"/>
        </w:rPr>
        <w:t>Даты прохождения практики</w:t>
      </w:r>
      <w:r w:rsidRPr="00940533">
        <w:rPr>
          <w:rFonts w:ascii="Times New Roman" w:hAnsi="Times New Roman"/>
          <w:sz w:val="24"/>
          <w:szCs w:val="24"/>
        </w:rPr>
        <w:t>______________________________________________</w:t>
      </w:r>
    </w:p>
    <w:p w14:paraId="3D6CB4A2" w14:textId="77777777" w:rsidR="000E4F5F" w:rsidRPr="00940533" w:rsidRDefault="000E4F5F" w:rsidP="000E4F5F">
      <w:pPr>
        <w:spacing w:after="0" w:line="240" w:lineRule="auto"/>
        <w:ind w:firstLine="709"/>
        <w:rPr>
          <w:rFonts w:ascii="Times New Roman" w:hAnsi="Times New Roman"/>
          <w:sz w:val="24"/>
          <w:szCs w:val="24"/>
        </w:rPr>
      </w:pPr>
    </w:p>
    <w:p w14:paraId="0E5A7722"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90362" w14:textId="77777777" w:rsidR="000E4F5F" w:rsidRPr="00940533" w:rsidRDefault="000E4F5F" w:rsidP="000E4F5F">
      <w:pPr>
        <w:spacing w:after="0" w:line="240" w:lineRule="auto"/>
        <w:rPr>
          <w:rFonts w:ascii="Times New Roman" w:hAnsi="Times New Roman"/>
          <w:sz w:val="24"/>
          <w:szCs w:val="24"/>
        </w:rPr>
      </w:pPr>
    </w:p>
    <w:p w14:paraId="6C238AA2"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b/>
          <w:sz w:val="24"/>
          <w:szCs w:val="24"/>
        </w:rPr>
        <w:t>Итоговая оценка за практику (по шкале от 1 до 10):</w:t>
      </w:r>
      <w:r w:rsidRPr="00940533">
        <w:rPr>
          <w:rFonts w:ascii="Times New Roman" w:hAnsi="Times New Roman"/>
          <w:sz w:val="24"/>
          <w:szCs w:val="24"/>
        </w:rPr>
        <w:t>______________________________</w:t>
      </w:r>
    </w:p>
    <w:p w14:paraId="2A8A665C" w14:textId="77777777" w:rsidR="000E4F5F" w:rsidRPr="00940533" w:rsidRDefault="000E4F5F" w:rsidP="000E4F5F">
      <w:pPr>
        <w:spacing w:after="0" w:line="240" w:lineRule="auto"/>
        <w:rPr>
          <w:rFonts w:ascii="Times New Roman" w:hAnsi="Times New Roman"/>
          <w:b/>
          <w:sz w:val="24"/>
          <w:szCs w:val="24"/>
        </w:rPr>
      </w:pPr>
    </w:p>
    <w:p w14:paraId="1A85947E" w14:textId="77777777" w:rsidR="000E4F5F" w:rsidRPr="00940533" w:rsidRDefault="000E4F5F" w:rsidP="000E4F5F">
      <w:pPr>
        <w:spacing w:after="0" w:line="240" w:lineRule="auto"/>
        <w:rPr>
          <w:rFonts w:ascii="Times New Roman" w:hAnsi="Times New Roman"/>
          <w:b/>
          <w:sz w:val="24"/>
          <w:szCs w:val="24"/>
        </w:rPr>
      </w:pPr>
      <w:r w:rsidRPr="00940533">
        <w:rPr>
          <w:rFonts w:ascii="Times New Roman" w:hAnsi="Times New Roman"/>
          <w:b/>
          <w:sz w:val="24"/>
          <w:szCs w:val="24"/>
        </w:rPr>
        <w:t>Соруководитель практики от профильной организации</w:t>
      </w:r>
    </w:p>
    <w:p w14:paraId="119E5AAD" w14:textId="77777777" w:rsidR="000E4F5F" w:rsidRPr="00940533" w:rsidRDefault="000E4F5F" w:rsidP="000E4F5F">
      <w:pPr>
        <w:spacing w:after="0" w:line="240" w:lineRule="auto"/>
        <w:rPr>
          <w:rFonts w:ascii="Times New Roman" w:hAnsi="Times New Roman"/>
          <w:b/>
          <w:sz w:val="24"/>
          <w:szCs w:val="24"/>
        </w:rPr>
      </w:pPr>
    </w:p>
    <w:p w14:paraId="03095B78" w14:textId="77777777" w:rsidR="000E4F5F" w:rsidRPr="00940533" w:rsidRDefault="000E4F5F" w:rsidP="000E4F5F">
      <w:pPr>
        <w:spacing w:after="0" w:line="240" w:lineRule="auto"/>
        <w:rPr>
          <w:rFonts w:ascii="Times New Roman" w:hAnsi="Times New Roman"/>
          <w:b/>
          <w:sz w:val="24"/>
          <w:szCs w:val="24"/>
        </w:rPr>
      </w:pPr>
      <w:r w:rsidRPr="00940533">
        <w:rPr>
          <w:rFonts w:ascii="Times New Roman" w:hAnsi="Times New Roman"/>
          <w:b/>
          <w:sz w:val="24"/>
          <w:szCs w:val="24"/>
        </w:rPr>
        <w:t>(ФИО, подпись)   М.П.</w:t>
      </w:r>
    </w:p>
    <w:p w14:paraId="1906BC0D" w14:textId="483CB345" w:rsidR="003B0C5A" w:rsidRPr="00940533" w:rsidRDefault="000E4F5F">
      <w:pPr>
        <w:spacing w:after="160" w:line="259" w:lineRule="auto"/>
        <w:rPr>
          <w:rFonts w:ascii="Times New Roman" w:hAnsi="Times New Roman"/>
          <w:sz w:val="24"/>
          <w:szCs w:val="24"/>
        </w:rPr>
      </w:pPr>
      <w:r w:rsidRPr="00940533">
        <w:rPr>
          <w:rFonts w:ascii="Times New Roman" w:hAnsi="Times New Roman"/>
          <w:sz w:val="24"/>
          <w:szCs w:val="24"/>
        </w:rPr>
        <w:br w:type="page"/>
      </w:r>
    </w:p>
    <w:p w14:paraId="5C824339" w14:textId="77777777" w:rsidR="003B0C5A" w:rsidRPr="00940533" w:rsidRDefault="003B0C5A" w:rsidP="003B0C5A">
      <w:pPr>
        <w:spacing w:after="160" w:line="259" w:lineRule="auto"/>
        <w:rPr>
          <w:rFonts w:ascii="Times New Roman" w:hAnsi="Times New Roman"/>
          <w:b/>
          <w:sz w:val="26"/>
          <w:szCs w:val="26"/>
        </w:rPr>
      </w:pPr>
    </w:p>
    <w:p w14:paraId="0C59C285" w14:textId="4BA9B2C9" w:rsidR="003B0C5A" w:rsidRPr="00940533" w:rsidRDefault="003B0C5A" w:rsidP="003B0C5A">
      <w:pPr>
        <w:spacing w:after="0" w:line="240" w:lineRule="auto"/>
        <w:jc w:val="right"/>
        <w:outlineLvl w:val="0"/>
        <w:rPr>
          <w:rFonts w:ascii="Times New Roman" w:hAnsi="Times New Roman"/>
          <w:b/>
          <w:sz w:val="26"/>
          <w:szCs w:val="26"/>
        </w:rPr>
      </w:pPr>
      <w:r w:rsidRPr="00940533">
        <w:rPr>
          <w:rFonts w:ascii="Times New Roman" w:hAnsi="Times New Roman"/>
          <w:b/>
          <w:sz w:val="26"/>
          <w:szCs w:val="26"/>
        </w:rPr>
        <w:t>Приложение 15.</w:t>
      </w:r>
    </w:p>
    <w:p w14:paraId="6A880F80" w14:textId="77777777" w:rsidR="003B0C5A" w:rsidRPr="00940533" w:rsidRDefault="003B0C5A" w:rsidP="003B0C5A">
      <w:pPr>
        <w:spacing w:line="240" w:lineRule="auto"/>
        <w:ind w:right="567"/>
        <w:contextualSpacing/>
        <w:jc w:val="center"/>
        <w:outlineLvl w:val="0"/>
        <w:rPr>
          <w:rFonts w:ascii="Times New Roman" w:hAnsi="Times New Roman"/>
          <w:i/>
          <w:sz w:val="26"/>
          <w:szCs w:val="26"/>
        </w:rPr>
      </w:pPr>
      <w:r w:rsidRPr="00940533">
        <w:rPr>
          <w:rFonts w:ascii="Times New Roman" w:hAnsi="Times New Roman"/>
          <w:i/>
          <w:sz w:val="26"/>
          <w:szCs w:val="26"/>
        </w:rPr>
        <w:t xml:space="preserve">Типовая форма письма-оферты НИУ ВШЭ </w:t>
      </w:r>
    </w:p>
    <w:p w14:paraId="00C7A1A2" w14:textId="77777777" w:rsidR="003B0C5A" w:rsidRPr="00940533" w:rsidRDefault="003B0C5A" w:rsidP="003B0C5A">
      <w:pPr>
        <w:spacing w:line="240" w:lineRule="auto"/>
        <w:ind w:right="567"/>
        <w:contextualSpacing/>
        <w:jc w:val="center"/>
        <w:outlineLvl w:val="0"/>
        <w:rPr>
          <w:rFonts w:ascii="Times New Roman" w:hAnsi="Times New Roman"/>
          <w:i/>
          <w:sz w:val="26"/>
          <w:szCs w:val="26"/>
        </w:rPr>
      </w:pPr>
      <w:r w:rsidRPr="00940533">
        <w:rPr>
          <w:rFonts w:ascii="Times New Roman" w:hAnsi="Times New Roman"/>
          <w:i/>
          <w:sz w:val="26"/>
          <w:szCs w:val="26"/>
        </w:rPr>
        <w:t>на заключение договора о практической подготовке обучающихся НИУ ВШЭ</w:t>
      </w:r>
    </w:p>
    <w:p w14:paraId="05906832" w14:textId="77777777" w:rsidR="003B0C5A" w:rsidRPr="00940533" w:rsidRDefault="003B0C5A" w:rsidP="003B0C5A">
      <w:pPr>
        <w:spacing w:line="240" w:lineRule="auto"/>
        <w:ind w:left="57" w:right="567" w:firstLine="709"/>
        <w:contextualSpacing/>
        <w:rPr>
          <w:rFonts w:ascii="Times New Roman" w:hAnsi="Times New Roman"/>
          <w:sz w:val="26"/>
          <w:szCs w:val="26"/>
        </w:rPr>
      </w:pPr>
    </w:p>
    <w:p w14:paraId="0FF9FD51" w14:textId="77777777" w:rsidR="003B0C5A" w:rsidRPr="00940533" w:rsidRDefault="003B0C5A" w:rsidP="003B0C5A">
      <w:pPr>
        <w:spacing w:line="240" w:lineRule="auto"/>
        <w:ind w:left="6096" w:right="567"/>
        <w:contextualSpacing/>
        <w:rPr>
          <w:rFonts w:ascii="Times New Roman" w:hAnsi="Times New Roman"/>
          <w:sz w:val="26"/>
          <w:szCs w:val="26"/>
        </w:rPr>
      </w:pPr>
      <w:r w:rsidRPr="00940533">
        <w:rPr>
          <w:rFonts w:ascii="Times New Roman" w:hAnsi="Times New Roman"/>
          <w:sz w:val="26"/>
          <w:szCs w:val="26"/>
        </w:rPr>
        <w:t>Руководителю________</w:t>
      </w:r>
    </w:p>
    <w:p w14:paraId="0477BF6A" w14:textId="77777777" w:rsidR="003B0C5A" w:rsidRPr="00940533" w:rsidRDefault="003B0C5A" w:rsidP="003B0C5A">
      <w:pPr>
        <w:spacing w:line="240" w:lineRule="auto"/>
        <w:ind w:left="6096" w:right="567"/>
        <w:contextualSpacing/>
        <w:rPr>
          <w:rFonts w:ascii="Times New Roman" w:hAnsi="Times New Roman"/>
          <w:sz w:val="26"/>
          <w:szCs w:val="26"/>
        </w:rPr>
      </w:pPr>
      <w:r w:rsidRPr="00940533">
        <w:rPr>
          <w:rFonts w:ascii="Times New Roman" w:hAnsi="Times New Roman"/>
          <w:sz w:val="26"/>
          <w:szCs w:val="26"/>
        </w:rPr>
        <w:t>(</w:t>
      </w:r>
      <w:r w:rsidRPr="00940533">
        <w:rPr>
          <w:rFonts w:ascii="Times New Roman" w:hAnsi="Times New Roman"/>
          <w:i/>
          <w:sz w:val="26"/>
          <w:szCs w:val="26"/>
        </w:rPr>
        <w:t>указывается ФИО и должность руководителя организации</w:t>
      </w:r>
      <w:r w:rsidRPr="00940533">
        <w:rPr>
          <w:rFonts w:ascii="Times New Roman" w:hAnsi="Times New Roman"/>
          <w:sz w:val="26"/>
          <w:szCs w:val="26"/>
        </w:rPr>
        <w:t>)</w:t>
      </w:r>
    </w:p>
    <w:p w14:paraId="00F6F573" w14:textId="77777777" w:rsidR="003B0C5A" w:rsidRPr="00940533" w:rsidRDefault="003B0C5A" w:rsidP="003B0C5A">
      <w:pPr>
        <w:spacing w:line="240" w:lineRule="auto"/>
        <w:ind w:right="567"/>
        <w:contextualSpacing/>
        <w:jc w:val="center"/>
        <w:rPr>
          <w:rFonts w:ascii="Times New Roman" w:hAnsi="Times New Roman"/>
          <w:sz w:val="26"/>
          <w:szCs w:val="26"/>
        </w:rPr>
      </w:pPr>
    </w:p>
    <w:p w14:paraId="1D32DB55" w14:textId="77777777" w:rsidR="003B0C5A" w:rsidRPr="00940533" w:rsidRDefault="003B0C5A" w:rsidP="003B0C5A">
      <w:pPr>
        <w:ind w:left="57" w:right="567"/>
        <w:rPr>
          <w:rFonts w:ascii="Times New Roman" w:hAnsi="Times New Roman"/>
          <w:b/>
          <w:sz w:val="26"/>
          <w:szCs w:val="26"/>
        </w:rPr>
      </w:pPr>
    </w:p>
    <w:p w14:paraId="43150B67" w14:textId="77777777" w:rsidR="003B0C5A" w:rsidRPr="00940533" w:rsidRDefault="003B0C5A" w:rsidP="003B0C5A">
      <w:pPr>
        <w:ind w:left="57" w:right="567"/>
        <w:rPr>
          <w:rFonts w:ascii="Times New Roman" w:hAnsi="Times New Roman"/>
          <w:bCs/>
          <w:sz w:val="26"/>
          <w:szCs w:val="26"/>
        </w:rPr>
      </w:pPr>
      <w:r w:rsidRPr="00940533">
        <w:rPr>
          <w:rFonts w:ascii="Times New Roman" w:hAnsi="Times New Roman"/>
          <w:bCs/>
          <w:sz w:val="26"/>
          <w:szCs w:val="26"/>
        </w:rPr>
        <w:t>Письмо-оферта о заключении договора</w:t>
      </w:r>
    </w:p>
    <w:p w14:paraId="1963366D" w14:textId="77777777" w:rsidR="003B0C5A" w:rsidRPr="00940533" w:rsidRDefault="003B0C5A" w:rsidP="003B0C5A">
      <w:pPr>
        <w:ind w:left="57" w:right="567"/>
        <w:rPr>
          <w:rFonts w:ascii="Times New Roman" w:hAnsi="Times New Roman"/>
          <w:bCs/>
          <w:sz w:val="26"/>
          <w:szCs w:val="26"/>
        </w:rPr>
      </w:pPr>
      <w:r w:rsidRPr="00940533">
        <w:rPr>
          <w:rFonts w:ascii="Times New Roman" w:hAnsi="Times New Roman"/>
          <w:bCs/>
          <w:sz w:val="26"/>
          <w:szCs w:val="26"/>
        </w:rPr>
        <w:t>о практической подготовке</w:t>
      </w:r>
    </w:p>
    <w:p w14:paraId="0E2BBC6E" w14:textId="77777777" w:rsidR="003B0C5A" w:rsidRPr="00940533" w:rsidRDefault="003B0C5A" w:rsidP="003B0C5A">
      <w:pPr>
        <w:ind w:left="57" w:right="567"/>
        <w:rPr>
          <w:rFonts w:ascii="Times New Roman" w:hAnsi="Times New Roman"/>
          <w:bCs/>
          <w:sz w:val="26"/>
          <w:szCs w:val="26"/>
        </w:rPr>
      </w:pPr>
      <w:r w:rsidRPr="00940533">
        <w:rPr>
          <w:rFonts w:ascii="Times New Roman" w:hAnsi="Times New Roman"/>
          <w:bCs/>
          <w:sz w:val="26"/>
          <w:szCs w:val="26"/>
        </w:rPr>
        <w:t>обучающихся НИУ ВШЭ</w:t>
      </w:r>
    </w:p>
    <w:p w14:paraId="3EE890B7" w14:textId="77777777" w:rsidR="003B0C5A" w:rsidRPr="00940533" w:rsidRDefault="003B0C5A" w:rsidP="003B0C5A">
      <w:pPr>
        <w:spacing w:line="240" w:lineRule="auto"/>
        <w:ind w:right="567"/>
        <w:contextualSpacing/>
        <w:rPr>
          <w:rFonts w:ascii="Times New Roman" w:hAnsi="Times New Roman"/>
          <w:sz w:val="26"/>
          <w:szCs w:val="26"/>
        </w:rPr>
      </w:pPr>
    </w:p>
    <w:p w14:paraId="7B04A4A1" w14:textId="77777777" w:rsidR="003B0C5A" w:rsidRPr="00940533" w:rsidRDefault="003B0C5A" w:rsidP="003B0C5A">
      <w:pPr>
        <w:spacing w:line="240" w:lineRule="auto"/>
        <w:ind w:right="567"/>
        <w:contextualSpacing/>
        <w:jc w:val="center"/>
        <w:rPr>
          <w:rFonts w:ascii="Times New Roman" w:hAnsi="Times New Roman"/>
          <w:sz w:val="26"/>
          <w:szCs w:val="26"/>
        </w:rPr>
      </w:pPr>
    </w:p>
    <w:p w14:paraId="7C2CA0C2" w14:textId="77777777" w:rsidR="003B0C5A" w:rsidRPr="00940533" w:rsidRDefault="003B0C5A" w:rsidP="003B0C5A">
      <w:pPr>
        <w:spacing w:line="240" w:lineRule="auto"/>
        <w:ind w:right="567"/>
        <w:contextualSpacing/>
        <w:jc w:val="center"/>
        <w:rPr>
          <w:rFonts w:ascii="Times New Roman" w:hAnsi="Times New Roman"/>
          <w:sz w:val="26"/>
          <w:szCs w:val="26"/>
        </w:rPr>
      </w:pPr>
      <w:r w:rsidRPr="00940533">
        <w:rPr>
          <w:rFonts w:ascii="Times New Roman" w:hAnsi="Times New Roman"/>
          <w:sz w:val="26"/>
          <w:szCs w:val="26"/>
        </w:rPr>
        <w:t>Уважаемый _______________!</w:t>
      </w:r>
    </w:p>
    <w:p w14:paraId="57201E72"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Национальный исследовательский университет «Высшая школа экономики» (далее – НИУ ВШЭ) предлагает заключить договор о практической подготовке обучающихся НИУ ВШЭ в </w:t>
      </w:r>
      <w:r w:rsidRPr="00940533">
        <w:rPr>
          <w:sz w:val="26"/>
          <w:szCs w:val="26"/>
        </w:rPr>
        <w:t>___________</w:t>
      </w:r>
      <w:r w:rsidRPr="00940533">
        <w:rPr>
          <w:rFonts w:ascii="Times New Roman" w:hAnsi="Times New Roman"/>
          <w:sz w:val="26"/>
          <w:szCs w:val="26"/>
        </w:rPr>
        <w:t xml:space="preserve"> (</w:t>
      </w:r>
      <w:r w:rsidRPr="00940533">
        <w:rPr>
          <w:rFonts w:ascii="Times New Roman" w:hAnsi="Times New Roman"/>
          <w:i/>
          <w:sz w:val="26"/>
          <w:szCs w:val="26"/>
        </w:rPr>
        <w:t>указывается наименование организации)</w:t>
      </w:r>
      <w:r w:rsidRPr="00940533">
        <w:rPr>
          <w:rFonts w:ascii="Times New Roman" w:hAnsi="Times New Roman"/>
          <w:sz w:val="26"/>
          <w:szCs w:val="26"/>
        </w:rPr>
        <w:t xml:space="preserve"> (далее – Профильная организация) на следующих условиях: </w:t>
      </w:r>
    </w:p>
    <w:p w14:paraId="063CF1E1"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tbl>
      <w:tblPr>
        <w:tblStyle w:val="a4"/>
        <w:tblW w:w="9350" w:type="dxa"/>
        <w:tblLook w:val="04A0" w:firstRow="1" w:lastRow="0" w:firstColumn="1" w:lastColumn="0" w:noHBand="0" w:noVBand="1"/>
      </w:tblPr>
      <w:tblGrid>
        <w:gridCol w:w="1045"/>
        <w:gridCol w:w="2375"/>
        <w:gridCol w:w="2212"/>
        <w:gridCol w:w="1841"/>
        <w:gridCol w:w="1877"/>
      </w:tblGrid>
      <w:tr w:rsidR="003B0C5A" w:rsidRPr="00940533" w14:paraId="7810B6DF" w14:textId="77777777" w:rsidTr="00FD17E0">
        <w:tc>
          <w:tcPr>
            <w:tcW w:w="567" w:type="dxa"/>
          </w:tcPr>
          <w:p w14:paraId="6B17FEE1" w14:textId="77777777" w:rsidR="003B0C5A" w:rsidRPr="00940533" w:rsidRDefault="003B0C5A" w:rsidP="00FD17E0">
            <w:pPr>
              <w:tabs>
                <w:tab w:val="left" w:pos="993"/>
              </w:tabs>
              <w:spacing w:line="240" w:lineRule="auto"/>
              <w:ind w:right="567"/>
              <w:contextualSpacing/>
              <w:rPr>
                <w:rFonts w:ascii="Times New Roman" w:hAnsi="Times New Roman"/>
                <w:b/>
                <w:sz w:val="26"/>
                <w:szCs w:val="26"/>
              </w:rPr>
            </w:pPr>
            <w:r w:rsidRPr="00940533">
              <w:rPr>
                <w:rFonts w:ascii="Times New Roman" w:hAnsi="Times New Roman"/>
                <w:b/>
                <w:sz w:val="26"/>
                <w:szCs w:val="26"/>
              </w:rPr>
              <w:t>№</w:t>
            </w:r>
          </w:p>
        </w:tc>
        <w:tc>
          <w:tcPr>
            <w:tcW w:w="2836" w:type="dxa"/>
          </w:tcPr>
          <w:p w14:paraId="1299FC25" w14:textId="77777777" w:rsidR="003B0C5A" w:rsidRPr="00940533" w:rsidRDefault="003B0C5A" w:rsidP="00FD17E0">
            <w:pPr>
              <w:tabs>
                <w:tab w:val="left" w:pos="993"/>
              </w:tabs>
              <w:spacing w:line="240" w:lineRule="auto"/>
              <w:ind w:firstLine="37"/>
              <w:contextualSpacing/>
              <w:rPr>
                <w:rFonts w:ascii="Times New Roman" w:hAnsi="Times New Roman"/>
                <w:b/>
                <w:sz w:val="26"/>
                <w:szCs w:val="26"/>
              </w:rPr>
            </w:pPr>
            <w:r w:rsidRPr="00940533">
              <w:rPr>
                <w:rFonts w:ascii="Times New Roman" w:hAnsi="Times New Roman"/>
                <w:b/>
                <w:sz w:val="26"/>
                <w:szCs w:val="26"/>
              </w:rPr>
              <w:t>Вид, уровень, направление подготовки/ специальности/ наименование образовательной программы</w:t>
            </w:r>
          </w:p>
        </w:tc>
        <w:tc>
          <w:tcPr>
            <w:tcW w:w="2212" w:type="dxa"/>
          </w:tcPr>
          <w:p w14:paraId="386ADB67" w14:textId="77777777" w:rsidR="003B0C5A" w:rsidRPr="00940533" w:rsidRDefault="003B0C5A" w:rsidP="00FD17E0">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rPr>
              <w:t>Наименование компонента образовательной программы</w:t>
            </w:r>
          </w:p>
        </w:tc>
        <w:tc>
          <w:tcPr>
            <w:tcW w:w="1852" w:type="dxa"/>
          </w:tcPr>
          <w:p w14:paraId="766FCE97" w14:textId="77777777" w:rsidR="003B0C5A" w:rsidRPr="00940533" w:rsidRDefault="003B0C5A" w:rsidP="00FD17E0">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rPr>
              <w:t>Численность обучающихся</w:t>
            </w:r>
          </w:p>
        </w:tc>
        <w:tc>
          <w:tcPr>
            <w:tcW w:w="1883" w:type="dxa"/>
          </w:tcPr>
          <w:p w14:paraId="3A555E55" w14:textId="77777777" w:rsidR="003B0C5A" w:rsidRPr="00940533" w:rsidRDefault="003B0C5A" w:rsidP="00FD17E0">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rPr>
              <w:t>Срок организации практической подготовки (с___по___)</w:t>
            </w:r>
          </w:p>
        </w:tc>
      </w:tr>
      <w:tr w:rsidR="003B0C5A" w:rsidRPr="00940533" w14:paraId="2A134A0A" w14:textId="77777777" w:rsidTr="00FD17E0">
        <w:tc>
          <w:tcPr>
            <w:tcW w:w="567" w:type="dxa"/>
          </w:tcPr>
          <w:p w14:paraId="34447A9B"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42204DDF"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6C583B60"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0FEACA23"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3D5968B9"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r>
      <w:tr w:rsidR="003B0C5A" w:rsidRPr="00940533" w14:paraId="3B86495B" w14:textId="77777777" w:rsidTr="00FD17E0">
        <w:tc>
          <w:tcPr>
            <w:tcW w:w="567" w:type="dxa"/>
          </w:tcPr>
          <w:p w14:paraId="410C2A63"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0AC3001E"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75E844CE"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6AA47EBB"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439EBB5A"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r>
    </w:tbl>
    <w:p w14:paraId="29B903D9"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eastAsia="Arial" w:hAnsi="Times New Roman"/>
          <w:sz w:val="26"/>
          <w:szCs w:val="26"/>
          <w:lang w:val="ru"/>
        </w:rPr>
      </w:pPr>
      <w:r w:rsidRPr="00940533">
        <w:rPr>
          <w:rFonts w:ascii="Times New Roman" w:hAnsi="Times New Roman"/>
          <w:sz w:val="26"/>
          <w:szCs w:val="26"/>
        </w:rPr>
        <w:t>общий</w:t>
      </w:r>
      <w:r w:rsidRPr="00940533">
        <w:rPr>
          <w:rFonts w:ascii="Times New Roman" w:eastAsia="Arial" w:hAnsi="Times New Roman"/>
          <w:sz w:val="26"/>
          <w:szCs w:val="26"/>
          <w:lang w:val="ru"/>
        </w:rPr>
        <w:t xml:space="preserve"> срок организации практической подготовки: с __________по_________;</w:t>
      </w:r>
    </w:p>
    <w:p w14:paraId="39D562DD"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940533">
        <w:rPr>
          <w:rFonts w:ascii="Times New Roman" w:eastAsia="Arial" w:hAnsi="Times New Roman"/>
          <w:sz w:val="26"/>
          <w:szCs w:val="26"/>
          <w:lang w:val="ru"/>
        </w:rPr>
        <w:t>общая численность обучающихся: ____________ человек;</w:t>
      </w:r>
    </w:p>
    <w:p w14:paraId="4A3E999E"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940533">
        <w:rPr>
          <w:rFonts w:ascii="Times New Roman" w:hAnsi="Times New Roman"/>
          <w:sz w:val="26"/>
          <w:szCs w:val="26"/>
        </w:rPr>
        <w:t>срок действия договора о практической подготовке: до полного исполнения сторонами своих обязательств;</w:t>
      </w:r>
    </w:p>
    <w:p w14:paraId="5E981A5D"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940533">
        <w:rPr>
          <w:rFonts w:ascii="Times New Roman" w:hAnsi="Times New Roman"/>
          <w:sz w:val="26"/>
          <w:szCs w:val="26"/>
        </w:rPr>
        <w:t xml:space="preserve">дистанционный формат практической подготовки (обучающиеся не посещают Профильную организацию, взаимодействие с ними осуществляется с использованием дистанционных технологий без использования помещений </w:t>
      </w:r>
      <w:r w:rsidRPr="00940533">
        <w:rPr>
          <w:rFonts w:ascii="Times New Roman" w:hAnsi="Times New Roman"/>
          <w:sz w:val="26"/>
          <w:szCs w:val="26"/>
        </w:rPr>
        <w:lastRenderedPageBreak/>
        <w:t>Профильной организации)/практическая подготовка с посещением Профильной организации</w:t>
      </w:r>
      <w:r w:rsidRPr="00940533">
        <w:rPr>
          <w:rStyle w:val="ab"/>
          <w:rFonts w:ascii="Times New Roman" w:hAnsi="Times New Roman"/>
          <w:sz w:val="26"/>
          <w:szCs w:val="26"/>
        </w:rPr>
        <w:footnoteReference w:id="25"/>
      </w:r>
      <w:r w:rsidRPr="00940533">
        <w:rPr>
          <w:rFonts w:ascii="Times New Roman" w:hAnsi="Times New Roman"/>
          <w:sz w:val="26"/>
          <w:szCs w:val="26"/>
        </w:rPr>
        <w:t>.</w:t>
      </w:r>
    </w:p>
    <w:p w14:paraId="0C384512"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Руководителем по практической подготовке со стороны НИУ ВШЭ является </w:t>
      </w:r>
      <w:r w:rsidRPr="00940533">
        <w:rPr>
          <w:sz w:val="26"/>
          <w:szCs w:val="26"/>
        </w:rPr>
        <w:t>_______________</w:t>
      </w:r>
      <w:r w:rsidRPr="00940533">
        <w:rPr>
          <w:rFonts w:ascii="Times New Roman" w:hAnsi="Times New Roman"/>
          <w:i/>
          <w:iCs/>
          <w:sz w:val="26"/>
          <w:szCs w:val="26"/>
        </w:rPr>
        <w:t xml:space="preserve"> (указать должность и ФИО руководителя практической подготовки со стороны НИУ ВШЭ).</w:t>
      </w:r>
      <w:r w:rsidRPr="00940533">
        <w:rPr>
          <w:rFonts w:ascii="Times New Roman" w:hAnsi="Times New Roman"/>
          <w:sz w:val="26"/>
          <w:szCs w:val="26"/>
        </w:rPr>
        <w:t xml:space="preserve"> </w:t>
      </w:r>
    </w:p>
    <w:p w14:paraId="65BE6A80"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Настоящее письмо является офертой на заключение договора о практической подготовке обучающихся НИУ ВШЭ в значении статьи 435 ГК РФ. </w:t>
      </w:r>
    </w:p>
    <w:p w14:paraId="55089BB9"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В случае согласия Профильной организации на заключение договора о практической подготовке обучающихся НИУ ВШЭ на указанных выше условиях у Профильной организации и НИУ ВШЭ возникнут права и обязанности, указанные в приложении 1 к письму-оферте. </w:t>
      </w:r>
    </w:p>
    <w:p w14:paraId="464ADF46"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О принятом решении просим сообщить в письменной форме ответным письмом. </w:t>
      </w:r>
    </w:p>
    <w:p w14:paraId="41645CD1"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В случае согласия на заключение договора о практической подготовке обучающихся НИУ ВШЭ в письме-акцепте просим подтвердить согласие с условиями настоящей оферты, сообщить информацию о ФИО ответственного лица, которое обеспечивает реализации компонентов образовательной программы в форме практической подготовки со стороны Профильной организации, и приложить перечень помещений, которые будут использоваться Профильной организацией для практической подготовки обучающихся НИУ ВШЭ (кроме случая, когда практическая подготовка осуществляется в дистанционном формате).</w:t>
      </w:r>
    </w:p>
    <w:p w14:paraId="42499657"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 указанных в письме-оферте. </w:t>
      </w:r>
    </w:p>
    <w:p w14:paraId="1C196E56"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Примерную форму письма-акцепта на заключение договора о практической подготовке обучающихся НИУ ВШЭ прикладываем. </w:t>
      </w:r>
    </w:p>
    <w:p w14:paraId="16AA8DD8"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p w14:paraId="28105E94"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Приложение: </w:t>
      </w:r>
    </w:p>
    <w:p w14:paraId="170915B5" w14:textId="77777777" w:rsidR="003B0C5A" w:rsidRPr="00940533" w:rsidRDefault="003B0C5A" w:rsidP="003B0C5A">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940533">
        <w:rPr>
          <w:rFonts w:ascii="Times New Roman" w:hAnsi="Times New Roman"/>
          <w:sz w:val="26"/>
          <w:szCs w:val="26"/>
        </w:rPr>
        <w:t>Права и обязанности НИУ ВШЭ и Профильной организации на 2 л. в 1 экз.;</w:t>
      </w:r>
    </w:p>
    <w:p w14:paraId="52926E3C" w14:textId="77777777" w:rsidR="003B0C5A" w:rsidRPr="00940533" w:rsidRDefault="003B0C5A" w:rsidP="003B0C5A">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940533">
        <w:rPr>
          <w:rFonts w:ascii="Times New Roman" w:hAnsi="Times New Roman"/>
          <w:sz w:val="26"/>
          <w:szCs w:val="26"/>
        </w:rPr>
        <w:t>Примерная форма письма-акцепта на 1 л. в 1 экз.;</w:t>
      </w:r>
    </w:p>
    <w:p w14:paraId="569BD773" w14:textId="77777777" w:rsidR="003B0C5A" w:rsidRPr="00940533" w:rsidRDefault="003B0C5A" w:rsidP="003B0C5A">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940533">
        <w:rPr>
          <w:rFonts w:ascii="Times New Roman" w:hAnsi="Times New Roman"/>
          <w:sz w:val="26"/>
          <w:szCs w:val="26"/>
        </w:rPr>
        <w:t xml:space="preserve">Форма заверений для ответственного лица Профильной организации на 2 л. в 1 экз. </w:t>
      </w:r>
    </w:p>
    <w:p w14:paraId="33A546F2"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p w14:paraId="669F8887"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p w14:paraId="1145A259" w14:textId="77777777" w:rsidR="003B0C5A" w:rsidRPr="00940533" w:rsidRDefault="003B0C5A" w:rsidP="003B0C5A">
      <w:pPr>
        <w:tabs>
          <w:tab w:val="left" w:pos="993"/>
        </w:tabs>
        <w:spacing w:line="240" w:lineRule="auto"/>
        <w:ind w:right="567"/>
        <w:contextualSpacing/>
        <w:jc w:val="both"/>
        <w:rPr>
          <w:rFonts w:ascii="Times New Roman" w:hAnsi="Times New Roman"/>
          <w:sz w:val="26"/>
          <w:szCs w:val="26"/>
        </w:rPr>
      </w:pPr>
      <w:r w:rsidRPr="00940533">
        <w:rPr>
          <w:rFonts w:ascii="Times New Roman" w:hAnsi="Times New Roman"/>
          <w:sz w:val="26"/>
          <w:szCs w:val="26"/>
        </w:rPr>
        <w:t>Подпись уполномоченного</w:t>
      </w:r>
    </w:p>
    <w:p w14:paraId="3771FB1C" w14:textId="77777777" w:rsidR="003B0C5A" w:rsidRPr="00940533" w:rsidRDefault="003B0C5A" w:rsidP="003B0C5A">
      <w:pPr>
        <w:tabs>
          <w:tab w:val="left" w:pos="993"/>
        </w:tabs>
        <w:spacing w:line="240" w:lineRule="auto"/>
        <w:ind w:right="567"/>
        <w:contextualSpacing/>
        <w:jc w:val="both"/>
        <w:rPr>
          <w:rFonts w:ascii="Times New Roman" w:hAnsi="Times New Roman"/>
          <w:sz w:val="26"/>
          <w:szCs w:val="26"/>
        </w:rPr>
      </w:pPr>
      <w:r w:rsidRPr="00940533">
        <w:rPr>
          <w:rFonts w:ascii="Times New Roman" w:hAnsi="Times New Roman"/>
          <w:sz w:val="26"/>
          <w:szCs w:val="26"/>
        </w:rPr>
        <w:t>должностного лица НИУ ВШЭ</w:t>
      </w:r>
    </w:p>
    <w:p w14:paraId="2ABB45A7" w14:textId="77777777" w:rsidR="003B0C5A" w:rsidRPr="00940533" w:rsidRDefault="003B0C5A" w:rsidP="003B0C5A">
      <w:pPr>
        <w:tabs>
          <w:tab w:val="left" w:pos="993"/>
        </w:tabs>
        <w:spacing w:line="240" w:lineRule="auto"/>
        <w:ind w:right="567"/>
        <w:contextualSpacing/>
        <w:rPr>
          <w:sz w:val="24"/>
          <w:szCs w:val="24"/>
        </w:rPr>
      </w:pPr>
    </w:p>
    <w:p w14:paraId="6D6BE165" w14:textId="77777777" w:rsidR="003B0C5A" w:rsidRPr="00940533" w:rsidRDefault="003B0C5A" w:rsidP="003B0C5A">
      <w:pPr>
        <w:tabs>
          <w:tab w:val="left" w:pos="993"/>
        </w:tabs>
        <w:spacing w:line="240" w:lineRule="auto"/>
        <w:ind w:right="567"/>
        <w:contextualSpacing/>
        <w:rPr>
          <w:sz w:val="24"/>
          <w:szCs w:val="24"/>
        </w:rPr>
      </w:pPr>
    </w:p>
    <w:p w14:paraId="5EB2D5B4" w14:textId="77777777" w:rsidR="003B0C5A" w:rsidRPr="00940533" w:rsidRDefault="003B0C5A" w:rsidP="003B0C5A">
      <w:pPr>
        <w:spacing w:after="0" w:line="240" w:lineRule="auto"/>
        <w:ind w:right="567"/>
        <w:jc w:val="right"/>
        <w:rPr>
          <w:rFonts w:ascii="Times New Roman" w:hAnsi="Times New Roman"/>
          <w:i/>
          <w:sz w:val="26"/>
          <w:szCs w:val="26"/>
        </w:rPr>
      </w:pPr>
      <w:r w:rsidRPr="00940533">
        <w:rPr>
          <w:sz w:val="24"/>
          <w:szCs w:val="24"/>
        </w:rPr>
        <w:br w:type="page"/>
      </w:r>
      <w:r w:rsidRPr="00940533">
        <w:rPr>
          <w:rFonts w:ascii="Times New Roman" w:hAnsi="Times New Roman"/>
          <w:i/>
          <w:sz w:val="26"/>
          <w:szCs w:val="26"/>
        </w:rPr>
        <w:lastRenderedPageBreak/>
        <w:t>Приложение 1 к письму-оферте</w:t>
      </w:r>
    </w:p>
    <w:p w14:paraId="0DBD3788" w14:textId="77777777" w:rsidR="003B0C5A" w:rsidRPr="00940533" w:rsidRDefault="003B0C5A" w:rsidP="003B0C5A">
      <w:pPr>
        <w:tabs>
          <w:tab w:val="left" w:pos="709"/>
        </w:tabs>
        <w:spacing w:after="0" w:line="240" w:lineRule="auto"/>
        <w:ind w:right="567"/>
        <w:contextualSpacing/>
        <w:jc w:val="center"/>
        <w:rPr>
          <w:rFonts w:ascii="Times New Roman" w:hAnsi="Times New Roman"/>
          <w:b/>
          <w:bCs/>
          <w:sz w:val="26"/>
          <w:szCs w:val="26"/>
        </w:rPr>
      </w:pPr>
      <w:r w:rsidRPr="00940533">
        <w:rPr>
          <w:rFonts w:ascii="Times New Roman" w:hAnsi="Times New Roman"/>
          <w:b/>
          <w:sz w:val="26"/>
          <w:szCs w:val="26"/>
        </w:rPr>
        <w:t xml:space="preserve">Права и обязанности </w:t>
      </w:r>
      <w:r w:rsidRPr="00940533">
        <w:rPr>
          <w:rFonts w:ascii="Times New Roman" w:hAnsi="Times New Roman"/>
          <w:b/>
          <w:bCs/>
          <w:sz w:val="26"/>
          <w:szCs w:val="26"/>
        </w:rPr>
        <w:t>НИУ ВШЭ и Профильной организации в случае заключения договора о практической подготовке обучающихся НИУ ВШЭ</w:t>
      </w:r>
    </w:p>
    <w:p w14:paraId="2F08076B" w14:textId="77777777" w:rsidR="003B0C5A" w:rsidRPr="00940533" w:rsidRDefault="003B0C5A" w:rsidP="003B0C5A">
      <w:pPr>
        <w:tabs>
          <w:tab w:val="left" w:pos="709"/>
        </w:tabs>
        <w:spacing w:after="0" w:line="240" w:lineRule="auto"/>
        <w:ind w:right="567"/>
        <w:contextualSpacing/>
        <w:jc w:val="center"/>
        <w:rPr>
          <w:rFonts w:ascii="Times New Roman" w:hAnsi="Times New Roman"/>
          <w:b/>
          <w:sz w:val="8"/>
          <w:szCs w:val="26"/>
        </w:rPr>
      </w:pPr>
    </w:p>
    <w:p w14:paraId="62115163" w14:textId="77777777" w:rsidR="003B0C5A" w:rsidRPr="00940533" w:rsidRDefault="003B0C5A" w:rsidP="003B0C5A">
      <w:pPr>
        <w:numPr>
          <w:ilvl w:val="1"/>
          <w:numId w:val="4"/>
        </w:numPr>
        <w:tabs>
          <w:tab w:val="left" w:pos="360"/>
          <w:tab w:val="left" w:pos="1134"/>
        </w:tabs>
        <w:spacing w:after="0" w:line="240" w:lineRule="auto"/>
        <w:ind w:right="567" w:hanging="960"/>
        <w:contextualSpacing/>
        <w:jc w:val="both"/>
        <w:rPr>
          <w:rFonts w:ascii="Times New Roman" w:hAnsi="Times New Roman"/>
          <w:sz w:val="26"/>
          <w:szCs w:val="26"/>
        </w:rPr>
      </w:pPr>
      <w:r w:rsidRPr="00940533">
        <w:rPr>
          <w:rFonts w:ascii="Times New Roman" w:hAnsi="Times New Roman"/>
          <w:sz w:val="26"/>
          <w:szCs w:val="26"/>
        </w:rPr>
        <w:t>НИУ ВШЭ обязан:</w:t>
      </w:r>
    </w:p>
    <w:p w14:paraId="4D6C21AC"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 осваивающих соответствующие компоненты образовательной программы посредством практической подготовки;</w:t>
      </w:r>
    </w:p>
    <w:p w14:paraId="4854B41A"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назначить руководителя по практической подготовке от НИУ ВШЭ, который:</w:t>
      </w:r>
    </w:p>
    <w:p w14:paraId="748E2382"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BF518CF"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организует участие обучающихся в выполнении определенных видов работ, связанных с будущей профессиональной деятельностью;</w:t>
      </w:r>
    </w:p>
    <w:p w14:paraId="54C563F0"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3397C482"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05A6C4B"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при смене руководителя по практической подготовке в 10-ти дневный срок сообщить об этом Профильной организации;</w:t>
      </w:r>
    </w:p>
    <w:p w14:paraId="07F95483"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032BE236"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4591E312" w14:textId="77777777" w:rsidR="003B0C5A" w:rsidRPr="00940533" w:rsidRDefault="003B0C5A" w:rsidP="003B0C5A">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Профильная организация обязана:</w:t>
      </w:r>
    </w:p>
    <w:p w14:paraId="08C0FEE3"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создать условия для реализации компонентов образовательной программы в форме практической подготовки, если иное не предусмотрено письмом-офертой -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6EFF10AC"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w:t>
      </w:r>
      <w:r w:rsidRPr="00940533">
        <w:rPr>
          <w:rFonts w:ascii="Times New Roman" w:hAnsi="Times New Roman"/>
          <w:sz w:val="26"/>
          <w:szCs w:val="26"/>
        </w:rPr>
        <w:lastRenderedPageBreak/>
        <w:t xml:space="preserve">программы в форме практической подготовки со стороны Профильной организации; </w:t>
      </w:r>
    </w:p>
    <w:p w14:paraId="4A2F77E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940533">
        <w:rPr>
          <w:rFonts w:ascii="Times New Roman" w:hAnsi="Times New Roman"/>
          <w:color w:val="000000" w:themeColor="text1"/>
          <w:sz w:val="26"/>
          <w:szCs w:val="26"/>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являющейся приложением к письму-оферте на заключение договора о практической подготовке обучающихся НИУ ВШЭ;</w:t>
      </w:r>
    </w:p>
    <w:p w14:paraId="1A1744C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940533">
        <w:rPr>
          <w:rFonts w:ascii="Times New Roman" w:hAnsi="Times New Roman"/>
          <w:color w:val="000000" w:themeColor="text1"/>
          <w:sz w:val="26"/>
          <w:szCs w:val="26"/>
        </w:rPr>
        <w:t>при смене лица, назначенного согласно пункту 1.2.2, в 10-ти дневный срок сообщить об этом НИУ ВШЭ и обеспечить получение от другого ответственного лица заверений согласно пункту 1.2.3;</w:t>
      </w:r>
    </w:p>
    <w:p w14:paraId="09B5CC01"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1E5FE9B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60955FBA"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ознакомить обучающихся НИУ ВШЭс правилами внутреннего трудового распорядка Профильной организации;</w:t>
      </w:r>
    </w:p>
    <w:p w14:paraId="5D864B65"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w:t>
      </w:r>
    </w:p>
    <w:p w14:paraId="04073FF5"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252D3A73" w14:textId="77777777" w:rsidR="003B0C5A" w:rsidRPr="00940533" w:rsidRDefault="003B0C5A" w:rsidP="003B0C5A">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НИУ ВШЭ имеет право:</w:t>
      </w:r>
    </w:p>
    <w:p w14:paraId="53281A3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44822138"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4F414380"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требовать от ответственного лица Профильной организации предоставления письменных заверений в соответствии с пунктом 1.2.3.</w:t>
      </w:r>
    </w:p>
    <w:p w14:paraId="15C75D65" w14:textId="77777777" w:rsidR="003B0C5A" w:rsidRPr="00940533" w:rsidRDefault="003B0C5A" w:rsidP="003B0C5A">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Профильная организация имеет право:</w:t>
      </w:r>
    </w:p>
    <w:p w14:paraId="1C56A1A4" w14:textId="77777777" w:rsidR="003B0C5A" w:rsidRPr="00940533" w:rsidRDefault="003B0C5A" w:rsidP="003B0C5A">
      <w:pPr>
        <w:numPr>
          <w:ilvl w:val="2"/>
          <w:numId w:val="4"/>
        </w:numPr>
        <w:tabs>
          <w:tab w:val="left" w:pos="709"/>
          <w:tab w:val="left" w:pos="1276"/>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4283E206" w14:textId="77777777" w:rsidR="003B0C5A" w:rsidRPr="00940533" w:rsidRDefault="003B0C5A" w:rsidP="003B0C5A">
      <w:pPr>
        <w:numPr>
          <w:ilvl w:val="2"/>
          <w:numId w:val="4"/>
        </w:numPr>
        <w:tabs>
          <w:tab w:val="left" w:pos="709"/>
          <w:tab w:val="left" w:pos="1276"/>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w:t>
      </w:r>
      <w:r w:rsidRPr="00940533">
        <w:rPr>
          <w:rFonts w:ascii="Times New Roman" w:hAnsi="Times New Roman"/>
          <w:sz w:val="26"/>
          <w:szCs w:val="26"/>
        </w:rPr>
        <w:lastRenderedPageBreak/>
        <w:t>образовательной программы в форме практической подготовки в отношении конкретного обучающегося.</w:t>
      </w:r>
    </w:p>
    <w:p w14:paraId="5882EB07" w14:textId="77777777" w:rsidR="003B0C5A" w:rsidRPr="00940533" w:rsidRDefault="003B0C5A" w:rsidP="003B0C5A">
      <w:pPr>
        <w:tabs>
          <w:tab w:val="left" w:pos="709"/>
        </w:tabs>
        <w:spacing w:line="240" w:lineRule="auto"/>
        <w:ind w:right="567" w:firstLine="709"/>
        <w:contextualSpacing/>
        <w:jc w:val="both"/>
        <w:rPr>
          <w:rFonts w:ascii="Times New Roman" w:hAnsi="Times New Roman"/>
          <w:sz w:val="26"/>
          <w:szCs w:val="26"/>
        </w:rPr>
      </w:pPr>
    </w:p>
    <w:p w14:paraId="317F4622" w14:textId="77777777" w:rsidR="003B0C5A" w:rsidRPr="00940533" w:rsidRDefault="003B0C5A" w:rsidP="003B0C5A">
      <w:pPr>
        <w:ind w:left="5664" w:right="567"/>
        <w:jc w:val="right"/>
        <w:rPr>
          <w:rFonts w:ascii="Times New Roman" w:hAnsi="Times New Roman"/>
          <w:i/>
          <w:sz w:val="26"/>
          <w:szCs w:val="26"/>
        </w:rPr>
      </w:pPr>
      <w:r w:rsidRPr="00940533">
        <w:rPr>
          <w:rFonts w:ascii="Times New Roman" w:hAnsi="Times New Roman"/>
          <w:i/>
          <w:sz w:val="26"/>
          <w:szCs w:val="26"/>
        </w:rPr>
        <w:t>Приложение 2 к письму-оферте</w:t>
      </w:r>
    </w:p>
    <w:p w14:paraId="7AB250FA" w14:textId="77777777" w:rsidR="003B0C5A" w:rsidRPr="00940533" w:rsidRDefault="003B0C5A" w:rsidP="003B0C5A">
      <w:pPr>
        <w:ind w:left="5664" w:right="567"/>
        <w:jc w:val="center"/>
        <w:rPr>
          <w:rFonts w:ascii="Times New Roman" w:hAnsi="Times New Roman"/>
          <w:i/>
          <w:sz w:val="26"/>
          <w:szCs w:val="26"/>
        </w:rPr>
      </w:pPr>
    </w:p>
    <w:p w14:paraId="25D983BA"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i/>
          <w:sz w:val="26"/>
          <w:szCs w:val="26"/>
        </w:rPr>
        <w:t xml:space="preserve">Примерная форма письма-акцепта </w:t>
      </w:r>
    </w:p>
    <w:p w14:paraId="249F489E"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i/>
          <w:sz w:val="26"/>
          <w:szCs w:val="26"/>
        </w:rPr>
        <w:t>на заключение договора о практической подготовке обучающихся НИУ ВШЭ</w:t>
      </w:r>
    </w:p>
    <w:p w14:paraId="0DB1AB45" w14:textId="77777777" w:rsidR="003B0C5A" w:rsidRPr="00940533" w:rsidRDefault="003B0C5A" w:rsidP="003B0C5A">
      <w:pPr>
        <w:ind w:right="567"/>
        <w:jc w:val="center"/>
        <w:rPr>
          <w:rFonts w:ascii="Times New Roman" w:hAnsi="Times New Roman"/>
          <w:i/>
          <w:color w:val="000000" w:themeColor="text1"/>
          <w:sz w:val="26"/>
          <w:szCs w:val="26"/>
        </w:rPr>
      </w:pPr>
      <w:r w:rsidRPr="00940533">
        <w:rPr>
          <w:rFonts w:ascii="Times New Roman" w:hAnsi="Times New Roman"/>
          <w:i/>
          <w:color w:val="000000" w:themeColor="text1"/>
          <w:sz w:val="26"/>
          <w:szCs w:val="26"/>
        </w:rPr>
        <w:t>(от профильной организации)</w:t>
      </w:r>
    </w:p>
    <w:p w14:paraId="74042FAF" w14:textId="77777777" w:rsidR="003B0C5A" w:rsidRPr="00940533" w:rsidRDefault="003B0C5A" w:rsidP="003B0C5A">
      <w:pPr>
        <w:ind w:right="567"/>
        <w:rPr>
          <w:rFonts w:ascii="Times New Roman" w:hAnsi="Times New Roman"/>
          <w:sz w:val="26"/>
          <w:szCs w:val="26"/>
        </w:rPr>
      </w:pPr>
    </w:p>
    <w:p w14:paraId="5FA64090"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 xml:space="preserve">Ректору Национального исследовательского университета </w:t>
      </w:r>
    </w:p>
    <w:p w14:paraId="0807B50C"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«Высшая школа экономики»</w:t>
      </w:r>
    </w:p>
    <w:p w14:paraId="2AB953F2"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Н.Ю. Анисимову</w:t>
      </w:r>
    </w:p>
    <w:p w14:paraId="22D62270" w14:textId="77777777" w:rsidR="003B0C5A" w:rsidRPr="00940533" w:rsidRDefault="003B0C5A" w:rsidP="003B0C5A">
      <w:pPr>
        <w:spacing w:line="240" w:lineRule="auto"/>
        <w:ind w:left="5103" w:right="567"/>
        <w:rPr>
          <w:rFonts w:ascii="Times New Roman" w:hAnsi="Times New Roman"/>
          <w:sz w:val="26"/>
          <w:szCs w:val="26"/>
        </w:rPr>
      </w:pPr>
    </w:p>
    <w:p w14:paraId="0BF3ED05"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101000, г. Москва, ул. Мясницкая, д. 20</w:t>
      </w:r>
    </w:p>
    <w:p w14:paraId="27D8937D" w14:textId="77777777" w:rsidR="003B0C5A" w:rsidRPr="00940533" w:rsidRDefault="003B0C5A" w:rsidP="003B0C5A">
      <w:pPr>
        <w:spacing w:line="240" w:lineRule="auto"/>
        <w:ind w:left="57" w:right="567"/>
        <w:rPr>
          <w:rFonts w:ascii="Times New Roman" w:hAnsi="Times New Roman"/>
          <w:bCs/>
          <w:sz w:val="26"/>
          <w:szCs w:val="26"/>
        </w:rPr>
      </w:pPr>
      <w:r w:rsidRPr="00940533">
        <w:rPr>
          <w:rFonts w:ascii="Times New Roman" w:hAnsi="Times New Roman"/>
          <w:bCs/>
          <w:sz w:val="26"/>
          <w:szCs w:val="26"/>
        </w:rPr>
        <w:t>Письмо-акцепт о заключении договора</w:t>
      </w:r>
    </w:p>
    <w:p w14:paraId="3A9EDE81" w14:textId="77777777" w:rsidR="003B0C5A" w:rsidRPr="00940533" w:rsidRDefault="003B0C5A" w:rsidP="003B0C5A">
      <w:pPr>
        <w:spacing w:line="240" w:lineRule="auto"/>
        <w:ind w:left="57" w:right="567"/>
        <w:rPr>
          <w:rFonts w:ascii="Times New Roman" w:hAnsi="Times New Roman"/>
          <w:bCs/>
          <w:sz w:val="26"/>
          <w:szCs w:val="26"/>
        </w:rPr>
      </w:pPr>
      <w:r w:rsidRPr="00940533">
        <w:rPr>
          <w:rFonts w:ascii="Times New Roman" w:hAnsi="Times New Roman"/>
          <w:bCs/>
          <w:sz w:val="26"/>
          <w:szCs w:val="26"/>
        </w:rPr>
        <w:t>о практической подготовке</w:t>
      </w:r>
    </w:p>
    <w:p w14:paraId="7BCAC843" w14:textId="77777777" w:rsidR="003B0C5A" w:rsidRPr="00940533" w:rsidRDefault="003B0C5A" w:rsidP="003B0C5A">
      <w:pPr>
        <w:spacing w:line="240" w:lineRule="auto"/>
        <w:ind w:left="57" w:right="567"/>
        <w:rPr>
          <w:rFonts w:ascii="Times New Roman" w:hAnsi="Times New Roman"/>
          <w:bCs/>
          <w:sz w:val="26"/>
          <w:szCs w:val="26"/>
        </w:rPr>
      </w:pPr>
      <w:r w:rsidRPr="00940533">
        <w:rPr>
          <w:rFonts w:ascii="Times New Roman" w:hAnsi="Times New Roman"/>
          <w:bCs/>
          <w:sz w:val="26"/>
          <w:szCs w:val="26"/>
        </w:rPr>
        <w:t>обучающихся НИУ ВШЭ</w:t>
      </w:r>
    </w:p>
    <w:p w14:paraId="2D71A488" w14:textId="77777777" w:rsidR="003B0C5A" w:rsidRPr="00940533" w:rsidRDefault="003B0C5A" w:rsidP="003B0C5A">
      <w:pPr>
        <w:ind w:left="57" w:right="567"/>
        <w:rPr>
          <w:rFonts w:ascii="Times New Roman" w:hAnsi="Times New Roman"/>
          <w:bCs/>
          <w:sz w:val="24"/>
          <w:szCs w:val="24"/>
        </w:rPr>
      </w:pPr>
    </w:p>
    <w:p w14:paraId="7BC1C859" w14:textId="77777777" w:rsidR="003B0C5A" w:rsidRPr="00940533" w:rsidRDefault="003B0C5A" w:rsidP="003B0C5A">
      <w:pPr>
        <w:ind w:right="567"/>
        <w:jc w:val="center"/>
        <w:rPr>
          <w:rFonts w:ascii="Times New Roman" w:hAnsi="Times New Roman"/>
          <w:sz w:val="26"/>
          <w:szCs w:val="26"/>
        </w:rPr>
      </w:pPr>
      <w:r w:rsidRPr="00940533">
        <w:rPr>
          <w:rFonts w:ascii="Times New Roman" w:hAnsi="Times New Roman"/>
          <w:sz w:val="26"/>
          <w:szCs w:val="26"/>
        </w:rPr>
        <w:t>Уважаемый Никита Юрьевич!</w:t>
      </w:r>
    </w:p>
    <w:p w14:paraId="54300175"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________________________ (</w:t>
      </w:r>
      <w:r w:rsidRPr="00940533">
        <w:rPr>
          <w:rFonts w:ascii="Times New Roman" w:hAnsi="Times New Roman"/>
          <w:i/>
          <w:sz w:val="26"/>
          <w:szCs w:val="26"/>
        </w:rPr>
        <w:t>указывается наименование профильной организации</w:t>
      </w:r>
      <w:r w:rsidRPr="00940533">
        <w:rPr>
          <w:rFonts w:ascii="Times New Roman" w:hAnsi="Times New Roman"/>
          <w:sz w:val="26"/>
          <w:szCs w:val="26"/>
        </w:rPr>
        <w:t xml:space="preserve">) (далее – Профильная организация) настоящим принимает Ваше предложение (оферту), содержащееся в письме от ____исх. № ______, на заключение договора о практической подготовке обучающихся Национального исследовательского университета «Высшая школа экономики» по образовательной (-ым) программе (-ам) </w:t>
      </w:r>
      <w:r w:rsidRPr="00940533">
        <w:rPr>
          <w:rFonts w:ascii="Times New Roman" w:hAnsi="Times New Roman"/>
          <w:i/>
          <w:iCs/>
          <w:sz w:val="26"/>
          <w:szCs w:val="26"/>
        </w:rPr>
        <w:t xml:space="preserve">бакалавриата/специалитета/магистратуры (выбрать нужное) </w:t>
      </w:r>
      <w:r w:rsidRPr="00940533">
        <w:rPr>
          <w:rFonts w:ascii="Times New Roman" w:hAnsi="Times New Roman"/>
          <w:sz w:val="26"/>
          <w:szCs w:val="26"/>
        </w:rPr>
        <w:t>по направлению (-ям) подготовки/специальности (-ям) ___________________</w:t>
      </w:r>
      <w:r w:rsidRPr="00940533">
        <w:rPr>
          <w:rFonts w:ascii="Times New Roman" w:hAnsi="Times New Roman"/>
          <w:i/>
          <w:iCs/>
          <w:sz w:val="26"/>
          <w:szCs w:val="26"/>
        </w:rPr>
        <w:t>(перечислить направления подготовки/специальности)</w:t>
      </w:r>
    </w:p>
    <w:p w14:paraId="50B4BA8C"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 xml:space="preserve">численностью _____человек и подтверждает согласие со всеми условиями, содержащимися в Вашем предложении заключить договор о практической подготовке. </w:t>
      </w:r>
    </w:p>
    <w:p w14:paraId="40656CEB" w14:textId="77777777" w:rsidR="003B0C5A" w:rsidRPr="00940533" w:rsidRDefault="003B0C5A" w:rsidP="003B0C5A">
      <w:pPr>
        <w:tabs>
          <w:tab w:val="left" w:pos="2977"/>
        </w:tabs>
        <w:spacing w:line="0" w:lineRule="atLeast"/>
        <w:ind w:right="567" w:firstLine="709"/>
        <w:jc w:val="both"/>
        <w:rPr>
          <w:rFonts w:ascii="Times New Roman" w:hAnsi="Times New Roman"/>
          <w:sz w:val="26"/>
          <w:szCs w:val="26"/>
        </w:rPr>
      </w:pPr>
      <w:r w:rsidRPr="00940533">
        <w:rPr>
          <w:rFonts w:ascii="Times New Roman" w:hAnsi="Times New Roman"/>
          <w:sz w:val="26"/>
          <w:szCs w:val="26"/>
        </w:rPr>
        <w:lastRenderedPageBreak/>
        <w:t>Ответственным лицом, соответствующим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назначается ______________ (</w:t>
      </w:r>
      <w:r w:rsidRPr="00940533">
        <w:rPr>
          <w:rFonts w:ascii="Times New Roman" w:hAnsi="Times New Roman"/>
          <w:i/>
          <w:sz w:val="26"/>
          <w:szCs w:val="26"/>
        </w:rPr>
        <w:t>указывается ФИО</w:t>
      </w:r>
      <w:r w:rsidRPr="00940533">
        <w:rPr>
          <w:rFonts w:ascii="Times New Roman" w:hAnsi="Times New Roman"/>
          <w:sz w:val="26"/>
          <w:szCs w:val="26"/>
        </w:rPr>
        <w:t xml:space="preserve">). </w:t>
      </w:r>
    </w:p>
    <w:p w14:paraId="0E1047F8" w14:textId="77777777" w:rsidR="003B0C5A" w:rsidRPr="00940533" w:rsidRDefault="003B0C5A" w:rsidP="003B0C5A">
      <w:pPr>
        <w:spacing w:line="0" w:lineRule="atLeast"/>
        <w:ind w:right="567" w:firstLine="709"/>
        <w:jc w:val="both"/>
        <w:rPr>
          <w:rFonts w:ascii="Times New Roman" w:hAnsi="Times New Roman"/>
          <w:b/>
          <w:sz w:val="26"/>
          <w:szCs w:val="26"/>
        </w:rPr>
      </w:pPr>
      <w:r w:rsidRPr="00940533">
        <w:rPr>
          <w:rFonts w:ascii="Times New Roman" w:hAnsi="Times New Roman"/>
          <w:b/>
          <w:sz w:val="26"/>
          <w:szCs w:val="26"/>
        </w:rPr>
        <w:t xml:space="preserve">Выделенный курсивом абзац включается в письмо только в случае, если практическая подготовка осуществляется с использованием помещений Профильной организации (не в дистанционном формате): </w:t>
      </w:r>
    </w:p>
    <w:p w14:paraId="21A5AB58" w14:textId="77777777" w:rsidR="003B0C5A" w:rsidRPr="00940533" w:rsidRDefault="003B0C5A" w:rsidP="003B0C5A">
      <w:pPr>
        <w:spacing w:line="0" w:lineRule="atLeast"/>
        <w:ind w:right="567" w:firstLine="709"/>
        <w:jc w:val="both"/>
        <w:rPr>
          <w:rFonts w:ascii="Times New Roman" w:hAnsi="Times New Roman"/>
          <w:i/>
          <w:sz w:val="26"/>
          <w:szCs w:val="26"/>
        </w:rPr>
      </w:pPr>
      <w:r w:rsidRPr="00940533">
        <w:rPr>
          <w:rFonts w:ascii="Times New Roman" w:hAnsi="Times New Roman"/>
          <w:i/>
          <w:sz w:val="26"/>
          <w:szCs w:val="26"/>
        </w:rPr>
        <w:t>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 перечень которых является приложением к настоящему письму-акцепту.</w:t>
      </w:r>
    </w:p>
    <w:p w14:paraId="6BAB15EC"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В соответствии со статьей 438 ГК РФ настоящее письмо является акцептом на заключение договора о практической подготовке обучающихся НИУ ВШЭ на условиях, указанных в письме-оферте НИУ ВШЭ от ____исх. № _____.</w:t>
      </w:r>
    </w:p>
    <w:p w14:paraId="1D74FF77" w14:textId="77777777" w:rsidR="003B0C5A" w:rsidRPr="00940533" w:rsidRDefault="003B0C5A" w:rsidP="003B0C5A">
      <w:pPr>
        <w:spacing w:line="0" w:lineRule="atLeast"/>
        <w:ind w:right="567" w:firstLine="709"/>
        <w:jc w:val="both"/>
        <w:rPr>
          <w:rFonts w:ascii="Times New Roman" w:hAnsi="Times New Roman"/>
          <w:sz w:val="26"/>
          <w:szCs w:val="26"/>
        </w:rPr>
      </w:pPr>
    </w:p>
    <w:p w14:paraId="2C792E1B"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 xml:space="preserve">Приложение: перечень помещений для осуществления практической подготовки на ___л. в 1 экз. </w:t>
      </w:r>
    </w:p>
    <w:p w14:paraId="3FEA8C4A" w14:textId="77777777" w:rsidR="003B0C5A" w:rsidRPr="00940533" w:rsidRDefault="003B0C5A" w:rsidP="003B0C5A">
      <w:pPr>
        <w:spacing w:line="240" w:lineRule="auto"/>
        <w:ind w:left="57" w:right="567"/>
        <w:rPr>
          <w:rFonts w:ascii="Times New Roman" w:hAnsi="Times New Roman"/>
          <w:sz w:val="26"/>
          <w:szCs w:val="26"/>
        </w:rPr>
      </w:pPr>
    </w:p>
    <w:p w14:paraId="2414BB7E" w14:textId="77777777" w:rsidR="003B0C5A" w:rsidRPr="00940533" w:rsidRDefault="003B0C5A" w:rsidP="003B0C5A">
      <w:pPr>
        <w:tabs>
          <w:tab w:val="left" w:pos="993"/>
        </w:tabs>
        <w:spacing w:line="240" w:lineRule="auto"/>
        <w:ind w:right="567"/>
        <w:jc w:val="both"/>
        <w:rPr>
          <w:rFonts w:ascii="Times New Roman" w:hAnsi="Times New Roman"/>
          <w:sz w:val="26"/>
          <w:szCs w:val="26"/>
        </w:rPr>
      </w:pPr>
      <w:r w:rsidRPr="00940533">
        <w:rPr>
          <w:rFonts w:ascii="Times New Roman" w:hAnsi="Times New Roman"/>
          <w:sz w:val="26"/>
          <w:szCs w:val="26"/>
        </w:rPr>
        <w:t>Подпись уполномоченного</w:t>
      </w:r>
    </w:p>
    <w:p w14:paraId="4A6984A0" w14:textId="77777777" w:rsidR="003B0C5A" w:rsidRDefault="003B0C5A" w:rsidP="003B0C5A">
      <w:pPr>
        <w:tabs>
          <w:tab w:val="left" w:pos="993"/>
        </w:tabs>
        <w:spacing w:line="240" w:lineRule="auto"/>
        <w:ind w:right="567"/>
        <w:jc w:val="both"/>
        <w:rPr>
          <w:rFonts w:ascii="Times New Roman" w:hAnsi="Times New Roman"/>
          <w:sz w:val="26"/>
          <w:szCs w:val="26"/>
        </w:rPr>
      </w:pPr>
      <w:r w:rsidRPr="00940533">
        <w:rPr>
          <w:rFonts w:ascii="Times New Roman" w:hAnsi="Times New Roman"/>
          <w:sz w:val="26"/>
          <w:szCs w:val="26"/>
        </w:rPr>
        <w:t>должностного лица Профильной организации</w:t>
      </w:r>
    </w:p>
    <w:p w14:paraId="2591915C" w14:textId="4ACC61DD" w:rsidR="000E4F5F" w:rsidRDefault="003B0C5A" w:rsidP="000E4F5F">
      <w:pPr>
        <w:spacing w:after="160" w:line="259" w:lineRule="auto"/>
        <w:rPr>
          <w:rFonts w:ascii="Times New Roman" w:hAnsi="Times New Roman"/>
          <w:sz w:val="24"/>
          <w:szCs w:val="24"/>
        </w:rPr>
      </w:pPr>
      <w:r>
        <w:rPr>
          <w:rFonts w:ascii="Times New Roman" w:hAnsi="Times New Roman"/>
          <w:sz w:val="24"/>
          <w:szCs w:val="24"/>
        </w:rPr>
        <w:br w:type="page"/>
      </w:r>
    </w:p>
    <w:p w14:paraId="0843122D" w14:textId="77777777" w:rsidR="004D6B6E" w:rsidRPr="004D6B6E" w:rsidRDefault="004D6B6E" w:rsidP="00B8323E">
      <w:pPr>
        <w:spacing w:after="0" w:line="240" w:lineRule="auto"/>
        <w:jc w:val="right"/>
        <w:rPr>
          <w:rFonts w:ascii="Times New Roman" w:hAnsi="Times New Roman"/>
          <w:b/>
          <w:sz w:val="26"/>
          <w:szCs w:val="26"/>
        </w:rPr>
      </w:pPr>
    </w:p>
    <w:sectPr w:rsidR="004D6B6E" w:rsidRPr="004D6B6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FC02" w14:textId="77777777" w:rsidR="00102A8A" w:rsidRDefault="00102A8A" w:rsidP="00873AC6">
      <w:pPr>
        <w:spacing w:after="0" w:line="240" w:lineRule="auto"/>
      </w:pPr>
      <w:r>
        <w:separator/>
      </w:r>
    </w:p>
  </w:endnote>
  <w:endnote w:type="continuationSeparator" w:id="0">
    <w:p w14:paraId="4DC1BE2A" w14:textId="77777777" w:rsidR="00102A8A" w:rsidRDefault="00102A8A" w:rsidP="008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09256"/>
      <w:docPartObj>
        <w:docPartGallery w:val="Page Numbers (Bottom of Page)"/>
        <w:docPartUnique/>
      </w:docPartObj>
    </w:sdtPr>
    <w:sdtEndPr/>
    <w:sdtContent>
      <w:p w14:paraId="52733E58" w14:textId="1280BBBF" w:rsidR="006758F9" w:rsidRDefault="006758F9">
        <w:pPr>
          <w:pStyle w:val="a7"/>
          <w:jc w:val="center"/>
        </w:pPr>
        <w:r w:rsidRPr="00873AC6">
          <w:rPr>
            <w:rFonts w:ascii="Times New Roman" w:hAnsi="Times New Roman"/>
            <w:sz w:val="24"/>
            <w:szCs w:val="24"/>
          </w:rPr>
          <w:fldChar w:fldCharType="begin"/>
        </w:r>
        <w:r w:rsidRPr="00873AC6">
          <w:rPr>
            <w:rFonts w:ascii="Times New Roman" w:hAnsi="Times New Roman"/>
            <w:sz w:val="24"/>
            <w:szCs w:val="24"/>
          </w:rPr>
          <w:instrText>PAGE   \* MERGEFORMAT</w:instrText>
        </w:r>
        <w:r w:rsidRPr="00873AC6">
          <w:rPr>
            <w:rFonts w:ascii="Times New Roman" w:hAnsi="Times New Roman"/>
            <w:sz w:val="24"/>
            <w:szCs w:val="24"/>
          </w:rPr>
          <w:fldChar w:fldCharType="separate"/>
        </w:r>
        <w:r w:rsidR="00143F89">
          <w:rPr>
            <w:rFonts w:ascii="Times New Roman" w:hAnsi="Times New Roman"/>
            <w:noProof/>
            <w:sz w:val="24"/>
            <w:szCs w:val="24"/>
          </w:rPr>
          <w:t>1</w:t>
        </w:r>
        <w:r w:rsidRPr="00873AC6">
          <w:rPr>
            <w:rFonts w:ascii="Times New Roman" w:hAnsi="Times New Roman"/>
            <w:sz w:val="24"/>
            <w:szCs w:val="24"/>
          </w:rPr>
          <w:fldChar w:fldCharType="end"/>
        </w:r>
      </w:p>
    </w:sdtContent>
  </w:sdt>
  <w:p w14:paraId="6495B731" w14:textId="77777777" w:rsidR="006758F9" w:rsidRDefault="006758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941D" w14:textId="77777777" w:rsidR="00102A8A" w:rsidRDefault="00102A8A" w:rsidP="00873AC6">
      <w:pPr>
        <w:spacing w:after="0" w:line="240" w:lineRule="auto"/>
      </w:pPr>
      <w:r>
        <w:separator/>
      </w:r>
    </w:p>
  </w:footnote>
  <w:footnote w:type="continuationSeparator" w:id="0">
    <w:p w14:paraId="62DFDB06" w14:textId="77777777" w:rsidR="00102A8A" w:rsidRDefault="00102A8A" w:rsidP="00873AC6">
      <w:pPr>
        <w:spacing w:after="0" w:line="240" w:lineRule="auto"/>
      </w:pPr>
      <w:r>
        <w:continuationSeparator/>
      </w:r>
    </w:p>
  </w:footnote>
  <w:footnote w:id="1">
    <w:p w14:paraId="7B1A8D25" w14:textId="3C9FCB94" w:rsidR="006758F9" w:rsidRPr="00FB62F1" w:rsidRDefault="006758F9" w:rsidP="00FB62F1">
      <w:pPr>
        <w:pStyle w:val="a9"/>
        <w:jc w:val="both"/>
        <w:rPr>
          <w:rFonts w:ascii="Times New Roman" w:hAnsi="Times New Roman" w:cs="Times New Roman"/>
        </w:rPr>
      </w:pPr>
      <w:r w:rsidRPr="00FB62F1">
        <w:rPr>
          <w:rStyle w:val="ab"/>
          <w:rFonts w:ascii="Times New Roman" w:hAnsi="Times New Roman" w:cs="Times New Roman"/>
        </w:rPr>
        <w:footnoteRef/>
      </w:r>
      <w:r w:rsidRPr="00FB62F1">
        <w:rPr>
          <w:rFonts w:ascii="Times New Roman" w:hAnsi="Times New Roman" w:cs="Times New Roman"/>
        </w:rPr>
        <w:t xml:space="preserve"> В случае невыбора проекта в установленные учебным планом сроки </w:t>
      </w:r>
      <w:r>
        <w:rPr>
          <w:rFonts w:ascii="Times New Roman" w:hAnsi="Times New Roman" w:cs="Times New Roman"/>
        </w:rPr>
        <w:t>проект назначается студенту академическим руководителем программы</w:t>
      </w:r>
      <w:r w:rsidRPr="00FB62F1">
        <w:rPr>
          <w:rFonts w:ascii="Times New Roman" w:hAnsi="Times New Roman" w:cs="Times New Roman"/>
        </w:rPr>
        <w:t>.</w:t>
      </w:r>
    </w:p>
  </w:footnote>
  <w:footnote w:id="2">
    <w:p w14:paraId="1E221B6A" w14:textId="3E7D936E" w:rsidR="006758F9" w:rsidRPr="00B419A4" w:rsidRDefault="006758F9" w:rsidP="00B419A4">
      <w:pPr>
        <w:pStyle w:val="a9"/>
        <w:jc w:val="both"/>
        <w:rPr>
          <w:rFonts w:ascii="Times New Roman" w:hAnsi="Times New Roman" w:cs="Times New Roman"/>
        </w:rPr>
      </w:pPr>
      <w:r w:rsidRPr="00B419A4">
        <w:rPr>
          <w:rStyle w:val="ab"/>
          <w:rFonts w:ascii="Times New Roman" w:hAnsi="Times New Roman" w:cs="Times New Roman"/>
        </w:rPr>
        <w:footnoteRef/>
      </w:r>
      <w:r w:rsidRPr="00B419A4">
        <w:rPr>
          <w:rFonts w:ascii="Times New Roman" w:hAnsi="Times New Roman" w:cs="Times New Roman"/>
        </w:rPr>
        <w:t xml:space="preserve"> Студент, не выбравший тему курсовой работы в установленный срок, считается имеющим академическую задолженность. Он обязан ликвидировать ее в порядке и в сроки, установленные Положение об организации промежуточной аттестации и текущего контроля успеваемости студентов НИУ ВШЭ.</w:t>
      </w:r>
    </w:p>
  </w:footnote>
  <w:footnote w:id="3">
    <w:p w14:paraId="2E35AA26" w14:textId="4124D936" w:rsidR="006758F9" w:rsidRPr="000756AC" w:rsidRDefault="006758F9" w:rsidP="000756AC">
      <w:pPr>
        <w:pStyle w:val="a9"/>
        <w:jc w:val="both"/>
        <w:rPr>
          <w:rFonts w:ascii="Times New Roman" w:hAnsi="Times New Roman" w:cs="Times New Roman"/>
          <w:lang w:val="ru-RU"/>
        </w:rPr>
      </w:pPr>
      <w:r w:rsidRPr="000756AC">
        <w:rPr>
          <w:rStyle w:val="ab"/>
          <w:rFonts w:ascii="Times New Roman" w:hAnsi="Times New Roman" w:cs="Times New Roman"/>
        </w:rPr>
        <w:footnoteRef/>
      </w:r>
      <w:r w:rsidRPr="000756AC">
        <w:rPr>
          <w:rFonts w:ascii="Times New Roman" w:hAnsi="Times New Roman" w:cs="Times New Roman"/>
        </w:rPr>
        <w:t xml:space="preserve"> Студент имеет возможность доработать </w:t>
      </w:r>
      <w:r w:rsidRPr="000756AC">
        <w:rPr>
          <w:rFonts w:ascii="Times New Roman" w:hAnsi="Times New Roman" w:cs="Times New Roman"/>
          <w:lang w:val="ru-RU"/>
        </w:rPr>
        <w:t>план (</w:t>
      </w:r>
      <w:r w:rsidRPr="000756AC">
        <w:rPr>
          <w:rFonts w:ascii="Times New Roman" w:hAnsi="Times New Roman" w:cs="Times New Roman"/>
        </w:rPr>
        <w:t>проект</w:t>
      </w:r>
      <w:r w:rsidRPr="000756AC">
        <w:rPr>
          <w:rFonts w:ascii="Times New Roman" w:hAnsi="Times New Roman" w:cs="Times New Roman"/>
          <w:lang w:val="ru-RU"/>
        </w:rPr>
        <w:t>)</w:t>
      </w:r>
      <w:r w:rsidRPr="000756AC">
        <w:rPr>
          <w:rFonts w:ascii="Times New Roman" w:hAnsi="Times New Roman" w:cs="Times New Roman"/>
        </w:rPr>
        <w:t xml:space="preserve"> курсовой работы, не утвержденный Руководителем, и представить его повторно (конкретные даты повторного представления и оценивания согласуются с Руководителем)</w:t>
      </w:r>
      <w:r w:rsidRPr="000756AC">
        <w:rPr>
          <w:rFonts w:ascii="Times New Roman" w:hAnsi="Times New Roman" w:cs="Times New Roman"/>
          <w:lang w:val="ru-RU"/>
        </w:rPr>
        <w:t>.</w:t>
      </w:r>
    </w:p>
  </w:footnote>
  <w:footnote w:id="4">
    <w:p w14:paraId="7833349D" w14:textId="1FBE3275" w:rsidR="006758F9" w:rsidRPr="00E95FB9" w:rsidRDefault="006758F9" w:rsidP="009514A9">
      <w:pPr>
        <w:pStyle w:val="a9"/>
        <w:jc w:val="both"/>
        <w:rPr>
          <w:rFonts w:ascii="Times New Roman" w:hAnsi="Times New Roman" w:cs="Times New Roman"/>
        </w:rPr>
      </w:pPr>
      <w:r w:rsidRPr="00E95FB9">
        <w:rPr>
          <w:rStyle w:val="ab"/>
          <w:rFonts w:ascii="Times New Roman" w:hAnsi="Times New Roman" w:cs="Times New Roman"/>
        </w:rPr>
        <w:footnoteRef/>
      </w:r>
      <w:r w:rsidRPr="00E95FB9">
        <w:rPr>
          <w:rFonts w:ascii="Times New Roman" w:hAnsi="Times New Roman" w:cs="Times New Roman"/>
        </w:rPr>
        <w:t xml:space="preserve"> Приложения к КП (при наличии) загружаются отдельным архивом в ЭИОС НИУ ВШЭ в установленный срок загрузки КП. Отсутствие загруженных приложений не влияет на допуск студента к защите.</w:t>
      </w:r>
    </w:p>
  </w:footnote>
  <w:footnote w:id="5">
    <w:p w14:paraId="1927BE14" w14:textId="721BC9B9" w:rsidR="006758F9" w:rsidRPr="00E95FB9" w:rsidRDefault="006758F9" w:rsidP="00152DF5">
      <w:pPr>
        <w:pStyle w:val="a9"/>
        <w:jc w:val="both"/>
        <w:rPr>
          <w:rFonts w:ascii="Times New Roman" w:hAnsi="Times New Roman" w:cs="Times New Roman"/>
          <w:sz w:val="22"/>
          <w:szCs w:val="22"/>
        </w:rPr>
      </w:pPr>
      <w:r w:rsidRPr="00E95FB9">
        <w:rPr>
          <w:rStyle w:val="ab"/>
          <w:rFonts w:ascii="Times New Roman" w:hAnsi="Times New Roman" w:cs="Times New Roman"/>
        </w:rPr>
        <w:footnoteRef/>
      </w:r>
      <w:r w:rsidRPr="00E95FB9">
        <w:rPr>
          <w:rFonts w:ascii="Times New Roman" w:hAnsi="Times New Roman" w:cs="Times New Roman"/>
        </w:rPr>
        <w:t xml:space="preserve"> 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footnote>
  <w:footnote w:id="6">
    <w:p w14:paraId="25AEF2DF" w14:textId="77777777" w:rsidR="006758F9" w:rsidRPr="00443859" w:rsidRDefault="006758F9" w:rsidP="00371A71">
      <w:pPr>
        <w:pStyle w:val="a9"/>
        <w:jc w:val="both"/>
        <w:rPr>
          <w:rFonts w:ascii="Times New Roman" w:hAnsi="Times New Roman" w:cs="Times New Roman"/>
        </w:rPr>
      </w:pPr>
      <w:r w:rsidRPr="00443859">
        <w:rPr>
          <w:rStyle w:val="ab"/>
          <w:rFonts w:ascii="Times New Roman" w:hAnsi="Times New Roman"/>
        </w:rPr>
        <w:footnoteRef/>
      </w:r>
      <w:r w:rsidRPr="00443859">
        <w:rPr>
          <w:rFonts w:ascii="Times New Roman" w:hAnsi="Times New Roman" w:cs="Times New Roman"/>
        </w:rPr>
        <w:t xml:space="preserve"> </w:t>
      </w:r>
      <w:r>
        <w:rPr>
          <w:rFonts w:ascii="Times New Roman" w:hAnsi="Times New Roman" w:cs="Times New Roman"/>
        </w:rPr>
        <w:t>П</w:t>
      </w:r>
      <w:r w:rsidRPr="008716A4">
        <w:rPr>
          <w:rFonts w:ascii="Times New Roman" w:hAnsi="Times New Roman" w:cs="Times New Roman"/>
        </w:rPr>
        <w:t xml:space="preserve">о согласованию с руководителем </w:t>
      </w:r>
      <w:r>
        <w:rPr>
          <w:rFonts w:ascii="Times New Roman" w:hAnsi="Times New Roman" w:cs="Times New Roman"/>
        </w:rPr>
        <w:t>курсовой работы с</w:t>
      </w:r>
      <w:r w:rsidRPr="00443859">
        <w:rPr>
          <w:rFonts w:ascii="Times New Roman" w:hAnsi="Times New Roman" w:cs="Times New Roman"/>
        </w:rPr>
        <w:t xml:space="preserve">одержание основной части может отличаться от рекомендованной структуры в зависимости от специфики </w:t>
      </w:r>
      <w:r>
        <w:rPr>
          <w:rFonts w:ascii="Times New Roman" w:hAnsi="Times New Roman" w:cs="Times New Roman"/>
        </w:rPr>
        <w:t>работы</w:t>
      </w:r>
      <w:r w:rsidRPr="00443859">
        <w:rPr>
          <w:rFonts w:ascii="Times New Roman" w:hAnsi="Times New Roman" w:cs="Times New Roman"/>
        </w:rPr>
        <w:t>.</w:t>
      </w:r>
    </w:p>
  </w:footnote>
  <w:footnote w:id="7">
    <w:p w14:paraId="43A80ACF" w14:textId="77777777" w:rsidR="006758F9" w:rsidRPr="00FD73B7" w:rsidRDefault="006758F9" w:rsidP="00371A71">
      <w:pPr>
        <w:pStyle w:val="a9"/>
        <w:rPr>
          <w:rFonts w:ascii="Times New Roman" w:hAnsi="Times New Roman" w:cs="Times New Roman"/>
        </w:rPr>
      </w:pPr>
      <w:r w:rsidRPr="00FD73B7">
        <w:rPr>
          <w:rStyle w:val="ab"/>
          <w:rFonts w:ascii="Times New Roman" w:hAnsi="Times New Roman"/>
        </w:rPr>
        <w:footnoteRef/>
      </w:r>
      <w:r w:rsidRPr="00FD73B7">
        <w:rPr>
          <w:rFonts w:ascii="Times New Roman" w:hAnsi="Times New Roman" w:cs="Times New Roman"/>
        </w:rPr>
        <w:t xml:space="preserve"> </w:t>
      </w:r>
      <w:r>
        <w:rPr>
          <w:rFonts w:ascii="Times New Roman" w:hAnsi="Times New Roman" w:cs="Times New Roman"/>
        </w:rPr>
        <w:t xml:space="preserve">Например, </w:t>
      </w:r>
      <w:r>
        <w:rPr>
          <w:rFonts w:ascii="Times New Roman" w:hAnsi="Times New Roman" w:cs="Times New Roman"/>
          <w:lang w:val="en-US"/>
        </w:rPr>
        <w:t>CSV</w:t>
      </w:r>
      <w:r w:rsidRPr="00FD73B7">
        <w:rPr>
          <w:rFonts w:ascii="Times New Roman" w:hAnsi="Times New Roman" w:cs="Times New Roman"/>
        </w:rPr>
        <w:t xml:space="preserve">, XML </w:t>
      </w:r>
      <w:r>
        <w:rPr>
          <w:rFonts w:ascii="Times New Roman" w:hAnsi="Times New Roman" w:cs="Times New Roman"/>
        </w:rPr>
        <w:t>и т.д.</w:t>
      </w:r>
    </w:p>
  </w:footnote>
  <w:footnote w:id="8">
    <w:p w14:paraId="523E3A17" w14:textId="511AC358" w:rsidR="006758F9" w:rsidRPr="008F4B2B" w:rsidRDefault="006758F9" w:rsidP="005B5EEF">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Инициативную заявку следует подавать при наличии самостоятельно полученного студентом предварительного подтверждения со стороны профильной организации о готовности принять студента на практику, в том числе в случае прохождения практики по месту основной трудовой деятельности. Заявка подаётся самим студентом или представителем юридического лица по форме заявки от юридического лица. Академический руководитель осуществляет проверку заявки-предложения на соответствие целям и задачам практики, а также требованиям, предъявляемым к профильным организациям. Заявка от юридического лица утверждается только после заключения договора НИУ ВШЭ с юридическим лицом.</w:t>
      </w:r>
    </w:p>
  </w:footnote>
  <w:footnote w:id="9">
    <w:p w14:paraId="237CA42D" w14:textId="628B5BF4" w:rsidR="006758F9" w:rsidRPr="008F4B2B" w:rsidRDefault="006758F9" w:rsidP="008F4B2B">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Заявки от НИУ ВШЭ формируются как для подразделений НИУ ВШЭ, так и для профильных организаций-партнёров, с которыми есть действующий договор о практической подготовке.</w:t>
      </w:r>
    </w:p>
  </w:footnote>
  <w:footnote w:id="10">
    <w:p w14:paraId="7D111FAF" w14:textId="60BEF03B" w:rsidR="006758F9" w:rsidRPr="008F4B2B" w:rsidRDefault="006758F9">
      <w:pPr>
        <w:pStyle w:val="a9"/>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 xml:space="preserve">Заявки от профильных организаций утверждаются только после заключения договора о практической подготовке обучающихся (п. 4.5.6. Положения о практической подготовке студентов). </w:t>
      </w:r>
    </w:p>
  </w:footnote>
  <w:footnote w:id="11">
    <w:p w14:paraId="52F7CE1D" w14:textId="7F1234C1" w:rsidR="006758F9" w:rsidRPr="006B7DFD" w:rsidRDefault="006758F9" w:rsidP="006B7DFD">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Ответственность за выбор ЭПП несёт студент. В случае невыбора места практики из числа предложенных у студента образуется академическая задолженность.</w:t>
      </w:r>
      <w:r w:rsidRPr="006B7DFD">
        <w:rPr>
          <w:rFonts w:ascii="Times New Roman" w:hAnsi="Times New Roman" w:cs="Times New Roman"/>
          <w:lang w:val="ru-RU"/>
        </w:rPr>
        <w:t xml:space="preserve"> </w:t>
      </w:r>
    </w:p>
  </w:footnote>
  <w:footnote w:id="12">
    <w:p w14:paraId="3049FE6F" w14:textId="299F52E7" w:rsidR="006758F9" w:rsidRPr="00710EE7" w:rsidRDefault="006758F9" w:rsidP="00710EE7">
      <w:pPr>
        <w:pStyle w:val="a9"/>
        <w:jc w:val="both"/>
        <w:rPr>
          <w:rFonts w:ascii="Times New Roman" w:hAnsi="Times New Roman" w:cs="Times New Roman"/>
        </w:rPr>
      </w:pPr>
      <w:r w:rsidRPr="00710EE7">
        <w:rPr>
          <w:rStyle w:val="ab"/>
          <w:rFonts w:ascii="Times New Roman" w:hAnsi="Times New Roman" w:cs="Times New Roman"/>
        </w:rPr>
        <w:footnoteRef/>
      </w:r>
      <w:r w:rsidRPr="00710EE7">
        <w:rPr>
          <w:rFonts w:ascii="Times New Roman" w:hAnsi="Times New Roman" w:cs="Times New Roman"/>
        </w:rPr>
        <w:t xml:space="preserve"> Студент</w:t>
      </w:r>
      <w:r>
        <w:rPr>
          <w:rFonts w:ascii="Times New Roman" w:hAnsi="Times New Roman" w:cs="Times New Roman"/>
        </w:rPr>
        <w:t>ы имею</w:t>
      </w:r>
      <w:r w:rsidRPr="00710EE7">
        <w:rPr>
          <w:rFonts w:ascii="Times New Roman" w:hAnsi="Times New Roman" w:cs="Times New Roman"/>
        </w:rPr>
        <w:t>т возможность доработать план (проект)</w:t>
      </w:r>
      <w:r>
        <w:rPr>
          <w:rFonts w:ascii="Times New Roman" w:hAnsi="Times New Roman" w:cs="Times New Roman"/>
          <w:lang w:val="ru-RU"/>
        </w:rPr>
        <w:t xml:space="preserve"> ВКР</w:t>
      </w:r>
      <w:r w:rsidRPr="00710EE7">
        <w:rPr>
          <w:rFonts w:ascii="Times New Roman" w:hAnsi="Times New Roman" w:cs="Times New Roman"/>
        </w:rPr>
        <w:t>, не утвержденный Руководителем, и представить его повторно (конкретные даты повторного представления и оценивания согласуются с Руководителем).</w:t>
      </w:r>
    </w:p>
  </w:footnote>
  <w:footnote w:id="13">
    <w:p w14:paraId="35AC7A2E" w14:textId="77777777" w:rsidR="006758F9" w:rsidRDefault="006758F9" w:rsidP="000E657A">
      <w:pPr>
        <w:pStyle w:val="a9"/>
        <w:jc w:val="both"/>
      </w:pPr>
      <w:r>
        <w:rPr>
          <w:rStyle w:val="ab"/>
        </w:rPr>
        <w:footnoteRef/>
      </w:r>
      <w:r>
        <w:t xml:space="preserve"> 1) брюшной тиф, паратифы, сальмонеллез, дизентерия; 2) гельминтозы;3) сифилис в заразном периоде;4) лепра; 5) заразные кожные заболевания: чесотка, трихофития, микроспория, парша, актиномикоз с изъязвлениями или свищами на открытых частях тела;6) заразные и деструктивные формы туберкулеза легких, внелегочный туберкулез с наличием свищей, бактериоурии, туберкулезной волчанки лица и рук; 7) озена. </w:t>
      </w:r>
    </w:p>
  </w:footnote>
  <w:footnote w:id="14">
    <w:p w14:paraId="77D0F3C6" w14:textId="77777777" w:rsidR="006758F9" w:rsidRPr="00E939CB" w:rsidRDefault="006758F9" w:rsidP="00C9494B">
      <w:pPr>
        <w:pStyle w:val="a9"/>
        <w:rPr>
          <w:rFonts w:ascii="Times New Roman" w:hAnsi="Times New Roman" w:cs="Times New Roman"/>
        </w:rPr>
      </w:pPr>
      <w:r w:rsidRPr="00E939CB">
        <w:rPr>
          <w:rStyle w:val="ab"/>
          <w:rFonts w:ascii="Times New Roman" w:hAnsi="Times New Roman" w:cs="Times New Roman"/>
        </w:rPr>
        <w:footnoteRef/>
      </w:r>
      <w:r w:rsidRPr="00E939CB">
        <w:rPr>
          <w:rFonts w:ascii="Times New Roman" w:hAnsi="Times New Roman" w:cs="Times New Roman"/>
        </w:rPr>
        <w:t xml:space="preserve"> При наличии консультанта.</w:t>
      </w:r>
    </w:p>
  </w:footnote>
  <w:footnote w:id="15">
    <w:p w14:paraId="33757FD1" w14:textId="77777777" w:rsidR="006758F9" w:rsidRPr="00900652" w:rsidRDefault="006758F9" w:rsidP="00A401D2">
      <w:pPr>
        <w:pStyle w:val="a9"/>
        <w:jc w:val="both"/>
        <w:rPr>
          <w:rFonts w:ascii="Times New Roman" w:hAnsi="Times New Roman" w:cs="Times New Roman"/>
        </w:rPr>
      </w:pPr>
      <w:r w:rsidRPr="00900652">
        <w:rPr>
          <w:rStyle w:val="ab"/>
          <w:rFonts w:ascii="Times New Roman" w:hAnsi="Times New Roman" w:cs="Times New Roman"/>
        </w:rPr>
        <w:footnoteRef/>
      </w:r>
      <w:r w:rsidRPr="00900652">
        <w:rPr>
          <w:rFonts w:ascii="Times New Roman" w:hAnsi="Times New Roman" w:cs="Times New Roman"/>
        </w:rPr>
        <w:t xml:space="preserve"> </w:t>
      </w:r>
      <w:r>
        <w:rPr>
          <w:rFonts w:ascii="Times New Roman" w:hAnsi="Times New Roman" w:cs="Times New Roman"/>
        </w:rPr>
        <w:t xml:space="preserve">Тема КП требует обязательного согласования с консультантом (при наличии). Куратор оказывает помощь в технических вопросах оформления и соблюдения графика работы, поэтому согласование изменения темы КП с ним не требуется. </w:t>
      </w:r>
    </w:p>
  </w:footnote>
  <w:footnote w:id="16">
    <w:p w14:paraId="0D98AFF4" w14:textId="77777777" w:rsidR="006758F9" w:rsidRPr="00765EE9" w:rsidRDefault="006758F9" w:rsidP="00F234BD">
      <w:pPr>
        <w:pStyle w:val="a9"/>
        <w:jc w:val="both"/>
        <w:rPr>
          <w:rFonts w:ascii="Times New Roman" w:hAnsi="Times New Roman" w:cs="Times New Roman"/>
          <w:sz w:val="18"/>
          <w:lang w:val="ru-RU"/>
        </w:rPr>
      </w:pPr>
      <w:r w:rsidRPr="00765EE9">
        <w:rPr>
          <w:rStyle w:val="ab"/>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Заполняется сотрудником НИУ ВШЭ при реализации профессиональной практики как в подразделениях НИУ ВШЭ, так и в профильных организациях, с которыми заключен (заключается) договор</w:t>
      </w:r>
      <w:r>
        <w:rPr>
          <w:rFonts w:ascii="Times New Roman" w:hAnsi="Times New Roman" w:cs="Times New Roman"/>
          <w:sz w:val="18"/>
          <w:lang w:val="ru-RU"/>
        </w:rPr>
        <w:t>.</w:t>
      </w:r>
    </w:p>
  </w:footnote>
  <w:footnote w:id="17">
    <w:p w14:paraId="4317EC16" w14:textId="77777777" w:rsidR="006758F9" w:rsidRPr="00C46460" w:rsidRDefault="006758F9" w:rsidP="00F234BD">
      <w:pPr>
        <w:pStyle w:val="a9"/>
        <w:jc w:val="both"/>
        <w:rPr>
          <w:lang w:val="ru-RU"/>
        </w:rPr>
      </w:pPr>
      <w:r>
        <w:rPr>
          <w:rStyle w:val="ab"/>
        </w:rPr>
        <w:footnoteRef/>
      </w:r>
      <w:r>
        <w:t xml:space="preserve"> </w:t>
      </w:r>
      <w:r w:rsidRPr="00765EE9">
        <w:rPr>
          <w:rFonts w:ascii="Times New Roman" w:hAnsi="Times New Roman" w:cs="Times New Roman"/>
          <w:sz w:val="18"/>
          <w:lang w:val="ru-RU"/>
        </w:rPr>
        <w:t xml:space="preserve">Заполняется представителем </w:t>
      </w:r>
      <w:r>
        <w:rPr>
          <w:rFonts w:ascii="Times New Roman" w:hAnsi="Times New Roman" w:cs="Times New Roman"/>
          <w:sz w:val="18"/>
          <w:lang w:val="ru-RU"/>
        </w:rPr>
        <w:t>юридического лица</w:t>
      </w:r>
      <w:r w:rsidRPr="00765EE9">
        <w:rPr>
          <w:rFonts w:ascii="Times New Roman" w:hAnsi="Times New Roman" w:cs="Times New Roman"/>
          <w:sz w:val="18"/>
          <w:lang w:val="ru-RU"/>
        </w:rPr>
        <w:t xml:space="preserve"> для последующего рассмотрения ДООП / руководством факультета и назначения руководителя </w:t>
      </w:r>
      <w:r>
        <w:rPr>
          <w:rFonts w:ascii="Times New Roman" w:hAnsi="Times New Roman" w:cs="Times New Roman"/>
          <w:sz w:val="18"/>
          <w:lang w:val="ru-RU"/>
        </w:rPr>
        <w:t>профессиональной практики</w:t>
      </w:r>
      <w:r w:rsidRPr="00765EE9">
        <w:rPr>
          <w:rFonts w:ascii="Times New Roman" w:hAnsi="Times New Roman" w:cs="Times New Roman"/>
          <w:sz w:val="18"/>
          <w:lang w:val="ru-RU"/>
        </w:rPr>
        <w:t xml:space="preserve"> из числа НПР НИУ ВШЭ</w:t>
      </w:r>
      <w:r>
        <w:rPr>
          <w:rFonts w:ascii="Times New Roman" w:hAnsi="Times New Roman" w:cs="Times New Roman"/>
          <w:sz w:val="18"/>
          <w:lang w:val="ru-RU"/>
        </w:rPr>
        <w:t>.</w:t>
      </w:r>
    </w:p>
  </w:footnote>
  <w:footnote w:id="18">
    <w:p w14:paraId="0F7EFC74" w14:textId="77777777" w:rsidR="006758F9" w:rsidRPr="000D2952" w:rsidRDefault="006758F9" w:rsidP="003B0C5A">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w:t>
      </w:r>
      <w:r>
        <w:rPr>
          <w:rFonts w:ascii="Times New Roman" w:hAnsi="Times New Roman"/>
        </w:rPr>
        <w:t>З</w:t>
      </w:r>
      <w:r w:rsidRPr="000D2952">
        <w:rPr>
          <w:rFonts w:ascii="Times New Roman" w:hAnsi="Times New Roman"/>
        </w:rPr>
        <w:t xml:space="preserve">адание заполняется руководителем ЭПП по каждому студенту, выполняющему элемент практической подготовки. Студент обязан подписать </w:t>
      </w:r>
      <w:r>
        <w:rPr>
          <w:rFonts w:ascii="Times New Roman" w:hAnsi="Times New Roman"/>
        </w:rPr>
        <w:t xml:space="preserve">задание </w:t>
      </w:r>
      <w:r w:rsidRPr="000D2952">
        <w:rPr>
          <w:rFonts w:ascii="Times New Roman" w:hAnsi="Times New Roman"/>
        </w:rPr>
        <w:t>до начала выполнения работ по ЭПП.</w:t>
      </w:r>
    </w:p>
  </w:footnote>
  <w:footnote w:id="19">
    <w:p w14:paraId="15A798DA" w14:textId="77777777" w:rsidR="006758F9" w:rsidRDefault="006758F9" w:rsidP="003B0C5A">
      <w:pPr>
        <w:pStyle w:val="a9"/>
        <w:jc w:val="both"/>
      </w:pPr>
      <w:r>
        <w:rPr>
          <w:rStyle w:val="ab"/>
        </w:rPr>
        <w:footnoteRef/>
      </w:r>
      <w:r>
        <w:t xml:space="preserve"> </w:t>
      </w:r>
      <w:r w:rsidRPr="00E23C02">
        <w:rPr>
          <w:rFonts w:ascii="Times New Roman" w:hAnsi="Times New Roman"/>
        </w:rPr>
        <w:t xml:space="preserve">Подразумевается автоматическая загрузка информации о студенте при использовании </w:t>
      </w:r>
      <w:r>
        <w:rPr>
          <w:rFonts w:ascii="Times New Roman" w:hAnsi="Times New Roman"/>
        </w:rPr>
        <w:t xml:space="preserve">цифрового </w:t>
      </w:r>
      <w:r w:rsidRPr="00E23C02">
        <w:rPr>
          <w:rFonts w:ascii="Times New Roman" w:hAnsi="Times New Roman"/>
        </w:rPr>
        <w:t>сервиса.</w:t>
      </w:r>
      <w:r>
        <w:t xml:space="preserve"> </w:t>
      </w:r>
    </w:p>
  </w:footnote>
  <w:footnote w:id="20">
    <w:p w14:paraId="599FAB33" w14:textId="77777777" w:rsidR="006758F9" w:rsidRPr="000D2952" w:rsidRDefault="006758F9" w:rsidP="003B0C5A">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Под факультетом понимается</w:t>
      </w:r>
      <w:r>
        <w:rPr>
          <w:rFonts w:ascii="Times New Roman" w:hAnsi="Times New Roman"/>
        </w:rPr>
        <w:t xml:space="preserve"> любое</w:t>
      </w:r>
      <w:r w:rsidRPr="000D2952">
        <w:rPr>
          <w:rFonts w:ascii="Times New Roman" w:hAnsi="Times New Roman"/>
        </w:rPr>
        <w:t xml:space="preserve"> структурное подразделение НИУ ВШЭ</w:t>
      </w:r>
      <w:r>
        <w:rPr>
          <w:rFonts w:ascii="Times New Roman" w:hAnsi="Times New Roman"/>
        </w:rPr>
        <w:t xml:space="preserve"> (в том числе институт)</w:t>
      </w:r>
      <w:r w:rsidRPr="000D2952">
        <w:rPr>
          <w:rFonts w:ascii="Times New Roman" w:hAnsi="Times New Roman"/>
        </w:rPr>
        <w:t xml:space="preserve">, реализующее образовательные программы высшего образования – программы бакалавриата, специалитета, магистратуры. </w:t>
      </w:r>
    </w:p>
  </w:footnote>
  <w:footnote w:id="21">
    <w:p w14:paraId="5D77B2B8" w14:textId="77777777" w:rsidR="006758F9" w:rsidRPr="000D2952" w:rsidRDefault="006758F9" w:rsidP="003B0C5A">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ЭПП – элемент практической подготовки согласно учебному плану образовательной программы</w:t>
      </w:r>
      <w:r>
        <w:rPr>
          <w:rFonts w:ascii="Times New Roman" w:hAnsi="Times New Roman"/>
        </w:rPr>
        <w:t>.</w:t>
      </w:r>
    </w:p>
  </w:footnote>
  <w:footnote w:id="22">
    <w:p w14:paraId="54102BF6" w14:textId="77777777" w:rsidR="006758F9" w:rsidRPr="00D37ABC" w:rsidRDefault="006758F9" w:rsidP="003B0C5A">
      <w:pPr>
        <w:pStyle w:val="a9"/>
        <w:rPr>
          <w:rFonts w:ascii="Times New Roman" w:hAnsi="Times New Roman"/>
        </w:rPr>
      </w:pPr>
      <w:r w:rsidRPr="00D37ABC">
        <w:rPr>
          <w:rStyle w:val="ab"/>
          <w:rFonts w:ascii="Times New Roman" w:hAnsi="Times New Roman"/>
          <w:sz w:val="18"/>
        </w:rPr>
        <w:footnoteRef/>
      </w:r>
      <w:r w:rsidRPr="00D37ABC">
        <w:rPr>
          <w:rFonts w:ascii="Times New Roman" w:hAnsi="Times New Roman"/>
          <w:sz w:val="18"/>
        </w:rPr>
        <w:t xml:space="preserve"> Указаны три обязательных точки контроля. Руководитель ЭПП имеет право указывать дополнительные </w:t>
      </w:r>
      <w:r>
        <w:rPr>
          <w:rFonts w:ascii="Times New Roman" w:hAnsi="Times New Roman"/>
          <w:sz w:val="18"/>
        </w:rPr>
        <w:t>точки контроля (этапы</w:t>
      </w:r>
      <w:r w:rsidRPr="00D37ABC">
        <w:rPr>
          <w:rFonts w:ascii="Times New Roman" w:hAnsi="Times New Roman"/>
          <w:sz w:val="18"/>
        </w:rPr>
        <w:t xml:space="preserve"> реализации</w:t>
      </w:r>
      <w:r>
        <w:rPr>
          <w:rFonts w:ascii="Times New Roman" w:hAnsi="Times New Roman"/>
          <w:sz w:val="18"/>
        </w:rPr>
        <w:t>)</w:t>
      </w:r>
      <w:r w:rsidRPr="00D37ABC">
        <w:rPr>
          <w:rFonts w:ascii="Times New Roman" w:hAnsi="Times New Roman"/>
          <w:sz w:val="18"/>
        </w:rPr>
        <w:t xml:space="preserve"> ЭПП на свое усмотрение.</w:t>
      </w:r>
    </w:p>
  </w:footnote>
  <w:footnote w:id="23">
    <w:p w14:paraId="74141AB4" w14:textId="77777777" w:rsidR="006758F9" w:rsidRPr="00931FD4" w:rsidRDefault="006758F9" w:rsidP="000A5CF0">
      <w:pPr>
        <w:pStyle w:val="a9"/>
        <w:jc w:val="both"/>
        <w:rPr>
          <w:lang w:val="en-US"/>
        </w:rPr>
      </w:pPr>
      <w:r>
        <w:rPr>
          <w:rStyle w:val="ab"/>
        </w:rPr>
        <w:footnoteRef/>
      </w:r>
      <w:r>
        <w:rPr>
          <w:lang w:val="en-GB"/>
        </w:rPr>
        <w:t xml:space="preserve"> 1) typhoid fever, paratyphoid fever, salmonellosis, dysentery; 2) helminthiases; 3) syphilis during the contagious stage; 4) leprosy; 5) contagious skin diseases: itch, trichophytia, microsporia, ringworm, actinomycosis with pitting and fistula on open parts of the human body; 6) contagious and destructive pulmonary tuberculosis, extra-pulmonary tuberculosis with fistula, bacteriuria, lupus vulgaris found on the face and/or hands; 7) ozena.  </w:t>
      </w:r>
    </w:p>
  </w:footnote>
  <w:footnote w:id="24">
    <w:p w14:paraId="71010FD5" w14:textId="77777777" w:rsidR="006758F9" w:rsidRPr="000A4256" w:rsidRDefault="006758F9" w:rsidP="00632C5A">
      <w:pPr>
        <w:pStyle w:val="a9"/>
        <w:jc w:val="both"/>
        <w:rPr>
          <w:lang w:val="en-US"/>
        </w:rPr>
      </w:pPr>
      <w:r>
        <w:rPr>
          <w:rStyle w:val="ab"/>
        </w:rPr>
        <w:footnoteRef/>
      </w:r>
      <w:r w:rsidRPr="00F84921">
        <w:rPr>
          <w:lang w:val="en-US"/>
        </w:rPr>
        <w:t xml:space="preserve"> </w:t>
      </w:r>
      <w:r w:rsidRPr="00F84921">
        <w:rPr>
          <w:rFonts w:ascii="Times New Roman" w:hAnsi="Times New Roman" w:cs="Times New Roman"/>
          <w:sz w:val="18"/>
          <w:szCs w:val="18"/>
          <w:lang w:val="en-US"/>
        </w:rPr>
        <w:t xml:space="preserve">Specify one of the two options: either remote practical training, or practical training </w:t>
      </w:r>
      <w:r>
        <w:rPr>
          <w:rFonts w:ascii="Times New Roman" w:hAnsi="Times New Roman" w:cs="Times New Roman"/>
          <w:sz w:val="18"/>
          <w:szCs w:val="18"/>
          <w:lang w:val="en-US"/>
        </w:rPr>
        <w:t>while attending the</w:t>
      </w:r>
      <w:r w:rsidRPr="00F84921">
        <w:rPr>
          <w:rFonts w:ascii="Times New Roman" w:hAnsi="Times New Roman" w:cs="Times New Roman"/>
          <w:sz w:val="18"/>
          <w:szCs w:val="18"/>
          <w:lang w:val="en-US"/>
        </w:rPr>
        <w:t xml:space="preserve"> Industry-specific Organization.</w:t>
      </w:r>
      <w:r w:rsidRPr="00F84921">
        <w:rPr>
          <w:lang w:val="en-US"/>
        </w:rPr>
        <w:t xml:space="preserve"> </w:t>
      </w:r>
    </w:p>
  </w:footnote>
  <w:footnote w:id="25">
    <w:p w14:paraId="3C70B494" w14:textId="77777777" w:rsidR="006758F9" w:rsidRPr="006F4C9F" w:rsidRDefault="006758F9" w:rsidP="003B0C5A">
      <w:pPr>
        <w:pStyle w:val="a9"/>
        <w:rPr>
          <w:lang w:val="ru-RU"/>
        </w:rPr>
      </w:pPr>
      <w:r>
        <w:rPr>
          <w:rStyle w:val="ab"/>
        </w:rPr>
        <w:footnoteRef/>
      </w:r>
      <w:r>
        <w:t xml:space="preserve"> </w:t>
      </w:r>
      <w:r w:rsidRPr="00A62B3A">
        <w:rPr>
          <w:rFonts w:ascii="Times New Roman" w:hAnsi="Times New Roman" w:cs="Times New Roman"/>
          <w:lang w:val="ru-RU"/>
        </w:rPr>
        <w:t>Указать один из вариантов: либо дистанционная практическая подготовка, либо практическая подготовка с посещением Профильной организации.</w:t>
      </w:r>
      <w:r>
        <w:rPr>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2B6"/>
    <w:multiLevelType w:val="hybridMultilevel"/>
    <w:tmpl w:val="2DD4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B71CB"/>
    <w:multiLevelType w:val="singleLevel"/>
    <w:tmpl w:val="B476B070"/>
    <w:lvl w:ilvl="0">
      <w:start w:val="1"/>
      <w:numFmt w:val="decimal"/>
      <w:lvlText w:val="%1."/>
      <w:lvlJc w:val="left"/>
      <w:pPr>
        <w:tabs>
          <w:tab w:val="num" w:pos="372"/>
        </w:tabs>
        <w:ind w:left="372" w:hanging="372"/>
      </w:pPr>
    </w:lvl>
  </w:abstractNum>
  <w:abstractNum w:abstractNumId="2" w15:restartNumberingAfterBreak="0">
    <w:nsid w:val="084C0A75"/>
    <w:multiLevelType w:val="hybridMultilevel"/>
    <w:tmpl w:val="D1DCA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12EBA"/>
    <w:multiLevelType w:val="hybridMultilevel"/>
    <w:tmpl w:val="A5B485FC"/>
    <w:lvl w:ilvl="0" w:tplc="13C845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387AD2"/>
    <w:multiLevelType w:val="hybridMultilevel"/>
    <w:tmpl w:val="002AB5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168C4056"/>
    <w:multiLevelType w:val="hybridMultilevel"/>
    <w:tmpl w:val="485EB95E"/>
    <w:lvl w:ilvl="0" w:tplc="0FC09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3D61C5"/>
    <w:multiLevelType w:val="hybridMultilevel"/>
    <w:tmpl w:val="32E61084"/>
    <w:lvl w:ilvl="0" w:tplc="0FC09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EE271F"/>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547AA"/>
    <w:multiLevelType w:val="hybridMultilevel"/>
    <w:tmpl w:val="09066E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271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AA621D"/>
    <w:multiLevelType w:val="hybridMultilevel"/>
    <w:tmpl w:val="72CA4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860A56"/>
    <w:multiLevelType w:val="hybridMultilevel"/>
    <w:tmpl w:val="6D48D6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994277F"/>
    <w:multiLevelType w:val="hybridMultilevel"/>
    <w:tmpl w:val="2586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F17D10"/>
    <w:multiLevelType w:val="hybridMultilevel"/>
    <w:tmpl w:val="5B425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BC5D5A"/>
    <w:multiLevelType w:val="hybridMultilevel"/>
    <w:tmpl w:val="2E26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A7283C"/>
    <w:multiLevelType w:val="hybridMultilevel"/>
    <w:tmpl w:val="24C641F8"/>
    <w:lvl w:ilvl="0" w:tplc="58564FA8">
      <w:start w:val="1"/>
      <w:numFmt w:val="decimal"/>
      <w:lvlText w:val="%1)"/>
      <w:lvlJc w:val="left"/>
      <w:pPr>
        <w:ind w:left="720" w:hanging="360"/>
      </w:pPr>
      <w:rPr>
        <w:rFonts w:cs="Times New Roman"/>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54115B44"/>
    <w:multiLevelType w:val="hybridMultilevel"/>
    <w:tmpl w:val="FA24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DC731D"/>
    <w:multiLevelType w:val="hybridMultilevel"/>
    <w:tmpl w:val="BDC6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6B2EE7"/>
    <w:multiLevelType w:val="hybridMultilevel"/>
    <w:tmpl w:val="5CFE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527B87"/>
    <w:multiLevelType w:val="hybridMultilevel"/>
    <w:tmpl w:val="8474B9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644202DC"/>
    <w:multiLevelType w:val="hybridMultilevel"/>
    <w:tmpl w:val="C0A4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7C19A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7FB16FFC"/>
    <w:multiLevelType w:val="hybridMultilevel"/>
    <w:tmpl w:val="E5AEC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20"/>
  </w:num>
  <w:num w:numId="3">
    <w:abstractNumId w:val="7"/>
  </w:num>
  <w:num w:numId="4">
    <w:abstractNumId w:val="23"/>
  </w:num>
  <w:num w:numId="5">
    <w:abstractNumId w:val="9"/>
  </w:num>
  <w:num w:numId="6">
    <w:abstractNumId w:val="16"/>
  </w:num>
  <w:num w:numId="7">
    <w:abstractNumId w:val="17"/>
  </w:num>
  <w:num w:numId="8">
    <w:abstractNumId w:val="10"/>
  </w:num>
  <w:num w:numId="9">
    <w:abstractNumId w:val="19"/>
  </w:num>
  <w:num w:numId="10">
    <w:abstractNumId w:val="12"/>
  </w:num>
  <w:num w:numId="11">
    <w:abstractNumId w:val="15"/>
  </w:num>
  <w:num w:numId="12">
    <w:abstractNumId w:val="24"/>
  </w:num>
  <w:num w:numId="13">
    <w:abstractNumId w:val="14"/>
  </w:num>
  <w:num w:numId="14">
    <w:abstractNumId w:val="4"/>
  </w:num>
  <w:num w:numId="15">
    <w:abstractNumId w:val="6"/>
  </w:num>
  <w:num w:numId="16">
    <w:abstractNumId w:val="5"/>
  </w:num>
  <w:num w:numId="17">
    <w:abstractNumId w:val="1"/>
    <w:lvlOverride w:ilvl="0">
      <w:startOverride w:val="1"/>
    </w:lvlOverride>
  </w:num>
  <w:num w:numId="18">
    <w:abstractNumId w:val="8"/>
  </w:num>
  <w:num w:numId="19">
    <w:abstractNumId w:val="2"/>
  </w:num>
  <w:num w:numId="20">
    <w:abstractNumId w:val="3"/>
  </w:num>
  <w:num w:numId="21">
    <w:abstractNumId w:val="0"/>
  </w:num>
  <w:num w:numId="22">
    <w:abstractNumId w:val="21"/>
  </w:num>
  <w:num w:numId="23">
    <w:abstractNumId w:val="22"/>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B9"/>
    <w:rsid w:val="00006D82"/>
    <w:rsid w:val="000117AD"/>
    <w:rsid w:val="00014AEC"/>
    <w:rsid w:val="00020374"/>
    <w:rsid w:val="00020A22"/>
    <w:rsid w:val="00051702"/>
    <w:rsid w:val="000659E3"/>
    <w:rsid w:val="000756AC"/>
    <w:rsid w:val="00084EA3"/>
    <w:rsid w:val="000A5CF0"/>
    <w:rsid w:val="000B66A9"/>
    <w:rsid w:val="000D1C9D"/>
    <w:rsid w:val="000D40F9"/>
    <w:rsid w:val="000E2129"/>
    <w:rsid w:val="000E4F5F"/>
    <w:rsid w:val="000E657A"/>
    <w:rsid w:val="000E7C83"/>
    <w:rsid w:val="00102A8A"/>
    <w:rsid w:val="001138D3"/>
    <w:rsid w:val="00133E49"/>
    <w:rsid w:val="00143F89"/>
    <w:rsid w:val="00152DF5"/>
    <w:rsid w:val="0016245B"/>
    <w:rsid w:val="0017166D"/>
    <w:rsid w:val="00176581"/>
    <w:rsid w:val="00187322"/>
    <w:rsid w:val="00195B58"/>
    <w:rsid w:val="001F0318"/>
    <w:rsid w:val="002018BA"/>
    <w:rsid w:val="002024DE"/>
    <w:rsid w:val="00212594"/>
    <w:rsid w:val="00246577"/>
    <w:rsid w:val="00257E3A"/>
    <w:rsid w:val="00257E59"/>
    <w:rsid w:val="002656A9"/>
    <w:rsid w:val="00297259"/>
    <w:rsid w:val="002A3A39"/>
    <w:rsid w:val="002B61B9"/>
    <w:rsid w:val="002C27D7"/>
    <w:rsid w:val="002C44EC"/>
    <w:rsid w:val="002D14AE"/>
    <w:rsid w:val="002D6BB1"/>
    <w:rsid w:val="002E768E"/>
    <w:rsid w:val="002E7C67"/>
    <w:rsid w:val="00306584"/>
    <w:rsid w:val="00307144"/>
    <w:rsid w:val="00310876"/>
    <w:rsid w:val="00310DAB"/>
    <w:rsid w:val="003119D5"/>
    <w:rsid w:val="003151BA"/>
    <w:rsid w:val="0033005C"/>
    <w:rsid w:val="00350421"/>
    <w:rsid w:val="00354514"/>
    <w:rsid w:val="00371A71"/>
    <w:rsid w:val="00386483"/>
    <w:rsid w:val="00391143"/>
    <w:rsid w:val="00391582"/>
    <w:rsid w:val="003B0C5A"/>
    <w:rsid w:val="003C0283"/>
    <w:rsid w:val="003D6DC7"/>
    <w:rsid w:val="003F2973"/>
    <w:rsid w:val="004230C6"/>
    <w:rsid w:val="004458C4"/>
    <w:rsid w:val="00453E1C"/>
    <w:rsid w:val="0045466C"/>
    <w:rsid w:val="004865A4"/>
    <w:rsid w:val="004872B3"/>
    <w:rsid w:val="004A7361"/>
    <w:rsid w:val="004C0F00"/>
    <w:rsid w:val="004C476D"/>
    <w:rsid w:val="004D6B6E"/>
    <w:rsid w:val="004E0687"/>
    <w:rsid w:val="00515985"/>
    <w:rsid w:val="00516FFC"/>
    <w:rsid w:val="00523304"/>
    <w:rsid w:val="00527199"/>
    <w:rsid w:val="0054197B"/>
    <w:rsid w:val="00552822"/>
    <w:rsid w:val="00555D85"/>
    <w:rsid w:val="005743C5"/>
    <w:rsid w:val="005A09C1"/>
    <w:rsid w:val="005B5EEF"/>
    <w:rsid w:val="005B727E"/>
    <w:rsid w:val="005C4140"/>
    <w:rsid w:val="005E0D85"/>
    <w:rsid w:val="005F75E9"/>
    <w:rsid w:val="00602668"/>
    <w:rsid w:val="00632C5A"/>
    <w:rsid w:val="006379B2"/>
    <w:rsid w:val="00646CFA"/>
    <w:rsid w:val="006758F9"/>
    <w:rsid w:val="00690658"/>
    <w:rsid w:val="006B2E57"/>
    <w:rsid w:val="006B7DFD"/>
    <w:rsid w:val="006C6471"/>
    <w:rsid w:val="006D746A"/>
    <w:rsid w:val="00710EE7"/>
    <w:rsid w:val="00714F2E"/>
    <w:rsid w:val="00724FD8"/>
    <w:rsid w:val="007357CD"/>
    <w:rsid w:val="0074342A"/>
    <w:rsid w:val="00770DFD"/>
    <w:rsid w:val="007810EF"/>
    <w:rsid w:val="00785684"/>
    <w:rsid w:val="007922FB"/>
    <w:rsid w:val="007B7278"/>
    <w:rsid w:val="007E2CA2"/>
    <w:rsid w:val="007E5CEA"/>
    <w:rsid w:val="0081466A"/>
    <w:rsid w:val="00817928"/>
    <w:rsid w:val="0082230B"/>
    <w:rsid w:val="008311FA"/>
    <w:rsid w:val="00855A74"/>
    <w:rsid w:val="00873AC6"/>
    <w:rsid w:val="008742A9"/>
    <w:rsid w:val="008744C3"/>
    <w:rsid w:val="00894B3D"/>
    <w:rsid w:val="008C1C4A"/>
    <w:rsid w:val="008E6F52"/>
    <w:rsid w:val="008F4B2B"/>
    <w:rsid w:val="00940533"/>
    <w:rsid w:val="00940D0F"/>
    <w:rsid w:val="009514A9"/>
    <w:rsid w:val="00963C49"/>
    <w:rsid w:val="00971FE6"/>
    <w:rsid w:val="009940A5"/>
    <w:rsid w:val="00997CA0"/>
    <w:rsid w:val="009B5D92"/>
    <w:rsid w:val="009B7BE1"/>
    <w:rsid w:val="009F24D7"/>
    <w:rsid w:val="00A03883"/>
    <w:rsid w:val="00A055C3"/>
    <w:rsid w:val="00A3222C"/>
    <w:rsid w:val="00A34FD3"/>
    <w:rsid w:val="00A401D2"/>
    <w:rsid w:val="00A45A45"/>
    <w:rsid w:val="00A7282B"/>
    <w:rsid w:val="00A947D5"/>
    <w:rsid w:val="00AA63C1"/>
    <w:rsid w:val="00AC6C97"/>
    <w:rsid w:val="00AE0DAC"/>
    <w:rsid w:val="00AF0F85"/>
    <w:rsid w:val="00AF1D48"/>
    <w:rsid w:val="00AF458B"/>
    <w:rsid w:val="00AF5EF9"/>
    <w:rsid w:val="00B00829"/>
    <w:rsid w:val="00B0724F"/>
    <w:rsid w:val="00B14FD5"/>
    <w:rsid w:val="00B2421F"/>
    <w:rsid w:val="00B3161B"/>
    <w:rsid w:val="00B419A4"/>
    <w:rsid w:val="00B8323E"/>
    <w:rsid w:val="00BA4513"/>
    <w:rsid w:val="00BC1809"/>
    <w:rsid w:val="00BC6B51"/>
    <w:rsid w:val="00BE16DA"/>
    <w:rsid w:val="00BE22E1"/>
    <w:rsid w:val="00C00762"/>
    <w:rsid w:val="00C05B6E"/>
    <w:rsid w:val="00C104FD"/>
    <w:rsid w:val="00C32FC6"/>
    <w:rsid w:val="00C35A3B"/>
    <w:rsid w:val="00C43FF3"/>
    <w:rsid w:val="00C45667"/>
    <w:rsid w:val="00C56394"/>
    <w:rsid w:val="00C60E7A"/>
    <w:rsid w:val="00C642B5"/>
    <w:rsid w:val="00C759BA"/>
    <w:rsid w:val="00C80FBA"/>
    <w:rsid w:val="00C9494B"/>
    <w:rsid w:val="00CB3A6A"/>
    <w:rsid w:val="00CB5C9D"/>
    <w:rsid w:val="00CC24A8"/>
    <w:rsid w:val="00CC50EC"/>
    <w:rsid w:val="00CE4D21"/>
    <w:rsid w:val="00D04EA6"/>
    <w:rsid w:val="00D1153A"/>
    <w:rsid w:val="00D2125C"/>
    <w:rsid w:val="00D678A5"/>
    <w:rsid w:val="00D74B4A"/>
    <w:rsid w:val="00D777D3"/>
    <w:rsid w:val="00D93170"/>
    <w:rsid w:val="00DA0A41"/>
    <w:rsid w:val="00DB0358"/>
    <w:rsid w:val="00DC7CF8"/>
    <w:rsid w:val="00DD6A86"/>
    <w:rsid w:val="00DE0C25"/>
    <w:rsid w:val="00DE595C"/>
    <w:rsid w:val="00E01B14"/>
    <w:rsid w:val="00E01B6C"/>
    <w:rsid w:val="00E40ED6"/>
    <w:rsid w:val="00E43E9E"/>
    <w:rsid w:val="00E60603"/>
    <w:rsid w:val="00E81A9C"/>
    <w:rsid w:val="00E93FFD"/>
    <w:rsid w:val="00E95FB9"/>
    <w:rsid w:val="00EC1250"/>
    <w:rsid w:val="00EC4821"/>
    <w:rsid w:val="00EE0C92"/>
    <w:rsid w:val="00F02D22"/>
    <w:rsid w:val="00F110C7"/>
    <w:rsid w:val="00F16C6E"/>
    <w:rsid w:val="00F22C29"/>
    <w:rsid w:val="00F234BD"/>
    <w:rsid w:val="00F63294"/>
    <w:rsid w:val="00F87C57"/>
    <w:rsid w:val="00FB31BC"/>
    <w:rsid w:val="00FB62F1"/>
    <w:rsid w:val="00FB73B8"/>
    <w:rsid w:val="00FD17E0"/>
    <w:rsid w:val="00FE0C6D"/>
    <w:rsid w:val="00FF6C6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84C8"/>
  <w15:docId w15:val="{1F85EEC4-30FB-49DA-8E70-00553D64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2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14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EC"/>
    <w:rPr>
      <w:rFonts w:asciiTheme="majorHAnsi" w:eastAsiaTheme="majorEastAsia" w:hAnsiTheme="majorHAnsi" w:cstheme="majorBidi"/>
      <w:color w:val="2F5496" w:themeColor="accent1" w:themeShade="BF"/>
      <w:sz w:val="32"/>
      <w:szCs w:val="32"/>
      <w:lang w:eastAsia="ru-RU"/>
    </w:rPr>
  </w:style>
  <w:style w:type="paragraph" w:styleId="3">
    <w:name w:val="Body Text Indent 3"/>
    <w:basedOn w:val="a"/>
    <w:link w:val="30"/>
    <w:uiPriority w:val="99"/>
    <w:semiHidden/>
    <w:unhideWhenUsed/>
    <w:rsid w:val="00714F2E"/>
    <w:pPr>
      <w:spacing w:after="120"/>
      <w:ind w:left="283"/>
    </w:pPr>
    <w:rPr>
      <w:sz w:val="16"/>
      <w:szCs w:val="16"/>
    </w:rPr>
  </w:style>
  <w:style w:type="character" w:customStyle="1" w:styleId="30">
    <w:name w:val="Основной текст с отступом 3 Знак"/>
    <w:basedOn w:val="a0"/>
    <w:link w:val="3"/>
    <w:uiPriority w:val="99"/>
    <w:semiHidden/>
    <w:rsid w:val="00714F2E"/>
    <w:rPr>
      <w:rFonts w:ascii="Calibri" w:eastAsia="Times New Roman" w:hAnsi="Calibri" w:cs="Times New Roman"/>
      <w:sz w:val="16"/>
      <w:szCs w:val="16"/>
      <w:lang w:eastAsia="ru-RU"/>
    </w:rPr>
  </w:style>
  <w:style w:type="paragraph" w:styleId="a3">
    <w:name w:val="No Spacing"/>
    <w:uiPriority w:val="1"/>
    <w:qFormat/>
    <w:rsid w:val="004458C4"/>
    <w:pPr>
      <w:spacing w:after="0" w:line="240" w:lineRule="auto"/>
    </w:pPr>
    <w:rPr>
      <w:rFonts w:ascii="Arial" w:eastAsia="Arial" w:hAnsi="Arial" w:cs="Arial"/>
      <w:lang w:val="ru" w:eastAsia="ru-RU"/>
    </w:rPr>
  </w:style>
  <w:style w:type="table" w:styleId="a4">
    <w:name w:val="Table Grid"/>
    <w:basedOn w:val="a1"/>
    <w:uiPriority w:val="59"/>
    <w:rsid w:val="0044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3A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AC6"/>
    <w:rPr>
      <w:rFonts w:ascii="Calibri" w:eastAsia="Times New Roman" w:hAnsi="Calibri" w:cs="Times New Roman"/>
      <w:lang w:eastAsia="ru-RU"/>
    </w:rPr>
  </w:style>
  <w:style w:type="paragraph" w:styleId="a7">
    <w:name w:val="footer"/>
    <w:basedOn w:val="a"/>
    <w:link w:val="a8"/>
    <w:uiPriority w:val="99"/>
    <w:unhideWhenUsed/>
    <w:rsid w:val="00873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AC6"/>
    <w:rPr>
      <w:rFonts w:ascii="Calibri" w:eastAsia="Times New Roman" w:hAnsi="Calibri" w:cs="Times New Roman"/>
      <w:lang w:eastAsia="ru-RU"/>
    </w:rPr>
  </w:style>
  <w:style w:type="paragraph" w:customStyle="1" w:styleId="Default">
    <w:name w:val="Default"/>
    <w:rsid w:val="00E81A9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E81A9C"/>
    <w:pPr>
      <w:spacing w:after="0" w:line="240" w:lineRule="auto"/>
    </w:pPr>
    <w:rPr>
      <w:rFonts w:ascii="Arial" w:eastAsia="Arial" w:hAnsi="Arial" w:cs="Arial"/>
      <w:sz w:val="20"/>
      <w:szCs w:val="20"/>
      <w:lang w:val="ru"/>
    </w:rPr>
  </w:style>
  <w:style w:type="character" w:customStyle="1" w:styleId="aa">
    <w:name w:val="Текст сноски Знак"/>
    <w:basedOn w:val="a0"/>
    <w:link w:val="a9"/>
    <w:uiPriority w:val="99"/>
    <w:semiHidden/>
    <w:rsid w:val="00E81A9C"/>
    <w:rPr>
      <w:rFonts w:ascii="Arial" w:eastAsia="Arial" w:hAnsi="Arial" w:cs="Arial"/>
      <w:sz w:val="20"/>
      <w:szCs w:val="20"/>
      <w:lang w:val="ru" w:eastAsia="ru-RU"/>
    </w:rPr>
  </w:style>
  <w:style w:type="character" w:styleId="ab">
    <w:name w:val="footnote reference"/>
    <w:basedOn w:val="a0"/>
    <w:uiPriority w:val="99"/>
    <w:semiHidden/>
    <w:unhideWhenUsed/>
    <w:rsid w:val="00E81A9C"/>
    <w:rPr>
      <w:vertAlign w:val="superscript"/>
    </w:rPr>
  </w:style>
  <w:style w:type="paragraph" w:styleId="ac">
    <w:name w:val="List Paragraph"/>
    <w:basedOn w:val="a"/>
    <w:link w:val="ad"/>
    <w:uiPriority w:val="34"/>
    <w:qFormat/>
    <w:rsid w:val="00EE0C92"/>
    <w:pPr>
      <w:ind w:left="720"/>
      <w:contextualSpacing/>
    </w:pPr>
  </w:style>
  <w:style w:type="character" w:customStyle="1" w:styleId="ad">
    <w:name w:val="Абзац списка Знак"/>
    <w:link w:val="ac"/>
    <w:uiPriority w:val="34"/>
    <w:locked/>
    <w:rsid w:val="000E657A"/>
    <w:rPr>
      <w:rFonts w:ascii="Calibri" w:eastAsia="Times New Roman" w:hAnsi="Calibri" w:cs="Times New Roman"/>
      <w:lang w:eastAsia="ru-RU"/>
    </w:rPr>
  </w:style>
  <w:style w:type="paragraph" w:customStyle="1" w:styleId="m-7562852075425810842msolistparagraph">
    <w:name w:val="m_-7562852075425810842msolistparagraph"/>
    <w:basedOn w:val="a"/>
    <w:uiPriority w:val="99"/>
    <w:qFormat/>
    <w:rsid w:val="00EE0C92"/>
    <w:pPr>
      <w:spacing w:before="100" w:beforeAutospacing="1" w:after="100" w:afterAutospacing="1" w:line="240" w:lineRule="auto"/>
    </w:pPr>
    <w:rPr>
      <w:rFonts w:ascii="Times New Roman" w:hAnsi="Times New Roman"/>
      <w:sz w:val="24"/>
      <w:szCs w:val="24"/>
    </w:rPr>
  </w:style>
  <w:style w:type="character" w:styleId="ae">
    <w:name w:val="Placeholder Text"/>
    <w:basedOn w:val="a0"/>
    <w:uiPriority w:val="99"/>
    <w:semiHidden/>
    <w:rsid w:val="000E657A"/>
    <w:rPr>
      <w:color w:val="808080"/>
    </w:rPr>
  </w:style>
  <w:style w:type="character" w:customStyle="1" w:styleId="af">
    <w:name w:val="Стиль для формы синий"/>
    <w:basedOn w:val="a0"/>
    <w:uiPriority w:val="1"/>
    <w:rsid w:val="000E657A"/>
    <w:rPr>
      <w:rFonts w:ascii="Times New Roman" w:hAnsi="Times New Roman"/>
      <w:color w:val="44546A" w:themeColor="text2"/>
      <w:sz w:val="24"/>
    </w:rPr>
  </w:style>
  <w:style w:type="paragraph" w:styleId="af0">
    <w:name w:val="Title"/>
    <w:basedOn w:val="a"/>
    <w:link w:val="af1"/>
    <w:qFormat/>
    <w:rsid w:val="000E657A"/>
    <w:pPr>
      <w:spacing w:after="0" w:line="240" w:lineRule="auto"/>
      <w:jc w:val="center"/>
    </w:pPr>
    <w:rPr>
      <w:rFonts w:ascii="Times New Roman" w:hAnsi="Times New Roman"/>
      <w:b/>
      <w:sz w:val="32"/>
      <w:szCs w:val="20"/>
      <w:lang w:val="x-none" w:eastAsia="x-none"/>
    </w:rPr>
  </w:style>
  <w:style w:type="character" w:customStyle="1" w:styleId="af1">
    <w:name w:val="Заголовок Знак"/>
    <w:basedOn w:val="a0"/>
    <w:link w:val="af0"/>
    <w:rsid w:val="000E657A"/>
    <w:rPr>
      <w:rFonts w:ascii="Times New Roman" w:eastAsia="Times New Roman" w:hAnsi="Times New Roman" w:cs="Times New Roman"/>
      <w:b/>
      <w:sz w:val="32"/>
      <w:szCs w:val="20"/>
      <w:lang w:val="x-none" w:eastAsia="x-none"/>
    </w:rPr>
  </w:style>
  <w:style w:type="paragraph" w:customStyle="1" w:styleId="FR1">
    <w:name w:val="FR1"/>
    <w:rsid w:val="00A34FD3"/>
    <w:pPr>
      <w:widowControl w:val="0"/>
      <w:suppressAutoHyphens/>
      <w:spacing w:before="480" w:after="0" w:line="240" w:lineRule="auto"/>
      <w:ind w:left="1680" w:right="200"/>
      <w:jc w:val="center"/>
    </w:pPr>
    <w:rPr>
      <w:rFonts w:ascii="Times New Roman" w:eastAsia="Times New Roman" w:hAnsi="Times New Roman" w:cs="Times New Roman"/>
      <w:b/>
      <w:sz w:val="40"/>
      <w:szCs w:val="20"/>
      <w:lang w:eastAsia="zh-CN"/>
    </w:rPr>
  </w:style>
  <w:style w:type="paragraph" w:styleId="af2">
    <w:name w:val="annotation text"/>
    <w:basedOn w:val="a"/>
    <w:link w:val="af3"/>
    <w:uiPriority w:val="99"/>
    <w:semiHidden/>
    <w:unhideWhenUsed/>
    <w:rsid w:val="00632C5A"/>
    <w:pPr>
      <w:spacing w:after="0" w:line="240" w:lineRule="auto"/>
    </w:pPr>
    <w:rPr>
      <w:rFonts w:ascii="Arial" w:eastAsia="Arial" w:hAnsi="Arial" w:cs="Arial"/>
      <w:sz w:val="20"/>
      <w:szCs w:val="20"/>
      <w:lang w:val="ru"/>
    </w:rPr>
  </w:style>
  <w:style w:type="character" w:customStyle="1" w:styleId="af3">
    <w:name w:val="Текст примечания Знак"/>
    <w:basedOn w:val="a0"/>
    <w:link w:val="af2"/>
    <w:uiPriority w:val="99"/>
    <w:semiHidden/>
    <w:rsid w:val="00632C5A"/>
    <w:rPr>
      <w:rFonts w:ascii="Arial" w:eastAsia="Arial" w:hAnsi="Arial" w:cs="Arial"/>
      <w:sz w:val="20"/>
      <w:szCs w:val="20"/>
      <w:lang w:val="ru" w:eastAsia="ru-RU"/>
    </w:rPr>
  </w:style>
  <w:style w:type="paragraph" w:styleId="af4">
    <w:name w:val="Balloon Text"/>
    <w:basedOn w:val="a"/>
    <w:link w:val="af5"/>
    <w:uiPriority w:val="99"/>
    <w:semiHidden/>
    <w:unhideWhenUsed/>
    <w:rsid w:val="00632C5A"/>
    <w:pPr>
      <w:spacing w:after="0" w:line="240" w:lineRule="auto"/>
    </w:pPr>
    <w:rPr>
      <w:rFonts w:ascii="Segoe UI" w:eastAsia="Arial" w:hAnsi="Segoe UI" w:cs="Segoe UI"/>
      <w:sz w:val="18"/>
      <w:szCs w:val="18"/>
      <w:lang w:val="ru"/>
    </w:rPr>
  </w:style>
  <w:style w:type="character" w:customStyle="1" w:styleId="af5">
    <w:name w:val="Текст выноски Знак"/>
    <w:basedOn w:val="a0"/>
    <w:link w:val="af4"/>
    <w:uiPriority w:val="99"/>
    <w:semiHidden/>
    <w:rsid w:val="00632C5A"/>
    <w:rPr>
      <w:rFonts w:ascii="Segoe UI" w:eastAsia="Arial" w:hAnsi="Segoe UI" w:cs="Segoe UI"/>
      <w:sz w:val="18"/>
      <w:szCs w:val="18"/>
      <w:lang w:val="ru" w:eastAsia="ru-RU"/>
    </w:rPr>
  </w:style>
  <w:style w:type="character" w:styleId="af6">
    <w:name w:val="annotation reference"/>
    <w:basedOn w:val="a0"/>
    <w:uiPriority w:val="99"/>
    <w:semiHidden/>
    <w:unhideWhenUsed/>
    <w:rsid w:val="006758F9"/>
    <w:rPr>
      <w:sz w:val="18"/>
      <w:szCs w:val="18"/>
    </w:rPr>
  </w:style>
  <w:style w:type="paragraph" w:styleId="af7">
    <w:name w:val="annotation subject"/>
    <w:basedOn w:val="af2"/>
    <w:next w:val="af2"/>
    <w:link w:val="af8"/>
    <w:uiPriority w:val="99"/>
    <w:semiHidden/>
    <w:unhideWhenUsed/>
    <w:rsid w:val="006758F9"/>
    <w:pPr>
      <w:spacing w:after="200"/>
    </w:pPr>
    <w:rPr>
      <w:rFonts w:ascii="Calibri" w:eastAsia="Times New Roman" w:hAnsi="Calibri" w:cs="Times New Roman"/>
      <w:b/>
      <w:bCs/>
      <w:lang w:val="ru-RU"/>
    </w:rPr>
  </w:style>
  <w:style w:type="character" w:customStyle="1" w:styleId="af8">
    <w:name w:val="Тема примечания Знак"/>
    <w:basedOn w:val="af3"/>
    <w:link w:val="af7"/>
    <w:uiPriority w:val="99"/>
    <w:semiHidden/>
    <w:rsid w:val="006758F9"/>
    <w:rPr>
      <w:rFonts w:ascii="Calibri" w:eastAsia="Times New Roman" w:hAnsi="Calibri" w:cs="Times New Roman"/>
      <w:b/>
      <w:bCs/>
      <w:sz w:val="20"/>
      <w:szCs w:val="20"/>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0B33FCFC9F4FB7A42FC3596334EA6B"/>
        <w:category>
          <w:name w:val="Общие"/>
          <w:gallery w:val="placeholder"/>
        </w:category>
        <w:types>
          <w:type w:val="bbPlcHdr"/>
        </w:types>
        <w:behaviors>
          <w:behavior w:val="content"/>
        </w:behaviors>
        <w:guid w:val="{2E64EA06-10C0-4870-A307-0449AEE16A85}"/>
      </w:docPartPr>
      <w:docPartBody>
        <w:p w:rsidR="00BA5115" w:rsidRDefault="009E5267" w:rsidP="009E5267">
          <w:pPr>
            <w:pStyle w:val="6A0B33FCFC9F4FB7A42FC3596334EA6B"/>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E7F75D220D9240E0827C492919740140"/>
        <w:category>
          <w:name w:val="Общие"/>
          <w:gallery w:val="placeholder"/>
        </w:category>
        <w:types>
          <w:type w:val="bbPlcHdr"/>
        </w:types>
        <w:behaviors>
          <w:behavior w:val="content"/>
        </w:behaviors>
        <w:guid w:val="{E6A958B9-640C-48B5-B60A-580AE954D569}"/>
      </w:docPartPr>
      <w:docPartBody>
        <w:p w:rsidR="00BA5115" w:rsidRDefault="009E5267" w:rsidP="009E5267">
          <w:pPr>
            <w:pStyle w:val="E7F75D220D9240E0827C492919740140"/>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D8D1733BD08C49F7A9583838F9FAD04E"/>
        <w:category>
          <w:name w:val="Общие"/>
          <w:gallery w:val="placeholder"/>
        </w:category>
        <w:types>
          <w:type w:val="bbPlcHdr"/>
        </w:types>
        <w:behaviors>
          <w:behavior w:val="content"/>
        </w:behaviors>
        <w:guid w:val="{C9A3CAB4-6442-42CC-B552-0EA0DDDB38D6}"/>
      </w:docPartPr>
      <w:docPartBody>
        <w:p w:rsidR="00BA5115" w:rsidRDefault="009E5267" w:rsidP="009E5267">
          <w:pPr>
            <w:pStyle w:val="D8D1733BD08C49F7A9583838F9FAD04E"/>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00B2F09D41C54B64A08A32B35E5986F1"/>
        <w:category>
          <w:name w:val="Общие"/>
          <w:gallery w:val="placeholder"/>
        </w:category>
        <w:types>
          <w:type w:val="bbPlcHdr"/>
        </w:types>
        <w:behaviors>
          <w:behavior w:val="content"/>
        </w:behaviors>
        <w:guid w:val="{4CBD2C37-5544-4B97-96B3-3BFA0BB4BCBE}"/>
      </w:docPartPr>
      <w:docPartBody>
        <w:p w:rsidR="00BA5115" w:rsidRDefault="009E5267" w:rsidP="009E5267">
          <w:pPr>
            <w:pStyle w:val="00B2F09D41C54B64A08A32B35E5986F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7907E8FCC5E14602A50DF85A04DEC525"/>
        <w:category>
          <w:name w:val="Общие"/>
          <w:gallery w:val="placeholder"/>
        </w:category>
        <w:types>
          <w:type w:val="bbPlcHdr"/>
        </w:types>
        <w:behaviors>
          <w:behavior w:val="content"/>
        </w:behaviors>
        <w:guid w:val="{AD15CBBE-C5AD-430E-94C2-8E35627CD39D}"/>
      </w:docPartPr>
      <w:docPartBody>
        <w:p w:rsidR="00BA5115" w:rsidRDefault="009E5267" w:rsidP="009E5267">
          <w:pPr>
            <w:pStyle w:val="7907E8FCC5E14602A50DF85A04DEC525"/>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E9F5E808E97947F5946CE58C5D917358"/>
        <w:category>
          <w:name w:val="Общие"/>
          <w:gallery w:val="placeholder"/>
        </w:category>
        <w:types>
          <w:type w:val="bbPlcHdr"/>
        </w:types>
        <w:behaviors>
          <w:behavior w:val="content"/>
        </w:behaviors>
        <w:guid w:val="{9578B5C9-6022-4523-BE25-85EEE9711A58}"/>
      </w:docPartPr>
      <w:docPartBody>
        <w:p w:rsidR="00BA5115" w:rsidRDefault="009E5267" w:rsidP="009E5267">
          <w:pPr>
            <w:pStyle w:val="E9F5E808E97947F5946CE58C5D917358"/>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4FCB8E3697744E209B065A026242D01C"/>
        <w:category>
          <w:name w:val="Общие"/>
          <w:gallery w:val="placeholder"/>
        </w:category>
        <w:types>
          <w:type w:val="bbPlcHdr"/>
        </w:types>
        <w:behaviors>
          <w:behavior w:val="content"/>
        </w:behaviors>
        <w:guid w:val="{995E89F4-44E7-4140-9E50-3FC8B8D04655}"/>
      </w:docPartPr>
      <w:docPartBody>
        <w:p w:rsidR="00BA5115" w:rsidRDefault="009E5267" w:rsidP="009E5267">
          <w:pPr>
            <w:pStyle w:val="4FCB8E3697744E209B065A026242D01C"/>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4CDD87A31CD14AD1B743744910AF5E57"/>
        <w:category>
          <w:name w:val="Общие"/>
          <w:gallery w:val="placeholder"/>
        </w:category>
        <w:types>
          <w:type w:val="bbPlcHdr"/>
        </w:types>
        <w:behaviors>
          <w:behavior w:val="content"/>
        </w:behaviors>
        <w:guid w:val="{56B8EFE4-14F2-46FA-AE22-DE895587DD24}"/>
      </w:docPartPr>
      <w:docPartBody>
        <w:p w:rsidR="00BA5115" w:rsidRDefault="009E5267" w:rsidP="009E5267">
          <w:pPr>
            <w:pStyle w:val="4CDD87A31CD14AD1B743744910AF5E57"/>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A3AAB68229874F9E831D28C258CEDE02"/>
        <w:category>
          <w:name w:val="Общие"/>
          <w:gallery w:val="placeholder"/>
        </w:category>
        <w:types>
          <w:type w:val="bbPlcHdr"/>
        </w:types>
        <w:behaviors>
          <w:behavior w:val="content"/>
        </w:behaviors>
        <w:guid w:val="{B13A1E8C-9C5B-4886-AB24-68A9CB815E3F}"/>
      </w:docPartPr>
      <w:docPartBody>
        <w:p w:rsidR="00BA5115" w:rsidRDefault="009E5267" w:rsidP="009E5267">
          <w:pPr>
            <w:pStyle w:val="A3AAB68229874F9E831D28C258CEDE02"/>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C456C56CC0564D5D9D12B599D9C6A417"/>
        <w:category>
          <w:name w:val="Общие"/>
          <w:gallery w:val="placeholder"/>
        </w:category>
        <w:types>
          <w:type w:val="bbPlcHdr"/>
        </w:types>
        <w:behaviors>
          <w:behavior w:val="content"/>
        </w:behaviors>
        <w:guid w:val="{F903DBFF-6454-471E-995B-A8B8EF13C0CA}"/>
      </w:docPartPr>
      <w:docPartBody>
        <w:p w:rsidR="00BA5115" w:rsidRDefault="009E5267" w:rsidP="009E5267">
          <w:pPr>
            <w:pStyle w:val="C456C56CC0564D5D9D12B599D9C6A417"/>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9B2B81FC72D146A0BD44635EADC81291"/>
        <w:category>
          <w:name w:val="Общие"/>
          <w:gallery w:val="placeholder"/>
        </w:category>
        <w:types>
          <w:type w:val="bbPlcHdr"/>
        </w:types>
        <w:behaviors>
          <w:behavior w:val="content"/>
        </w:behaviors>
        <w:guid w:val="{5CAD12A9-AF97-48E8-91B4-06FA3E329927}"/>
      </w:docPartPr>
      <w:docPartBody>
        <w:p w:rsidR="00BA5115" w:rsidRDefault="009E5267" w:rsidP="009E5267">
          <w:pPr>
            <w:pStyle w:val="9B2B81FC72D146A0BD44635EADC81291"/>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9A6EB7BDA9CF44DF81C48E4D6EB2D75E"/>
        <w:category>
          <w:name w:val="Общие"/>
          <w:gallery w:val="placeholder"/>
        </w:category>
        <w:types>
          <w:type w:val="bbPlcHdr"/>
        </w:types>
        <w:behaviors>
          <w:behavior w:val="content"/>
        </w:behaviors>
        <w:guid w:val="{FA437726-E840-4DFB-B047-D24630FC800E}"/>
      </w:docPartPr>
      <w:docPartBody>
        <w:p w:rsidR="00BA5115" w:rsidRDefault="009E5267" w:rsidP="009E5267">
          <w:pPr>
            <w:pStyle w:val="9A6EB7BDA9CF44DF81C48E4D6EB2D75E"/>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8DA1061B0E89412E993AE00081F57ED6"/>
        <w:category>
          <w:name w:val="Общие"/>
          <w:gallery w:val="placeholder"/>
        </w:category>
        <w:types>
          <w:type w:val="bbPlcHdr"/>
        </w:types>
        <w:behaviors>
          <w:behavior w:val="content"/>
        </w:behaviors>
        <w:guid w:val="{174C0768-7DD8-4343-8241-C1A176F47ABA}"/>
      </w:docPartPr>
      <w:docPartBody>
        <w:p w:rsidR="00BA5115" w:rsidRDefault="009E5267" w:rsidP="009E5267">
          <w:pPr>
            <w:pStyle w:val="8DA1061B0E89412E993AE00081F57ED6"/>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FDF7644CB613463BA7895822AD91A374"/>
        <w:category>
          <w:name w:val="Общие"/>
          <w:gallery w:val="placeholder"/>
        </w:category>
        <w:types>
          <w:type w:val="bbPlcHdr"/>
        </w:types>
        <w:behaviors>
          <w:behavior w:val="content"/>
        </w:behaviors>
        <w:guid w:val="{4796E85B-8B54-4A97-AA0C-6F9060039EBC}"/>
      </w:docPartPr>
      <w:docPartBody>
        <w:p w:rsidR="00BA5115" w:rsidRDefault="009E5267" w:rsidP="009E5267">
          <w:pPr>
            <w:pStyle w:val="FDF7644CB613463BA7895822AD91A374"/>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DB2C2C9C752649079A3E5415ECECBB50"/>
        <w:category>
          <w:name w:val="Общие"/>
          <w:gallery w:val="placeholder"/>
        </w:category>
        <w:types>
          <w:type w:val="bbPlcHdr"/>
        </w:types>
        <w:behaviors>
          <w:behavior w:val="content"/>
        </w:behaviors>
        <w:guid w:val="{6F068E96-B51F-47E9-BACD-A95EE28307FB}"/>
      </w:docPartPr>
      <w:docPartBody>
        <w:p w:rsidR="00BA5115" w:rsidRDefault="009E5267" w:rsidP="009E5267">
          <w:pPr>
            <w:pStyle w:val="DB2C2C9C752649079A3E5415ECECBB50"/>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67"/>
    <w:rsid w:val="00105B24"/>
    <w:rsid w:val="0018624A"/>
    <w:rsid w:val="002A1910"/>
    <w:rsid w:val="0034419E"/>
    <w:rsid w:val="004A0D10"/>
    <w:rsid w:val="004B0C84"/>
    <w:rsid w:val="00546817"/>
    <w:rsid w:val="00697A33"/>
    <w:rsid w:val="008D4EE2"/>
    <w:rsid w:val="009E5267"/>
    <w:rsid w:val="00A02C00"/>
    <w:rsid w:val="00A37E4E"/>
    <w:rsid w:val="00BA5115"/>
    <w:rsid w:val="00BF4655"/>
    <w:rsid w:val="00C03CEB"/>
    <w:rsid w:val="00EA365E"/>
    <w:rsid w:val="00EA4BB9"/>
    <w:rsid w:val="00F229DA"/>
    <w:rsid w:val="00F521B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0B33FCFC9F4FB7A42FC3596334EA6B">
    <w:name w:val="6A0B33FCFC9F4FB7A42FC3596334EA6B"/>
    <w:rsid w:val="009E5267"/>
  </w:style>
  <w:style w:type="character" w:styleId="a3">
    <w:name w:val="Placeholder Text"/>
    <w:basedOn w:val="a0"/>
    <w:uiPriority w:val="99"/>
    <w:semiHidden/>
    <w:rsid w:val="008D4EE2"/>
    <w:rPr>
      <w:color w:val="808080"/>
    </w:rPr>
  </w:style>
  <w:style w:type="paragraph" w:customStyle="1" w:styleId="E7F75D220D9240E0827C492919740140">
    <w:name w:val="E7F75D220D9240E0827C492919740140"/>
    <w:rsid w:val="009E5267"/>
  </w:style>
  <w:style w:type="paragraph" w:customStyle="1" w:styleId="D8D1733BD08C49F7A9583838F9FAD04E">
    <w:name w:val="D8D1733BD08C49F7A9583838F9FAD04E"/>
    <w:rsid w:val="009E5267"/>
  </w:style>
  <w:style w:type="paragraph" w:customStyle="1" w:styleId="00B2F09D41C54B64A08A32B35E5986F1">
    <w:name w:val="00B2F09D41C54B64A08A32B35E5986F1"/>
    <w:rsid w:val="009E5267"/>
  </w:style>
  <w:style w:type="paragraph" w:customStyle="1" w:styleId="7907E8FCC5E14602A50DF85A04DEC525">
    <w:name w:val="7907E8FCC5E14602A50DF85A04DEC525"/>
    <w:rsid w:val="009E5267"/>
  </w:style>
  <w:style w:type="paragraph" w:customStyle="1" w:styleId="E9F5E808E97947F5946CE58C5D917358">
    <w:name w:val="E9F5E808E97947F5946CE58C5D917358"/>
    <w:rsid w:val="009E5267"/>
  </w:style>
  <w:style w:type="paragraph" w:customStyle="1" w:styleId="4FCB8E3697744E209B065A026242D01C">
    <w:name w:val="4FCB8E3697744E209B065A026242D01C"/>
    <w:rsid w:val="009E5267"/>
  </w:style>
  <w:style w:type="paragraph" w:customStyle="1" w:styleId="4CDD87A31CD14AD1B743744910AF5E57">
    <w:name w:val="4CDD87A31CD14AD1B743744910AF5E57"/>
    <w:rsid w:val="009E5267"/>
  </w:style>
  <w:style w:type="paragraph" w:customStyle="1" w:styleId="A3AAB68229874F9E831D28C258CEDE02">
    <w:name w:val="A3AAB68229874F9E831D28C258CEDE02"/>
    <w:rsid w:val="009E5267"/>
  </w:style>
  <w:style w:type="paragraph" w:customStyle="1" w:styleId="C456C56CC0564D5D9D12B599D9C6A417">
    <w:name w:val="C456C56CC0564D5D9D12B599D9C6A417"/>
    <w:rsid w:val="009E5267"/>
  </w:style>
  <w:style w:type="paragraph" w:customStyle="1" w:styleId="9B2B81FC72D146A0BD44635EADC81291">
    <w:name w:val="9B2B81FC72D146A0BD44635EADC81291"/>
    <w:rsid w:val="009E5267"/>
  </w:style>
  <w:style w:type="paragraph" w:customStyle="1" w:styleId="9A6EB7BDA9CF44DF81C48E4D6EB2D75E">
    <w:name w:val="9A6EB7BDA9CF44DF81C48E4D6EB2D75E"/>
    <w:rsid w:val="009E5267"/>
  </w:style>
  <w:style w:type="paragraph" w:customStyle="1" w:styleId="8DA1061B0E89412E993AE00081F57ED6">
    <w:name w:val="8DA1061B0E89412E993AE00081F57ED6"/>
    <w:rsid w:val="009E5267"/>
  </w:style>
  <w:style w:type="paragraph" w:customStyle="1" w:styleId="FDF7644CB613463BA7895822AD91A374">
    <w:name w:val="FDF7644CB613463BA7895822AD91A374"/>
    <w:rsid w:val="009E5267"/>
  </w:style>
  <w:style w:type="paragraph" w:customStyle="1" w:styleId="DB2C2C9C752649079A3E5415ECECBB50">
    <w:name w:val="DB2C2C9C752649079A3E5415ECECBB50"/>
    <w:rsid w:val="009E5267"/>
  </w:style>
  <w:style w:type="paragraph" w:customStyle="1" w:styleId="3FC4017494CC468FA87D07B740D6CF31">
    <w:name w:val="3FC4017494CC468FA87D07B740D6CF31"/>
    <w:rsid w:val="008D4EE2"/>
  </w:style>
  <w:style w:type="paragraph" w:customStyle="1" w:styleId="B49A9F5C749440ADA95C76CE8E97E594">
    <w:name w:val="B49A9F5C749440ADA95C76CE8E97E594"/>
    <w:rsid w:val="008D4EE2"/>
  </w:style>
  <w:style w:type="paragraph" w:customStyle="1" w:styleId="BE2C4F93C2CA4524AAE37228D0C379C6">
    <w:name w:val="BE2C4F93C2CA4524AAE37228D0C379C6"/>
    <w:rsid w:val="008D4EE2"/>
  </w:style>
  <w:style w:type="paragraph" w:customStyle="1" w:styleId="95A8FBB44CA54F36A655875F1F2DFD77">
    <w:name w:val="95A8FBB44CA54F36A655875F1F2DFD77"/>
    <w:rsid w:val="008D4EE2"/>
  </w:style>
  <w:style w:type="paragraph" w:customStyle="1" w:styleId="C24B7060317148C38158CE2558C13A78">
    <w:name w:val="C24B7060317148C38158CE2558C13A78"/>
    <w:rsid w:val="008D4EE2"/>
  </w:style>
  <w:style w:type="paragraph" w:customStyle="1" w:styleId="4DF51B05C3A84801821EAC1B277F6595">
    <w:name w:val="4DF51B05C3A84801821EAC1B277F6595"/>
    <w:rsid w:val="008D4EE2"/>
  </w:style>
  <w:style w:type="paragraph" w:customStyle="1" w:styleId="F4257AD7C5E5470FA865052652F62DE0">
    <w:name w:val="F4257AD7C5E5470FA865052652F62DE0"/>
    <w:rsid w:val="008D4EE2"/>
  </w:style>
  <w:style w:type="paragraph" w:customStyle="1" w:styleId="514D5A1C4373431599E5F6D79944F47F">
    <w:name w:val="514D5A1C4373431599E5F6D79944F47F"/>
    <w:rsid w:val="008D4EE2"/>
  </w:style>
  <w:style w:type="paragraph" w:customStyle="1" w:styleId="68BD42C616B348D6AA0EFF11C519B755">
    <w:name w:val="68BD42C616B348D6AA0EFF11C519B755"/>
    <w:rsid w:val="008D4EE2"/>
  </w:style>
  <w:style w:type="paragraph" w:customStyle="1" w:styleId="86C278249CF2449CB3E33917B6EA8A8F">
    <w:name w:val="86C278249CF2449CB3E33917B6EA8A8F"/>
    <w:rsid w:val="008D4EE2"/>
  </w:style>
  <w:style w:type="paragraph" w:customStyle="1" w:styleId="941217B25B804E3699A9C6AD1A85D200">
    <w:name w:val="941217B25B804E3699A9C6AD1A85D200"/>
    <w:rsid w:val="008D4EE2"/>
  </w:style>
  <w:style w:type="paragraph" w:customStyle="1" w:styleId="6BCA938C78B84FBE9B1463217C7F62A3">
    <w:name w:val="6BCA938C78B84FBE9B1463217C7F62A3"/>
    <w:rsid w:val="008D4EE2"/>
  </w:style>
  <w:style w:type="paragraph" w:customStyle="1" w:styleId="3FB627466393438BA997CF5845F20622">
    <w:name w:val="3FB627466393438BA997CF5845F20622"/>
    <w:rsid w:val="008D4EE2"/>
  </w:style>
  <w:style w:type="paragraph" w:customStyle="1" w:styleId="A5D6B1A2519A49F283EF1ABDCE0A23D5">
    <w:name w:val="A5D6B1A2519A49F283EF1ABDCE0A23D5"/>
    <w:rsid w:val="008D4EE2"/>
  </w:style>
  <w:style w:type="paragraph" w:customStyle="1" w:styleId="49BE1B13CECE453A9CF21B8287EC80BD">
    <w:name w:val="49BE1B13CECE453A9CF21B8287EC80BD"/>
    <w:rsid w:val="008D4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AD29-3BBF-4800-8A0C-E271D1F9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20266</Words>
  <Characters>115519</Characters>
  <Application>Microsoft Office Word</Application>
  <DocSecurity>0</DocSecurity>
  <Lines>962</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НИУ ВШЭ</Company>
  <LinksUpToDate>false</LinksUpToDate>
  <CharactersWithSpaces>135514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Gryzunova</dc:creator>
  <cp:lastModifiedBy>User</cp:lastModifiedBy>
  <cp:revision>7</cp:revision>
  <dcterms:created xsi:type="dcterms:W3CDTF">2021-10-18T10:49:00Z</dcterms:created>
  <dcterms:modified xsi:type="dcterms:W3CDTF">2022-09-04T09:44:00Z</dcterms:modified>
</cp:coreProperties>
</file>