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7562" w14:textId="77777777" w:rsidR="007125E0" w:rsidRDefault="00BA31E2" w:rsidP="00A52166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Приложение 11</w:t>
      </w:r>
    </w:p>
    <w:p w14:paraId="614DF2B0" w14:textId="77777777" w:rsidR="00622F02" w:rsidRPr="00CB1032" w:rsidRDefault="00622F02" w:rsidP="00A52166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Положению о </w:t>
      </w:r>
      <w:r w:rsidR="009E3E5A">
        <w:rPr>
          <w:rFonts w:ascii="Times New Roman" w:hAnsi="Times New Roman" w:cs="Times New Roman"/>
          <w:sz w:val="26"/>
          <w:szCs w:val="26"/>
          <w:lang w:val="ru-RU"/>
        </w:rPr>
        <w:t>практической подготовке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14:paraId="06642BB9" w14:textId="77777777" w:rsidR="00622F02" w:rsidRPr="0019576C" w:rsidRDefault="00622F02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4BEE0D42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67F6789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Рекомендуемый шаблон утвержденного списка студентов, направляемых в профильную организацию для прохождения практической подготовки</w:t>
      </w:r>
    </w:p>
    <w:p w14:paraId="60B39BFA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6573C246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24F0EC52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</w:t>
      </w:r>
      <w:proofErr w:type="spellStart"/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пис</w:t>
      </w:r>
      <w:proofErr w:type="spellEnd"/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к обучающихся, осваивающих соответствующие компоненты образовательной программы посредством практической подготовки</w:t>
      </w:r>
    </w:p>
    <w:p w14:paraId="49A6C70D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2F1F95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061"/>
        <w:gridCol w:w="837"/>
        <w:gridCol w:w="1920"/>
        <w:gridCol w:w="1605"/>
        <w:gridCol w:w="1308"/>
      </w:tblGrid>
      <w:tr w:rsidR="007125E0" w:rsidRPr="00A52166" w14:paraId="1D28CCDC" w14:textId="77777777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  <w:vAlign w:val="center"/>
          </w:tcPr>
          <w:p w14:paraId="10DB5326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Направление подготовки (специальность)</w:t>
            </w:r>
          </w:p>
        </w:tc>
        <w:tc>
          <w:tcPr>
            <w:tcW w:w="1054" w:type="pct"/>
            <w:vAlign w:val="center"/>
          </w:tcPr>
          <w:p w14:paraId="49119F3D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Наименование</w:t>
            </w:r>
          </w:p>
          <w:p w14:paraId="4416B71C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образовательной</w:t>
            </w:r>
          </w:p>
          <w:p w14:paraId="367B7FBE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программы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AE07C4F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Курс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510DA5D6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Вид, тип </w:t>
            </w:r>
            <w:proofErr w:type="spellStart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практи</w:t>
            </w:r>
            <w:proofErr w:type="spellEnd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ческой подготовки</w:t>
            </w:r>
          </w:p>
        </w:tc>
        <w:tc>
          <w:tcPr>
            <w:tcW w:w="821" w:type="pct"/>
            <w:vAlign w:val="center"/>
          </w:tcPr>
          <w:p w14:paraId="139FD2FE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Кол-во студентов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56E225A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Период реализации</w:t>
            </w:r>
          </w:p>
        </w:tc>
      </w:tr>
      <w:tr w:rsidR="007125E0" w:rsidRPr="00A52166" w14:paraId="440DBEFA" w14:textId="77777777" w:rsidTr="00A52166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</w:tcPr>
          <w:p w14:paraId="4147D8A2" w14:textId="0E4C7794" w:rsidR="007125E0" w:rsidRPr="006E3ADB" w:rsidRDefault="006E3ADB" w:rsidP="00A52166">
            <w:pPr>
              <w:spacing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  <w:lang w:val="ru-RU"/>
              </w:rPr>
              <w:t>58.03.01 Востоковедение и африканистика</w:t>
            </w:r>
          </w:p>
        </w:tc>
        <w:tc>
          <w:tcPr>
            <w:tcW w:w="1054" w:type="pct"/>
          </w:tcPr>
          <w:p w14:paraId="7C4E87FA" w14:textId="76730D00" w:rsidR="007125E0" w:rsidRPr="006E3ADB" w:rsidRDefault="006E3ADB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Востоковедение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BC38CCF" w14:textId="6027DBE6" w:rsidR="007125E0" w:rsidRPr="006E3ADB" w:rsidRDefault="006E3ADB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 w:rsidRPr="00AF1951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lang w:val="ru-RU"/>
              </w:rPr>
              <w:t>4/5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14:paraId="47FDDF4E" w14:textId="260B6B22" w:rsidR="007125E0" w:rsidRPr="00AF1951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Профессиональная ;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 xml:space="preserve"> </w:t>
            </w:r>
            <w:r w:rsidRPr="00AF1951">
              <w:rPr>
                <w:rFonts w:ascii="Times New Roman" w:hAnsi="Times New Roman"/>
                <w:i/>
                <w:color w:val="000000"/>
                <w:sz w:val="24"/>
                <w:szCs w:val="26"/>
                <w:highlight w:val="yellow"/>
                <w:lang w:val="ru-RU"/>
              </w:rPr>
              <w:t>учебно- ознакомительная практика/преддипломная практика</w:t>
            </w:r>
          </w:p>
        </w:tc>
        <w:tc>
          <w:tcPr>
            <w:tcW w:w="821" w:type="pct"/>
            <w:vAlign w:val="center"/>
          </w:tcPr>
          <w:p w14:paraId="716C81C8" w14:textId="77777777" w:rsidR="007125E0" w:rsidRPr="00A52166" w:rsidRDefault="007125E0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14:paraId="7F424F9E" w14:textId="79D124C3" w:rsidR="007125E0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0</w:t>
            </w:r>
            <w:r w:rsidR="004D7023"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.04.202</w:t>
            </w:r>
            <w:r w:rsidR="004D7023"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-</w:t>
            </w:r>
          </w:p>
          <w:p w14:paraId="6ABBDCAD" w14:textId="28189638" w:rsidR="00AF1951" w:rsidRPr="00AF1951" w:rsidRDefault="00AF1951" w:rsidP="00A5216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1</w:t>
            </w:r>
            <w:r w:rsidR="004D7023"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6</w:t>
            </w:r>
            <w:r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.04.202</w:t>
            </w:r>
            <w:r w:rsidR="004D7023">
              <w:rPr>
                <w:rFonts w:ascii="Times New Roman" w:hAnsi="Times New Roman"/>
                <w:i/>
                <w:color w:val="000000"/>
                <w:sz w:val="24"/>
                <w:szCs w:val="26"/>
                <w:lang w:val="ru-RU"/>
              </w:rPr>
              <w:t>3</w:t>
            </w:r>
          </w:p>
        </w:tc>
      </w:tr>
    </w:tbl>
    <w:p w14:paraId="5E644666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47ED9F21" w14:textId="77777777" w:rsidR="007125E0" w:rsidRPr="0019576C" w:rsidRDefault="007125E0" w:rsidP="00A52166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01FE9A4C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1F71F8E7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72667E99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6113ABC4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4AB16587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1290D864" w14:textId="77777777" w:rsidR="007125E0" w:rsidRPr="0019576C" w:rsidRDefault="007125E0" w:rsidP="00A52166">
      <w:pPr>
        <w:pStyle w:val="a3"/>
        <w:numPr>
          <w:ilvl w:val="0"/>
          <w:numId w:val="1"/>
        </w:numPr>
        <w:tabs>
          <w:tab w:val="left" w:pos="709"/>
        </w:tabs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14:paraId="59CA40D4" w14:textId="77777777" w:rsidR="007125E0" w:rsidRPr="00A52166" w:rsidRDefault="007125E0" w:rsidP="00A52166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14:paraId="66B72357" w14:textId="77777777" w:rsidR="00AF1951" w:rsidRDefault="00AF1951" w:rsidP="00AF1951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C00FEF4" w14:textId="76BA5E0E" w:rsidR="007125E0" w:rsidRDefault="00AF1951" w:rsidP="00AF1951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ачальник отдела сопровождения</w:t>
      </w:r>
    </w:p>
    <w:p w14:paraId="6D419F9E" w14:textId="261BA306" w:rsidR="007125E0" w:rsidRPr="00220447" w:rsidRDefault="00AF1951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Подпись</w:t>
      </w:r>
      <w:r w:rsidR="007125E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7125E0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proofErr w:type="spellStart"/>
      <w:r w:rsidR="006E3AD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С.В.Субботина</w:t>
      </w:r>
      <w:proofErr w:type="spellEnd"/>
    </w:p>
    <w:p w14:paraId="09956D75" w14:textId="35EF60E4" w:rsidR="007125E0" w:rsidRDefault="00AF1951" w:rsidP="00A52166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E3ADB">
        <w:rPr>
          <w:rFonts w:ascii="Times New Roman" w:hAnsi="Times New Roman" w:cs="Times New Roman"/>
          <w:sz w:val="24"/>
          <w:szCs w:val="24"/>
          <w:lang w:val="ru-RU"/>
        </w:rPr>
        <w:t>Востоковедение</w:t>
      </w:r>
      <w:r w:rsidR="007125E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sectPr w:rsidR="007125E0" w:rsidSect="001957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E0"/>
    <w:rsid w:val="0019576C"/>
    <w:rsid w:val="004D7023"/>
    <w:rsid w:val="00622F02"/>
    <w:rsid w:val="006E3ADB"/>
    <w:rsid w:val="007125E0"/>
    <w:rsid w:val="009E3E5A"/>
    <w:rsid w:val="00A37C0E"/>
    <w:rsid w:val="00A52166"/>
    <w:rsid w:val="00AF1951"/>
    <w:rsid w:val="00BA31E2"/>
    <w:rsid w:val="00EE5512"/>
    <w:rsid w:val="00EF6D2F"/>
    <w:rsid w:val="00F6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D21"/>
  <w15:chartTrackingRefBased/>
  <w15:docId w15:val="{A62F907D-8CF2-4101-BBF6-C5F8FD6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25E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E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2F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F02"/>
    <w:rPr>
      <w:rFonts w:ascii="Segoe UI" w:eastAsia="Arial" w:hAnsi="Segoe UI" w:cs="Segoe UI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Субботина Светлана Владимировна</cp:lastModifiedBy>
  <cp:revision>2</cp:revision>
  <dcterms:created xsi:type="dcterms:W3CDTF">2023-01-31T13:08:00Z</dcterms:created>
  <dcterms:modified xsi:type="dcterms:W3CDTF">2023-01-31T13:08:00Z</dcterms:modified>
</cp:coreProperties>
</file>