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8D2" w:rsidRDefault="00664C7B">
      <w:pPr>
        <w:ind w:firstLine="6663"/>
        <w:rPr>
          <w:sz w:val="26"/>
          <w:szCs w:val="26"/>
        </w:rPr>
      </w:pPr>
      <w:r>
        <w:rPr>
          <w:sz w:val="26"/>
          <w:szCs w:val="26"/>
        </w:rPr>
        <w:t>Приложение</w:t>
      </w:r>
    </w:p>
    <w:p w:rsidR="006A68D2" w:rsidRDefault="006A68D2">
      <w:pPr>
        <w:ind w:firstLine="6663"/>
        <w:rPr>
          <w:sz w:val="26"/>
          <w:szCs w:val="26"/>
        </w:rPr>
      </w:pPr>
    </w:p>
    <w:p w:rsidR="006A68D2" w:rsidRDefault="00664C7B">
      <w:pPr>
        <w:ind w:firstLine="6663"/>
        <w:rPr>
          <w:sz w:val="26"/>
          <w:szCs w:val="26"/>
        </w:rPr>
      </w:pPr>
      <w:r>
        <w:rPr>
          <w:sz w:val="26"/>
          <w:szCs w:val="26"/>
        </w:rPr>
        <w:t xml:space="preserve">УТВЕРЖДЕН </w:t>
      </w:r>
    </w:p>
    <w:p w:rsidR="006A68D2" w:rsidRDefault="00664C7B">
      <w:pPr>
        <w:ind w:left="6663"/>
        <w:rPr>
          <w:sz w:val="26"/>
          <w:szCs w:val="26"/>
        </w:rPr>
      </w:pPr>
      <w:r>
        <w:rPr>
          <w:sz w:val="26"/>
          <w:szCs w:val="26"/>
        </w:rPr>
        <w:t>приказом НИУ ВШЭ</w:t>
      </w:r>
    </w:p>
    <w:p w:rsidR="006A68D2" w:rsidRDefault="00664C7B">
      <w:pPr>
        <w:ind w:firstLine="6663"/>
        <w:rPr>
          <w:sz w:val="26"/>
          <w:szCs w:val="26"/>
        </w:rPr>
      </w:pPr>
      <w:r>
        <w:rPr>
          <w:sz w:val="26"/>
          <w:szCs w:val="26"/>
        </w:rPr>
        <w:t>от _______ №________</w:t>
      </w:r>
    </w:p>
    <w:p w:rsidR="006A68D2" w:rsidRDefault="006A68D2"/>
    <w:p w:rsidR="006A68D2" w:rsidRDefault="00664C7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График проведения государственной итоговой аттестации</w:t>
      </w:r>
    </w:p>
    <w:p w:rsidR="006A68D2" w:rsidRDefault="006A68D2"/>
    <w:tbl>
      <w:tblPr>
        <w:tblStyle w:val="a9"/>
        <w:tblW w:w="982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5"/>
        <w:gridCol w:w="1770"/>
        <w:gridCol w:w="1605"/>
        <w:gridCol w:w="1230"/>
        <w:gridCol w:w="1290"/>
        <w:gridCol w:w="1020"/>
        <w:gridCol w:w="2505"/>
      </w:tblGrid>
      <w:tr w:rsidR="006A68D2">
        <w:tc>
          <w:tcPr>
            <w:tcW w:w="405" w:type="dxa"/>
          </w:tcPr>
          <w:p w:rsidR="006A68D2" w:rsidRDefault="00664C7B">
            <w:pPr>
              <w:jc w:val="center"/>
              <w:rPr>
                <w:b/>
              </w:rPr>
            </w:pPr>
            <w:r>
              <w:rPr>
                <w:b/>
              </w:rPr>
              <w:t>№п/п</w:t>
            </w:r>
          </w:p>
        </w:tc>
        <w:tc>
          <w:tcPr>
            <w:tcW w:w="1770" w:type="dxa"/>
          </w:tcPr>
          <w:p w:rsidR="006A68D2" w:rsidRDefault="00664C7B">
            <w:pPr>
              <w:jc w:val="center"/>
              <w:rPr>
                <w:b/>
              </w:rPr>
            </w:pPr>
            <w:r>
              <w:rPr>
                <w:b/>
              </w:rPr>
              <w:t>Государственное аттестационное испытание</w:t>
            </w:r>
          </w:p>
        </w:tc>
        <w:tc>
          <w:tcPr>
            <w:tcW w:w="1605" w:type="dxa"/>
          </w:tcPr>
          <w:p w:rsidR="006A68D2" w:rsidRDefault="00664C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Мероприятие ГИА</w:t>
            </w:r>
          </w:p>
        </w:tc>
        <w:tc>
          <w:tcPr>
            <w:tcW w:w="1230" w:type="dxa"/>
          </w:tcPr>
          <w:p w:rsidR="006A68D2" w:rsidRDefault="00664C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Дата проведения</w:t>
            </w:r>
          </w:p>
        </w:tc>
        <w:tc>
          <w:tcPr>
            <w:tcW w:w="1290" w:type="dxa"/>
          </w:tcPr>
          <w:p w:rsidR="006A68D2" w:rsidRDefault="00664C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Время проведения</w:t>
            </w:r>
          </w:p>
        </w:tc>
        <w:tc>
          <w:tcPr>
            <w:tcW w:w="1020" w:type="dxa"/>
          </w:tcPr>
          <w:p w:rsidR="006A68D2" w:rsidRDefault="00664C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Место проведения</w:t>
            </w:r>
          </w:p>
        </w:tc>
        <w:tc>
          <w:tcPr>
            <w:tcW w:w="2505" w:type="dxa"/>
          </w:tcPr>
          <w:p w:rsidR="006A68D2" w:rsidRDefault="00664C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Список студентов &lt;для каждой локальной ГЭК&gt;</w:t>
            </w:r>
          </w:p>
        </w:tc>
      </w:tr>
      <w:tr w:rsidR="006A68D2">
        <w:tc>
          <w:tcPr>
            <w:tcW w:w="405" w:type="dxa"/>
          </w:tcPr>
          <w:p w:rsidR="006A68D2" w:rsidRDefault="00664C7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70" w:type="dxa"/>
          </w:tcPr>
          <w:p w:rsidR="006A68D2" w:rsidRDefault="00664C7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05" w:type="dxa"/>
          </w:tcPr>
          <w:p w:rsidR="006A68D2" w:rsidRDefault="00664C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230" w:type="dxa"/>
          </w:tcPr>
          <w:p w:rsidR="006A68D2" w:rsidRDefault="00664C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290" w:type="dxa"/>
          </w:tcPr>
          <w:p w:rsidR="006A68D2" w:rsidRDefault="00664C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020" w:type="dxa"/>
          </w:tcPr>
          <w:p w:rsidR="006A68D2" w:rsidRDefault="00664C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505" w:type="dxa"/>
          </w:tcPr>
          <w:p w:rsidR="006A68D2" w:rsidRDefault="00664C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</w:t>
            </w:r>
          </w:p>
        </w:tc>
      </w:tr>
      <w:tr w:rsidR="006A68D2">
        <w:tc>
          <w:tcPr>
            <w:tcW w:w="405" w:type="dxa"/>
          </w:tcPr>
          <w:p w:rsidR="006A68D2" w:rsidRDefault="00664C7B">
            <w:r>
              <w:t>1</w:t>
            </w:r>
          </w:p>
        </w:tc>
        <w:tc>
          <w:tcPr>
            <w:tcW w:w="1770" w:type="dxa"/>
          </w:tcPr>
          <w:p w:rsidR="006A68D2" w:rsidRDefault="00664C7B">
            <w:r>
              <w:t>Защита ВКР</w:t>
            </w:r>
          </w:p>
        </w:tc>
        <w:tc>
          <w:tcPr>
            <w:tcW w:w="1605" w:type="dxa"/>
          </w:tcPr>
          <w:p w:rsidR="006A68D2" w:rsidRDefault="00664C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Локальная ГЭК № 1</w:t>
            </w:r>
          </w:p>
        </w:tc>
        <w:tc>
          <w:tcPr>
            <w:tcW w:w="1230" w:type="dxa"/>
          </w:tcPr>
          <w:p w:rsidR="006A68D2" w:rsidRDefault="00664C7B">
            <w:r>
              <w:t>19.06.2023</w:t>
            </w:r>
          </w:p>
        </w:tc>
        <w:tc>
          <w:tcPr>
            <w:tcW w:w="1290" w:type="dxa"/>
          </w:tcPr>
          <w:p w:rsidR="006A68D2" w:rsidRDefault="00664C7B">
            <w:r>
              <w:t>10:00-13:00</w:t>
            </w:r>
          </w:p>
        </w:tc>
        <w:tc>
          <w:tcPr>
            <w:tcW w:w="1020" w:type="dxa"/>
          </w:tcPr>
          <w:p w:rsidR="006A68D2" w:rsidRDefault="00664C7B">
            <w:proofErr w:type="spellStart"/>
            <w:r>
              <w:t>Zoom</w:t>
            </w:r>
            <w:proofErr w:type="spellEnd"/>
          </w:p>
        </w:tc>
        <w:tc>
          <w:tcPr>
            <w:tcW w:w="2505" w:type="dxa"/>
          </w:tcPr>
          <w:p w:rsidR="00ED0CC9" w:rsidRDefault="00ED0CC9" w:rsidP="00ED0CC9">
            <w:r>
              <w:t>Геворкян Кристина Самвеловна</w:t>
            </w:r>
          </w:p>
          <w:p w:rsidR="00ED0CC9" w:rsidRDefault="00ED0CC9" w:rsidP="00ED0CC9">
            <w:r>
              <w:t>Искакова Бибигуль Сансызбаевна</w:t>
            </w:r>
          </w:p>
          <w:p w:rsidR="00ED0CC9" w:rsidRDefault="00ED0CC9" w:rsidP="00ED0CC9">
            <w:r>
              <w:t>Кошлакова Арина Сергеевна</w:t>
            </w:r>
          </w:p>
          <w:p w:rsidR="00ED0CC9" w:rsidRDefault="00ED0CC9" w:rsidP="00ED0CC9">
            <w:r>
              <w:t>Мезенцева Елизавета Сергеевна</w:t>
            </w:r>
          </w:p>
          <w:p w:rsidR="00ED0CC9" w:rsidRDefault="00ED0CC9" w:rsidP="00ED0CC9">
            <w:r>
              <w:t>Панарин Игорь Юрьевич</w:t>
            </w:r>
          </w:p>
          <w:p w:rsidR="006A68D2" w:rsidRDefault="00ED0CC9">
            <w:r>
              <w:t>Суховская Дарья Николаевна</w:t>
            </w:r>
          </w:p>
        </w:tc>
      </w:tr>
      <w:tr w:rsidR="006A68D2">
        <w:tc>
          <w:tcPr>
            <w:tcW w:w="405" w:type="dxa"/>
          </w:tcPr>
          <w:p w:rsidR="006A68D2" w:rsidRDefault="00664C7B">
            <w:r>
              <w:t>2</w:t>
            </w:r>
          </w:p>
        </w:tc>
        <w:tc>
          <w:tcPr>
            <w:tcW w:w="1770" w:type="dxa"/>
          </w:tcPr>
          <w:p w:rsidR="006A68D2" w:rsidRDefault="00664C7B">
            <w:r>
              <w:t>Защита ВКР</w:t>
            </w:r>
          </w:p>
        </w:tc>
        <w:tc>
          <w:tcPr>
            <w:tcW w:w="1605" w:type="dxa"/>
          </w:tcPr>
          <w:p w:rsidR="006A68D2" w:rsidRDefault="00664C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Локальная ГЭК № 2</w:t>
            </w:r>
          </w:p>
        </w:tc>
        <w:tc>
          <w:tcPr>
            <w:tcW w:w="1230" w:type="dxa"/>
          </w:tcPr>
          <w:p w:rsidR="006A68D2" w:rsidRDefault="00664C7B">
            <w:r>
              <w:t>19.06.2023</w:t>
            </w:r>
          </w:p>
        </w:tc>
        <w:tc>
          <w:tcPr>
            <w:tcW w:w="1290" w:type="dxa"/>
          </w:tcPr>
          <w:p w:rsidR="006A68D2" w:rsidRDefault="00664C7B">
            <w:r>
              <w:t>14:00-17:00</w:t>
            </w:r>
          </w:p>
        </w:tc>
        <w:tc>
          <w:tcPr>
            <w:tcW w:w="1020" w:type="dxa"/>
          </w:tcPr>
          <w:p w:rsidR="006A68D2" w:rsidRDefault="00664C7B">
            <w:proofErr w:type="spellStart"/>
            <w:r>
              <w:t>Zoom</w:t>
            </w:r>
            <w:proofErr w:type="spellEnd"/>
          </w:p>
        </w:tc>
        <w:tc>
          <w:tcPr>
            <w:tcW w:w="2505" w:type="dxa"/>
          </w:tcPr>
          <w:p w:rsidR="00ED0CC9" w:rsidRDefault="00ED0CC9" w:rsidP="00ED0CC9">
            <w:r>
              <w:t>Андриасян Лилит Грачьяевна</w:t>
            </w:r>
          </w:p>
          <w:p w:rsidR="00ED0CC9" w:rsidRDefault="00ED0CC9" w:rsidP="00ED0CC9">
            <w:r>
              <w:t>Бабаева Дженнет</w:t>
            </w:r>
          </w:p>
          <w:p w:rsidR="00ED0CC9" w:rsidRDefault="00ED0CC9" w:rsidP="00ED0CC9">
            <w:r>
              <w:t>Ионов Сергей Александрович</w:t>
            </w:r>
          </w:p>
          <w:p w:rsidR="00ED0CC9" w:rsidRDefault="00ED0CC9" w:rsidP="00ED0CC9">
            <w:r>
              <w:t>Лещенко Юлия Константиновна</w:t>
            </w:r>
          </w:p>
          <w:p w:rsidR="00ED0CC9" w:rsidRDefault="00ED0CC9" w:rsidP="00ED0CC9">
            <w:r>
              <w:t>Мошенко Валерия Викторовна</w:t>
            </w:r>
          </w:p>
          <w:p w:rsidR="00664C7B" w:rsidRDefault="00ED0CC9" w:rsidP="00ED0CC9">
            <w:proofErr w:type="spellStart"/>
            <w:r>
              <w:t>Юрчик</w:t>
            </w:r>
            <w:proofErr w:type="spellEnd"/>
            <w:r>
              <w:t xml:space="preserve"> Евгения Николаевна</w:t>
            </w:r>
          </w:p>
        </w:tc>
      </w:tr>
      <w:tr w:rsidR="006A68D2">
        <w:tc>
          <w:tcPr>
            <w:tcW w:w="405" w:type="dxa"/>
          </w:tcPr>
          <w:p w:rsidR="006A68D2" w:rsidRDefault="00664C7B">
            <w:r>
              <w:t>3</w:t>
            </w:r>
          </w:p>
        </w:tc>
        <w:tc>
          <w:tcPr>
            <w:tcW w:w="1770" w:type="dxa"/>
          </w:tcPr>
          <w:p w:rsidR="006A68D2" w:rsidRDefault="00664C7B">
            <w:r>
              <w:t>Защита ВКР</w:t>
            </w:r>
          </w:p>
        </w:tc>
        <w:tc>
          <w:tcPr>
            <w:tcW w:w="1605" w:type="dxa"/>
          </w:tcPr>
          <w:p w:rsidR="006A68D2" w:rsidRDefault="00664C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Локальная ГЭК № 3</w:t>
            </w:r>
          </w:p>
        </w:tc>
        <w:tc>
          <w:tcPr>
            <w:tcW w:w="1230" w:type="dxa"/>
          </w:tcPr>
          <w:p w:rsidR="006A68D2" w:rsidRDefault="00664C7B">
            <w:r>
              <w:t>19.06.2023</w:t>
            </w:r>
          </w:p>
        </w:tc>
        <w:tc>
          <w:tcPr>
            <w:tcW w:w="1290" w:type="dxa"/>
          </w:tcPr>
          <w:p w:rsidR="006A68D2" w:rsidRDefault="00664C7B">
            <w:r>
              <w:t>14:00-17:00</w:t>
            </w:r>
          </w:p>
        </w:tc>
        <w:tc>
          <w:tcPr>
            <w:tcW w:w="1020" w:type="dxa"/>
          </w:tcPr>
          <w:p w:rsidR="006A68D2" w:rsidRDefault="00664C7B">
            <w:proofErr w:type="spellStart"/>
            <w:r>
              <w:t>Zoom</w:t>
            </w:r>
            <w:proofErr w:type="spellEnd"/>
          </w:p>
        </w:tc>
        <w:tc>
          <w:tcPr>
            <w:tcW w:w="2505" w:type="dxa"/>
          </w:tcPr>
          <w:p w:rsidR="00ED0CC9" w:rsidRDefault="00ED0CC9" w:rsidP="00ED0CC9">
            <w:r>
              <w:t>Аксютичева Анна Николаевна</w:t>
            </w:r>
          </w:p>
          <w:p w:rsidR="00ED0CC9" w:rsidRDefault="00ED0CC9" w:rsidP="00ED0CC9">
            <w:r>
              <w:t>Гетман Александра Витальевна</w:t>
            </w:r>
          </w:p>
          <w:p w:rsidR="00ED0CC9" w:rsidRDefault="00ED0CC9" w:rsidP="00ED0CC9">
            <w:r>
              <w:t>Дудырев Сергей Федорович</w:t>
            </w:r>
          </w:p>
          <w:p w:rsidR="00ED0CC9" w:rsidRDefault="00ED0CC9" w:rsidP="00ED0CC9">
            <w:r>
              <w:t>Илюшин Роман Витальевич</w:t>
            </w:r>
          </w:p>
          <w:p w:rsidR="00ED0CC9" w:rsidRDefault="00ED0CC9" w:rsidP="00ED0CC9">
            <w:r>
              <w:t>Коротких Елизавета Витальевна</w:t>
            </w:r>
          </w:p>
          <w:p w:rsidR="006A68D2" w:rsidRDefault="00ED0CC9" w:rsidP="00ED0CC9">
            <w:r>
              <w:t>Маслова Екатерина Александровна</w:t>
            </w:r>
            <w:bookmarkStart w:id="0" w:name="_GoBack"/>
            <w:bookmarkEnd w:id="0"/>
          </w:p>
        </w:tc>
      </w:tr>
      <w:tr w:rsidR="006A68D2">
        <w:trPr>
          <w:trHeight w:val="557"/>
        </w:trPr>
        <w:tc>
          <w:tcPr>
            <w:tcW w:w="405" w:type="dxa"/>
          </w:tcPr>
          <w:p w:rsidR="006A68D2" w:rsidRDefault="00664C7B">
            <w:r>
              <w:t>4</w:t>
            </w:r>
          </w:p>
        </w:tc>
        <w:tc>
          <w:tcPr>
            <w:tcW w:w="3375" w:type="dxa"/>
            <w:gridSpan w:val="2"/>
          </w:tcPr>
          <w:p w:rsidR="006A68D2" w:rsidRDefault="00664C7B">
            <w:r>
              <w:t>Итоговое заседание ГЭК/Президиума ГЭК</w:t>
            </w:r>
          </w:p>
        </w:tc>
        <w:tc>
          <w:tcPr>
            <w:tcW w:w="1230" w:type="dxa"/>
          </w:tcPr>
          <w:p w:rsidR="006A68D2" w:rsidRDefault="00664C7B">
            <w:r>
              <w:t>19.06.2023</w:t>
            </w:r>
          </w:p>
        </w:tc>
        <w:tc>
          <w:tcPr>
            <w:tcW w:w="1290" w:type="dxa"/>
          </w:tcPr>
          <w:p w:rsidR="006A68D2" w:rsidRDefault="00664C7B">
            <w:r>
              <w:t>17:00-18:00</w:t>
            </w:r>
          </w:p>
        </w:tc>
        <w:tc>
          <w:tcPr>
            <w:tcW w:w="1020" w:type="dxa"/>
          </w:tcPr>
          <w:p w:rsidR="006A68D2" w:rsidRDefault="00664C7B">
            <w:pPr>
              <w:rPr>
                <w:i/>
              </w:rPr>
            </w:pPr>
            <w:proofErr w:type="spellStart"/>
            <w:r>
              <w:t>Zoom</w:t>
            </w:r>
            <w:proofErr w:type="spellEnd"/>
          </w:p>
        </w:tc>
        <w:tc>
          <w:tcPr>
            <w:tcW w:w="2505" w:type="dxa"/>
          </w:tcPr>
          <w:p w:rsidR="006A68D2" w:rsidRDefault="006A68D2">
            <w:pPr>
              <w:rPr>
                <w:i/>
              </w:rPr>
            </w:pPr>
          </w:p>
        </w:tc>
      </w:tr>
    </w:tbl>
    <w:p w:rsidR="006A68D2" w:rsidRDefault="006A68D2">
      <w:pPr>
        <w:jc w:val="both"/>
        <w:rPr>
          <w:sz w:val="26"/>
          <w:szCs w:val="26"/>
        </w:rPr>
      </w:pPr>
    </w:p>
    <w:p w:rsidR="006A68D2" w:rsidRDefault="006A68D2"/>
    <w:sectPr w:rsidR="006A68D2">
      <w:footerReference w:type="default" r:id="rId7"/>
      <w:pgSz w:w="11906" w:h="16838"/>
      <w:pgMar w:top="1134" w:right="851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3DE" w:rsidRDefault="00B623DE">
      <w:r>
        <w:separator/>
      </w:r>
    </w:p>
  </w:endnote>
  <w:endnote w:type="continuationSeparator" w:id="0">
    <w:p w:rsidR="00B623DE" w:rsidRDefault="00B62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AE8" w:rsidRPr="00263AE8" w:rsidRDefault="00B623DE">
    <w:pPr>
      <w:jc w:val="right"/>
    </w:pPr>
    <w:r>
      <w:rPr>
        <w:b/>
        <w:lang w:val="en-US"/>
      </w:rPr>
      <w:t>16.05.2023 № 3.50-02/160523-1</w:t>
    </w:r>
  </w:p>
  <w:p w:rsidR="00263AE8" w:rsidRDefault="00B623D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3DE" w:rsidRDefault="00B623DE">
      <w:r>
        <w:separator/>
      </w:r>
    </w:p>
  </w:footnote>
  <w:footnote w:type="continuationSeparator" w:id="0">
    <w:p w:rsidR="00B623DE" w:rsidRDefault="00B623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8D2"/>
    <w:rsid w:val="00664C7B"/>
    <w:rsid w:val="006A68D2"/>
    <w:rsid w:val="00B623DE"/>
    <w:rsid w:val="00ED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150E7"/>
  <w15:docId w15:val="{9904A603-FAB5-4547-8A8C-57CDD6B88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AB7"/>
    <w:rPr>
      <w:szCs w:val="20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footnote text"/>
    <w:basedOn w:val="a"/>
    <w:link w:val="a5"/>
    <w:uiPriority w:val="99"/>
    <w:semiHidden/>
    <w:rsid w:val="005C6AB7"/>
    <w:rPr>
      <w:sz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C6AB7"/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styleId="a6">
    <w:name w:val="footnote reference"/>
    <w:uiPriority w:val="99"/>
    <w:semiHidden/>
    <w:rsid w:val="005C6AB7"/>
    <w:rPr>
      <w:vertAlign w:val="superscript"/>
    </w:rPr>
  </w:style>
  <w:style w:type="table" w:styleId="a7">
    <w:name w:val="Table Grid"/>
    <w:basedOn w:val="a1"/>
    <w:uiPriority w:val="59"/>
    <w:rsid w:val="005C6AB7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vwsUU2xSAWizhh7HDE2/D4/eVBw==">AMUW2mX43D06axugRYG1RnDDi7sDHHsvh9IcQpLj2q0B1ue9cG2A6qo3PTYedzEjm9GLX17cVJ9/S26TUFRyZNeeGxMgSJ+7Xe+LLAPc1VP5yOFV+S1ICMY=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Серрат Эсновал Клаудия Лаури</dc:creator>
  <cp:lastModifiedBy>Серрат Эсновал Клаудия Лаури</cp:lastModifiedBy>
  <cp:revision>3</cp:revision>
  <dcterms:created xsi:type="dcterms:W3CDTF">2023-05-05T06:57:00Z</dcterms:created>
  <dcterms:modified xsi:type="dcterms:W3CDTF">2023-05-19T06:20:00Z</dcterms:modified>
</cp:coreProperties>
</file>