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428C4" w14:textId="653E45E8" w:rsidR="004B0452" w:rsidRDefault="000B53A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Форма 4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Перечень показателей эффектив</w:t>
      </w:r>
      <w:r w:rsidR="00B7569C">
        <w:rPr>
          <w:rFonts w:ascii="Times New Roman" w:eastAsia="Times New Roman" w:hAnsi="Times New Roman" w:cs="Times New Roman"/>
          <w:b/>
          <w:color w:val="000000"/>
          <w:sz w:val="26"/>
          <w:szCs w:val="26"/>
        </w:rPr>
        <w:t xml:space="preserve">ности выполнения совместного </w:t>
      </w:r>
      <w:r w:rsidR="00437A6A">
        <w:rPr>
          <w:rFonts w:ascii="Times New Roman" w:eastAsia="Times New Roman" w:hAnsi="Times New Roman" w:cs="Times New Roman"/>
          <w:b/>
          <w:color w:val="000000"/>
          <w:sz w:val="26"/>
          <w:szCs w:val="26"/>
        </w:rPr>
        <w:t>научно-</w:t>
      </w:r>
      <w:r w:rsidR="00B7569C">
        <w:rPr>
          <w:rFonts w:ascii="Times New Roman" w:eastAsia="Times New Roman" w:hAnsi="Times New Roman" w:cs="Times New Roman"/>
          <w:b/>
          <w:color w:val="000000"/>
          <w:sz w:val="26"/>
          <w:szCs w:val="26"/>
        </w:rPr>
        <w:t>исследовательского проекта</w:t>
      </w:r>
      <w:r>
        <w:rPr>
          <w:rFonts w:ascii="Times New Roman" w:eastAsia="Times New Roman" w:hAnsi="Times New Roman" w:cs="Times New Roman"/>
          <w:b/>
          <w:color w:val="000000"/>
          <w:sz w:val="26"/>
          <w:szCs w:val="26"/>
        </w:rPr>
        <w:t xml:space="preserve"> (совокупно не менее 5 показателей эффективности)</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vertAlign w:val="superscript"/>
        </w:rPr>
        <w:footnoteReference w:id="2"/>
      </w:r>
    </w:p>
    <w:p w14:paraId="0E0AEDF0" w14:textId="77777777" w:rsidR="00520285" w:rsidRDefault="00520285">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p>
    <w:tbl>
      <w:tblPr>
        <w:tblStyle w:val="afff"/>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6095"/>
        <w:gridCol w:w="992"/>
        <w:gridCol w:w="992"/>
        <w:gridCol w:w="993"/>
      </w:tblGrid>
      <w:tr w:rsidR="004B0452" w14:paraId="688E4EC7" w14:textId="77777777" w:rsidTr="005B7E55">
        <w:tc>
          <w:tcPr>
            <w:tcW w:w="568" w:type="dxa"/>
          </w:tcPr>
          <w:p w14:paraId="21BCBFC5"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6095" w:type="dxa"/>
          </w:tcPr>
          <w:p w14:paraId="6115B6DD"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показателя</w:t>
            </w:r>
          </w:p>
        </w:tc>
        <w:tc>
          <w:tcPr>
            <w:tcW w:w="992" w:type="dxa"/>
          </w:tcPr>
          <w:p w14:paraId="1915355F" w14:textId="5D408ADE" w:rsidR="004B0452" w:rsidRDefault="000B53AD" w:rsidP="00317FD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317FDD">
              <w:rPr>
                <w:rFonts w:ascii="Times New Roman" w:eastAsia="Times New Roman" w:hAnsi="Times New Roman" w:cs="Times New Roman"/>
                <w:b/>
                <w:sz w:val="26"/>
                <w:szCs w:val="26"/>
                <w:lang w:val="en-US"/>
              </w:rPr>
              <w:t>4</w:t>
            </w:r>
            <w:r w:rsidR="00317FDD">
              <w:rPr>
                <w:rFonts w:ascii="Times New Roman" w:eastAsia="Times New Roman" w:hAnsi="Times New Roman" w:cs="Times New Roman"/>
                <w:b/>
                <w:sz w:val="26"/>
                <w:szCs w:val="26"/>
              </w:rPr>
              <w:t xml:space="preserve"> </w:t>
            </w:r>
          </w:p>
        </w:tc>
        <w:tc>
          <w:tcPr>
            <w:tcW w:w="992" w:type="dxa"/>
          </w:tcPr>
          <w:p w14:paraId="5DAD455E" w14:textId="3858EC9F" w:rsidR="004B0452" w:rsidRDefault="000B53AD" w:rsidP="00317FD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317FDD">
              <w:rPr>
                <w:rFonts w:ascii="Times New Roman" w:eastAsia="Times New Roman" w:hAnsi="Times New Roman" w:cs="Times New Roman"/>
                <w:b/>
                <w:sz w:val="26"/>
                <w:szCs w:val="26"/>
                <w:lang w:val="en-US"/>
              </w:rPr>
              <w:t>5</w:t>
            </w:r>
          </w:p>
        </w:tc>
        <w:tc>
          <w:tcPr>
            <w:tcW w:w="993" w:type="dxa"/>
          </w:tcPr>
          <w:p w14:paraId="5B4B0867" w14:textId="595C8D67" w:rsidR="004B0452" w:rsidRDefault="000B53AD" w:rsidP="00317FD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317FDD">
              <w:rPr>
                <w:rFonts w:ascii="Times New Roman" w:eastAsia="Times New Roman" w:hAnsi="Times New Roman" w:cs="Times New Roman"/>
                <w:b/>
                <w:sz w:val="26"/>
                <w:szCs w:val="26"/>
                <w:lang w:val="en-US"/>
              </w:rPr>
              <w:t>6</w:t>
            </w:r>
          </w:p>
        </w:tc>
      </w:tr>
      <w:tr w:rsidR="000B53AD" w14:paraId="3F6B003F" w14:textId="77777777" w:rsidTr="005B7E55">
        <w:tc>
          <w:tcPr>
            <w:tcW w:w="6663" w:type="dxa"/>
            <w:gridSpan w:val="2"/>
          </w:tcPr>
          <w:p w14:paraId="36710FB2" w14:textId="77777777" w:rsidR="000B53AD" w:rsidRPr="000B53AD" w:rsidRDefault="000B53AD">
            <w:pPr>
              <w:jc w:val="both"/>
              <w:rPr>
                <w:rFonts w:ascii="Times New Roman" w:eastAsia="Times New Roman" w:hAnsi="Times New Roman" w:cs="Times New Roman"/>
                <w:b/>
                <w:sz w:val="26"/>
                <w:szCs w:val="26"/>
              </w:rPr>
            </w:pPr>
            <w:r w:rsidRPr="000B53AD">
              <w:rPr>
                <w:rFonts w:ascii="Times New Roman" w:eastAsia="Times New Roman" w:hAnsi="Times New Roman" w:cs="Times New Roman"/>
                <w:b/>
                <w:sz w:val="26"/>
                <w:szCs w:val="26"/>
              </w:rPr>
              <w:t>Обязательный показатель</w:t>
            </w:r>
          </w:p>
        </w:tc>
        <w:tc>
          <w:tcPr>
            <w:tcW w:w="992" w:type="dxa"/>
          </w:tcPr>
          <w:p w14:paraId="2A73EC9E" w14:textId="77777777" w:rsidR="000B53AD" w:rsidRDefault="000B53AD">
            <w:pPr>
              <w:jc w:val="both"/>
              <w:rPr>
                <w:rFonts w:ascii="Times New Roman" w:eastAsia="Times New Roman" w:hAnsi="Times New Roman" w:cs="Times New Roman"/>
                <w:sz w:val="26"/>
                <w:szCs w:val="26"/>
              </w:rPr>
            </w:pPr>
          </w:p>
        </w:tc>
        <w:tc>
          <w:tcPr>
            <w:tcW w:w="992" w:type="dxa"/>
          </w:tcPr>
          <w:p w14:paraId="3C4931C8" w14:textId="77777777" w:rsidR="000B53AD" w:rsidRDefault="000B53AD">
            <w:pPr>
              <w:jc w:val="both"/>
              <w:rPr>
                <w:rFonts w:ascii="Times New Roman" w:eastAsia="Times New Roman" w:hAnsi="Times New Roman" w:cs="Times New Roman"/>
                <w:sz w:val="26"/>
                <w:szCs w:val="26"/>
              </w:rPr>
            </w:pPr>
          </w:p>
        </w:tc>
        <w:tc>
          <w:tcPr>
            <w:tcW w:w="993" w:type="dxa"/>
          </w:tcPr>
          <w:p w14:paraId="5F078AF7" w14:textId="77777777" w:rsidR="000B53AD" w:rsidRDefault="000B53AD">
            <w:pPr>
              <w:jc w:val="both"/>
              <w:rPr>
                <w:rFonts w:ascii="Times New Roman" w:eastAsia="Times New Roman" w:hAnsi="Times New Roman" w:cs="Times New Roman"/>
                <w:sz w:val="26"/>
                <w:szCs w:val="26"/>
              </w:rPr>
            </w:pPr>
          </w:p>
        </w:tc>
      </w:tr>
      <w:tr w:rsidR="0050787B" w14:paraId="3F815EE5" w14:textId="77777777" w:rsidTr="005B7E55">
        <w:tc>
          <w:tcPr>
            <w:tcW w:w="568" w:type="dxa"/>
          </w:tcPr>
          <w:p w14:paraId="06F5348D" w14:textId="5624A6F3"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0B37F1">
              <w:rPr>
                <w:rFonts w:ascii="Times New Roman" w:eastAsia="Times New Roman" w:hAnsi="Times New Roman" w:cs="Times New Roman"/>
                <w:sz w:val="26"/>
                <w:szCs w:val="26"/>
              </w:rPr>
              <w:t>1</w:t>
            </w:r>
          </w:p>
        </w:tc>
        <w:tc>
          <w:tcPr>
            <w:tcW w:w="6095" w:type="dxa"/>
          </w:tcPr>
          <w:p w14:paraId="07EDB987" w14:textId="7A6B874E" w:rsidR="0050787B" w:rsidRDefault="0050787B"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публикаций штатных работников НИУ</w:t>
            </w:r>
            <w:r w:rsidR="00D0165C">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ВШЭ и штатных работников Партнера по тематике совместного научного проекта «Зеркальные лаборатории» </w:t>
            </w:r>
            <w:r w:rsidRPr="00DF3920">
              <w:rPr>
                <w:rFonts w:ascii="Times New Roman" w:eastAsia="Times New Roman" w:hAnsi="Times New Roman" w:cs="Times New Roman"/>
                <w:color w:val="000000" w:themeColor="text1"/>
                <w:sz w:val="26"/>
                <w:szCs w:val="26"/>
              </w:rPr>
              <w:t>в научных журналах, входящих в утвержденные списки НИУ ВШЭ</w:t>
            </w:r>
            <w:r w:rsidR="000B37F1">
              <w:rPr>
                <w:rFonts w:ascii="Times New Roman" w:eastAsia="Times New Roman" w:hAnsi="Times New Roman" w:cs="Times New Roman"/>
                <w:color w:val="000000" w:themeColor="text1"/>
                <w:sz w:val="26"/>
                <w:szCs w:val="26"/>
              </w:rPr>
              <w:t xml:space="preserve"> А и </w:t>
            </w:r>
            <w:r w:rsidR="000B37F1">
              <w:rPr>
                <w:rFonts w:ascii="Times New Roman" w:eastAsia="Times New Roman" w:hAnsi="Times New Roman" w:cs="Times New Roman"/>
                <w:color w:val="000000" w:themeColor="text1"/>
                <w:sz w:val="26"/>
                <w:szCs w:val="26"/>
                <w:lang w:val="en-US"/>
              </w:rPr>
              <w:t>B</w:t>
            </w:r>
            <w:r w:rsidR="005E0E90">
              <w:rPr>
                <w:rStyle w:val="af1"/>
                <w:rFonts w:ascii="Times New Roman" w:eastAsia="Times New Roman" w:hAnsi="Times New Roman" w:cs="Times New Roman"/>
                <w:color w:val="000000" w:themeColor="text1"/>
                <w:sz w:val="26"/>
                <w:szCs w:val="26"/>
              </w:rPr>
              <w:footnoteReference w:id="3"/>
            </w:r>
            <w:r w:rsidRPr="00DF3920">
              <w:rPr>
                <w:rFonts w:ascii="Times New Roman" w:eastAsia="Times New Roman" w:hAnsi="Times New Roman" w:cs="Times New Roman"/>
                <w:color w:val="000000" w:themeColor="text1"/>
                <w:sz w:val="26"/>
                <w:szCs w:val="26"/>
              </w:rPr>
              <w:t xml:space="preserve"> </w:t>
            </w:r>
          </w:p>
        </w:tc>
        <w:tc>
          <w:tcPr>
            <w:tcW w:w="992" w:type="dxa"/>
          </w:tcPr>
          <w:p w14:paraId="45F31B47" w14:textId="77777777" w:rsidR="0050787B" w:rsidRDefault="0050787B" w:rsidP="0050787B">
            <w:pPr>
              <w:jc w:val="both"/>
              <w:rPr>
                <w:rFonts w:ascii="Times New Roman" w:eastAsia="Times New Roman" w:hAnsi="Times New Roman" w:cs="Times New Roman"/>
                <w:sz w:val="26"/>
                <w:szCs w:val="26"/>
              </w:rPr>
            </w:pPr>
          </w:p>
        </w:tc>
        <w:tc>
          <w:tcPr>
            <w:tcW w:w="992" w:type="dxa"/>
          </w:tcPr>
          <w:p w14:paraId="1A6A4537" w14:textId="77777777" w:rsidR="0050787B" w:rsidRDefault="0050787B" w:rsidP="0050787B">
            <w:pPr>
              <w:jc w:val="both"/>
              <w:rPr>
                <w:rFonts w:ascii="Times New Roman" w:eastAsia="Times New Roman" w:hAnsi="Times New Roman" w:cs="Times New Roman"/>
                <w:sz w:val="26"/>
                <w:szCs w:val="26"/>
              </w:rPr>
            </w:pPr>
          </w:p>
        </w:tc>
        <w:tc>
          <w:tcPr>
            <w:tcW w:w="993" w:type="dxa"/>
          </w:tcPr>
          <w:p w14:paraId="79EE2153" w14:textId="77777777" w:rsidR="0050787B" w:rsidRDefault="0050787B" w:rsidP="0050787B">
            <w:pPr>
              <w:jc w:val="both"/>
              <w:rPr>
                <w:rFonts w:ascii="Times New Roman" w:eastAsia="Times New Roman" w:hAnsi="Times New Roman" w:cs="Times New Roman"/>
                <w:sz w:val="26"/>
                <w:szCs w:val="26"/>
              </w:rPr>
            </w:pPr>
          </w:p>
        </w:tc>
      </w:tr>
      <w:tr w:rsidR="000B37F1" w14:paraId="311E156D" w14:textId="77777777" w:rsidTr="005B7E55">
        <w:tc>
          <w:tcPr>
            <w:tcW w:w="568" w:type="dxa"/>
          </w:tcPr>
          <w:p w14:paraId="77150FE3" w14:textId="42F20B02" w:rsidR="000B37F1" w:rsidRDefault="00575618"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bookmarkStart w:id="0" w:name="_GoBack"/>
            <w:bookmarkEnd w:id="0"/>
          </w:p>
        </w:tc>
        <w:tc>
          <w:tcPr>
            <w:tcW w:w="6095" w:type="dxa"/>
          </w:tcPr>
          <w:p w14:paraId="7E0F7531" w14:textId="58AAC44C" w:rsidR="000B37F1" w:rsidRDefault="000B37F1"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публикаций штатных работников НИУ</w:t>
            </w:r>
            <w:r w:rsidR="00D0165C">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ВШЭ и штатных работников Партнера по тематике совместного научного проекта «Зеркальные лаборатории» </w:t>
            </w:r>
            <w:r w:rsidRPr="00DF3920">
              <w:rPr>
                <w:rFonts w:ascii="Times New Roman" w:eastAsia="Times New Roman" w:hAnsi="Times New Roman" w:cs="Times New Roman"/>
                <w:color w:val="000000" w:themeColor="text1"/>
                <w:sz w:val="26"/>
                <w:szCs w:val="26"/>
              </w:rPr>
              <w:t>в научных журналах, входящих в утвержденные списки НИУ ВШЭ</w:t>
            </w:r>
            <w:r>
              <w:rPr>
                <w:rFonts w:ascii="Times New Roman" w:eastAsia="Times New Roman" w:hAnsi="Times New Roman" w:cs="Times New Roman"/>
                <w:color w:val="000000" w:themeColor="text1"/>
                <w:sz w:val="26"/>
                <w:szCs w:val="26"/>
              </w:rPr>
              <w:t xml:space="preserve"> С и </w:t>
            </w:r>
            <w:r>
              <w:rPr>
                <w:rFonts w:ascii="Times New Roman" w:eastAsia="Times New Roman" w:hAnsi="Times New Roman" w:cs="Times New Roman"/>
                <w:color w:val="000000" w:themeColor="text1"/>
                <w:sz w:val="26"/>
                <w:szCs w:val="26"/>
                <w:lang w:val="en-US"/>
              </w:rPr>
              <w:t>D</w:t>
            </w:r>
            <w:r>
              <w:rPr>
                <w:rStyle w:val="af1"/>
                <w:rFonts w:ascii="Times New Roman" w:eastAsia="Times New Roman" w:hAnsi="Times New Roman" w:cs="Times New Roman"/>
                <w:color w:val="000000" w:themeColor="text1"/>
                <w:sz w:val="26"/>
                <w:szCs w:val="26"/>
              </w:rPr>
              <w:footnoteReference w:id="4"/>
            </w:r>
          </w:p>
        </w:tc>
        <w:tc>
          <w:tcPr>
            <w:tcW w:w="992" w:type="dxa"/>
          </w:tcPr>
          <w:p w14:paraId="320FD136" w14:textId="77777777" w:rsidR="000B37F1" w:rsidRDefault="000B37F1" w:rsidP="0050787B">
            <w:pPr>
              <w:jc w:val="both"/>
              <w:rPr>
                <w:rFonts w:ascii="Times New Roman" w:eastAsia="Times New Roman" w:hAnsi="Times New Roman" w:cs="Times New Roman"/>
                <w:sz w:val="26"/>
                <w:szCs w:val="26"/>
              </w:rPr>
            </w:pPr>
          </w:p>
        </w:tc>
        <w:tc>
          <w:tcPr>
            <w:tcW w:w="992" w:type="dxa"/>
          </w:tcPr>
          <w:p w14:paraId="23D9DA90" w14:textId="77777777" w:rsidR="000B37F1" w:rsidRDefault="000B37F1" w:rsidP="0050787B">
            <w:pPr>
              <w:jc w:val="both"/>
              <w:rPr>
                <w:rFonts w:ascii="Times New Roman" w:eastAsia="Times New Roman" w:hAnsi="Times New Roman" w:cs="Times New Roman"/>
                <w:sz w:val="26"/>
                <w:szCs w:val="26"/>
              </w:rPr>
            </w:pPr>
          </w:p>
        </w:tc>
        <w:tc>
          <w:tcPr>
            <w:tcW w:w="993" w:type="dxa"/>
          </w:tcPr>
          <w:p w14:paraId="77A286E6" w14:textId="77777777" w:rsidR="000B37F1" w:rsidRDefault="000B37F1" w:rsidP="0050787B">
            <w:pPr>
              <w:jc w:val="both"/>
              <w:rPr>
                <w:rFonts w:ascii="Times New Roman" w:eastAsia="Times New Roman" w:hAnsi="Times New Roman" w:cs="Times New Roman"/>
                <w:sz w:val="26"/>
                <w:szCs w:val="26"/>
              </w:rPr>
            </w:pPr>
          </w:p>
        </w:tc>
      </w:tr>
      <w:tr w:rsidR="0050787B" w14:paraId="1B8323FE" w14:textId="77777777" w:rsidTr="005B7E55">
        <w:tc>
          <w:tcPr>
            <w:tcW w:w="6663" w:type="dxa"/>
            <w:gridSpan w:val="2"/>
          </w:tcPr>
          <w:p w14:paraId="612246D7" w14:textId="77777777" w:rsidR="0050787B" w:rsidRDefault="0050787B" w:rsidP="0050787B">
            <w:pPr>
              <w:jc w:val="both"/>
              <w:rPr>
                <w:rFonts w:ascii="Times New Roman" w:eastAsia="Times New Roman" w:hAnsi="Times New Roman" w:cs="Times New Roman"/>
                <w:sz w:val="26"/>
                <w:szCs w:val="26"/>
              </w:rPr>
            </w:pPr>
            <w:r w:rsidRPr="000B53AD">
              <w:rPr>
                <w:rFonts w:ascii="Times New Roman" w:eastAsia="Times New Roman" w:hAnsi="Times New Roman" w:cs="Times New Roman"/>
                <w:b/>
                <w:sz w:val="26"/>
                <w:szCs w:val="26"/>
              </w:rPr>
              <w:t>Вариативные показатели</w:t>
            </w:r>
            <w:r>
              <w:rPr>
                <w:rFonts w:ascii="Times New Roman" w:eastAsia="Times New Roman" w:hAnsi="Times New Roman" w:cs="Times New Roman"/>
                <w:b/>
                <w:color w:val="000000"/>
                <w:sz w:val="26"/>
                <w:szCs w:val="26"/>
                <w:vertAlign w:val="superscript"/>
              </w:rPr>
              <w:footnoteReference w:id="5"/>
            </w:r>
          </w:p>
        </w:tc>
        <w:tc>
          <w:tcPr>
            <w:tcW w:w="992" w:type="dxa"/>
          </w:tcPr>
          <w:p w14:paraId="7B04832A" w14:textId="77777777" w:rsidR="0050787B" w:rsidRDefault="0050787B" w:rsidP="0050787B">
            <w:pPr>
              <w:jc w:val="both"/>
              <w:rPr>
                <w:rFonts w:ascii="Times New Roman" w:eastAsia="Times New Roman" w:hAnsi="Times New Roman" w:cs="Times New Roman"/>
                <w:sz w:val="26"/>
                <w:szCs w:val="26"/>
              </w:rPr>
            </w:pPr>
          </w:p>
        </w:tc>
        <w:tc>
          <w:tcPr>
            <w:tcW w:w="992" w:type="dxa"/>
          </w:tcPr>
          <w:p w14:paraId="7728D306" w14:textId="77777777" w:rsidR="0050787B" w:rsidRDefault="0050787B" w:rsidP="0050787B">
            <w:pPr>
              <w:jc w:val="both"/>
              <w:rPr>
                <w:rFonts w:ascii="Times New Roman" w:eastAsia="Times New Roman" w:hAnsi="Times New Roman" w:cs="Times New Roman"/>
                <w:sz w:val="26"/>
                <w:szCs w:val="26"/>
              </w:rPr>
            </w:pPr>
          </w:p>
        </w:tc>
        <w:tc>
          <w:tcPr>
            <w:tcW w:w="993" w:type="dxa"/>
          </w:tcPr>
          <w:p w14:paraId="74347541" w14:textId="77777777" w:rsidR="0050787B" w:rsidRDefault="0050787B" w:rsidP="0050787B">
            <w:pPr>
              <w:jc w:val="both"/>
              <w:rPr>
                <w:rFonts w:ascii="Times New Roman" w:eastAsia="Times New Roman" w:hAnsi="Times New Roman" w:cs="Times New Roman"/>
                <w:sz w:val="26"/>
                <w:szCs w:val="26"/>
              </w:rPr>
            </w:pPr>
          </w:p>
        </w:tc>
      </w:tr>
      <w:tr w:rsidR="0050787B" w14:paraId="56A48657" w14:textId="77777777" w:rsidTr="005B7E55">
        <w:tc>
          <w:tcPr>
            <w:tcW w:w="568" w:type="dxa"/>
          </w:tcPr>
          <w:p w14:paraId="110897F9"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095" w:type="dxa"/>
          </w:tcPr>
          <w:p w14:paraId="11BAF6FD"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студентов и аспирантов НИУ ВШЭ и Партнера, вовлеченных в проектную научную деятельность в рамках совместного научного исследования</w:t>
            </w:r>
          </w:p>
        </w:tc>
        <w:tc>
          <w:tcPr>
            <w:tcW w:w="992" w:type="dxa"/>
          </w:tcPr>
          <w:p w14:paraId="4CA1FEFB" w14:textId="77777777" w:rsidR="0050787B" w:rsidRDefault="0050787B" w:rsidP="0050787B">
            <w:pPr>
              <w:jc w:val="both"/>
              <w:rPr>
                <w:rFonts w:ascii="Times New Roman" w:eastAsia="Times New Roman" w:hAnsi="Times New Roman" w:cs="Times New Roman"/>
                <w:sz w:val="26"/>
                <w:szCs w:val="26"/>
              </w:rPr>
            </w:pPr>
          </w:p>
        </w:tc>
        <w:tc>
          <w:tcPr>
            <w:tcW w:w="992" w:type="dxa"/>
          </w:tcPr>
          <w:p w14:paraId="7DBFD06D" w14:textId="77777777" w:rsidR="0050787B" w:rsidRDefault="0050787B" w:rsidP="0050787B">
            <w:pPr>
              <w:jc w:val="both"/>
              <w:rPr>
                <w:rFonts w:ascii="Times New Roman" w:eastAsia="Times New Roman" w:hAnsi="Times New Roman" w:cs="Times New Roman"/>
                <w:sz w:val="26"/>
                <w:szCs w:val="26"/>
              </w:rPr>
            </w:pPr>
          </w:p>
        </w:tc>
        <w:tc>
          <w:tcPr>
            <w:tcW w:w="993" w:type="dxa"/>
          </w:tcPr>
          <w:p w14:paraId="42ABDF5B" w14:textId="77777777" w:rsidR="0050787B" w:rsidRDefault="0050787B" w:rsidP="0050787B">
            <w:pPr>
              <w:jc w:val="both"/>
              <w:rPr>
                <w:rFonts w:ascii="Times New Roman" w:eastAsia="Times New Roman" w:hAnsi="Times New Roman" w:cs="Times New Roman"/>
                <w:sz w:val="26"/>
                <w:szCs w:val="26"/>
              </w:rPr>
            </w:pPr>
          </w:p>
        </w:tc>
      </w:tr>
      <w:tr w:rsidR="0050787B" w14:paraId="455A3C43" w14:textId="77777777" w:rsidTr="005B7E55">
        <w:tc>
          <w:tcPr>
            <w:tcW w:w="568" w:type="dxa"/>
          </w:tcPr>
          <w:p w14:paraId="00C2A11C"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095" w:type="dxa"/>
          </w:tcPr>
          <w:p w14:paraId="45AB590F"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баз данных, созданных по итогам совместного научного исследования</w:t>
            </w:r>
          </w:p>
        </w:tc>
        <w:tc>
          <w:tcPr>
            <w:tcW w:w="992" w:type="dxa"/>
          </w:tcPr>
          <w:p w14:paraId="59845C88" w14:textId="77777777" w:rsidR="0050787B" w:rsidRDefault="0050787B" w:rsidP="0050787B">
            <w:pPr>
              <w:jc w:val="both"/>
              <w:rPr>
                <w:rFonts w:ascii="Times New Roman" w:eastAsia="Times New Roman" w:hAnsi="Times New Roman" w:cs="Times New Roman"/>
                <w:sz w:val="26"/>
                <w:szCs w:val="26"/>
              </w:rPr>
            </w:pPr>
          </w:p>
        </w:tc>
        <w:tc>
          <w:tcPr>
            <w:tcW w:w="992" w:type="dxa"/>
          </w:tcPr>
          <w:p w14:paraId="45DEA8AB" w14:textId="77777777" w:rsidR="0050787B" w:rsidRDefault="0050787B" w:rsidP="0050787B">
            <w:pPr>
              <w:jc w:val="both"/>
              <w:rPr>
                <w:rFonts w:ascii="Times New Roman" w:eastAsia="Times New Roman" w:hAnsi="Times New Roman" w:cs="Times New Roman"/>
                <w:sz w:val="26"/>
                <w:szCs w:val="26"/>
              </w:rPr>
            </w:pPr>
          </w:p>
        </w:tc>
        <w:tc>
          <w:tcPr>
            <w:tcW w:w="993" w:type="dxa"/>
          </w:tcPr>
          <w:p w14:paraId="09F98B1B" w14:textId="77777777" w:rsidR="0050787B" w:rsidRDefault="0050787B" w:rsidP="0050787B">
            <w:pPr>
              <w:jc w:val="both"/>
              <w:rPr>
                <w:rFonts w:ascii="Times New Roman" w:eastAsia="Times New Roman" w:hAnsi="Times New Roman" w:cs="Times New Roman"/>
                <w:sz w:val="26"/>
                <w:szCs w:val="26"/>
              </w:rPr>
            </w:pPr>
          </w:p>
        </w:tc>
      </w:tr>
      <w:tr w:rsidR="0050787B" w14:paraId="50FB2934" w14:textId="77777777" w:rsidTr="005B7E55">
        <w:tc>
          <w:tcPr>
            <w:tcW w:w="568" w:type="dxa"/>
          </w:tcPr>
          <w:p w14:paraId="31C6ABAF"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095" w:type="dxa"/>
          </w:tcPr>
          <w:p w14:paraId="2DB52E25" w14:textId="7CA2F9BB" w:rsidR="0050787B" w:rsidRDefault="0050787B"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совместных научных проектов, мониторинговых исследований, экспериментов (и</w:t>
            </w:r>
            <w:r w:rsidR="00D0165C">
              <w:rPr>
                <w:rFonts w:ascii="Times New Roman" w:eastAsia="Times New Roman" w:hAnsi="Times New Roman" w:cs="Times New Roman"/>
                <w:sz w:val="26"/>
                <w:szCs w:val="26"/>
              </w:rPr>
              <w:t> </w:t>
            </w:r>
            <w:r>
              <w:rPr>
                <w:rFonts w:ascii="Times New Roman" w:eastAsia="Times New Roman" w:hAnsi="Times New Roman" w:cs="Times New Roman"/>
                <w:sz w:val="26"/>
                <w:szCs w:val="26"/>
              </w:rPr>
              <w:t>иные виды совместной деятельности), проведенных по итогам совместного научного исследования</w:t>
            </w:r>
          </w:p>
        </w:tc>
        <w:tc>
          <w:tcPr>
            <w:tcW w:w="992" w:type="dxa"/>
          </w:tcPr>
          <w:p w14:paraId="1AB8058E" w14:textId="77777777" w:rsidR="0050787B" w:rsidRDefault="0050787B" w:rsidP="0050787B">
            <w:pPr>
              <w:jc w:val="both"/>
              <w:rPr>
                <w:rFonts w:ascii="Times New Roman" w:eastAsia="Times New Roman" w:hAnsi="Times New Roman" w:cs="Times New Roman"/>
                <w:sz w:val="26"/>
                <w:szCs w:val="26"/>
              </w:rPr>
            </w:pPr>
          </w:p>
        </w:tc>
        <w:tc>
          <w:tcPr>
            <w:tcW w:w="992" w:type="dxa"/>
          </w:tcPr>
          <w:p w14:paraId="20B9D056" w14:textId="77777777" w:rsidR="0050787B" w:rsidRDefault="0050787B" w:rsidP="0050787B">
            <w:pPr>
              <w:jc w:val="both"/>
              <w:rPr>
                <w:rFonts w:ascii="Times New Roman" w:eastAsia="Times New Roman" w:hAnsi="Times New Roman" w:cs="Times New Roman"/>
                <w:sz w:val="26"/>
                <w:szCs w:val="26"/>
              </w:rPr>
            </w:pPr>
          </w:p>
        </w:tc>
        <w:tc>
          <w:tcPr>
            <w:tcW w:w="993" w:type="dxa"/>
          </w:tcPr>
          <w:p w14:paraId="137A2C1E" w14:textId="77777777" w:rsidR="0050787B" w:rsidRDefault="0050787B" w:rsidP="0050787B">
            <w:pPr>
              <w:jc w:val="both"/>
              <w:rPr>
                <w:rFonts w:ascii="Times New Roman" w:eastAsia="Times New Roman" w:hAnsi="Times New Roman" w:cs="Times New Roman"/>
                <w:sz w:val="26"/>
                <w:szCs w:val="26"/>
              </w:rPr>
            </w:pPr>
          </w:p>
        </w:tc>
      </w:tr>
      <w:tr w:rsidR="0050787B" w14:paraId="155684C8" w14:textId="77777777" w:rsidTr="005B7E55">
        <w:tc>
          <w:tcPr>
            <w:tcW w:w="568" w:type="dxa"/>
          </w:tcPr>
          <w:p w14:paraId="4E689378"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095" w:type="dxa"/>
          </w:tcPr>
          <w:p w14:paraId="1CEE4BCC"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научных мероприятий, проведенных в рамках совместного научного исследования</w:t>
            </w:r>
          </w:p>
        </w:tc>
        <w:tc>
          <w:tcPr>
            <w:tcW w:w="992" w:type="dxa"/>
          </w:tcPr>
          <w:p w14:paraId="7CDE857B" w14:textId="77777777" w:rsidR="0050787B" w:rsidRDefault="0050787B" w:rsidP="0050787B">
            <w:pPr>
              <w:jc w:val="both"/>
              <w:rPr>
                <w:rFonts w:ascii="Times New Roman" w:eastAsia="Times New Roman" w:hAnsi="Times New Roman" w:cs="Times New Roman"/>
                <w:sz w:val="26"/>
                <w:szCs w:val="26"/>
              </w:rPr>
            </w:pPr>
          </w:p>
        </w:tc>
        <w:tc>
          <w:tcPr>
            <w:tcW w:w="992" w:type="dxa"/>
          </w:tcPr>
          <w:p w14:paraId="7FB3BE9C" w14:textId="77777777" w:rsidR="0050787B" w:rsidRDefault="0050787B" w:rsidP="0050787B">
            <w:pPr>
              <w:jc w:val="both"/>
              <w:rPr>
                <w:rFonts w:ascii="Times New Roman" w:eastAsia="Times New Roman" w:hAnsi="Times New Roman" w:cs="Times New Roman"/>
                <w:sz w:val="26"/>
                <w:szCs w:val="26"/>
              </w:rPr>
            </w:pPr>
          </w:p>
        </w:tc>
        <w:tc>
          <w:tcPr>
            <w:tcW w:w="993" w:type="dxa"/>
          </w:tcPr>
          <w:p w14:paraId="2DA45B7D" w14:textId="77777777" w:rsidR="0050787B" w:rsidRDefault="0050787B" w:rsidP="0050787B">
            <w:pPr>
              <w:jc w:val="both"/>
              <w:rPr>
                <w:rFonts w:ascii="Times New Roman" w:eastAsia="Times New Roman" w:hAnsi="Times New Roman" w:cs="Times New Roman"/>
                <w:sz w:val="26"/>
                <w:szCs w:val="26"/>
              </w:rPr>
            </w:pPr>
          </w:p>
        </w:tc>
      </w:tr>
      <w:tr w:rsidR="0050787B" w14:paraId="0DF1D1A1" w14:textId="77777777" w:rsidTr="005B7E55">
        <w:tc>
          <w:tcPr>
            <w:tcW w:w="568" w:type="dxa"/>
          </w:tcPr>
          <w:p w14:paraId="3330B33D"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095" w:type="dxa"/>
          </w:tcPr>
          <w:p w14:paraId="6E59090B" w14:textId="5AFC0213" w:rsidR="0050787B" w:rsidRDefault="0050787B"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научно-образовательных мероприятий, проведенных для работников, студентов, аспирантов НИУ ВШЭ на базе Партнера и работников, студентов, аспирантов Партнера в НИУ</w:t>
            </w:r>
            <w:r w:rsidR="00E87122">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ВШЭ  </w:t>
            </w:r>
          </w:p>
        </w:tc>
        <w:tc>
          <w:tcPr>
            <w:tcW w:w="992" w:type="dxa"/>
          </w:tcPr>
          <w:p w14:paraId="68BCDBB0" w14:textId="77777777" w:rsidR="0050787B" w:rsidRDefault="0050787B" w:rsidP="0050787B">
            <w:pPr>
              <w:jc w:val="both"/>
              <w:rPr>
                <w:rFonts w:ascii="Times New Roman" w:eastAsia="Times New Roman" w:hAnsi="Times New Roman" w:cs="Times New Roman"/>
                <w:sz w:val="26"/>
                <w:szCs w:val="26"/>
              </w:rPr>
            </w:pPr>
          </w:p>
        </w:tc>
        <w:tc>
          <w:tcPr>
            <w:tcW w:w="992" w:type="dxa"/>
          </w:tcPr>
          <w:p w14:paraId="3044CFF9" w14:textId="77777777" w:rsidR="0050787B" w:rsidRDefault="0050787B" w:rsidP="0050787B">
            <w:pPr>
              <w:jc w:val="both"/>
              <w:rPr>
                <w:rFonts w:ascii="Times New Roman" w:eastAsia="Times New Roman" w:hAnsi="Times New Roman" w:cs="Times New Roman"/>
                <w:sz w:val="26"/>
                <w:szCs w:val="26"/>
              </w:rPr>
            </w:pPr>
          </w:p>
        </w:tc>
        <w:tc>
          <w:tcPr>
            <w:tcW w:w="993" w:type="dxa"/>
          </w:tcPr>
          <w:p w14:paraId="5AEB3F8C" w14:textId="77777777" w:rsidR="0050787B" w:rsidRDefault="0050787B" w:rsidP="0050787B">
            <w:pPr>
              <w:jc w:val="both"/>
              <w:rPr>
                <w:rFonts w:ascii="Times New Roman" w:eastAsia="Times New Roman" w:hAnsi="Times New Roman" w:cs="Times New Roman"/>
                <w:sz w:val="26"/>
                <w:szCs w:val="26"/>
              </w:rPr>
            </w:pPr>
          </w:p>
        </w:tc>
      </w:tr>
      <w:tr w:rsidR="0050787B" w14:paraId="5BBA1E2B" w14:textId="77777777" w:rsidTr="005B7E55">
        <w:tc>
          <w:tcPr>
            <w:tcW w:w="568" w:type="dxa"/>
          </w:tcPr>
          <w:p w14:paraId="1103B2F5"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6095" w:type="dxa"/>
          </w:tcPr>
          <w:p w14:paraId="55F50D96"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патентов (заявок), поданных на регистрацию по итогам совместного научного исследования</w:t>
            </w:r>
          </w:p>
        </w:tc>
        <w:tc>
          <w:tcPr>
            <w:tcW w:w="992" w:type="dxa"/>
          </w:tcPr>
          <w:p w14:paraId="35171041" w14:textId="77777777" w:rsidR="0050787B" w:rsidRDefault="0050787B" w:rsidP="0050787B">
            <w:pPr>
              <w:jc w:val="both"/>
              <w:rPr>
                <w:rFonts w:ascii="Times New Roman" w:eastAsia="Times New Roman" w:hAnsi="Times New Roman" w:cs="Times New Roman"/>
                <w:sz w:val="26"/>
                <w:szCs w:val="26"/>
              </w:rPr>
            </w:pPr>
          </w:p>
        </w:tc>
        <w:tc>
          <w:tcPr>
            <w:tcW w:w="992" w:type="dxa"/>
          </w:tcPr>
          <w:p w14:paraId="50D76282" w14:textId="77777777" w:rsidR="0050787B" w:rsidRDefault="0050787B" w:rsidP="0050787B">
            <w:pPr>
              <w:jc w:val="both"/>
              <w:rPr>
                <w:rFonts w:ascii="Times New Roman" w:eastAsia="Times New Roman" w:hAnsi="Times New Roman" w:cs="Times New Roman"/>
                <w:sz w:val="26"/>
                <w:szCs w:val="26"/>
              </w:rPr>
            </w:pPr>
          </w:p>
        </w:tc>
        <w:tc>
          <w:tcPr>
            <w:tcW w:w="993" w:type="dxa"/>
          </w:tcPr>
          <w:p w14:paraId="71EAE758" w14:textId="77777777" w:rsidR="0050787B" w:rsidRDefault="0050787B" w:rsidP="0050787B">
            <w:pPr>
              <w:jc w:val="both"/>
              <w:rPr>
                <w:rFonts w:ascii="Times New Roman" w:eastAsia="Times New Roman" w:hAnsi="Times New Roman" w:cs="Times New Roman"/>
                <w:sz w:val="26"/>
                <w:szCs w:val="26"/>
              </w:rPr>
            </w:pPr>
          </w:p>
        </w:tc>
      </w:tr>
    </w:tbl>
    <w:p w14:paraId="2CC0A388" w14:textId="77777777" w:rsidR="005B7E55" w:rsidRDefault="005B7E55" w:rsidP="00E82DF0">
      <w:pPr>
        <w:spacing w:after="0" w:line="240" w:lineRule="auto"/>
        <w:jc w:val="both"/>
        <w:rPr>
          <w:rFonts w:ascii="Times New Roman" w:eastAsia="Times New Roman" w:hAnsi="Times New Roman" w:cs="Times New Roman"/>
          <w:sz w:val="26"/>
          <w:szCs w:val="26"/>
        </w:rPr>
      </w:pPr>
      <w:bookmarkStart w:id="1" w:name="_heading=h.tyjcwt" w:colFirst="0" w:colLast="0"/>
      <w:bookmarkEnd w:id="1"/>
    </w:p>
    <w:p w14:paraId="26EC3AB3" w14:textId="12FDC6CF" w:rsidR="004B0452" w:rsidRPr="005B7E55" w:rsidRDefault="005B7E55" w:rsidP="00E82DF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Pr="006454C9">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 xml:space="preserve">  подпись/ФИО</w:t>
      </w:r>
    </w:p>
    <w:sectPr w:rsidR="004B0452" w:rsidRPr="005B7E55">
      <w:footerReference w:type="default" r:id="rId9"/>
      <w:type w:val="continuous"/>
      <w:pgSz w:w="11906" w:h="16838"/>
      <w:pgMar w:top="1134" w:right="567" w:bottom="1134" w:left="1701"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B816" w14:textId="77777777" w:rsidR="00714B91" w:rsidRDefault="00714B91">
      <w:pPr>
        <w:spacing w:after="0" w:line="240" w:lineRule="auto"/>
      </w:pPr>
      <w:r>
        <w:separator/>
      </w:r>
    </w:p>
  </w:endnote>
  <w:endnote w:type="continuationSeparator" w:id="0">
    <w:p w14:paraId="1BC01D34" w14:textId="77777777" w:rsidR="00714B91" w:rsidRDefault="00714B91">
      <w:pPr>
        <w:spacing w:after="0" w:line="240" w:lineRule="auto"/>
      </w:pPr>
      <w:r>
        <w:continuationSeparator/>
      </w:r>
    </w:p>
  </w:endnote>
  <w:endnote w:type="continuationNotice" w:id="1">
    <w:p w14:paraId="3FBF8477" w14:textId="77777777" w:rsidR="00714B91" w:rsidRDefault="00714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66FC" w14:textId="77777777" w:rsidR="00714B91" w:rsidRDefault="00714B91">
      <w:pPr>
        <w:spacing w:after="0" w:line="240" w:lineRule="auto"/>
      </w:pPr>
      <w:r>
        <w:separator/>
      </w:r>
    </w:p>
  </w:footnote>
  <w:footnote w:type="continuationSeparator" w:id="0">
    <w:p w14:paraId="6CFC97F7" w14:textId="77777777" w:rsidR="00714B91" w:rsidRDefault="00714B91">
      <w:pPr>
        <w:spacing w:after="0" w:line="240" w:lineRule="auto"/>
      </w:pPr>
      <w:r>
        <w:continuationSeparator/>
      </w:r>
    </w:p>
  </w:footnote>
  <w:footnote w:type="continuationNotice" w:id="1">
    <w:p w14:paraId="1C0EF171" w14:textId="77777777" w:rsidR="00714B91" w:rsidRDefault="00714B91">
      <w:pPr>
        <w:spacing w:after="0" w:line="240" w:lineRule="auto"/>
      </w:pPr>
    </w:p>
  </w:footnote>
  <w:footnote w:id="2">
    <w:p w14:paraId="06175E63" w14:textId="33F9B897" w:rsidR="009220B9" w:rsidRPr="00072F60" w:rsidRDefault="009220B9" w:rsidP="00520285">
      <w:pPr>
        <w:spacing w:after="0" w:line="240" w:lineRule="auto"/>
        <w:contextualSpacing/>
        <w:jc w:val="both"/>
        <w:rPr>
          <w:rFonts w:ascii="Times New Roman" w:eastAsia="Times New Roman" w:hAnsi="Times New Roman" w:cs="Times New Roman"/>
        </w:rPr>
      </w:pPr>
      <w:r w:rsidRPr="00072F60">
        <w:rPr>
          <w:rFonts w:ascii="Times New Roman" w:hAnsi="Times New Roman" w:cs="Times New Roman"/>
          <w:vertAlign w:val="superscript"/>
        </w:rPr>
        <w:footnoteRef/>
      </w:r>
      <w:r w:rsidRPr="00072F60">
        <w:rPr>
          <w:rFonts w:ascii="Times New Roman" w:hAnsi="Times New Roman" w:cs="Times New Roman"/>
        </w:rPr>
        <w:t xml:space="preserve"> </w:t>
      </w:r>
      <w:r w:rsidRPr="00072F60">
        <w:rPr>
          <w:rFonts w:ascii="Times New Roman" w:eastAsia="Times New Roman" w:hAnsi="Times New Roman" w:cs="Times New Roman"/>
        </w:rPr>
        <w:t>Выполнение показателей эффективности проекта подтверждается нормативными документами НИУ ВШЭ и Партнера</w:t>
      </w:r>
    </w:p>
  </w:footnote>
  <w:footnote w:id="3">
    <w:p w14:paraId="13B146DA" w14:textId="34A82ADF" w:rsidR="009220B9" w:rsidRPr="00BB5849" w:rsidRDefault="009220B9">
      <w:pPr>
        <w:pStyle w:val="af"/>
        <w:rPr>
          <w:rFonts w:ascii="Times New Roman" w:hAnsi="Times New Roman"/>
        </w:rPr>
      </w:pPr>
      <w:r w:rsidRPr="00BB5849">
        <w:rPr>
          <w:rStyle w:val="af1"/>
          <w:rFonts w:ascii="Times New Roman" w:hAnsi="Times New Roman"/>
        </w:rPr>
        <w:footnoteRef/>
      </w:r>
      <w:r w:rsidRPr="00BB5849">
        <w:rPr>
          <w:rFonts w:ascii="Times New Roman" w:hAnsi="Times New Roman"/>
        </w:rPr>
        <w:t xml:space="preserve"> https://scientometrics.hse.ru/evaluation</w:t>
      </w:r>
    </w:p>
  </w:footnote>
  <w:footnote w:id="4">
    <w:p w14:paraId="5C020D70" w14:textId="77777777" w:rsidR="009220B9" w:rsidRPr="00BB5849" w:rsidRDefault="009220B9" w:rsidP="000B37F1">
      <w:pPr>
        <w:pStyle w:val="af"/>
        <w:rPr>
          <w:rFonts w:ascii="Times New Roman" w:hAnsi="Times New Roman"/>
        </w:rPr>
      </w:pPr>
      <w:r w:rsidRPr="00BB5849">
        <w:rPr>
          <w:rStyle w:val="af1"/>
          <w:rFonts w:ascii="Times New Roman" w:hAnsi="Times New Roman"/>
        </w:rPr>
        <w:footnoteRef/>
      </w:r>
      <w:r w:rsidRPr="00BB5849">
        <w:rPr>
          <w:rFonts w:ascii="Times New Roman" w:hAnsi="Times New Roman"/>
        </w:rPr>
        <w:t xml:space="preserve"> https://scientometrics.hse.ru/evaluation</w:t>
      </w:r>
    </w:p>
  </w:footnote>
  <w:footnote w:id="5">
    <w:p w14:paraId="498CA5ED" w14:textId="3F6246B4" w:rsidR="009220B9" w:rsidRPr="00072F60" w:rsidRDefault="009220B9" w:rsidP="0052028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rPr>
      </w:pPr>
      <w:r w:rsidRPr="00072F60">
        <w:rPr>
          <w:rFonts w:ascii="Times New Roman" w:hAnsi="Times New Roman" w:cs="Times New Roman"/>
          <w:vertAlign w:val="superscript"/>
        </w:rPr>
        <w:footnoteRef/>
      </w:r>
      <w:r w:rsidRPr="00072F60">
        <w:rPr>
          <w:rFonts w:ascii="Times New Roman" w:hAnsi="Times New Roman" w:cs="Times New Roman"/>
          <w:color w:val="000000"/>
        </w:rPr>
        <w:t xml:space="preserve"> </w:t>
      </w:r>
      <w:r w:rsidRPr="00072F60">
        <w:rPr>
          <w:rFonts w:ascii="Times New Roman" w:eastAsia="Times New Roman" w:hAnsi="Times New Roman" w:cs="Times New Roman"/>
          <w:color w:val="000000"/>
        </w:rPr>
        <w:t>Дан примерный перечень показателей эффективности. Участники конкурса могут предложить свои формулировки показателей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510E"/>
    <w:rsid w:val="003D151A"/>
    <w:rsid w:val="0040274F"/>
    <w:rsid w:val="00405CB0"/>
    <w:rsid w:val="00423BB1"/>
    <w:rsid w:val="00437A6A"/>
    <w:rsid w:val="004529C7"/>
    <w:rsid w:val="004535B2"/>
    <w:rsid w:val="004559A1"/>
    <w:rsid w:val="00473CCA"/>
    <w:rsid w:val="004A00D0"/>
    <w:rsid w:val="004B0452"/>
    <w:rsid w:val="004B1099"/>
    <w:rsid w:val="004E2876"/>
    <w:rsid w:val="004F20B1"/>
    <w:rsid w:val="0050787B"/>
    <w:rsid w:val="00520285"/>
    <w:rsid w:val="0052045F"/>
    <w:rsid w:val="00553BCB"/>
    <w:rsid w:val="0056296E"/>
    <w:rsid w:val="005744C0"/>
    <w:rsid w:val="00575618"/>
    <w:rsid w:val="00585818"/>
    <w:rsid w:val="005915EB"/>
    <w:rsid w:val="005920DD"/>
    <w:rsid w:val="005A0F94"/>
    <w:rsid w:val="005A369B"/>
    <w:rsid w:val="005B7E55"/>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4B91"/>
    <w:rsid w:val="00716776"/>
    <w:rsid w:val="00720B33"/>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61AD9"/>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2DF0"/>
    <w:rsid w:val="00E87122"/>
    <w:rsid w:val="00EA0019"/>
    <w:rsid w:val="00EA5875"/>
    <w:rsid w:val="00ED3171"/>
    <w:rsid w:val="00ED3B96"/>
    <w:rsid w:val="00ED4ABD"/>
    <w:rsid w:val="00EE5084"/>
    <w:rsid w:val="00EE5675"/>
    <w:rsid w:val="00EE660C"/>
    <w:rsid w:val="00F00DD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7A4E07-91D9-474A-8DCA-495B09CD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6</cp:revision>
  <cp:lastPrinted>2023-02-06T08:55:00Z</cp:lastPrinted>
  <dcterms:created xsi:type="dcterms:W3CDTF">2024-01-30T10:25:00Z</dcterms:created>
  <dcterms:modified xsi:type="dcterms:W3CDTF">2024-01-30T10:54:00Z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