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4CF14" w14:textId="18F6045D" w:rsidR="001C346A" w:rsidRPr="001C346A" w:rsidRDefault="001C346A" w:rsidP="00DD0F69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C34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РОГРАММА ПРАКТИКИ</w:t>
      </w:r>
    </w:p>
    <w:p w14:paraId="7A4921AE" w14:textId="64C07CAF" w:rsidR="001C346A" w:rsidRPr="00193C58" w:rsidRDefault="001C346A" w:rsidP="00DD0F69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93C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</w:t>
      </w:r>
      <w:r w:rsidR="00640514" w:rsidRPr="00193C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вательная программа</w:t>
      </w:r>
      <w:r w:rsidR="00193C58" w:rsidRPr="00193C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бакалавриата </w:t>
      </w:r>
      <w:r w:rsidR="00640514" w:rsidRPr="00193C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«Экономика</w:t>
      </w:r>
      <w:r w:rsidR="009710D7" w:rsidRPr="00193C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статистика</w:t>
      </w:r>
      <w:r w:rsidRPr="00193C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</w:p>
    <w:p w14:paraId="018005FA" w14:textId="0515269F" w:rsidR="00F0494B" w:rsidRPr="00193C58" w:rsidRDefault="00F0494B" w:rsidP="00DD0F69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3C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</w:t>
      </w:r>
      <w:r w:rsidR="00193C58" w:rsidRPr="00DB4D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193C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/202</w:t>
      </w:r>
      <w:r w:rsidR="00193C58" w:rsidRPr="00DB4D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193C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учебный год</w:t>
      </w:r>
    </w:p>
    <w:p w14:paraId="629E143C" w14:textId="77777777" w:rsidR="001C346A" w:rsidRDefault="001C346A" w:rsidP="00DD0F6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752EE" w14:textId="77777777" w:rsidR="00193C58" w:rsidRPr="001C346A" w:rsidRDefault="00193C58" w:rsidP="00DD0F6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26F94" w14:textId="5155325A" w:rsidR="00193C58" w:rsidRDefault="00800E38" w:rsidP="00DD0F69">
      <w:pPr>
        <w:tabs>
          <w:tab w:val="left" w:pos="9639"/>
        </w:tabs>
        <w:spacing w:before="120" w:after="120" w:line="240" w:lineRule="auto"/>
        <w:ind w:left="467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</w:t>
      </w:r>
      <w:r w:rsidR="00A200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="001C346A" w:rsidRPr="001C3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="001C346A" w:rsidRPr="001C3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кадемическим с</w:t>
      </w:r>
      <w:r w:rsidR="006405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оветом</w:t>
      </w:r>
    </w:p>
    <w:p w14:paraId="44C4B359" w14:textId="4C7981E2" w:rsidR="00193C58" w:rsidRDefault="00640514" w:rsidP="00DD0F69">
      <w:pPr>
        <w:tabs>
          <w:tab w:val="left" w:pos="9639"/>
        </w:tabs>
        <w:spacing w:before="120" w:after="120" w:line="240" w:lineRule="auto"/>
        <w:ind w:left="467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 «Экономика</w:t>
      </w:r>
      <w:r w:rsidR="00800E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статистика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14:paraId="657B1DBB" w14:textId="2FEC2058" w:rsidR="001C346A" w:rsidRPr="001C346A" w:rsidRDefault="00193C58" w:rsidP="00DD0F69">
      <w:pPr>
        <w:tabs>
          <w:tab w:val="left" w:pos="9639"/>
        </w:tabs>
        <w:spacing w:before="120" w:after="12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Протокол от </w:t>
      </w:r>
      <w:r w:rsidR="00F04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="00DB4DC9" w:rsidRPr="00DB4D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="00F04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.08.202</w:t>
      </w:r>
      <w:r w:rsidR="00DB4DC9" w:rsidRPr="00DB4D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№ </w:t>
      </w:r>
      <w:r w:rsidR="000F6E3A" w:rsidRPr="00F86D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2.9-12.1</w:t>
      </w:r>
      <w:r w:rsidR="009E00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3</w:t>
      </w:r>
      <w:r w:rsidR="000F6E3A" w:rsidRPr="00F86D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/01</w:t>
      </w:r>
    </w:p>
    <w:p w14:paraId="3F308A44" w14:textId="77777777" w:rsidR="001C346A" w:rsidRDefault="001C346A" w:rsidP="00DD0F6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C9917" w14:textId="77777777" w:rsidR="00C34C0F" w:rsidRPr="001C346A" w:rsidRDefault="00C34C0F" w:rsidP="00DD0F6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A0F78" w14:textId="77777777" w:rsidR="00193C58" w:rsidRDefault="00193C58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9406A00" w14:textId="6D165FAE" w:rsidR="00193C58" w:rsidRPr="00193C58" w:rsidRDefault="00193C58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3C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Практическая подготовка на образовательной программе «Экономика</w:t>
      </w:r>
      <w:r w:rsidR="00DB4DC9" w:rsidRPr="00DB4D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4D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статистика</w:t>
      </w:r>
      <w:r w:rsidRPr="00193C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реализуется в нескольких формах: в виде работы над проектами, прохождении преддипломной практики и выполнении выпускной квалификационной работы. Практическая подготовка ставит своей целью овладение компетенциями, позволяющими выпускнику программы быть готовым к практической деятельности по своей специальности, и направлена на формирование, закрепление и развитие практических навыков по профилю образовательной программы. </w:t>
      </w:r>
    </w:p>
    <w:p w14:paraId="44352BCB" w14:textId="69B6FFEC" w:rsidR="001C346A" w:rsidRPr="001C346A" w:rsidRDefault="001C346A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  <w:r w:rsidR="00CE5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Кроме того</w:t>
      </w:r>
      <w:r w:rsidR="00800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E5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она содержит ссылки на документ «</w:t>
      </w:r>
      <w:r w:rsidR="004B60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Методические рекомендации</w:t>
      </w:r>
      <w:r w:rsidR="006A56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подготовке </w:t>
      </w:r>
      <w:r w:rsidR="008070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ВКР</w:t>
      </w:r>
      <w:r w:rsidR="006A56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студентами образовательной программы Экономика</w:t>
      </w:r>
      <w:r w:rsidR="00A20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статистика</w:t>
      </w:r>
      <w:r w:rsidR="006A56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CE5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разделе, посвященном подготовке ВКР.</w:t>
      </w:r>
    </w:p>
    <w:p w14:paraId="46DDE376" w14:textId="77777777" w:rsidR="001C346A" w:rsidRDefault="001C346A" w:rsidP="00DD0F6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BED55" w14:textId="77777777" w:rsidR="00C34C0F" w:rsidRPr="001C346A" w:rsidRDefault="00C34C0F" w:rsidP="00DD0F6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C021B" w14:textId="77777777" w:rsidR="001C346A" w:rsidRPr="001C346A" w:rsidRDefault="001C346A" w:rsidP="00DD0F69">
      <w:pPr>
        <w:spacing w:before="120" w:after="12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ОБЩИЕ СВЕДЕНИЯ:</w:t>
      </w:r>
    </w:p>
    <w:p w14:paraId="4F999049" w14:textId="77777777" w:rsidR="001C346A" w:rsidRPr="001C346A" w:rsidRDefault="001C346A" w:rsidP="00DD0F6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2027"/>
        <w:gridCol w:w="1726"/>
        <w:gridCol w:w="1494"/>
        <w:gridCol w:w="890"/>
        <w:gridCol w:w="851"/>
        <w:gridCol w:w="1902"/>
      </w:tblGrid>
      <w:tr w:rsidR="00D60967" w:rsidRPr="001C346A" w14:paraId="1DD76B7A" w14:textId="77777777" w:rsidTr="008D00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12F7D" w14:textId="77777777" w:rsidR="001C346A" w:rsidRPr="001C346A" w:rsidRDefault="001C346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7A8A0" w14:textId="77777777" w:rsidR="001C346A" w:rsidRPr="001C346A" w:rsidRDefault="001C346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CD047" w14:textId="77777777" w:rsidR="001C346A" w:rsidRPr="001C346A" w:rsidRDefault="001C346A" w:rsidP="00DD0F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практики</w:t>
            </w:r>
          </w:p>
          <w:p w14:paraId="74EEF893" w14:textId="77777777" w:rsidR="001C346A" w:rsidRPr="001C346A" w:rsidRDefault="001C346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(ЭПП)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315DE" w14:textId="77777777" w:rsidR="001C346A" w:rsidRPr="001C346A" w:rsidRDefault="001C346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Признак 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A9FDE" w14:textId="77777777" w:rsidR="001C346A" w:rsidRPr="001C346A" w:rsidRDefault="001C346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 з.е. на 1 студ.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3E6A9" w14:textId="77777777" w:rsidR="001C346A" w:rsidRPr="001C346A" w:rsidRDefault="001C346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 ак. часах на 1 студ.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4A129" w14:textId="77777777" w:rsidR="001C346A" w:rsidRPr="001C346A" w:rsidRDefault="001C346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реализации</w:t>
            </w:r>
          </w:p>
        </w:tc>
      </w:tr>
      <w:tr w:rsidR="00D60967" w:rsidRPr="008D00B8" w14:paraId="24936B9B" w14:textId="77777777" w:rsidTr="00DD0F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D080C" w14:textId="77777777" w:rsidR="008D00B8" w:rsidRPr="008D00B8" w:rsidRDefault="001C346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D00B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</w:t>
            </w:r>
          </w:p>
          <w:p w14:paraId="331D7E2C" w14:textId="77777777" w:rsidR="008D00B8" w:rsidRPr="008D00B8" w:rsidRDefault="001C346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D00B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</w:t>
            </w:r>
          </w:p>
          <w:p w14:paraId="6C42E908" w14:textId="0D7E3761" w:rsidR="001C346A" w:rsidRPr="008D00B8" w:rsidRDefault="00640514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B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2D5AB" w14:textId="77777777" w:rsidR="001C346A" w:rsidRDefault="00D60967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D00B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Проектная</w:t>
            </w:r>
          </w:p>
          <w:p w14:paraId="3497F1C8" w14:textId="77777777" w:rsidR="00F0494B" w:rsidRDefault="00F0494B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D00B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Проектная</w:t>
            </w:r>
          </w:p>
          <w:p w14:paraId="5DF2BD35" w14:textId="442359E0" w:rsidR="00F0494B" w:rsidRPr="008D00B8" w:rsidRDefault="00F0494B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B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Проектная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AD1DF" w14:textId="77777777" w:rsidR="001C346A" w:rsidRDefault="001C346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D00B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Проект</w:t>
            </w:r>
          </w:p>
          <w:p w14:paraId="5D990798" w14:textId="77777777" w:rsidR="00F0494B" w:rsidRDefault="00F0494B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D00B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Проект</w:t>
            </w:r>
          </w:p>
          <w:p w14:paraId="44518A46" w14:textId="52C54010" w:rsidR="00F0494B" w:rsidRPr="008D00B8" w:rsidRDefault="00F0494B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B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77607" w14:textId="77777777" w:rsidR="001C346A" w:rsidRDefault="00640514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D00B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Обязательная</w:t>
            </w:r>
          </w:p>
          <w:p w14:paraId="0E1A8B10" w14:textId="77777777" w:rsidR="00F0494B" w:rsidRDefault="00F0494B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D00B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Обязательная</w:t>
            </w:r>
          </w:p>
          <w:p w14:paraId="0732681D" w14:textId="2B55AEB2" w:rsidR="00F0494B" w:rsidRPr="008D00B8" w:rsidRDefault="00F0494B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B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Обязательная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5C701" w14:textId="77777777" w:rsidR="00D60967" w:rsidRPr="008D00B8" w:rsidRDefault="00D60967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D00B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</w:t>
            </w:r>
          </w:p>
          <w:p w14:paraId="3B42A0DC" w14:textId="77777777" w:rsidR="00D60967" w:rsidRPr="008D00B8" w:rsidRDefault="00640514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D00B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</w:t>
            </w:r>
          </w:p>
          <w:p w14:paraId="33D0DB5B" w14:textId="70EC47EA" w:rsidR="001C346A" w:rsidRPr="008D00B8" w:rsidRDefault="00DD0F69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FA4ED" w14:textId="60EE045F" w:rsidR="001C346A" w:rsidRPr="008D00B8" w:rsidRDefault="00D60967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D00B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190</w:t>
            </w:r>
          </w:p>
          <w:p w14:paraId="262A8DCD" w14:textId="498EAA6B" w:rsidR="00D60967" w:rsidRPr="008D00B8" w:rsidRDefault="00D60967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D00B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190</w:t>
            </w:r>
          </w:p>
          <w:p w14:paraId="6E7BFC16" w14:textId="224D3AC8" w:rsidR="00D60967" w:rsidRPr="009E0021" w:rsidRDefault="009E0021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76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F6347" w14:textId="1D35C91C" w:rsidR="00D60967" w:rsidRPr="008D00B8" w:rsidRDefault="00BA16A2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1-4</w:t>
            </w:r>
            <w:r w:rsidR="00F0494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модуль</w:t>
            </w:r>
          </w:p>
          <w:p w14:paraId="6B20400F" w14:textId="124218CE" w:rsidR="001C346A" w:rsidRPr="008D00B8" w:rsidRDefault="00BA16A2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1-4</w:t>
            </w:r>
            <w:r w:rsidR="00F0494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модуль</w:t>
            </w:r>
          </w:p>
          <w:p w14:paraId="2582C384" w14:textId="7976B929" w:rsidR="00D60967" w:rsidRPr="008D00B8" w:rsidRDefault="003E527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1</w:t>
            </w:r>
            <w:r w:rsidR="00BA16A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</w:t>
            </w:r>
            <w:r w:rsidR="00F0494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 модуль</w:t>
            </w:r>
          </w:p>
        </w:tc>
      </w:tr>
      <w:tr w:rsidR="00D60967" w:rsidRPr="008D00B8" w14:paraId="306A07AD" w14:textId="77777777" w:rsidTr="00DD0F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3EC2E" w14:textId="34E0310E" w:rsidR="001C346A" w:rsidRPr="008D00B8" w:rsidRDefault="001C346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B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87681" w14:textId="77777777" w:rsidR="001C346A" w:rsidRPr="008D00B8" w:rsidRDefault="001C346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B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Профессиональная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70BE2" w14:textId="77777777" w:rsidR="001C346A" w:rsidRPr="008D00B8" w:rsidRDefault="00640514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B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Преддипломная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F887C" w14:textId="77777777" w:rsidR="001C346A" w:rsidRPr="008D00B8" w:rsidRDefault="001C346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B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Обязательная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3DD67" w14:textId="77777777" w:rsidR="001C346A" w:rsidRPr="008D00B8" w:rsidRDefault="008A66ED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B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A8E2" w14:textId="0B5D642F" w:rsidR="001C346A" w:rsidRPr="009E0021" w:rsidRDefault="009E0021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228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8D898" w14:textId="6571FCDC" w:rsidR="001C346A" w:rsidRPr="008D00B8" w:rsidRDefault="00782947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B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 модуль</w:t>
            </w:r>
          </w:p>
        </w:tc>
      </w:tr>
      <w:tr w:rsidR="00D60967" w:rsidRPr="008D00B8" w14:paraId="215630AC" w14:textId="77777777" w:rsidTr="00DD0F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5441F" w14:textId="77777777" w:rsidR="001C346A" w:rsidRPr="008D00B8" w:rsidRDefault="001C346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B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35605" w14:textId="6A807CFF" w:rsidR="001C346A" w:rsidRPr="008D00B8" w:rsidRDefault="001C346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B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Проектная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7C1EE" w14:textId="77777777" w:rsidR="001C346A" w:rsidRPr="008D00B8" w:rsidRDefault="001C346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B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Подготовка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77F35" w14:textId="77777777" w:rsidR="001C346A" w:rsidRPr="008D00B8" w:rsidRDefault="001C346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B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Обязательная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7F37D" w14:textId="77777777" w:rsidR="001C346A" w:rsidRPr="008D00B8" w:rsidRDefault="00782947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B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4D715" w14:textId="77777777" w:rsidR="001C346A" w:rsidRPr="008D00B8" w:rsidRDefault="00782947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B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532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BFDD7" w14:textId="30317695" w:rsidR="001C346A" w:rsidRPr="008D00B8" w:rsidRDefault="00BA16A2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1-4 модуль</w:t>
            </w:r>
          </w:p>
        </w:tc>
      </w:tr>
    </w:tbl>
    <w:p w14:paraId="0295EADD" w14:textId="77777777" w:rsidR="001C346A" w:rsidRDefault="001C346A" w:rsidP="00DD0F6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0C96C" w14:textId="77777777" w:rsidR="00C34C0F" w:rsidRPr="008D00B8" w:rsidRDefault="00C34C0F" w:rsidP="00DD0F6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FD27D" w14:textId="77777777" w:rsidR="001C346A" w:rsidRPr="001C346A" w:rsidRDefault="001C346A" w:rsidP="00DD0F6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Даты точек контроля для ЭПП:</w:t>
      </w:r>
    </w:p>
    <w:p w14:paraId="131AD3B7" w14:textId="77777777" w:rsidR="001C346A" w:rsidRPr="001C346A" w:rsidRDefault="001C346A" w:rsidP="00DD0F6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1997"/>
        <w:gridCol w:w="2425"/>
        <w:gridCol w:w="2876"/>
      </w:tblGrid>
      <w:tr w:rsidR="00BB4E8F" w:rsidRPr="001C346A" w14:paraId="2C0DA9F2" w14:textId="77777777" w:rsidTr="001C34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8D6D8" w14:textId="77777777" w:rsidR="001C346A" w:rsidRPr="001C346A" w:rsidRDefault="001C346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ЭПП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6DB43" w14:textId="77777777" w:rsidR="001C346A" w:rsidRPr="001C346A" w:rsidRDefault="001C346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Точка контроля для подписания задания студенту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6550E" w14:textId="77777777" w:rsidR="001C346A" w:rsidRPr="001C346A" w:rsidRDefault="001C346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9F160" w14:textId="77777777" w:rsidR="001C346A" w:rsidRPr="001C346A" w:rsidRDefault="001C346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Точка контроля для предоставления итогового текста/отчета</w:t>
            </w:r>
          </w:p>
        </w:tc>
      </w:tr>
      <w:tr w:rsidR="00BB4E8F" w:rsidRPr="001C346A" w14:paraId="6E454717" w14:textId="77777777" w:rsidTr="001C34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D79FD" w14:textId="77777777" w:rsidR="001C346A" w:rsidRPr="00F63145" w:rsidRDefault="00F63145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DA6EC" w14:textId="77777777" w:rsidR="001C346A" w:rsidRPr="001C346A" w:rsidRDefault="001C346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официального начала ЭПП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94E33" w14:textId="77777777" w:rsidR="001C346A" w:rsidRPr="001C346A" w:rsidRDefault="001C346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руководителем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9E9A5" w14:textId="705B07CC" w:rsidR="001C346A" w:rsidRPr="001C346A" w:rsidRDefault="001C346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BA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</w:t>
            </w: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окончания ЭПП</w:t>
            </w:r>
          </w:p>
        </w:tc>
      </w:tr>
      <w:tr w:rsidR="00BB4E8F" w:rsidRPr="001C346A" w14:paraId="1EF30B63" w14:textId="77777777" w:rsidTr="001C34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529A0" w14:textId="77777777" w:rsidR="001C346A" w:rsidRPr="001C346A" w:rsidRDefault="001C346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ACB1A" w14:textId="77777777" w:rsidR="001C346A" w:rsidRPr="001C346A" w:rsidRDefault="001C346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официального начала ЭПП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E4E2E" w14:textId="77777777" w:rsidR="001C346A" w:rsidRPr="001C346A" w:rsidRDefault="001C346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руководителем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A1B39" w14:textId="71E2139B" w:rsidR="001C346A" w:rsidRPr="001C346A" w:rsidRDefault="001C346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BB4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первого </w:t>
            </w:r>
            <w:r w:rsidR="001A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4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сессии 4 модуля для студентов 2 и 3 курсов; </w:t>
            </w:r>
            <w:r w:rsidR="00BB4E8F"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BB4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первого дня</w:t>
            </w:r>
            <w:r w:rsidR="00BB4E8F"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4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сессии 3 модуля для студентов 4 курсов</w:t>
            </w:r>
          </w:p>
        </w:tc>
      </w:tr>
      <w:tr w:rsidR="00BB4E8F" w:rsidRPr="001C346A" w14:paraId="0BB2B187" w14:textId="77777777" w:rsidTr="001C34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898D9" w14:textId="77777777" w:rsidR="001C346A" w:rsidRPr="001C346A" w:rsidRDefault="001C346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Выпускная квалификационная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CAC66" w14:textId="0D907A4E" w:rsidR="001C346A" w:rsidRPr="001C346A" w:rsidRDefault="00886739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C346A"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позднее 15 декабря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EB0BB" w14:textId="57FCB502" w:rsidR="001C346A" w:rsidRPr="001C346A" w:rsidRDefault="001C346A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руководителем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EAA29" w14:textId="0A06F155" w:rsidR="001C346A" w:rsidRPr="001C346A" w:rsidRDefault="00886739" w:rsidP="00DD0F69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81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позднее </w:t>
            </w:r>
            <w:r w:rsidR="00BB4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мая</w:t>
            </w:r>
          </w:p>
        </w:tc>
      </w:tr>
    </w:tbl>
    <w:p w14:paraId="61513838" w14:textId="77777777" w:rsidR="001C346A" w:rsidRDefault="001C346A" w:rsidP="00DD0F6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8433E" w14:textId="77777777" w:rsidR="00CF7A52" w:rsidRPr="001C346A" w:rsidRDefault="00CF7A52" w:rsidP="00DD0F6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6B4AF" w14:textId="130304BA" w:rsidR="001C346A" w:rsidRDefault="008D00B8" w:rsidP="00DD0F69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ЭПП </w:t>
      </w:r>
      <w:r w:rsidR="001C346A" w:rsidRPr="001C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роект</w:t>
      </w:r>
      <w:r w:rsidR="001C346A" w:rsidRPr="001C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5931740E" w14:textId="77777777" w:rsidR="00C34C0F" w:rsidRPr="001C346A" w:rsidRDefault="00C34C0F" w:rsidP="00DD0F69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E461C" w14:textId="5F789297" w:rsidR="001C346A" w:rsidRPr="001C346A" w:rsidRDefault="001C346A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Цель ЭПП</w:t>
      </w:r>
    </w:p>
    <w:p w14:paraId="6CC48446" w14:textId="7AE4C6DF" w:rsidR="001C346A" w:rsidRPr="001C346A" w:rsidRDefault="00CF7A52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1C346A"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 ЭПП </w:t>
      </w:r>
      <w:r w:rsidR="001C346A" w:rsidRPr="00567E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«проект»</w:t>
      </w:r>
      <w:r w:rsidR="001C346A"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освоении студентами навыков командной работы по созданию уникального результата (продукта, услуги и т.д.) с конкретными параметрами в</w:t>
      </w:r>
      <w:r w:rsidR="002B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 ограниченных ресурсов, а также возможность приобретения специфических компетенций, сопровождающих работу над проектами прикладного характера.</w:t>
      </w:r>
    </w:p>
    <w:p w14:paraId="4A13650B" w14:textId="70F51609" w:rsidR="001C346A" w:rsidRPr="001C346A" w:rsidRDefault="001C346A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Пререквизиты ЭПП </w:t>
      </w:r>
      <w:r w:rsidRPr="00567E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«проект»</w:t>
      </w:r>
      <w:r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указываться руководителями проектов</w:t>
      </w:r>
      <w:r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зависи</w:t>
      </w:r>
      <w:r w:rsidR="002B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мости от его характер</w:t>
      </w:r>
      <w:r w:rsidR="00CE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 целей), и содержат </w:t>
      </w:r>
      <w:r w:rsidR="002B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</w:t>
      </w:r>
      <w:r w:rsidR="00CE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B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желательно изучи</w:t>
      </w:r>
      <w:r w:rsidR="00CE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студентам</w:t>
      </w:r>
      <w:r w:rsidR="002B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проекта для успешной работы.</w:t>
      </w:r>
    </w:p>
    <w:p w14:paraId="65183B53" w14:textId="5BF86B46" w:rsidR="001C346A" w:rsidRPr="001C346A" w:rsidRDefault="001C346A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Содержание, особенности освоения ЭПП</w:t>
      </w:r>
    </w:p>
    <w:p w14:paraId="6DA8C14E" w14:textId="77777777" w:rsidR="001C346A" w:rsidRPr="001C346A" w:rsidRDefault="009F7BE0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ОП могут выбирать разные</w:t>
      </w:r>
      <w:r w:rsidR="001C346A"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типы проектов, но с точки зрения целей и результатов предпочтительными являются исследовательские и прикладные проекты по темам, связанным с профилем образовательной программы.</w:t>
      </w:r>
    </w:p>
    <w:p w14:paraId="7E0CCB96" w14:textId="499B8D62" w:rsidR="001C346A" w:rsidRPr="001C346A" w:rsidRDefault="003C786D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Студенты ОП «Экономика</w:t>
      </w:r>
      <w:r w:rsidR="0080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статистика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обязательном порядке участвуют в работе </w:t>
      </w:r>
      <w:r w:rsidR="00DD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 проектных семинаров (ИПС), и соответственно выполняют проекты в рамках предложенных руководителями ИПС тем.</w:t>
      </w:r>
    </w:p>
    <w:p w14:paraId="4BEB3C3E" w14:textId="22611517" w:rsidR="001C346A" w:rsidRPr="001C346A" w:rsidRDefault="001C346A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записи на проект и последующего одобрения кандидатуры руководителем проекта студент не может покинуть проект </w:t>
      </w:r>
      <w:r w:rsidR="00DD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своей инициативе</w:t>
      </w:r>
      <w:r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</w:t>
      </w:r>
    </w:p>
    <w:p w14:paraId="1A72EF04" w14:textId="5C897B19" w:rsidR="001C346A" w:rsidRPr="001C346A" w:rsidRDefault="001C346A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Оценивание и отчетность ЭПП</w:t>
      </w:r>
    </w:p>
    <w:p w14:paraId="464833C9" w14:textId="5643EB51" w:rsidR="001C346A" w:rsidRPr="001C346A" w:rsidRDefault="001C346A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работы студента осуществляет руководитель проекта в соответствии с принципами, указанными в оценочном листе по проекту.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</w:t>
      </w:r>
      <w:r w:rsidR="00DB4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 момента окончания проекта.</w:t>
      </w:r>
    </w:p>
    <w:p w14:paraId="5AF77CDC" w14:textId="252A1FB2" w:rsidR="001C346A" w:rsidRDefault="001C346A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ЭПП «</w:t>
      </w:r>
      <w:r w:rsidR="001F1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ПРЕДДИПЛОМНАЯ</w:t>
      </w:r>
      <w:r w:rsidR="00AA15DC" w:rsidRPr="00727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ПРАКТИКА</w:t>
      </w:r>
      <w:r w:rsidR="001F1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593E34BF" w14:textId="77777777" w:rsidR="00C34C0F" w:rsidRPr="001C346A" w:rsidRDefault="00C34C0F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DF1C4" w14:textId="21445436" w:rsidR="001C346A" w:rsidRDefault="001C346A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 Цель ЭПП</w:t>
      </w:r>
    </w:p>
    <w:p w14:paraId="427A604C" w14:textId="77777777" w:rsidR="00C34C0F" w:rsidRPr="00247BC4" w:rsidRDefault="00C34C0F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0D0FB" w14:textId="34509EC4" w:rsidR="001C346A" w:rsidRPr="00247BC4" w:rsidRDefault="00CF7A52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1C346A" w:rsidRPr="0024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 ЭПП </w:t>
      </w:r>
      <w:r w:rsidR="001F141E" w:rsidRPr="00567E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«преддипломная</w:t>
      </w:r>
      <w:r w:rsidR="001C346A" w:rsidRPr="00567E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практика»</w:t>
      </w:r>
      <w:r w:rsidR="001C346A" w:rsidRPr="0024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закреплении и развитии профессиональных компетенций научно-исследовательской, организационно-управленческой, проектной и аналитической деятельности.</w:t>
      </w:r>
    </w:p>
    <w:p w14:paraId="274E12CA" w14:textId="197B8EF4" w:rsidR="001C346A" w:rsidRPr="00247BC4" w:rsidRDefault="00247BC4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Пререквизитом ЭПП </w:t>
      </w:r>
      <w:r w:rsidR="001F141E" w:rsidRPr="00567E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«преддипломная</w:t>
      </w:r>
      <w:r w:rsidR="001C346A" w:rsidRPr="00567E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практика»</w:t>
      </w:r>
      <w:r w:rsidR="001C346A" w:rsidRPr="0024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14:paraId="79338E8B" w14:textId="77777777" w:rsidR="005B343F" w:rsidRPr="00247BC4" w:rsidRDefault="005B343F" w:rsidP="00DD0F6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C4">
        <w:rPr>
          <w:rFonts w:ascii="Times New Roman" w:hAnsi="Times New Roman" w:cs="Times New Roman"/>
          <w:b/>
          <w:sz w:val="24"/>
          <w:szCs w:val="24"/>
        </w:rPr>
        <w:t>3.2 Задачами</w:t>
      </w:r>
      <w:r w:rsidRPr="00247BC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247BC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>является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>формирование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>следующих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>навыков:</w:t>
      </w:r>
    </w:p>
    <w:p w14:paraId="49F06F6B" w14:textId="77777777" w:rsidR="005B343F" w:rsidRPr="00247BC4" w:rsidRDefault="005B343F" w:rsidP="00DD0F69">
      <w:pPr>
        <w:pStyle w:val="a4"/>
        <w:spacing w:before="120" w:after="120"/>
        <w:ind w:firstLine="284"/>
        <w:jc w:val="both"/>
      </w:pPr>
      <w:r w:rsidRPr="00247BC4">
        <w:t>а)</w:t>
      </w:r>
      <w:r w:rsidRPr="00247BC4">
        <w:rPr>
          <w:spacing w:val="-3"/>
        </w:rPr>
        <w:t xml:space="preserve"> </w:t>
      </w:r>
      <w:r w:rsidRPr="00247BC4">
        <w:t>в</w:t>
      </w:r>
      <w:r w:rsidRPr="00247BC4">
        <w:rPr>
          <w:spacing w:val="-5"/>
        </w:rPr>
        <w:t xml:space="preserve"> </w:t>
      </w:r>
      <w:r w:rsidRPr="00247BC4">
        <w:t>проектно-экономической</w:t>
      </w:r>
      <w:r w:rsidRPr="00247BC4">
        <w:rPr>
          <w:spacing w:val="-2"/>
        </w:rPr>
        <w:t xml:space="preserve"> </w:t>
      </w:r>
      <w:r w:rsidRPr="00247BC4">
        <w:t>деятельности:</w:t>
      </w:r>
    </w:p>
    <w:p w14:paraId="27EF3EB4" w14:textId="77777777" w:rsidR="005B343F" w:rsidRPr="00247BC4" w:rsidRDefault="005B343F" w:rsidP="00DD0F69">
      <w:pPr>
        <w:pStyle w:val="a6"/>
        <w:numPr>
          <w:ilvl w:val="0"/>
          <w:numId w:val="22"/>
        </w:numPr>
        <w:tabs>
          <w:tab w:val="left" w:pos="1102"/>
        </w:tabs>
        <w:spacing w:before="120" w:after="120"/>
        <w:ind w:left="0" w:firstLine="709"/>
        <w:jc w:val="both"/>
        <w:rPr>
          <w:sz w:val="24"/>
          <w:szCs w:val="24"/>
        </w:rPr>
      </w:pPr>
      <w:r w:rsidRPr="00247BC4">
        <w:rPr>
          <w:sz w:val="24"/>
          <w:szCs w:val="24"/>
        </w:rPr>
        <w:t>подготовка</w:t>
      </w:r>
      <w:r w:rsidRPr="00247BC4">
        <w:rPr>
          <w:spacing w:val="-9"/>
          <w:sz w:val="24"/>
          <w:szCs w:val="24"/>
        </w:rPr>
        <w:t xml:space="preserve"> </w:t>
      </w:r>
      <w:r w:rsidRPr="00247BC4">
        <w:rPr>
          <w:sz w:val="24"/>
          <w:szCs w:val="24"/>
        </w:rPr>
        <w:t>исходных</w:t>
      </w:r>
      <w:r w:rsidRPr="00247BC4">
        <w:rPr>
          <w:spacing w:val="-6"/>
          <w:sz w:val="24"/>
          <w:szCs w:val="24"/>
        </w:rPr>
        <w:t xml:space="preserve"> </w:t>
      </w:r>
      <w:r w:rsidRPr="00247BC4">
        <w:rPr>
          <w:sz w:val="24"/>
          <w:szCs w:val="24"/>
        </w:rPr>
        <w:t>данных</w:t>
      </w:r>
      <w:r w:rsidRPr="00247BC4">
        <w:rPr>
          <w:spacing w:val="-7"/>
          <w:sz w:val="24"/>
          <w:szCs w:val="24"/>
        </w:rPr>
        <w:t xml:space="preserve"> </w:t>
      </w:r>
      <w:r w:rsidRPr="00247BC4">
        <w:rPr>
          <w:sz w:val="24"/>
          <w:szCs w:val="24"/>
        </w:rPr>
        <w:t>для</w:t>
      </w:r>
      <w:r w:rsidRPr="00247BC4">
        <w:rPr>
          <w:spacing w:val="-8"/>
          <w:sz w:val="24"/>
          <w:szCs w:val="24"/>
        </w:rPr>
        <w:t xml:space="preserve"> </w:t>
      </w:r>
      <w:r w:rsidRPr="00247BC4">
        <w:rPr>
          <w:sz w:val="24"/>
          <w:szCs w:val="24"/>
        </w:rPr>
        <w:t>проведения</w:t>
      </w:r>
      <w:r w:rsidRPr="00247BC4">
        <w:rPr>
          <w:spacing w:val="-10"/>
          <w:sz w:val="24"/>
          <w:szCs w:val="24"/>
        </w:rPr>
        <w:t xml:space="preserve"> </w:t>
      </w:r>
      <w:r w:rsidRPr="00247BC4">
        <w:rPr>
          <w:sz w:val="24"/>
          <w:szCs w:val="24"/>
        </w:rPr>
        <w:t>расчетов</w:t>
      </w:r>
      <w:r w:rsidRPr="00247BC4">
        <w:rPr>
          <w:spacing w:val="-8"/>
          <w:sz w:val="24"/>
          <w:szCs w:val="24"/>
        </w:rPr>
        <w:t xml:space="preserve"> </w:t>
      </w:r>
      <w:r w:rsidRPr="00247BC4">
        <w:rPr>
          <w:sz w:val="24"/>
          <w:szCs w:val="24"/>
        </w:rPr>
        <w:t>экономических</w:t>
      </w:r>
      <w:r w:rsidRPr="00247BC4">
        <w:rPr>
          <w:spacing w:val="-6"/>
          <w:sz w:val="24"/>
          <w:szCs w:val="24"/>
        </w:rPr>
        <w:t xml:space="preserve"> </w:t>
      </w:r>
      <w:r w:rsidRPr="00247BC4">
        <w:rPr>
          <w:sz w:val="24"/>
          <w:szCs w:val="24"/>
        </w:rPr>
        <w:t>и</w:t>
      </w:r>
      <w:r w:rsidRPr="00247BC4">
        <w:rPr>
          <w:spacing w:val="-7"/>
          <w:sz w:val="24"/>
          <w:szCs w:val="24"/>
        </w:rPr>
        <w:t xml:space="preserve"> </w:t>
      </w:r>
      <w:r w:rsidRPr="00247BC4">
        <w:rPr>
          <w:sz w:val="24"/>
          <w:szCs w:val="24"/>
        </w:rPr>
        <w:t>социально-</w:t>
      </w:r>
      <w:r w:rsidRPr="00247BC4">
        <w:rPr>
          <w:spacing w:val="-57"/>
          <w:sz w:val="24"/>
          <w:szCs w:val="24"/>
        </w:rPr>
        <w:t xml:space="preserve"> </w:t>
      </w:r>
      <w:r w:rsidRPr="00247BC4">
        <w:rPr>
          <w:sz w:val="24"/>
          <w:szCs w:val="24"/>
        </w:rPr>
        <w:t>экономических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показателей,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характеризующих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деятельность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хозяйствующих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субъектов;</w:t>
      </w:r>
    </w:p>
    <w:p w14:paraId="20454946" w14:textId="77777777" w:rsidR="005B343F" w:rsidRPr="00247BC4" w:rsidRDefault="005B343F" w:rsidP="00DD0F69">
      <w:pPr>
        <w:pStyle w:val="a6"/>
        <w:numPr>
          <w:ilvl w:val="0"/>
          <w:numId w:val="22"/>
        </w:numPr>
        <w:tabs>
          <w:tab w:val="left" w:pos="1102"/>
        </w:tabs>
        <w:spacing w:before="120" w:after="120"/>
        <w:ind w:left="0" w:firstLine="709"/>
        <w:jc w:val="both"/>
        <w:rPr>
          <w:sz w:val="24"/>
          <w:szCs w:val="24"/>
        </w:rPr>
      </w:pPr>
      <w:r w:rsidRPr="00247BC4">
        <w:rPr>
          <w:sz w:val="24"/>
          <w:szCs w:val="24"/>
        </w:rPr>
        <w:t>проведение расчетов экономических и социально-экономических показателей на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основе</w:t>
      </w:r>
      <w:r w:rsidRPr="00247BC4">
        <w:rPr>
          <w:spacing w:val="-3"/>
          <w:sz w:val="24"/>
          <w:szCs w:val="24"/>
        </w:rPr>
        <w:t xml:space="preserve"> </w:t>
      </w:r>
      <w:r w:rsidRPr="00247BC4">
        <w:rPr>
          <w:sz w:val="24"/>
          <w:szCs w:val="24"/>
        </w:rPr>
        <w:t>типовых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методик</w:t>
      </w:r>
      <w:r w:rsidRPr="00247BC4">
        <w:rPr>
          <w:spacing w:val="-1"/>
          <w:sz w:val="24"/>
          <w:szCs w:val="24"/>
        </w:rPr>
        <w:t xml:space="preserve"> </w:t>
      </w:r>
      <w:r w:rsidRPr="00247BC4">
        <w:rPr>
          <w:sz w:val="24"/>
          <w:szCs w:val="24"/>
        </w:rPr>
        <w:t>с учетом</w:t>
      </w:r>
      <w:r w:rsidRPr="00247BC4">
        <w:rPr>
          <w:spacing w:val="-1"/>
          <w:sz w:val="24"/>
          <w:szCs w:val="24"/>
        </w:rPr>
        <w:t xml:space="preserve"> </w:t>
      </w:r>
      <w:r w:rsidRPr="00247BC4">
        <w:rPr>
          <w:sz w:val="24"/>
          <w:szCs w:val="24"/>
        </w:rPr>
        <w:t>действующей</w:t>
      </w:r>
      <w:r w:rsidRPr="00247BC4">
        <w:rPr>
          <w:spacing w:val="-1"/>
          <w:sz w:val="24"/>
          <w:szCs w:val="24"/>
        </w:rPr>
        <w:t xml:space="preserve"> </w:t>
      </w:r>
      <w:r w:rsidRPr="00247BC4">
        <w:rPr>
          <w:sz w:val="24"/>
          <w:szCs w:val="24"/>
        </w:rPr>
        <w:t>нормативно-правовой</w:t>
      </w:r>
      <w:r w:rsidRPr="00247BC4">
        <w:rPr>
          <w:spacing w:val="-12"/>
          <w:sz w:val="24"/>
          <w:szCs w:val="24"/>
        </w:rPr>
        <w:t xml:space="preserve"> </w:t>
      </w:r>
      <w:r w:rsidRPr="00247BC4">
        <w:rPr>
          <w:sz w:val="24"/>
          <w:szCs w:val="24"/>
        </w:rPr>
        <w:t>базы;</w:t>
      </w:r>
    </w:p>
    <w:p w14:paraId="1D18B9A8" w14:textId="77777777" w:rsidR="005B343F" w:rsidRPr="00247BC4" w:rsidRDefault="005B343F" w:rsidP="00DD0F69">
      <w:pPr>
        <w:pStyle w:val="a6"/>
        <w:numPr>
          <w:ilvl w:val="0"/>
          <w:numId w:val="22"/>
        </w:numPr>
        <w:tabs>
          <w:tab w:val="left" w:pos="1102"/>
        </w:tabs>
        <w:spacing w:before="120" w:after="120"/>
        <w:ind w:left="0" w:firstLine="709"/>
        <w:jc w:val="both"/>
        <w:rPr>
          <w:sz w:val="24"/>
          <w:szCs w:val="24"/>
        </w:rPr>
      </w:pPr>
      <w:r w:rsidRPr="00247BC4">
        <w:rPr>
          <w:sz w:val="24"/>
          <w:szCs w:val="24"/>
        </w:rPr>
        <w:t>разработка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экономических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разделов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планов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предприятий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различных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форм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собственности,</w:t>
      </w:r>
      <w:r w:rsidRPr="00247BC4">
        <w:rPr>
          <w:spacing w:val="-1"/>
          <w:sz w:val="24"/>
          <w:szCs w:val="24"/>
        </w:rPr>
        <w:t xml:space="preserve"> </w:t>
      </w:r>
      <w:r w:rsidRPr="00247BC4">
        <w:rPr>
          <w:sz w:val="24"/>
          <w:szCs w:val="24"/>
        </w:rPr>
        <w:t>организаций,</w:t>
      </w:r>
      <w:r w:rsidRPr="00247BC4">
        <w:rPr>
          <w:spacing w:val="2"/>
          <w:sz w:val="24"/>
          <w:szCs w:val="24"/>
        </w:rPr>
        <w:t xml:space="preserve"> </w:t>
      </w:r>
      <w:r w:rsidRPr="00247BC4">
        <w:rPr>
          <w:sz w:val="24"/>
          <w:szCs w:val="24"/>
        </w:rPr>
        <w:t>ведомств и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т.</w:t>
      </w:r>
      <w:r w:rsidRPr="00247BC4">
        <w:rPr>
          <w:spacing w:val="-2"/>
          <w:sz w:val="24"/>
          <w:szCs w:val="24"/>
        </w:rPr>
        <w:t xml:space="preserve"> </w:t>
      </w:r>
      <w:r w:rsidRPr="00247BC4">
        <w:rPr>
          <w:sz w:val="24"/>
          <w:szCs w:val="24"/>
        </w:rPr>
        <w:t>д.;</w:t>
      </w:r>
    </w:p>
    <w:p w14:paraId="5897107C" w14:textId="77777777" w:rsidR="005B343F" w:rsidRPr="00247BC4" w:rsidRDefault="005B343F" w:rsidP="00DD0F69">
      <w:pPr>
        <w:pStyle w:val="a4"/>
        <w:spacing w:before="120" w:after="120"/>
        <w:ind w:firstLine="284"/>
        <w:jc w:val="both"/>
      </w:pPr>
      <w:r w:rsidRPr="00247BC4">
        <w:t>б)</w:t>
      </w:r>
      <w:r w:rsidRPr="00DD0F69">
        <w:t xml:space="preserve"> </w:t>
      </w:r>
      <w:r w:rsidRPr="00247BC4">
        <w:t>в</w:t>
      </w:r>
      <w:r w:rsidRPr="00DD0F69">
        <w:t xml:space="preserve"> </w:t>
      </w:r>
      <w:r w:rsidRPr="00247BC4">
        <w:t>аналитической</w:t>
      </w:r>
      <w:r w:rsidRPr="00DD0F69">
        <w:t xml:space="preserve"> </w:t>
      </w:r>
      <w:r w:rsidRPr="00247BC4">
        <w:t>и</w:t>
      </w:r>
      <w:r w:rsidRPr="00DD0F69">
        <w:t xml:space="preserve"> </w:t>
      </w:r>
      <w:r w:rsidRPr="00247BC4">
        <w:t>научно-исследовательской</w:t>
      </w:r>
      <w:r w:rsidRPr="00DD0F69">
        <w:t xml:space="preserve"> </w:t>
      </w:r>
      <w:r w:rsidRPr="00247BC4">
        <w:t>деятельности:</w:t>
      </w:r>
    </w:p>
    <w:p w14:paraId="36605690" w14:textId="77777777" w:rsidR="005B343F" w:rsidRPr="00247BC4" w:rsidRDefault="005B343F" w:rsidP="00DD0F69">
      <w:pPr>
        <w:pStyle w:val="a6"/>
        <w:numPr>
          <w:ilvl w:val="0"/>
          <w:numId w:val="22"/>
        </w:numPr>
        <w:tabs>
          <w:tab w:val="left" w:pos="1102"/>
        </w:tabs>
        <w:spacing w:before="120" w:after="120"/>
        <w:ind w:left="0" w:firstLine="709"/>
        <w:jc w:val="both"/>
        <w:rPr>
          <w:sz w:val="24"/>
          <w:szCs w:val="24"/>
        </w:rPr>
      </w:pPr>
      <w:r w:rsidRPr="00247BC4">
        <w:rPr>
          <w:spacing w:val="-1"/>
          <w:sz w:val="24"/>
          <w:szCs w:val="24"/>
        </w:rPr>
        <w:t>критическое</w:t>
      </w:r>
      <w:r w:rsidRPr="00247BC4">
        <w:rPr>
          <w:spacing w:val="-14"/>
          <w:sz w:val="24"/>
          <w:szCs w:val="24"/>
        </w:rPr>
        <w:t xml:space="preserve"> </w:t>
      </w:r>
      <w:r w:rsidRPr="00247BC4">
        <w:rPr>
          <w:spacing w:val="-1"/>
          <w:sz w:val="24"/>
          <w:szCs w:val="24"/>
        </w:rPr>
        <w:t>осмысление</w:t>
      </w:r>
      <w:r w:rsidRPr="00247BC4">
        <w:rPr>
          <w:spacing w:val="-14"/>
          <w:sz w:val="24"/>
          <w:szCs w:val="24"/>
        </w:rPr>
        <w:t xml:space="preserve"> </w:t>
      </w:r>
      <w:r w:rsidRPr="00247BC4">
        <w:rPr>
          <w:sz w:val="24"/>
          <w:szCs w:val="24"/>
        </w:rPr>
        <w:t>эмпирических</w:t>
      </w:r>
      <w:r w:rsidRPr="00247BC4">
        <w:rPr>
          <w:spacing w:val="-11"/>
          <w:sz w:val="24"/>
          <w:szCs w:val="24"/>
        </w:rPr>
        <w:t xml:space="preserve"> </w:t>
      </w:r>
      <w:r w:rsidRPr="00247BC4">
        <w:rPr>
          <w:sz w:val="24"/>
          <w:szCs w:val="24"/>
        </w:rPr>
        <w:t>процессов</w:t>
      </w:r>
      <w:r w:rsidRPr="00247BC4">
        <w:rPr>
          <w:spacing w:val="-14"/>
          <w:sz w:val="24"/>
          <w:szCs w:val="24"/>
        </w:rPr>
        <w:t xml:space="preserve"> </w:t>
      </w:r>
      <w:r w:rsidRPr="00247BC4">
        <w:rPr>
          <w:sz w:val="24"/>
          <w:szCs w:val="24"/>
        </w:rPr>
        <w:t>в</w:t>
      </w:r>
      <w:r w:rsidRPr="00247BC4">
        <w:rPr>
          <w:spacing w:val="-11"/>
          <w:sz w:val="24"/>
          <w:szCs w:val="24"/>
        </w:rPr>
        <w:t xml:space="preserve"> </w:t>
      </w:r>
      <w:r w:rsidRPr="00247BC4">
        <w:rPr>
          <w:sz w:val="24"/>
          <w:szCs w:val="24"/>
        </w:rPr>
        <w:t>экономике</w:t>
      </w:r>
      <w:r w:rsidRPr="00247BC4">
        <w:rPr>
          <w:spacing w:val="-14"/>
          <w:sz w:val="24"/>
          <w:szCs w:val="24"/>
        </w:rPr>
        <w:t xml:space="preserve"> </w:t>
      </w:r>
      <w:r w:rsidRPr="00247BC4">
        <w:rPr>
          <w:sz w:val="24"/>
          <w:szCs w:val="24"/>
        </w:rPr>
        <w:t>и</w:t>
      </w:r>
      <w:r w:rsidRPr="00247BC4">
        <w:rPr>
          <w:spacing w:val="-13"/>
          <w:sz w:val="24"/>
          <w:szCs w:val="24"/>
        </w:rPr>
        <w:t xml:space="preserve"> </w:t>
      </w:r>
      <w:r w:rsidRPr="00247BC4">
        <w:rPr>
          <w:sz w:val="24"/>
          <w:szCs w:val="24"/>
        </w:rPr>
        <w:t>финансовой</w:t>
      </w:r>
      <w:r w:rsidRPr="00247BC4">
        <w:rPr>
          <w:spacing w:val="-13"/>
          <w:sz w:val="24"/>
          <w:szCs w:val="24"/>
        </w:rPr>
        <w:t xml:space="preserve"> </w:t>
      </w:r>
      <w:r w:rsidRPr="00247BC4">
        <w:rPr>
          <w:sz w:val="24"/>
          <w:szCs w:val="24"/>
        </w:rPr>
        <w:t>сфере,</w:t>
      </w:r>
      <w:r w:rsidRPr="00247BC4">
        <w:rPr>
          <w:spacing w:val="-57"/>
          <w:sz w:val="24"/>
          <w:szCs w:val="24"/>
        </w:rPr>
        <w:t xml:space="preserve"> </w:t>
      </w:r>
      <w:r w:rsidRPr="00247BC4">
        <w:rPr>
          <w:sz w:val="24"/>
          <w:szCs w:val="24"/>
        </w:rPr>
        <w:t>теоретических</w:t>
      </w:r>
      <w:r w:rsidRPr="00247BC4">
        <w:rPr>
          <w:spacing w:val="-2"/>
          <w:sz w:val="24"/>
          <w:szCs w:val="24"/>
        </w:rPr>
        <w:t xml:space="preserve"> </w:t>
      </w:r>
      <w:r w:rsidRPr="00247BC4">
        <w:rPr>
          <w:sz w:val="24"/>
          <w:szCs w:val="24"/>
        </w:rPr>
        <w:t>и прикладных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методов</w:t>
      </w:r>
      <w:r w:rsidRPr="00247BC4">
        <w:rPr>
          <w:spacing w:val="-1"/>
          <w:sz w:val="24"/>
          <w:szCs w:val="24"/>
        </w:rPr>
        <w:t xml:space="preserve"> </w:t>
      </w:r>
      <w:r w:rsidRPr="00247BC4">
        <w:rPr>
          <w:sz w:val="24"/>
          <w:szCs w:val="24"/>
        </w:rPr>
        <w:t>их</w:t>
      </w:r>
      <w:r w:rsidRPr="00247BC4">
        <w:rPr>
          <w:spacing w:val="5"/>
          <w:sz w:val="24"/>
          <w:szCs w:val="24"/>
        </w:rPr>
        <w:t xml:space="preserve"> </w:t>
      </w:r>
      <w:r w:rsidRPr="00247BC4">
        <w:rPr>
          <w:sz w:val="24"/>
          <w:szCs w:val="24"/>
        </w:rPr>
        <w:t>анализа;</w:t>
      </w:r>
    </w:p>
    <w:p w14:paraId="28E5B345" w14:textId="77777777" w:rsidR="005B343F" w:rsidRPr="00247BC4" w:rsidRDefault="005B343F" w:rsidP="00DD0F69">
      <w:pPr>
        <w:pStyle w:val="a6"/>
        <w:numPr>
          <w:ilvl w:val="0"/>
          <w:numId w:val="22"/>
        </w:numPr>
        <w:tabs>
          <w:tab w:val="left" w:pos="1102"/>
        </w:tabs>
        <w:spacing w:before="120" w:after="120"/>
        <w:ind w:left="0" w:firstLine="709"/>
        <w:jc w:val="both"/>
        <w:rPr>
          <w:sz w:val="24"/>
          <w:szCs w:val="24"/>
        </w:rPr>
      </w:pPr>
      <w:r w:rsidRPr="00247BC4">
        <w:rPr>
          <w:spacing w:val="-1"/>
          <w:sz w:val="24"/>
          <w:szCs w:val="24"/>
        </w:rPr>
        <w:t>поиск</w:t>
      </w:r>
      <w:r w:rsidRPr="00247BC4">
        <w:rPr>
          <w:spacing w:val="-14"/>
          <w:sz w:val="24"/>
          <w:szCs w:val="24"/>
        </w:rPr>
        <w:t xml:space="preserve"> </w:t>
      </w:r>
      <w:r w:rsidRPr="00247BC4">
        <w:rPr>
          <w:spacing w:val="-1"/>
          <w:sz w:val="24"/>
          <w:szCs w:val="24"/>
        </w:rPr>
        <w:t>информации,</w:t>
      </w:r>
      <w:r w:rsidRPr="00247BC4">
        <w:rPr>
          <w:spacing w:val="-14"/>
          <w:sz w:val="24"/>
          <w:szCs w:val="24"/>
        </w:rPr>
        <w:t xml:space="preserve"> </w:t>
      </w:r>
      <w:r w:rsidRPr="00247BC4">
        <w:rPr>
          <w:spacing w:val="-1"/>
          <w:sz w:val="24"/>
          <w:szCs w:val="24"/>
        </w:rPr>
        <w:t>сбор</w:t>
      </w:r>
      <w:r w:rsidRPr="00247BC4">
        <w:rPr>
          <w:spacing w:val="-15"/>
          <w:sz w:val="24"/>
          <w:szCs w:val="24"/>
        </w:rPr>
        <w:t xml:space="preserve"> </w:t>
      </w:r>
      <w:r w:rsidRPr="00247BC4">
        <w:rPr>
          <w:spacing w:val="-1"/>
          <w:sz w:val="24"/>
          <w:szCs w:val="24"/>
        </w:rPr>
        <w:t>и</w:t>
      </w:r>
      <w:r w:rsidRPr="00247BC4">
        <w:rPr>
          <w:spacing w:val="-13"/>
          <w:sz w:val="24"/>
          <w:szCs w:val="24"/>
        </w:rPr>
        <w:t xml:space="preserve"> </w:t>
      </w:r>
      <w:r w:rsidRPr="00247BC4">
        <w:rPr>
          <w:spacing w:val="-1"/>
          <w:sz w:val="24"/>
          <w:szCs w:val="24"/>
        </w:rPr>
        <w:t>анализ</w:t>
      </w:r>
      <w:r w:rsidRPr="00247BC4">
        <w:rPr>
          <w:spacing w:val="-13"/>
          <w:sz w:val="24"/>
          <w:szCs w:val="24"/>
        </w:rPr>
        <w:t xml:space="preserve"> </w:t>
      </w:r>
      <w:r w:rsidRPr="00247BC4">
        <w:rPr>
          <w:spacing w:val="-1"/>
          <w:sz w:val="24"/>
          <w:szCs w:val="24"/>
        </w:rPr>
        <w:t>данных,</w:t>
      </w:r>
      <w:r w:rsidRPr="00247BC4">
        <w:rPr>
          <w:spacing w:val="-15"/>
          <w:sz w:val="24"/>
          <w:szCs w:val="24"/>
        </w:rPr>
        <w:t xml:space="preserve"> </w:t>
      </w:r>
      <w:r w:rsidRPr="00247BC4">
        <w:rPr>
          <w:sz w:val="24"/>
          <w:szCs w:val="24"/>
        </w:rPr>
        <w:t>необходимых</w:t>
      </w:r>
      <w:r w:rsidRPr="00247BC4">
        <w:rPr>
          <w:spacing w:val="-7"/>
          <w:sz w:val="24"/>
          <w:szCs w:val="24"/>
        </w:rPr>
        <w:t xml:space="preserve"> </w:t>
      </w:r>
      <w:r w:rsidRPr="00247BC4">
        <w:rPr>
          <w:sz w:val="24"/>
          <w:szCs w:val="24"/>
        </w:rPr>
        <w:t>для</w:t>
      </w:r>
      <w:r w:rsidRPr="00247BC4">
        <w:rPr>
          <w:spacing w:val="-14"/>
          <w:sz w:val="24"/>
          <w:szCs w:val="24"/>
        </w:rPr>
        <w:t xml:space="preserve"> </w:t>
      </w:r>
      <w:r w:rsidRPr="00247BC4">
        <w:rPr>
          <w:sz w:val="24"/>
          <w:szCs w:val="24"/>
        </w:rPr>
        <w:t>проведения</w:t>
      </w:r>
      <w:r w:rsidRPr="00247BC4">
        <w:rPr>
          <w:spacing w:val="-14"/>
          <w:sz w:val="24"/>
          <w:szCs w:val="24"/>
        </w:rPr>
        <w:t xml:space="preserve"> </w:t>
      </w:r>
      <w:r w:rsidRPr="00247BC4">
        <w:rPr>
          <w:sz w:val="24"/>
          <w:szCs w:val="24"/>
        </w:rPr>
        <w:t>конкретных</w:t>
      </w:r>
      <w:r w:rsidRPr="00247BC4">
        <w:rPr>
          <w:spacing w:val="-58"/>
          <w:sz w:val="24"/>
          <w:szCs w:val="24"/>
        </w:rPr>
        <w:t xml:space="preserve"> </w:t>
      </w:r>
      <w:r w:rsidRPr="00247BC4">
        <w:rPr>
          <w:sz w:val="24"/>
          <w:szCs w:val="24"/>
        </w:rPr>
        <w:t>экономических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расчетов;</w:t>
      </w:r>
    </w:p>
    <w:p w14:paraId="0F1B398F" w14:textId="77777777" w:rsidR="005B343F" w:rsidRPr="00247BC4" w:rsidRDefault="005B343F" w:rsidP="00DD0F69">
      <w:pPr>
        <w:pStyle w:val="a6"/>
        <w:numPr>
          <w:ilvl w:val="0"/>
          <w:numId w:val="22"/>
        </w:numPr>
        <w:tabs>
          <w:tab w:val="left" w:pos="1102"/>
        </w:tabs>
        <w:spacing w:before="120" w:after="120"/>
        <w:ind w:left="0" w:firstLine="709"/>
        <w:jc w:val="both"/>
        <w:rPr>
          <w:sz w:val="24"/>
          <w:szCs w:val="24"/>
        </w:rPr>
      </w:pPr>
      <w:r w:rsidRPr="00247BC4">
        <w:rPr>
          <w:sz w:val="24"/>
          <w:szCs w:val="24"/>
        </w:rPr>
        <w:t>обработка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массивов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экономических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данных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в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соответствии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с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задачей,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анализ,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оценка,</w:t>
      </w:r>
      <w:r w:rsidRPr="00247BC4">
        <w:rPr>
          <w:spacing w:val="-1"/>
          <w:sz w:val="24"/>
          <w:szCs w:val="24"/>
        </w:rPr>
        <w:t xml:space="preserve"> </w:t>
      </w:r>
      <w:r w:rsidRPr="00247BC4">
        <w:rPr>
          <w:sz w:val="24"/>
          <w:szCs w:val="24"/>
        </w:rPr>
        <w:t>интерпретация</w:t>
      </w:r>
      <w:r w:rsidRPr="00247BC4">
        <w:rPr>
          <w:spacing w:val="-4"/>
          <w:sz w:val="24"/>
          <w:szCs w:val="24"/>
        </w:rPr>
        <w:t xml:space="preserve"> </w:t>
      </w:r>
      <w:r w:rsidRPr="00247BC4">
        <w:rPr>
          <w:sz w:val="24"/>
          <w:szCs w:val="24"/>
        </w:rPr>
        <w:t>полученных результатов</w:t>
      </w:r>
      <w:r w:rsidRPr="00247BC4">
        <w:rPr>
          <w:spacing w:val="-2"/>
          <w:sz w:val="24"/>
          <w:szCs w:val="24"/>
        </w:rPr>
        <w:t xml:space="preserve"> </w:t>
      </w:r>
      <w:r w:rsidRPr="00247BC4">
        <w:rPr>
          <w:sz w:val="24"/>
          <w:szCs w:val="24"/>
        </w:rPr>
        <w:t>и</w:t>
      </w:r>
      <w:r w:rsidRPr="00247BC4">
        <w:rPr>
          <w:spacing w:val="-1"/>
          <w:sz w:val="24"/>
          <w:szCs w:val="24"/>
        </w:rPr>
        <w:t xml:space="preserve"> </w:t>
      </w:r>
      <w:r w:rsidRPr="00247BC4">
        <w:rPr>
          <w:sz w:val="24"/>
          <w:szCs w:val="24"/>
        </w:rPr>
        <w:t>обоснование</w:t>
      </w:r>
      <w:r w:rsidRPr="00247BC4">
        <w:rPr>
          <w:spacing w:val="-1"/>
          <w:sz w:val="24"/>
          <w:szCs w:val="24"/>
        </w:rPr>
        <w:t xml:space="preserve"> </w:t>
      </w:r>
      <w:r w:rsidRPr="00247BC4">
        <w:rPr>
          <w:sz w:val="24"/>
          <w:szCs w:val="24"/>
        </w:rPr>
        <w:t>выводов;</w:t>
      </w:r>
    </w:p>
    <w:p w14:paraId="227BCE1C" w14:textId="2C84EB0F" w:rsidR="005B343F" w:rsidRPr="00247BC4" w:rsidRDefault="005B343F" w:rsidP="00DD0F69">
      <w:pPr>
        <w:pStyle w:val="a6"/>
        <w:numPr>
          <w:ilvl w:val="0"/>
          <w:numId w:val="22"/>
        </w:numPr>
        <w:tabs>
          <w:tab w:val="left" w:pos="1102"/>
        </w:tabs>
        <w:spacing w:before="120" w:after="120"/>
        <w:ind w:left="0" w:firstLine="709"/>
        <w:jc w:val="both"/>
        <w:rPr>
          <w:sz w:val="24"/>
          <w:szCs w:val="24"/>
        </w:rPr>
      </w:pPr>
      <w:r w:rsidRPr="00247BC4">
        <w:rPr>
          <w:sz w:val="24"/>
          <w:szCs w:val="24"/>
        </w:rPr>
        <w:t>построение теоретических</w:t>
      </w:r>
      <w:r w:rsidR="00800E38">
        <w:rPr>
          <w:sz w:val="24"/>
          <w:szCs w:val="24"/>
        </w:rPr>
        <w:t>, статистических</w:t>
      </w:r>
      <w:r w:rsidRPr="00247BC4">
        <w:rPr>
          <w:sz w:val="24"/>
          <w:szCs w:val="24"/>
        </w:rPr>
        <w:t xml:space="preserve"> и эконометрических моделей исследуемых процессов,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pacing w:val="-1"/>
          <w:sz w:val="24"/>
          <w:szCs w:val="24"/>
        </w:rPr>
        <w:t>явлений</w:t>
      </w:r>
      <w:r w:rsidRPr="00247BC4">
        <w:rPr>
          <w:spacing w:val="-14"/>
          <w:sz w:val="24"/>
          <w:szCs w:val="24"/>
        </w:rPr>
        <w:t xml:space="preserve"> </w:t>
      </w:r>
      <w:r w:rsidRPr="00247BC4">
        <w:rPr>
          <w:spacing w:val="-1"/>
          <w:sz w:val="24"/>
          <w:szCs w:val="24"/>
        </w:rPr>
        <w:t>и</w:t>
      </w:r>
      <w:r w:rsidRPr="00247BC4">
        <w:rPr>
          <w:spacing w:val="-12"/>
          <w:sz w:val="24"/>
          <w:szCs w:val="24"/>
        </w:rPr>
        <w:t xml:space="preserve"> </w:t>
      </w:r>
      <w:r w:rsidRPr="00247BC4">
        <w:rPr>
          <w:spacing w:val="-1"/>
          <w:sz w:val="24"/>
          <w:szCs w:val="24"/>
        </w:rPr>
        <w:t>объектов,</w:t>
      </w:r>
      <w:r w:rsidRPr="00247BC4">
        <w:rPr>
          <w:spacing w:val="-13"/>
          <w:sz w:val="24"/>
          <w:szCs w:val="24"/>
        </w:rPr>
        <w:t xml:space="preserve"> </w:t>
      </w:r>
      <w:r w:rsidRPr="00247BC4">
        <w:rPr>
          <w:spacing w:val="-1"/>
          <w:sz w:val="24"/>
          <w:szCs w:val="24"/>
        </w:rPr>
        <w:t>относящихся</w:t>
      </w:r>
      <w:r w:rsidRPr="00247BC4">
        <w:rPr>
          <w:spacing w:val="-15"/>
          <w:sz w:val="24"/>
          <w:szCs w:val="24"/>
        </w:rPr>
        <w:t xml:space="preserve"> </w:t>
      </w:r>
      <w:r w:rsidRPr="00247BC4">
        <w:rPr>
          <w:sz w:val="24"/>
          <w:szCs w:val="24"/>
        </w:rPr>
        <w:t>к</w:t>
      </w:r>
      <w:r w:rsidRPr="00247BC4">
        <w:rPr>
          <w:spacing w:val="-12"/>
          <w:sz w:val="24"/>
          <w:szCs w:val="24"/>
        </w:rPr>
        <w:t xml:space="preserve"> </w:t>
      </w:r>
      <w:r w:rsidRPr="00247BC4">
        <w:rPr>
          <w:sz w:val="24"/>
          <w:szCs w:val="24"/>
        </w:rPr>
        <w:t>области</w:t>
      </w:r>
      <w:r w:rsidRPr="00247BC4">
        <w:rPr>
          <w:spacing w:val="-13"/>
          <w:sz w:val="24"/>
          <w:szCs w:val="24"/>
        </w:rPr>
        <w:t xml:space="preserve"> </w:t>
      </w:r>
      <w:r w:rsidRPr="00247BC4">
        <w:rPr>
          <w:sz w:val="24"/>
          <w:szCs w:val="24"/>
        </w:rPr>
        <w:t>профессиональной</w:t>
      </w:r>
      <w:r w:rsidRPr="00247BC4">
        <w:rPr>
          <w:spacing w:val="-14"/>
          <w:sz w:val="24"/>
          <w:szCs w:val="24"/>
        </w:rPr>
        <w:t xml:space="preserve"> </w:t>
      </w:r>
      <w:r w:rsidRPr="00247BC4">
        <w:rPr>
          <w:sz w:val="24"/>
          <w:szCs w:val="24"/>
        </w:rPr>
        <w:t>деятельности,</w:t>
      </w:r>
      <w:r w:rsidRPr="00247BC4">
        <w:rPr>
          <w:spacing w:val="-12"/>
          <w:sz w:val="24"/>
          <w:szCs w:val="24"/>
        </w:rPr>
        <w:t xml:space="preserve"> </w:t>
      </w:r>
      <w:r w:rsidRPr="00247BC4">
        <w:rPr>
          <w:sz w:val="24"/>
          <w:szCs w:val="24"/>
        </w:rPr>
        <w:t>анализ</w:t>
      </w:r>
      <w:r w:rsidRPr="00247BC4">
        <w:rPr>
          <w:spacing w:val="-58"/>
          <w:sz w:val="24"/>
          <w:szCs w:val="24"/>
        </w:rPr>
        <w:t xml:space="preserve"> </w:t>
      </w:r>
      <w:r w:rsidRPr="00247BC4">
        <w:rPr>
          <w:sz w:val="24"/>
          <w:szCs w:val="24"/>
        </w:rPr>
        <w:t>и</w:t>
      </w:r>
      <w:r w:rsidRPr="00247BC4">
        <w:rPr>
          <w:spacing w:val="-1"/>
          <w:sz w:val="24"/>
          <w:szCs w:val="24"/>
        </w:rPr>
        <w:t xml:space="preserve"> </w:t>
      </w:r>
      <w:r w:rsidRPr="00247BC4">
        <w:rPr>
          <w:sz w:val="24"/>
          <w:szCs w:val="24"/>
        </w:rPr>
        <w:t>интерпретация</w:t>
      </w:r>
      <w:r w:rsidRPr="00247BC4">
        <w:rPr>
          <w:spacing w:val="-3"/>
          <w:sz w:val="24"/>
          <w:szCs w:val="24"/>
        </w:rPr>
        <w:t xml:space="preserve"> </w:t>
      </w:r>
      <w:r w:rsidRPr="00247BC4">
        <w:rPr>
          <w:sz w:val="24"/>
          <w:szCs w:val="24"/>
        </w:rPr>
        <w:t>полученных результатов;</w:t>
      </w:r>
    </w:p>
    <w:p w14:paraId="029ED3A1" w14:textId="06A7658F" w:rsidR="005B343F" w:rsidRPr="00247BC4" w:rsidRDefault="005B343F" w:rsidP="00DD0F69">
      <w:pPr>
        <w:pStyle w:val="a6"/>
        <w:numPr>
          <w:ilvl w:val="0"/>
          <w:numId w:val="22"/>
        </w:numPr>
        <w:tabs>
          <w:tab w:val="left" w:pos="1102"/>
        </w:tabs>
        <w:spacing w:before="120" w:after="120"/>
        <w:ind w:left="0" w:firstLine="709"/>
        <w:jc w:val="both"/>
        <w:rPr>
          <w:sz w:val="24"/>
          <w:szCs w:val="24"/>
        </w:rPr>
      </w:pPr>
      <w:r w:rsidRPr="00247BC4">
        <w:rPr>
          <w:sz w:val="24"/>
          <w:szCs w:val="24"/>
        </w:rPr>
        <w:t>анализ и интерпретация показателей, характеризующих социально-экономические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pacing w:val="-1"/>
          <w:sz w:val="24"/>
          <w:szCs w:val="24"/>
        </w:rPr>
        <w:lastRenderedPageBreak/>
        <w:t>процессы</w:t>
      </w:r>
      <w:r w:rsidRPr="00247BC4">
        <w:rPr>
          <w:sz w:val="24"/>
          <w:szCs w:val="24"/>
        </w:rPr>
        <w:t xml:space="preserve"> </w:t>
      </w:r>
      <w:r w:rsidRPr="00247BC4">
        <w:rPr>
          <w:spacing w:val="-1"/>
          <w:sz w:val="24"/>
          <w:szCs w:val="24"/>
        </w:rPr>
        <w:t>и</w:t>
      </w:r>
      <w:r w:rsidRPr="00247BC4">
        <w:rPr>
          <w:sz w:val="24"/>
          <w:szCs w:val="24"/>
        </w:rPr>
        <w:t xml:space="preserve"> </w:t>
      </w:r>
      <w:r w:rsidRPr="00247BC4">
        <w:rPr>
          <w:spacing w:val="-1"/>
          <w:sz w:val="24"/>
          <w:szCs w:val="24"/>
        </w:rPr>
        <w:t>явления</w:t>
      </w:r>
      <w:r w:rsidRPr="00247BC4">
        <w:rPr>
          <w:sz w:val="24"/>
          <w:szCs w:val="24"/>
        </w:rPr>
        <w:t xml:space="preserve"> </w:t>
      </w:r>
      <w:r w:rsidRPr="00247BC4">
        <w:rPr>
          <w:spacing w:val="-1"/>
          <w:sz w:val="24"/>
          <w:szCs w:val="24"/>
        </w:rPr>
        <w:t>на</w:t>
      </w:r>
      <w:r w:rsidRPr="00247BC4">
        <w:rPr>
          <w:spacing w:val="-4"/>
          <w:sz w:val="24"/>
          <w:szCs w:val="24"/>
        </w:rPr>
        <w:t xml:space="preserve"> </w:t>
      </w:r>
      <w:r w:rsidRPr="00247BC4">
        <w:rPr>
          <w:sz w:val="24"/>
          <w:szCs w:val="24"/>
        </w:rPr>
        <w:t>микро-</w:t>
      </w:r>
      <w:r w:rsidRPr="00247BC4">
        <w:rPr>
          <w:spacing w:val="-1"/>
          <w:sz w:val="24"/>
          <w:szCs w:val="24"/>
        </w:rPr>
        <w:t xml:space="preserve"> </w:t>
      </w:r>
      <w:r w:rsidRPr="00247BC4">
        <w:rPr>
          <w:sz w:val="24"/>
          <w:szCs w:val="24"/>
        </w:rPr>
        <w:t>и макроуровне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как в России, так</w:t>
      </w:r>
      <w:r w:rsidRPr="00247BC4">
        <w:rPr>
          <w:spacing w:val="-2"/>
          <w:sz w:val="24"/>
          <w:szCs w:val="24"/>
        </w:rPr>
        <w:t xml:space="preserve"> </w:t>
      </w:r>
      <w:r w:rsidRPr="00247BC4">
        <w:rPr>
          <w:sz w:val="24"/>
          <w:szCs w:val="24"/>
        </w:rPr>
        <w:t>и за</w:t>
      </w:r>
      <w:r w:rsidRPr="00247BC4">
        <w:rPr>
          <w:spacing w:val="-21"/>
          <w:sz w:val="24"/>
          <w:szCs w:val="24"/>
        </w:rPr>
        <w:t xml:space="preserve"> </w:t>
      </w:r>
      <w:r w:rsidRPr="00247BC4">
        <w:rPr>
          <w:sz w:val="24"/>
          <w:szCs w:val="24"/>
        </w:rPr>
        <w:t>рубежом;</w:t>
      </w:r>
    </w:p>
    <w:p w14:paraId="22297798" w14:textId="77777777" w:rsidR="005B343F" w:rsidRPr="00247BC4" w:rsidRDefault="005B343F" w:rsidP="00DD0F69">
      <w:pPr>
        <w:pStyle w:val="a6"/>
        <w:numPr>
          <w:ilvl w:val="0"/>
          <w:numId w:val="22"/>
        </w:numPr>
        <w:tabs>
          <w:tab w:val="left" w:pos="1105"/>
        </w:tabs>
        <w:spacing w:before="120" w:after="120"/>
        <w:ind w:left="0" w:firstLine="709"/>
        <w:jc w:val="both"/>
        <w:rPr>
          <w:sz w:val="24"/>
          <w:szCs w:val="24"/>
        </w:rPr>
      </w:pPr>
      <w:r w:rsidRPr="00247BC4">
        <w:rPr>
          <w:sz w:val="24"/>
          <w:szCs w:val="24"/>
        </w:rPr>
        <w:t>подготовка</w:t>
      </w:r>
      <w:r w:rsidRPr="00247BC4">
        <w:rPr>
          <w:spacing w:val="-4"/>
          <w:sz w:val="24"/>
          <w:szCs w:val="24"/>
        </w:rPr>
        <w:t xml:space="preserve"> </w:t>
      </w:r>
      <w:r w:rsidRPr="00247BC4">
        <w:rPr>
          <w:sz w:val="24"/>
          <w:szCs w:val="24"/>
        </w:rPr>
        <w:t>информационных</w:t>
      </w:r>
      <w:r w:rsidRPr="00247BC4">
        <w:rPr>
          <w:spacing w:val="-2"/>
          <w:sz w:val="24"/>
          <w:szCs w:val="24"/>
        </w:rPr>
        <w:t xml:space="preserve"> </w:t>
      </w:r>
      <w:r w:rsidRPr="00247BC4">
        <w:rPr>
          <w:sz w:val="24"/>
          <w:szCs w:val="24"/>
        </w:rPr>
        <w:t>обзоров,</w:t>
      </w:r>
      <w:r w:rsidRPr="00247BC4">
        <w:rPr>
          <w:spacing w:val="-4"/>
          <w:sz w:val="24"/>
          <w:szCs w:val="24"/>
        </w:rPr>
        <w:t xml:space="preserve"> </w:t>
      </w:r>
      <w:r w:rsidRPr="00247BC4">
        <w:rPr>
          <w:sz w:val="24"/>
          <w:szCs w:val="24"/>
        </w:rPr>
        <w:t>аналитических</w:t>
      </w:r>
      <w:r w:rsidRPr="00247BC4">
        <w:rPr>
          <w:spacing w:val="5"/>
          <w:sz w:val="24"/>
          <w:szCs w:val="24"/>
        </w:rPr>
        <w:t xml:space="preserve"> </w:t>
      </w:r>
      <w:r w:rsidRPr="00247BC4">
        <w:rPr>
          <w:sz w:val="24"/>
          <w:szCs w:val="24"/>
        </w:rPr>
        <w:t>отчетов;</w:t>
      </w:r>
    </w:p>
    <w:p w14:paraId="2BDDCD3A" w14:textId="77777777" w:rsidR="005B343F" w:rsidRPr="00247BC4" w:rsidRDefault="005B343F" w:rsidP="00DD0F69">
      <w:pPr>
        <w:pStyle w:val="a6"/>
        <w:numPr>
          <w:ilvl w:val="0"/>
          <w:numId w:val="22"/>
        </w:numPr>
        <w:tabs>
          <w:tab w:val="left" w:pos="1102"/>
        </w:tabs>
        <w:spacing w:before="120" w:after="120"/>
        <w:ind w:left="0" w:firstLine="709"/>
        <w:jc w:val="both"/>
        <w:rPr>
          <w:sz w:val="24"/>
          <w:szCs w:val="24"/>
        </w:rPr>
      </w:pPr>
      <w:r w:rsidRPr="00247BC4">
        <w:rPr>
          <w:sz w:val="24"/>
          <w:szCs w:val="24"/>
        </w:rPr>
        <w:t>проведение статистических обследований, опросов, анкетирования и обработка их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результатов;</w:t>
      </w:r>
    </w:p>
    <w:p w14:paraId="7716EDBA" w14:textId="77777777" w:rsidR="005B343F" w:rsidRPr="00247BC4" w:rsidRDefault="005B343F" w:rsidP="00DD0F69">
      <w:pPr>
        <w:pStyle w:val="a6"/>
        <w:numPr>
          <w:ilvl w:val="0"/>
          <w:numId w:val="22"/>
        </w:numPr>
        <w:tabs>
          <w:tab w:val="left" w:pos="1102"/>
        </w:tabs>
        <w:spacing w:before="120" w:after="120"/>
        <w:ind w:left="0" w:firstLine="709"/>
        <w:jc w:val="both"/>
        <w:rPr>
          <w:sz w:val="24"/>
          <w:szCs w:val="24"/>
        </w:rPr>
      </w:pPr>
      <w:r w:rsidRPr="00247BC4">
        <w:rPr>
          <w:sz w:val="24"/>
          <w:szCs w:val="24"/>
        </w:rPr>
        <w:t>системное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изучение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экономических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и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социальных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процессов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с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использованием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необходимого</w:t>
      </w:r>
      <w:r w:rsidRPr="00247BC4">
        <w:rPr>
          <w:spacing w:val="-2"/>
          <w:sz w:val="24"/>
          <w:szCs w:val="24"/>
        </w:rPr>
        <w:t xml:space="preserve"> </w:t>
      </w:r>
      <w:r w:rsidRPr="00247BC4">
        <w:rPr>
          <w:sz w:val="24"/>
          <w:szCs w:val="24"/>
        </w:rPr>
        <w:t>инструментария</w:t>
      </w:r>
      <w:r w:rsidRPr="00247BC4">
        <w:rPr>
          <w:spacing w:val="-1"/>
          <w:sz w:val="24"/>
          <w:szCs w:val="24"/>
        </w:rPr>
        <w:t xml:space="preserve"> </w:t>
      </w:r>
      <w:r w:rsidRPr="00247BC4">
        <w:rPr>
          <w:sz w:val="24"/>
          <w:szCs w:val="24"/>
        </w:rPr>
        <w:t>количественного</w:t>
      </w:r>
      <w:r w:rsidRPr="00247BC4">
        <w:rPr>
          <w:spacing w:val="-2"/>
          <w:sz w:val="24"/>
          <w:szCs w:val="24"/>
        </w:rPr>
        <w:t xml:space="preserve"> </w:t>
      </w:r>
      <w:r w:rsidRPr="00247BC4">
        <w:rPr>
          <w:sz w:val="24"/>
          <w:szCs w:val="24"/>
        </w:rPr>
        <w:t>и</w:t>
      </w:r>
      <w:r w:rsidRPr="00247BC4">
        <w:rPr>
          <w:spacing w:val="-1"/>
          <w:sz w:val="24"/>
          <w:szCs w:val="24"/>
        </w:rPr>
        <w:t xml:space="preserve"> </w:t>
      </w:r>
      <w:r w:rsidRPr="00247BC4">
        <w:rPr>
          <w:sz w:val="24"/>
          <w:szCs w:val="24"/>
        </w:rPr>
        <w:t>качественного</w:t>
      </w:r>
      <w:r w:rsidRPr="00247BC4">
        <w:rPr>
          <w:spacing w:val="-3"/>
          <w:sz w:val="24"/>
          <w:szCs w:val="24"/>
        </w:rPr>
        <w:t xml:space="preserve"> </w:t>
      </w:r>
      <w:r w:rsidRPr="00247BC4">
        <w:rPr>
          <w:sz w:val="24"/>
          <w:szCs w:val="24"/>
        </w:rPr>
        <w:t>анализа;</w:t>
      </w:r>
    </w:p>
    <w:p w14:paraId="4B363454" w14:textId="5EEFDE56" w:rsidR="005B343F" w:rsidRPr="00247BC4" w:rsidRDefault="00DB4DC9" w:rsidP="00DD0F69">
      <w:pPr>
        <w:pStyle w:val="a6"/>
        <w:numPr>
          <w:ilvl w:val="0"/>
          <w:numId w:val="22"/>
        </w:numPr>
        <w:tabs>
          <w:tab w:val="left" w:pos="1102"/>
        </w:tabs>
        <w:spacing w:before="120"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5B343F" w:rsidRPr="00247BC4">
        <w:rPr>
          <w:sz w:val="24"/>
          <w:szCs w:val="24"/>
        </w:rPr>
        <w:t>частие</w:t>
      </w:r>
      <w:r w:rsidR="005B343F" w:rsidRPr="00247BC4">
        <w:rPr>
          <w:spacing w:val="1"/>
          <w:sz w:val="24"/>
          <w:szCs w:val="24"/>
        </w:rPr>
        <w:t xml:space="preserve"> </w:t>
      </w:r>
      <w:r w:rsidR="005B343F" w:rsidRPr="00247BC4">
        <w:rPr>
          <w:sz w:val="24"/>
          <w:szCs w:val="24"/>
        </w:rPr>
        <w:t>в</w:t>
      </w:r>
      <w:r w:rsidR="005B343F" w:rsidRPr="00247BC4">
        <w:rPr>
          <w:spacing w:val="1"/>
          <w:sz w:val="24"/>
          <w:szCs w:val="24"/>
        </w:rPr>
        <w:t xml:space="preserve"> </w:t>
      </w:r>
      <w:r w:rsidR="005B343F" w:rsidRPr="00247BC4">
        <w:rPr>
          <w:sz w:val="24"/>
          <w:szCs w:val="24"/>
        </w:rPr>
        <w:t>разработке</w:t>
      </w:r>
      <w:r w:rsidR="005B343F" w:rsidRPr="00247BC4">
        <w:rPr>
          <w:spacing w:val="1"/>
          <w:sz w:val="24"/>
          <w:szCs w:val="24"/>
        </w:rPr>
        <w:t xml:space="preserve"> </w:t>
      </w:r>
      <w:r w:rsidR="005B343F" w:rsidRPr="00247BC4">
        <w:rPr>
          <w:sz w:val="24"/>
          <w:szCs w:val="24"/>
        </w:rPr>
        <w:t>проектных</w:t>
      </w:r>
      <w:r w:rsidR="005B343F" w:rsidRPr="00247BC4">
        <w:rPr>
          <w:spacing w:val="1"/>
          <w:sz w:val="24"/>
          <w:szCs w:val="24"/>
        </w:rPr>
        <w:t xml:space="preserve"> </w:t>
      </w:r>
      <w:r w:rsidR="005B343F" w:rsidRPr="00247BC4">
        <w:rPr>
          <w:sz w:val="24"/>
          <w:szCs w:val="24"/>
        </w:rPr>
        <w:t>решений</w:t>
      </w:r>
      <w:r w:rsidR="005B343F" w:rsidRPr="00247BC4">
        <w:rPr>
          <w:spacing w:val="1"/>
          <w:sz w:val="24"/>
          <w:szCs w:val="24"/>
        </w:rPr>
        <w:t xml:space="preserve"> </w:t>
      </w:r>
      <w:r w:rsidR="005B343F" w:rsidRPr="00247BC4">
        <w:rPr>
          <w:sz w:val="24"/>
          <w:szCs w:val="24"/>
        </w:rPr>
        <w:t>в</w:t>
      </w:r>
      <w:r w:rsidR="005B343F" w:rsidRPr="00247BC4">
        <w:rPr>
          <w:spacing w:val="1"/>
          <w:sz w:val="24"/>
          <w:szCs w:val="24"/>
        </w:rPr>
        <w:t xml:space="preserve"> </w:t>
      </w:r>
      <w:r w:rsidR="005B343F" w:rsidRPr="00247BC4">
        <w:rPr>
          <w:sz w:val="24"/>
          <w:szCs w:val="24"/>
        </w:rPr>
        <w:t>области</w:t>
      </w:r>
      <w:r w:rsidR="005B343F" w:rsidRPr="00247BC4">
        <w:rPr>
          <w:spacing w:val="1"/>
          <w:sz w:val="24"/>
          <w:szCs w:val="24"/>
        </w:rPr>
        <w:t xml:space="preserve"> </w:t>
      </w:r>
      <w:r w:rsidR="005B343F" w:rsidRPr="00247BC4">
        <w:rPr>
          <w:sz w:val="24"/>
          <w:szCs w:val="24"/>
        </w:rPr>
        <w:t>профессиональной</w:t>
      </w:r>
      <w:r w:rsidR="005B343F" w:rsidRPr="00247BC4">
        <w:rPr>
          <w:spacing w:val="1"/>
          <w:sz w:val="24"/>
          <w:szCs w:val="24"/>
        </w:rPr>
        <w:t xml:space="preserve"> </w:t>
      </w:r>
      <w:r w:rsidR="005B343F" w:rsidRPr="00247BC4">
        <w:rPr>
          <w:sz w:val="24"/>
          <w:szCs w:val="24"/>
        </w:rPr>
        <w:t>деятельности,</w:t>
      </w:r>
      <w:r w:rsidR="005B343F" w:rsidRPr="00247BC4">
        <w:rPr>
          <w:spacing w:val="1"/>
          <w:sz w:val="24"/>
          <w:szCs w:val="24"/>
        </w:rPr>
        <w:t xml:space="preserve"> </w:t>
      </w:r>
      <w:r w:rsidR="005B343F" w:rsidRPr="00247BC4">
        <w:rPr>
          <w:sz w:val="24"/>
          <w:szCs w:val="24"/>
        </w:rPr>
        <w:t>подготовке</w:t>
      </w:r>
      <w:r w:rsidR="005B343F" w:rsidRPr="00247BC4">
        <w:rPr>
          <w:spacing w:val="1"/>
          <w:sz w:val="24"/>
          <w:szCs w:val="24"/>
        </w:rPr>
        <w:t xml:space="preserve"> </w:t>
      </w:r>
      <w:r w:rsidR="005B343F" w:rsidRPr="00247BC4">
        <w:rPr>
          <w:sz w:val="24"/>
          <w:szCs w:val="24"/>
        </w:rPr>
        <w:t>предложений</w:t>
      </w:r>
      <w:r w:rsidR="005B343F" w:rsidRPr="00247BC4">
        <w:rPr>
          <w:spacing w:val="1"/>
          <w:sz w:val="24"/>
          <w:szCs w:val="24"/>
        </w:rPr>
        <w:t xml:space="preserve"> </w:t>
      </w:r>
      <w:r w:rsidR="005B343F" w:rsidRPr="00247BC4">
        <w:rPr>
          <w:sz w:val="24"/>
          <w:szCs w:val="24"/>
        </w:rPr>
        <w:t>и</w:t>
      </w:r>
      <w:r w:rsidR="005B343F" w:rsidRPr="00247BC4">
        <w:rPr>
          <w:spacing w:val="1"/>
          <w:sz w:val="24"/>
          <w:szCs w:val="24"/>
        </w:rPr>
        <w:t xml:space="preserve"> </w:t>
      </w:r>
      <w:r w:rsidR="005B343F" w:rsidRPr="00247BC4">
        <w:rPr>
          <w:sz w:val="24"/>
          <w:szCs w:val="24"/>
        </w:rPr>
        <w:t>мероприятий</w:t>
      </w:r>
      <w:r w:rsidR="005B343F" w:rsidRPr="00247BC4">
        <w:rPr>
          <w:spacing w:val="1"/>
          <w:sz w:val="24"/>
          <w:szCs w:val="24"/>
        </w:rPr>
        <w:t xml:space="preserve"> </w:t>
      </w:r>
      <w:r w:rsidR="005B343F" w:rsidRPr="00247BC4">
        <w:rPr>
          <w:sz w:val="24"/>
          <w:szCs w:val="24"/>
        </w:rPr>
        <w:t>по</w:t>
      </w:r>
      <w:r w:rsidR="005B343F" w:rsidRPr="00247BC4">
        <w:rPr>
          <w:spacing w:val="1"/>
          <w:sz w:val="24"/>
          <w:szCs w:val="24"/>
        </w:rPr>
        <w:t xml:space="preserve"> </w:t>
      </w:r>
      <w:r w:rsidR="005B343F" w:rsidRPr="00247BC4">
        <w:rPr>
          <w:sz w:val="24"/>
          <w:szCs w:val="24"/>
        </w:rPr>
        <w:t>реализации</w:t>
      </w:r>
      <w:r w:rsidR="005B343F" w:rsidRPr="00247BC4">
        <w:rPr>
          <w:spacing w:val="1"/>
          <w:sz w:val="24"/>
          <w:szCs w:val="24"/>
        </w:rPr>
        <w:t xml:space="preserve"> </w:t>
      </w:r>
      <w:r w:rsidR="005B343F" w:rsidRPr="00247BC4">
        <w:rPr>
          <w:sz w:val="24"/>
          <w:szCs w:val="24"/>
        </w:rPr>
        <w:t>разработанных</w:t>
      </w:r>
      <w:r w:rsidR="005B343F" w:rsidRPr="00247BC4">
        <w:rPr>
          <w:spacing w:val="-2"/>
          <w:sz w:val="24"/>
          <w:szCs w:val="24"/>
        </w:rPr>
        <w:t xml:space="preserve"> </w:t>
      </w:r>
      <w:r w:rsidR="005B343F" w:rsidRPr="00247BC4">
        <w:rPr>
          <w:sz w:val="24"/>
          <w:szCs w:val="24"/>
        </w:rPr>
        <w:t>проектов</w:t>
      </w:r>
      <w:r w:rsidR="005B343F" w:rsidRPr="00247BC4">
        <w:rPr>
          <w:spacing w:val="-1"/>
          <w:sz w:val="24"/>
          <w:szCs w:val="24"/>
        </w:rPr>
        <w:t xml:space="preserve"> </w:t>
      </w:r>
      <w:r w:rsidR="005B343F" w:rsidRPr="00247BC4">
        <w:rPr>
          <w:sz w:val="24"/>
          <w:szCs w:val="24"/>
        </w:rPr>
        <w:t>и программ;</w:t>
      </w:r>
    </w:p>
    <w:p w14:paraId="79825ADF" w14:textId="77777777" w:rsidR="005B343F" w:rsidRPr="00247BC4" w:rsidRDefault="005B343F" w:rsidP="00DD0F69">
      <w:pPr>
        <w:pStyle w:val="a4"/>
        <w:spacing w:before="120" w:after="120"/>
        <w:ind w:firstLine="284"/>
        <w:jc w:val="both"/>
      </w:pPr>
      <w:r w:rsidRPr="00247BC4">
        <w:t>в)</w:t>
      </w:r>
      <w:r w:rsidRPr="00DD0F69">
        <w:t xml:space="preserve"> </w:t>
      </w:r>
      <w:r w:rsidRPr="00247BC4">
        <w:t>в</w:t>
      </w:r>
      <w:r w:rsidRPr="00DD0F69">
        <w:t xml:space="preserve"> </w:t>
      </w:r>
      <w:r w:rsidRPr="00247BC4">
        <w:t>организационно-управленческой</w:t>
      </w:r>
      <w:r w:rsidRPr="00DD0F69">
        <w:t xml:space="preserve"> </w:t>
      </w:r>
      <w:r w:rsidRPr="00247BC4">
        <w:t>деятельности:</w:t>
      </w:r>
    </w:p>
    <w:p w14:paraId="18E50D7B" w14:textId="77777777" w:rsidR="005B343F" w:rsidRPr="00247BC4" w:rsidRDefault="005B343F" w:rsidP="00DD0F69">
      <w:pPr>
        <w:pStyle w:val="a6"/>
        <w:numPr>
          <w:ilvl w:val="0"/>
          <w:numId w:val="22"/>
        </w:numPr>
        <w:tabs>
          <w:tab w:val="left" w:pos="1102"/>
        </w:tabs>
        <w:spacing w:before="120" w:after="120"/>
        <w:ind w:left="0" w:firstLine="709"/>
        <w:jc w:val="both"/>
        <w:rPr>
          <w:sz w:val="24"/>
          <w:szCs w:val="24"/>
        </w:rPr>
      </w:pPr>
      <w:r w:rsidRPr="00247BC4">
        <w:rPr>
          <w:sz w:val="24"/>
          <w:szCs w:val="24"/>
        </w:rPr>
        <w:t>участие в разработке вариантов управленческих решений, обосновании их выбора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на основе критериев социально-экономической эффективности с учетом рисков и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возможных</w:t>
      </w:r>
      <w:r w:rsidRPr="00247BC4">
        <w:rPr>
          <w:spacing w:val="-1"/>
          <w:sz w:val="24"/>
          <w:szCs w:val="24"/>
        </w:rPr>
        <w:t xml:space="preserve"> </w:t>
      </w:r>
      <w:r w:rsidRPr="00247BC4">
        <w:rPr>
          <w:sz w:val="24"/>
          <w:szCs w:val="24"/>
        </w:rPr>
        <w:t>социально-экономических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последствий</w:t>
      </w:r>
      <w:r w:rsidRPr="00247BC4">
        <w:rPr>
          <w:spacing w:val="-4"/>
          <w:sz w:val="24"/>
          <w:szCs w:val="24"/>
        </w:rPr>
        <w:t xml:space="preserve"> </w:t>
      </w:r>
      <w:r w:rsidRPr="00247BC4">
        <w:rPr>
          <w:sz w:val="24"/>
          <w:szCs w:val="24"/>
        </w:rPr>
        <w:t>принимаемых</w:t>
      </w:r>
      <w:r w:rsidRPr="00247BC4">
        <w:rPr>
          <w:spacing w:val="-1"/>
          <w:sz w:val="24"/>
          <w:szCs w:val="24"/>
        </w:rPr>
        <w:t xml:space="preserve"> </w:t>
      </w:r>
      <w:r w:rsidRPr="00247BC4">
        <w:rPr>
          <w:sz w:val="24"/>
          <w:szCs w:val="24"/>
        </w:rPr>
        <w:t>решений;</w:t>
      </w:r>
    </w:p>
    <w:p w14:paraId="2642F3E3" w14:textId="77777777" w:rsidR="005B343F" w:rsidRPr="00247BC4" w:rsidRDefault="005B343F" w:rsidP="00DD0F69">
      <w:pPr>
        <w:pStyle w:val="a6"/>
        <w:numPr>
          <w:ilvl w:val="0"/>
          <w:numId w:val="22"/>
        </w:numPr>
        <w:tabs>
          <w:tab w:val="left" w:pos="1105"/>
        </w:tabs>
        <w:spacing w:before="120" w:after="120"/>
        <w:ind w:left="0" w:firstLine="709"/>
        <w:jc w:val="both"/>
        <w:rPr>
          <w:sz w:val="24"/>
          <w:szCs w:val="24"/>
        </w:rPr>
      </w:pPr>
      <w:r w:rsidRPr="00247BC4">
        <w:rPr>
          <w:sz w:val="24"/>
          <w:szCs w:val="24"/>
        </w:rPr>
        <w:t>организация</w:t>
      </w:r>
      <w:r w:rsidRPr="00247BC4">
        <w:rPr>
          <w:spacing w:val="-4"/>
          <w:sz w:val="24"/>
          <w:szCs w:val="24"/>
        </w:rPr>
        <w:t xml:space="preserve"> </w:t>
      </w:r>
      <w:r w:rsidRPr="00247BC4">
        <w:rPr>
          <w:sz w:val="24"/>
          <w:szCs w:val="24"/>
        </w:rPr>
        <w:t>выполнения</w:t>
      </w:r>
      <w:r w:rsidRPr="00247BC4">
        <w:rPr>
          <w:spacing w:val="-4"/>
          <w:sz w:val="24"/>
          <w:szCs w:val="24"/>
        </w:rPr>
        <w:t xml:space="preserve"> </w:t>
      </w:r>
      <w:r w:rsidRPr="00247BC4">
        <w:rPr>
          <w:sz w:val="24"/>
          <w:szCs w:val="24"/>
        </w:rPr>
        <w:t>порученного</w:t>
      </w:r>
      <w:r w:rsidRPr="00247BC4">
        <w:rPr>
          <w:spacing w:val="-3"/>
          <w:sz w:val="24"/>
          <w:szCs w:val="24"/>
        </w:rPr>
        <w:t xml:space="preserve"> </w:t>
      </w:r>
      <w:r w:rsidRPr="00247BC4">
        <w:rPr>
          <w:sz w:val="24"/>
          <w:szCs w:val="24"/>
        </w:rPr>
        <w:t>этапа</w:t>
      </w:r>
      <w:r w:rsidRPr="00247BC4">
        <w:rPr>
          <w:spacing w:val="-5"/>
          <w:sz w:val="24"/>
          <w:szCs w:val="24"/>
        </w:rPr>
        <w:t xml:space="preserve"> </w:t>
      </w:r>
      <w:r w:rsidRPr="00247BC4">
        <w:rPr>
          <w:sz w:val="24"/>
          <w:szCs w:val="24"/>
        </w:rPr>
        <w:t>работы;</w:t>
      </w:r>
    </w:p>
    <w:p w14:paraId="71931AE3" w14:textId="77777777" w:rsidR="005B343F" w:rsidRPr="00247BC4" w:rsidRDefault="005B343F" w:rsidP="00DD0F69">
      <w:pPr>
        <w:pStyle w:val="a6"/>
        <w:numPr>
          <w:ilvl w:val="0"/>
          <w:numId w:val="22"/>
        </w:numPr>
        <w:tabs>
          <w:tab w:val="left" w:pos="1102"/>
        </w:tabs>
        <w:spacing w:before="120" w:after="120"/>
        <w:ind w:left="0" w:firstLine="709"/>
        <w:jc w:val="both"/>
        <w:rPr>
          <w:sz w:val="24"/>
          <w:szCs w:val="24"/>
        </w:rPr>
      </w:pPr>
      <w:r w:rsidRPr="00247BC4">
        <w:rPr>
          <w:sz w:val="24"/>
          <w:szCs w:val="24"/>
        </w:rPr>
        <w:t>оперативное управление малыми коллективами и группами, сформированными для</w:t>
      </w:r>
      <w:r w:rsidRPr="00247BC4">
        <w:rPr>
          <w:spacing w:val="-57"/>
          <w:sz w:val="24"/>
          <w:szCs w:val="24"/>
        </w:rPr>
        <w:t xml:space="preserve"> </w:t>
      </w:r>
      <w:r w:rsidRPr="00247BC4">
        <w:rPr>
          <w:sz w:val="24"/>
          <w:szCs w:val="24"/>
        </w:rPr>
        <w:t>реализации</w:t>
      </w:r>
      <w:r w:rsidRPr="00247BC4">
        <w:rPr>
          <w:spacing w:val="-3"/>
          <w:sz w:val="24"/>
          <w:szCs w:val="24"/>
        </w:rPr>
        <w:t xml:space="preserve"> </w:t>
      </w:r>
      <w:r w:rsidRPr="00247BC4">
        <w:rPr>
          <w:sz w:val="24"/>
          <w:szCs w:val="24"/>
        </w:rPr>
        <w:t>конкретного экономического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проекта;</w:t>
      </w:r>
    </w:p>
    <w:p w14:paraId="337B64FC" w14:textId="77777777" w:rsidR="005B343F" w:rsidRPr="00247BC4" w:rsidRDefault="005B343F" w:rsidP="00DD0F69">
      <w:pPr>
        <w:pStyle w:val="a6"/>
        <w:numPr>
          <w:ilvl w:val="0"/>
          <w:numId w:val="22"/>
        </w:numPr>
        <w:tabs>
          <w:tab w:val="left" w:pos="1102"/>
        </w:tabs>
        <w:spacing w:before="120" w:after="120"/>
        <w:ind w:left="0" w:firstLine="709"/>
        <w:jc w:val="both"/>
        <w:rPr>
          <w:sz w:val="24"/>
          <w:szCs w:val="24"/>
        </w:rPr>
      </w:pPr>
      <w:r w:rsidRPr="00247BC4">
        <w:rPr>
          <w:sz w:val="24"/>
          <w:szCs w:val="24"/>
        </w:rPr>
        <w:t>участие в подготовке и принятии решений по вопросам организации управления и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совершенствования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деятельности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экономических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служб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и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подразделений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предприятий</w:t>
      </w:r>
      <w:r w:rsidRPr="00247BC4">
        <w:rPr>
          <w:spacing w:val="-7"/>
          <w:sz w:val="24"/>
          <w:szCs w:val="24"/>
        </w:rPr>
        <w:t xml:space="preserve"> </w:t>
      </w:r>
      <w:r w:rsidRPr="00247BC4">
        <w:rPr>
          <w:sz w:val="24"/>
          <w:szCs w:val="24"/>
        </w:rPr>
        <w:t>различных</w:t>
      </w:r>
      <w:r w:rsidRPr="00247BC4">
        <w:rPr>
          <w:spacing w:val="-5"/>
          <w:sz w:val="24"/>
          <w:szCs w:val="24"/>
        </w:rPr>
        <w:t xml:space="preserve"> </w:t>
      </w:r>
      <w:r w:rsidRPr="00247BC4">
        <w:rPr>
          <w:sz w:val="24"/>
          <w:szCs w:val="24"/>
        </w:rPr>
        <w:t>форм</w:t>
      </w:r>
      <w:r w:rsidRPr="00247BC4">
        <w:rPr>
          <w:spacing w:val="-5"/>
          <w:sz w:val="24"/>
          <w:szCs w:val="24"/>
        </w:rPr>
        <w:t xml:space="preserve"> </w:t>
      </w:r>
      <w:r w:rsidRPr="00247BC4">
        <w:rPr>
          <w:sz w:val="24"/>
          <w:szCs w:val="24"/>
        </w:rPr>
        <w:t>собственности,</w:t>
      </w:r>
      <w:r w:rsidRPr="00247BC4">
        <w:rPr>
          <w:spacing w:val="-8"/>
          <w:sz w:val="24"/>
          <w:szCs w:val="24"/>
        </w:rPr>
        <w:t xml:space="preserve"> </w:t>
      </w:r>
      <w:r w:rsidRPr="00247BC4">
        <w:rPr>
          <w:sz w:val="24"/>
          <w:szCs w:val="24"/>
        </w:rPr>
        <w:t>организаций,</w:t>
      </w:r>
      <w:r w:rsidRPr="00247BC4">
        <w:rPr>
          <w:spacing w:val="-6"/>
          <w:sz w:val="24"/>
          <w:szCs w:val="24"/>
        </w:rPr>
        <w:t xml:space="preserve"> </w:t>
      </w:r>
      <w:r w:rsidRPr="00247BC4">
        <w:rPr>
          <w:sz w:val="24"/>
          <w:szCs w:val="24"/>
        </w:rPr>
        <w:t>ведомств</w:t>
      </w:r>
      <w:r w:rsidRPr="00247BC4">
        <w:rPr>
          <w:spacing w:val="-6"/>
          <w:sz w:val="24"/>
          <w:szCs w:val="24"/>
        </w:rPr>
        <w:t xml:space="preserve"> </w:t>
      </w:r>
      <w:r w:rsidRPr="00247BC4">
        <w:rPr>
          <w:sz w:val="24"/>
          <w:szCs w:val="24"/>
        </w:rPr>
        <w:t>и</w:t>
      </w:r>
      <w:r w:rsidRPr="00247BC4">
        <w:rPr>
          <w:spacing w:val="-5"/>
          <w:sz w:val="24"/>
          <w:szCs w:val="24"/>
        </w:rPr>
        <w:t xml:space="preserve"> </w:t>
      </w:r>
      <w:r w:rsidRPr="00247BC4">
        <w:rPr>
          <w:sz w:val="24"/>
          <w:szCs w:val="24"/>
        </w:rPr>
        <w:t>т.д.</w:t>
      </w:r>
      <w:r w:rsidRPr="00247BC4">
        <w:rPr>
          <w:spacing w:val="-6"/>
          <w:sz w:val="24"/>
          <w:szCs w:val="24"/>
        </w:rPr>
        <w:t xml:space="preserve"> </w:t>
      </w:r>
      <w:r w:rsidRPr="00247BC4">
        <w:rPr>
          <w:sz w:val="24"/>
          <w:szCs w:val="24"/>
        </w:rPr>
        <w:t>с</w:t>
      </w:r>
      <w:r w:rsidRPr="00247BC4">
        <w:rPr>
          <w:spacing w:val="-4"/>
          <w:sz w:val="24"/>
          <w:szCs w:val="24"/>
        </w:rPr>
        <w:t xml:space="preserve"> </w:t>
      </w:r>
      <w:r w:rsidRPr="00247BC4">
        <w:rPr>
          <w:sz w:val="24"/>
          <w:szCs w:val="24"/>
        </w:rPr>
        <w:t>учетом</w:t>
      </w:r>
      <w:r w:rsidRPr="00247BC4">
        <w:rPr>
          <w:spacing w:val="-58"/>
          <w:sz w:val="24"/>
          <w:szCs w:val="24"/>
        </w:rPr>
        <w:t xml:space="preserve"> </w:t>
      </w:r>
      <w:r w:rsidRPr="00247BC4">
        <w:rPr>
          <w:sz w:val="24"/>
          <w:szCs w:val="24"/>
        </w:rPr>
        <w:t>правовых,</w:t>
      </w:r>
      <w:r w:rsidRPr="00247BC4">
        <w:rPr>
          <w:spacing w:val="-1"/>
          <w:sz w:val="24"/>
          <w:szCs w:val="24"/>
        </w:rPr>
        <w:t xml:space="preserve"> </w:t>
      </w:r>
      <w:r w:rsidRPr="00247BC4">
        <w:rPr>
          <w:sz w:val="24"/>
          <w:szCs w:val="24"/>
        </w:rPr>
        <w:t>административных</w:t>
      </w:r>
      <w:r w:rsidRPr="00247BC4">
        <w:rPr>
          <w:spacing w:val="2"/>
          <w:sz w:val="24"/>
          <w:szCs w:val="24"/>
        </w:rPr>
        <w:t xml:space="preserve"> </w:t>
      </w:r>
      <w:r w:rsidRPr="00247BC4">
        <w:rPr>
          <w:sz w:val="24"/>
          <w:szCs w:val="24"/>
        </w:rPr>
        <w:t>и</w:t>
      </w:r>
      <w:r w:rsidRPr="00247BC4">
        <w:rPr>
          <w:spacing w:val="-1"/>
          <w:sz w:val="24"/>
          <w:szCs w:val="24"/>
        </w:rPr>
        <w:t xml:space="preserve"> </w:t>
      </w:r>
      <w:r w:rsidRPr="00247BC4">
        <w:rPr>
          <w:sz w:val="24"/>
          <w:szCs w:val="24"/>
        </w:rPr>
        <w:t>других</w:t>
      </w:r>
      <w:r w:rsidRPr="00247BC4">
        <w:rPr>
          <w:spacing w:val="5"/>
          <w:sz w:val="24"/>
          <w:szCs w:val="24"/>
        </w:rPr>
        <w:t xml:space="preserve"> </w:t>
      </w:r>
      <w:r w:rsidRPr="00247BC4">
        <w:rPr>
          <w:sz w:val="24"/>
          <w:szCs w:val="24"/>
        </w:rPr>
        <w:t>ограничений.</w:t>
      </w:r>
    </w:p>
    <w:p w14:paraId="1FDDEE64" w14:textId="42E2985C" w:rsidR="00EE3A43" w:rsidRDefault="005B343F" w:rsidP="00DD0F69">
      <w:pPr>
        <w:pStyle w:val="a4"/>
        <w:spacing w:before="120" w:after="120"/>
        <w:ind w:firstLine="709"/>
        <w:jc w:val="both"/>
      </w:pPr>
      <w:r w:rsidRPr="00247BC4">
        <w:t>Основной образовательный результат, получаемый студентами в ходе практики, –</w:t>
      </w:r>
      <w:r w:rsidRPr="00DD0F69">
        <w:t xml:space="preserve"> непосредственное </w:t>
      </w:r>
      <w:r w:rsidRPr="00247BC4">
        <w:t>знакомство</w:t>
      </w:r>
      <w:r w:rsidRPr="00DD0F69">
        <w:t xml:space="preserve"> </w:t>
      </w:r>
      <w:r w:rsidRPr="00247BC4">
        <w:t>с</w:t>
      </w:r>
      <w:r w:rsidRPr="00DD0F69">
        <w:t xml:space="preserve"> </w:t>
      </w:r>
      <w:r w:rsidRPr="00247BC4">
        <w:t>профессиональной</w:t>
      </w:r>
      <w:r w:rsidRPr="00DD0F69">
        <w:t xml:space="preserve"> </w:t>
      </w:r>
      <w:r w:rsidRPr="00247BC4">
        <w:t>средой</w:t>
      </w:r>
      <w:r w:rsidRPr="00DD0F69">
        <w:t xml:space="preserve"> </w:t>
      </w:r>
      <w:r w:rsidRPr="00247BC4">
        <w:t>и</w:t>
      </w:r>
      <w:r w:rsidRPr="00DD0F69">
        <w:t xml:space="preserve"> </w:t>
      </w:r>
      <w:r w:rsidRPr="00247BC4">
        <w:t>развитие</w:t>
      </w:r>
      <w:r w:rsidRPr="00DD0F69">
        <w:t xml:space="preserve"> </w:t>
      </w:r>
      <w:r w:rsidRPr="00247BC4">
        <w:t>практических</w:t>
      </w:r>
      <w:r w:rsidRPr="00DD0F69">
        <w:t xml:space="preserve"> </w:t>
      </w:r>
      <w:r w:rsidRPr="00247BC4">
        <w:t>умений</w:t>
      </w:r>
      <w:r w:rsidRPr="00DD0F69">
        <w:t xml:space="preserve"> </w:t>
      </w:r>
      <w:r w:rsidRPr="00247BC4">
        <w:t>и навыков выбранной профессиональной деятельности. Обстановка, основные способы и</w:t>
      </w:r>
      <w:r w:rsidRPr="00DD0F69">
        <w:t xml:space="preserve"> </w:t>
      </w:r>
      <w:r w:rsidRPr="00247BC4">
        <w:t>методы</w:t>
      </w:r>
      <w:r w:rsidRPr="00DD0F69">
        <w:t xml:space="preserve"> </w:t>
      </w:r>
      <w:r w:rsidRPr="00247BC4">
        <w:t>деятельности</w:t>
      </w:r>
      <w:r w:rsidRPr="00DD0F69">
        <w:t xml:space="preserve"> </w:t>
      </w:r>
      <w:r w:rsidRPr="00247BC4">
        <w:t>студентов</w:t>
      </w:r>
      <w:r w:rsidRPr="00DD0F69">
        <w:t xml:space="preserve"> </w:t>
      </w:r>
      <w:r w:rsidRPr="00247BC4">
        <w:t>на</w:t>
      </w:r>
      <w:r w:rsidRPr="00DD0F69">
        <w:t xml:space="preserve"> </w:t>
      </w:r>
      <w:r w:rsidRPr="00247BC4">
        <w:t>практике</w:t>
      </w:r>
      <w:r w:rsidRPr="00DD0F69">
        <w:t xml:space="preserve"> </w:t>
      </w:r>
      <w:r w:rsidRPr="00247BC4">
        <w:t>максимально</w:t>
      </w:r>
      <w:r w:rsidRPr="00DD0F69">
        <w:t xml:space="preserve"> </w:t>
      </w:r>
      <w:r w:rsidRPr="00247BC4">
        <w:t>приближены</w:t>
      </w:r>
      <w:r w:rsidRPr="00DD0F69">
        <w:t xml:space="preserve"> </w:t>
      </w:r>
      <w:r w:rsidRPr="00247BC4">
        <w:t>к</w:t>
      </w:r>
      <w:r w:rsidRPr="00DD0F69">
        <w:t xml:space="preserve"> </w:t>
      </w:r>
      <w:r w:rsidRPr="00247BC4">
        <w:t>способам</w:t>
      </w:r>
      <w:r w:rsidRPr="00DD0F69">
        <w:t xml:space="preserve"> </w:t>
      </w:r>
      <w:r w:rsidRPr="00247BC4">
        <w:t>и</w:t>
      </w:r>
      <w:r w:rsidRPr="00DD0F69">
        <w:t xml:space="preserve"> </w:t>
      </w:r>
      <w:r w:rsidRPr="00247BC4">
        <w:t>методам</w:t>
      </w:r>
      <w:r w:rsidRPr="00DD0F69">
        <w:t xml:space="preserve"> </w:t>
      </w:r>
      <w:r w:rsidRPr="00247BC4">
        <w:t>выбранной</w:t>
      </w:r>
      <w:r w:rsidRPr="00DD0F69">
        <w:t xml:space="preserve"> </w:t>
      </w:r>
      <w:r w:rsidRPr="00247BC4">
        <w:t>профессиональной</w:t>
      </w:r>
      <w:r w:rsidRPr="00DD0F69">
        <w:t xml:space="preserve"> </w:t>
      </w:r>
      <w:r w:rsidRPr="00247BC4">
        <w:t>деятельности.</w:t>
      </w:r>
      <w:r w:rsidRPr="00DD0F69">
        <w:t xml:space="preserve"> </w:t>
      </w:r>
      <w:r w:rsidRPr="00247BC4">
        <w:t>Важным</w:t>
      </w:r>
      <w:r w:rsidRPr="00DD0F69">
        <w:t xml:space="preserve"> </w:t>
      </w:r>
      <w:r w:rsidRPr="00247BC4">
        <w:t>элементом</w:t>
      </w:r>
      <w:r w:rsidRPr="00DD0F69">
        <w:t xml:space="preserve"> </w:t>
      </w:r>
      <w:r w:rsidRPr="00247BC4">
        <w:t>практики</w:t>
      </w:r>
      <w:r w:rsidRPr="00DD0F69">
        <w:t xml:space="preserve"> </w:t>
      </w:r>
      <w:r w:rsidRPr="00247BC4">
        <w:t>является</w:t>
      </w:r>
      <w:r w:rsidRPr="00DD0F69">
        <w:t xml:space="preserve"> </w:t>
      </w:r>
      <w:r w:rsidRPr="00247BC4">
        <w:t>взаимодействие</w:t>
      </w:r>
      <w:r w:rsidRPr="00DD0F69">
        <w:t xml:space="preserve"> </w:t>
      </w:r>
      <w:r w:rsidRPr="00247BC4">
        <w:t>студентов</w:t>
      </w:r>
      <w:r w:rsidRPr="00DD0F69">
        <w:t xml:space="preserve"> </w:t>
      </w:r>
      <w:r w:rsidRPr="00247BC4">
        <w:t>с</w:t>
      </w:r>
      <w:r w:rsidRPr="00DD0F69">
        <w:t xml:space="preserve"> </w:t>
      </w:r>
      <w:r w:rsidRPr="00247BC4">
        <w:t>руководителями</w:t>
      </w:r>
      <w:r w:rsidRPr="00DD0F69">
        <w:t xml:space="preserve"> </w:t>
      </w:r>
      <w:r w:rsidRPr="00247BC4">
        <w:t>практик</w:t>
      </w:r>
      <w:r w:rsidRPr="00DD0F69">
        <w:t xml:space="preserve"> </w:t>
      </w:r>
      <w:r w:rsidRPr="00247BC4">
        <w:t>–</w:t>
      </w:r>
      <w:r w:rsidRPr="00DD0F69">
        <w:t xml:space="preserve"> </w:t>
      </w:r>
      <w:r w:rsidRPr="00247BC4">
        <w:t>состоявшимися</w:t>
      </w:r>
      <w:r w:rsidRPr="00DD0F69">
        <w:t xml:space="preserve"> </w:t>
      </w:r>
      <w:r w:rsidRPr="00247BC4">
        <w:t>профессионалами,</w:t>
      </w:r>
      <w:r w:rsidRPr="00DD0F69">
        <w:t xml:space="preserve"> </w:t>
      </w:r>
      <w:r w:rsidRPr="00247BC4">
        <w:t>которое</w:t>
      </w:r>
      <w:r w:rsidRPr="00DD0F69">
        <w:t xml:space="preserve"> </w:t>
      </w:r>
      <w:r w:rsidRPr="00247BC4">
        <w:t>может</w:t>
      </w:r>
      <w:r w:rsidRPr="00DD0F69">
        <w:t xml:space="preserve"> </w:t>
      </w:r>
      <w:r w:rsidRPr="00247BC4">
        <w:t>иметь черты наставничества</w:t>
      </w:r>
      <w:r w:rsidRPr="00DD0F69">
        <w:t xml:space="preserve"> </w:t>
      </w:r>
      <w:r w:rsidRPr="00247BC4">
        <w:t>со</w:t>
      </w:r>
      <w:r w:rsidRPr="00DD0F69">
        <w:t xml:space="preserve"> </w:t>
      </w:r>
      <w:r w:rsidRPr="00247BC4">
        <w:t>стороны</w:t>
      </w:r>
      <w:r w:rsidRPr="00DD0F69">
        <w:t xml:space="preserve"> </w:t>
      </w:r>
      <w:r w:rsidRPr="00247BC4">
        <w:t>последних.</w:t>
      </w:r>
    </w:p>
    <w:p w14:paraId="6BCD2670" w14:textId="77777777" w:rsidR="00C34C0F" w:rsidRDefault="00C34C0F" w:rsidP="00DD0F69">
      <w:pPr>
        <w:pStyle w:val="a4"/>
        <w:spacing w:before="120" w:after="120"/>
        <w:ind w:firstLine="709"/>
        <w:jc w:val="both"/>
      </w:pPr>
    </w:p>
    <w:p w14:paraId="384886EE" w14:textId="77777777" w:rsidR="00C34C0F" w:rsidRDefault="00C34C0F" w:rsidP="00DD0F69">
      <w:pPr>
        <w:pStyle w:val="a4"/>
        <w:spacing w:before="120" w:after="120"/>
        <w:ind w:firstLine="709"/>
        <w:jc w:val="both"/>
      </w:pPr>
    </w:p>
    <w:p w14:paraId="516D3632" w14:textId="77777777" w:rsidR="00C34C0F" w:rsidRPr="00247BC4" w:rsidRDefault="00C34C0F" w:rsidP="00DD0F69">
      <w:pPr>
        <w:pStyle w:val="a4"/>
        <w:spacing w:before="120" w:after="120"/>
        <w:ind w:firstLine="709"/>
        <w:jc w:val="both"/>
      </w:pPr>
    </w:p>
    <w:p w14:paraId="3F68C467" w14:textId="3E3E9C24" w:rsidR="00EE3A43" w:rsidRPr="00247BC4" w:rsidRDefault="005B343F" w:rsidP="00DD0F69">
      <w:pPr>
        <w:pStyle w:val="1"/>
        <w:spacing w:before="120" w:after="120"/>
        <w:ind w:left="0" w:firstLine="709"/>
        <w:jc w:val="both"/>
        <w:rPr>
          <w:color w:val="000000"/>
          <w:lang w:eastAsia="ru-RU"/>
        </w:rPr>
      </w:pPr>
      <w:r w:rsidRPr="00247BC4">
        <w:rPr>
          <w:bCs w:val="0"/>
          <w:color w:val="000000"/>
          <w:lang w:eastAsia="ru-RU"/>
        </w:rPr>
        <w:t>3.</w:t>
      </w:r>
      <w:r w:rsidR="004B604E">
        <w:rPr>
          <w:bCs w:val="0"/>
          <w:color w:val="000000"/>
          <w:lang w:eastAsia="ru-RU"/>
        </w:rPr>
        <w:t>3</w:t>
      </w:r>
      <w:r w:rsidR="001C346A" w:rsidRPr="00247BC4">
        <w:rPr>
          <w:color w:val="000000"/>
          <w:lang w:eastAsia="ru-RU"/>
        </w:rPr>
        <w:t xml:space="preserve"> </w:t>
      </w:r>
      <w:r w:rsidR="00EE3A43" w:rsidRPr="00247BC4">
        <w:t>Способ</w:t>
      </w:r>
      <w:r w:rsidR="00EE3A43" w:rsidRPr="00247BC4">
        <w:rPr>
          <w:spacing w:val="-5"/>
        </w:rPr>
        <w:t xml:space="preserve"> </w:t>
      </w:r>
      <w:r w:rsidR="00EE3A43" w:rsidRPr="00247BC4">
        <w:t>проведения</w:t>
      </w:r>
      <w:r w:rsidR="00EE3A43" w:rsidRPr="00247BC4">
        <w:rPr>
          <w:spacing w:val="-4"/>
        </w:rPr>
        <w:t xml:space="preserve"> </w:t>
      </w:r>
      <w:r w:rsidR="00EE3A43" w:rsidRPr="00247BC4">
        <w:t xml:space="preserve">практики. </w:t>
      </w:r>
      <w:r w:rsidR="001C346A" w:rsidRPr="00247BC4">
        <w:rPr>
          <w:color w:val="000000"/>
          <w:lang w:eastAsia="ru-RU"/>
        </w:rPr>
        <w:t>Содержание, особенности освоения ЭПП.</w:t>
      </w:r>
    </w:p>
    <w:p w14:paraId="31437D09" w14:textId="77777777" w:rsidR="00EE3A43" w:rsidRPr="00247BC4" w:rsidRDefault="00EE3A43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Стационарный или выездной. По согласованию с руководителем практики студент может проходить ее в г. Москве, или выезжая в регионы РФ.</w:t>
      </w:r>
    </w:p>
    <w:p w14:paraId="05207F0A" w14:textId="245977EF" w:rsidR="00EE3A43" w:rsidRPr="00247BC4" w:rsidRDefault="00EE3A43" w:rsidP="00DD0F69">
      <w:pPr>
        <w:pStyle w:val="a4"/>
        <w:spacing w:before="120" w:after="120"/>
        <w:ind w:firstLine="709"/>
        <w:jc w:val="both"/>
      </w:pPr>
      <w:r w:rsidRPr="00247BC4">
        <w:t>Практика проходит под руководством руководителей практики от подразделений</w:t>
      </w:r>
      <w:r w:rsidRPr="00247BC4">
        <w:rPr>
          <w:spacing w:val="1"/>
        </w:rPr>
        <w:t xml:space="preserve"> </w:t>
      </w:r>
      <w:r w:rsidRPr="00247BC4">
        <w:t>факультета экономических наук в различных финансовых, консалтинговых учреждениях,</w:t>
      </w:r>
      <w:r w:rsidRPr="00247BC4">
        <w:rPr>
          <w:spacing w:val="1"/>
        </w:rPr>
        <w:t xml:space="preserve"> </w:t>
      </w:r>
      <w:r w:rsidRPr="00247BC4">
        <w:t>бизнес-структурах, государственных органах, научно-исследовательских центрах и других</w:t>
      </w:r>
      <w:r w:rsidRPr="00247BC4">
        <w:rPr>
          <w:spacing w:val="-57"/>
        </w:rPr>
        <w:t xml:space="preserve"> </w:t>
      </w:r>
      <w:r w:rsidRPr="00247BC4">
        <w:t>организациях,</w:t>
      </w:r>
      <w:r w:rsidRPr="00247BC4">
        <w:rPr>
          <w:spacing w:val="1"/>
        </w:rPr>
        <w:t xml:space="preserve"> </w:t>
      </w:r>
      <w:r w:rsidRPr="00247BC4">
        <w:t>чья</w:t>
      </w:r>
      <w:r w:rsidRPr="00247BC4">
        <w:rPr>
          <w:spacing w:val="1"/>
        </w:rPr>
        <w:t xml:space="preserve"> </w:t>
      </w:r>
      <w:r w:rsidRPr="00247BC4">
        <w:t>деятельность</w:t>
      </w:r>
      <w:r w:rsidRPr="00247BC4">
        <w:rPr>
          <w:spacing w:val="1"/>
        </w:rPr>
        <w:t xml:space="preserve"> </w:t>
      </w:r>
      <w:r w:rsidRPr="00247BC4">
        <w:t>включает</w:t>
      </w:r>
      <w:r w:rsidRPr="00247BC4">
        <w:rPr>
          <w:spacing w:val="1"/>
        </w:rPr>
        <w:t xml:space="preserve"> </w:t>
      </w:r>
      <w:r w:rsidRPr="00247BC4">
        <w:t>анализ</w:t>
      </w:r>
      <w:r w:rsidRPr="00247BC4">
        <w:rPr>
          <w:spacing w:val="1"/>
        </w:rPr>
        <w:t xml:space="preserve"> </w:t>
      </w:r>
      <w:r w:rsidRPr="00247BC4">
        <w:t>и</w:t>
      </w:r>
      <w:r w:rsidRPr="00247BC4">
        <w:rPr>
          <w:spacing w:val="1"/>
        </w:rPr>
        <w:t xml:space="preserve"> </w:t>
      </w:r>
      <w:r w:rsidRPr="00247BC4">
        <w:t>обработку экономических</w:t>
      </w:r>
      <w:r w:rsidRPr="00247BC4">
        <w:rPr>
          <w:spacing w:val="1"/>
        </w:rPr>
        <w:t xml:space="preserve"> </w:t>
      </w:r>
      <w:r w:rsidRPr="00247BC4">
        <w:t>данных,</w:t>
      </w:r>
      <w:r w:rsidRPr="00247BC4">
        <w:rPr>
          <w:spacing w:val="1"/>
        </w:rPr>
        <w:t xml:space="preserve"> </w:t>
      </w:r>
      <w:r w:rsidRPr="00247BC4">
        <w:t>другую работу, связанную с использованием знаний в области экономики, полученную</w:t>
      </w:r>
      <w:r w:rsidRPr="00247BC4">
        <w:rPr>
          <w:spacing w:val="1"/>
        </w:rPr>
        <w:t xml:space="preserve"> </w:t>
      </w:r>
      <w:r w:rsidRPr="00247BC4">
        <w:t>студентами</w:t>
      </w:r>
      <w:r w:rsidRPr="00247BC4">
        <w:rPr>
          <w:spacing w:val="1"/>
        </w:rPr>
        <w:t xml:space="preserve"> </w:t>
      </w:r>
      <w:r w:rsidRPr="00247BC4">
        <w:t>за</w:t>
      </w:r>
      <w:r w:rsidRPr="00247BC4">
        <w:rPr>
          <w:spacing w:val="1"/>
        </w:rPr>
        <w:t xml:space="preserve"> </w:t>
      </w:r>
      <w:r w:rsidRPr="00247BC4">
        <w:t>время</w:t>
      </w:r>
      <w:r w:rsidR="001967CB">
        <w:t xml:space="preserve"> обучения</w:t>
      </w:r>
      <w:r w:rsidRPr="00247BC4">
        <w:t>.</w:t>
      </w:r>
      <w:r w:rsidRPr="00247BC4">
        <w:rPr>
          <w:spacing w:val="1"/>
        </w:rPr>
        <w:t xml:space="preserve"> </w:t>
      </w:r>
      <w:r w:rsidRPr="00247BC4">
        <w:t>Содержание</w:t>
      </w:r>
      <w:r w:rsidRPr="00247BC4">
        <w:rPr>
          <w:spacing w:val="1"/>
        </w:rPr>
        <w:t xml:space="preserve"> </w:t>
      </w:r>
      <w:r w:rsidRPr="00247BC4">
        <w:t>практики</w:t>
      </w:r>
      <w:r w:rsidRPr="00247BC4">
        <w:rPr>
          <w:spacing w:val="1"/>
        </w:rPr>
        <w:t xml:space="preserve"> </w:t>
      </w:r>
      <w:r w:rsidRPr="00247BC4">
        <w:t>должно</w:t>
      </w:r>
      <w:r w:rsidRPr="00247BC4">
        <w:rPr>
          <w:spacing w:val="1"/>
        </w:rPr>
        <w:t xml:space="preserve"> </w:t>
      </w:r>
      <w:r w:rsidRPr="00247BC4">
        <w:t>соответствовать</w:t>
      </w:r>
      <w:r w:rsidRPr="00247BC4">
        <w:rPr>
          <w:spacing w:val="1"/>
        </w:rPr>
        <w:t xml:space="preserve"> </w:t>
      </w:r>
      <w:r w:rsidRPr="00247BC4">
        <w:t>профилю</w:t>
      </w:r>
      <w:r w:rsidRPr="00247BC4">
        <w:rPr>
          <w:spacing w:val="-57"/>
        </w:rPr>
        <w:t xml:space="preserve"> </w:t>
      </w:r>
      <w:r w:rsidRPr="00247BC4">
        <w:t>образовательной</w:t>
      </w:r>
      <w:r w:rsidRPr="00247BC4">
        <w:rPr>
          <w:spacing w:val="-1"/>
        </w:rPr>
        <w:t xml:space="preserve"> </w:t>
      </w:r>
      <w:r w:rsidRPr="00247BC4">
        <w:t>программы</w:t>
      </w:r>
      <w:r w:rsidRPr="00247BC4">
        <w:rPr>
          <w:spacing w:val="-1"/>
        </w:rPr>
        <w:t xml:space="preserve"> </w:t>
      </w:r>
      <w:r w:rsidRPr="00247BC4">
        <w:t>и</w:t>
      </w:r>
      <w:r w:rsidRPr="00247BC4">
        <w:rPr>
          <w:spacing w:val="-1"/>
        </w:rPr>
        <w:t xml:space="preserve"> </w:t>
      </w:r>
      <w:r w:rsidRPr="00247BC4">
        <w:t>теме выпускной квалификационной</w:t>
      </w:r>
      <w:r w:rsidRPr="00247BC4">
        <w:rPr>
          <w:spacing w:val="-1"/>
        </w:rPr>
        <w:t xml:space="preserve"> </w:t>
      </w:r>
      <w:r w:rsidRPr="00247BC4">
        <w:t>работы.</w:t>
      </w:r>
    </w:p>
    <w:p w14:paraId="4AB66206" w14:textId="17B4A595" w:rsidR="00EE3A43" w:rsidRDefault="00EE3A43" w:rsidP="00DD0F69">
      <w:pPr>
        <w:pStyle w:val="a4"/>
        <w:spacing w:before="120" w:after="120"/>
        <w:ind w:firstLine="709"/>
        <w:jc w:val="both"/>
      </w:pPr>
      <w:r w:rsidRPr="00247BC4">
        <w:t>Организация проведения практики осуществляется на основании договоров</w:t>
      </w:r>
      <w:r w:rsidR="00452962" w:rsidRPr="00247BC4">
        <w:t xml:space="preserve"> о практической подготовке</w:t>
      </w:r>
      <w:r w:rsidRPr="00247BC4">
        <w:t xml:space="preserve"> с организациями, независимо от их организационно-правовых форм и форм</w:t>
      </w:r>
      <w:r w:rsidRPr="00247BC4">
        <w:rPr>
          <w:spacing w:val="1"/>
        </w:rPr>
        <w:t xml:space="preserve"> </w:t>
      </w:r>
      <w:r w:rsidRPr="00247BC4">
        <w:t>собственности,</w:t>
      </w:r>
      <w:r w:rsidRPr="00247BC4">
        <w:rPr>
          <w:spacing w:val="1"/>
        </w:rPr>
        <w:t xml:space="preserve"> </w:t>
      </w:r>
      <w:r w:rsidRPr="00247BC4">
        <w:t>либо</w:t>
      </w:r>
      <w:r w:rsidRPr="00247BC4">
        <w:rPr>
          <w:spacing w:val="1"/>
        </w:rPr>
        <w:t xml:space="preserve"> </w:t>
      </w:r>
      <w:r w:rsidRPr="00247BC4">
        <w:t>на</w:t>
      </w:r>
      <w:r w:rsidRPr="00247BC4">
        <w:rPr>
          <w:spacing w:val="1"/>
        </w:rPr>
        <w:t xml:space="preserve"> </w:t>
      </w:r>
      <w:r w:rsidRPr="00247BC4">
        <w:t>основании</w:t>
      </w:r>
      <w:r w:rsidRPr="00247BC4">
        <w:rPr>
          <w:spacing w:val="1"/>
        </w:rPr>
        <w:t xml:space="preserve"> </w:t>
      </w:r>
      <w:r w:rsidR="00452962" w:rsidRPr="00247BC4">
        <w:rPr>
          <w:spacing w:val="1"/>
        </w:rPr>
        <w:t>обмена письмами офертой и акцептом</w:t>
      </w:r>
      <w:r w:rsidR="00452962" w:rsidRPr="00247BC4">
        <w:t xml:space="preserve"> с</w:t>
      </w:r>
      <w:r w:rsidRPr="00247BC4">
        <w:rPr>
          <w:spacing w:val="1"/>
        </w:rPr>
        <w:t xml:space="preserve"> </w:t>
      </w:r>
      <w:r w:rsidRPr="00247BC4">
        <w:t>организаци</w:t>
      </w:r>
      <w:r w:rsidR="00452962" w:rsidRPr="00247BC4">
        <w:t>ей</w:t>
      </w:r>
      <w:r w:rsidRPr="00247BC4">
        <w:t>,</w:t>
      </w:r>
      <w:r w:rsidRPr="00247BC4">
        <w:rPr>
          <w:spacing w:val="1"/>
        </w:rPr>
        <w:t xml:space="preserve"> </w:t>
      </w:r>
      <w:r w:rsidRPr="00247BC4">
        <w:t>в</w:t>
      </w:r>
      <w:r w:rsidRPr="00247BC4">
        <w:rPr>
          <w:spacing w:val="1"/>
        </w:rPr>
        <w:t xml:space="preserve"> </w:t>
      </w:r>
      <w:r w:rsidRPr="00247BC4">
        <w:t>соответствии</w:t>
      </w:r>
      <w:r w:rsidRPr="00247BC4">
        <w:rPr>
          <w:spacing w:val="1"/>
        </w:rPr>
        <w:t xml:space="preserve"> </w:t>
      </w:r>
      <w:r w:rsidRPr="00247BC4">
        <w:t>с</w:t>
      </w:r>
      <w:r w:rsidRPr="00247BC4">
        <w:rPr>
          <w:spacing w:val="1"/>
        </w:rPr>
        <w:t xml:space="preserve"> </w:t>
      </w:r>
      <w:r w:rsidRPr="00247BC4">
        <w:t>которыми</w:t>
      </w:r>
      <w:r w:rsidRPr="00247BC4">
        <w:rPr>
          <w:spacing w:val="1"/>
        </w:rPr>
        <w:t xml:space="preserve"> </w:t>
      </w:r>
      <w:r w:rsidRPr="00247BC4">
        <w:t>указанные</w:t>
      </w:r>
      <w:r w:rsidRPr="00247BC4">
        <w:rPr>
          <w:spacing w:val="1"/>
        </w:rPr>
        <w:t xml:space="preserve"> </w:t>
      </w:r>
      <w:r w:rsidRPr="00247BC4">
        <w:t>организации</w:t>
      </w:r>
      <w:r w:rsidRPr="00247BC4">
        <w:rPr>
          <w:spacing w:val="1"/>
        </w:rPr>
        <w:t xml:space="preserve"> </w:t>
      </w:r>
      <w:r w:rsidRPr="00247BC4">
        <w:t>предоставляют</w:t>
      </w:r>
      <w:r w:rsidRPr="00247BC4">
        <w:rPr>
          <w:spacing w:val="1"/>
        </w:rPr>
        <w:t xml:space="preserve"> </w:t>
      </w:r>
      <w:r w:rsidRPr="00247BC4">
        <w:t>места</w:t>
      </w:r>
      <w:r w:rsidRPr="00247BC4">
        <w:rPr>
          <w:spacing w:val="1"/>
        </w:rPr>
        <w:t xml:space="preserve"> </w:t>
      </w:r>
      <w:r w:rsidRPr="00247BC4">
        <w:t>для</w:t>
      </w:r>
      <w:r w:rsidRPr="00247BC4">
        <w:rPr>
          <w:spacing w:val="1"/>
        </w:rPr>
        <w:t xml:space="preserve"> </w:t>
      </w:r>
      <w:r w:rsidRPr="00247BC4">
        <w:lastRenderedPageBreak/>
        <w:t>прохождения</w:t>
      </w:r>
      <w:r w:rsidRPr="00247BC4">
        <w:rPr>
          <w:spacing w:val="1"/>
        </w:rPr>
        <w:t xml:space="preserve"> </w:t>
      </w:r>
      <w:r w:rsidRPr="00247BC4">
        <w:t>практики</w:t>
      </w:r>
      <w:r w:rsidRPr="00247BC4">
        <w:rPr>
          <w:spacing w:val="1"/>
        </w:rPr>
        <w:t xml:space="preserve"> </w:t>
      </w:r>
      <w:r w:rsidRPr="00247BC4">
        <w:t>студентов</w:t>
      </w:r>
      <w:r w:rsidRPr="00247BC4">
        <w:rPr>
          <w:spacing w:val="-1"/>
        </w:rPr>
        <w:t xml:space="preserve"> </w:t>
      </w:r>
      <w:r w:rsidRPr="00247BC4">
        <w:t>ОП</w:t>
      </w:r>
      <w:r w:rsidRPr="00247BC4">
        <w:rPr>
          <w:spacing w:val="3"/>
        </w:rPr>
        <w:t xml:space="preserve"> </w:t>
      </w:r>
      <w:r w:rsidRPr="00247BC4">
        <w:t>«Экономика</w:t>
      </w:r>
      <w:r w:rsidR="00800E38">
        <w:t xml:space="preserve"> и статистика</w:t>
      </w:r>
      <w:r w:rsidRPr="00247BC4">
        <w:t>».</w:t>
      </w:r>
    </w:p>
    <w:p w14:paraId="4941D5F7" w14:textId="6B8D166E" w:rsidR="005B686F" w:rsidRPr="00247BC4" w:rsidRDefault="005B686F" w:rsidP="00DD0F69">
      <w:pPr>
        <w:pStyle w:val="a4"/>
        <w:spacing w:before="120" w:after="120"/>
        <w:ind w:firstLine="709"/>
        <w:jc w:val="both"/>
      </w:pPr>
      <w:r w:rsidRPr="00247BC4">
        <w:rPr>
          <w:spacing w:val="-1"/>
        </w:rPr>
        <w:t>Допускается</w:t>
      </w:r>
      <w:r w:rsidRPr="00247BC4">
        <w:rPr>
          <w:spacing w:val="-13"/>
        </w:rPr>
        <w:t xml:space="preserve"> </w:t>
      </w:r>
      <w:r w:rsidRPr="00247BC4">
        <w:rPr>
          <w:spacing w:val="-1"/>
        </w:rPr>
        <w:t>прохождение</w:t>
      </w:r>
      <w:r w:rsidRPr="00247BC4">
        <w:rPr>
          <w:spacing w:val="-13"/>
        </w:rPr>
        <w:t xml:space="preserve"> </w:t>
      </w:r>
      <w:r w:rsidRPr="00247BC4">
        <w:rPr>
          <w:spacing w:val="-1"/>
        </w:rPr>
        <w:t>практики</w:t>
      </w:r>
      <w:r w:rsidRPr="00247BC4">
        <w:rPr>
          <w:spacing w:val="-13"/>
        </w:rPr>
        <w:t xml:space="preserve"> </w:t>
      </w:r>
      <w:r w:rsidRPr="00247BC4">
        <w:t>в</w:t>
      </w:r>
      <w:r w:rsidRPr="00247BC4">
        <w:rPr>
          <w:spacing w:val="-13"/>
        </w:rPr>
        <w:t xml:space="preserve"> </w:t>
      </w:r>
      <w:r w:rsidRPr="00247BC4">
        <w:t>научно-учебных</w:t>
      </w:r>
      <w:r w:rsidRPr="00247BC4">
        <w:rPr>
          <w:spacing w:val="-12"/>
        </w:rPr>
        <w:t xml:space="preserve"> </w:t>
      </w:r>
      <w:r w:rsidRPr="00247BC4">
        <w:t>группах</w:t>
      </w:r>
      <w:r>
        <w:t>, научных центрах</w:t>
      </w:r>
      <w:r w:rsidRPr="00247BC4">
        <w:rPr>
          <w:spacing w:val="-13"/>
        </w:rPr>
        <w:t xml:space="preserve"> </w:t>
      </w:r>
      <w:r w:rsidRPr="00247BC4">
        <w:t>и</w:t>
      </w:r>
      <w:r w:rsidRPr="00247BC4">
        <w:rPr>
          <w:spacing w:val="-12"/>
        </w:rPr>
        <w:t xml:space="preserve"> </w:t>
      </w:r>
      <w:r w:rsidRPr="00247BC4">
        <w:t>лабораториях</w:t>
      </w:r>
      <w:r w:rsidRPr="00247BC4">
        <w:rPr>
          <w:spacing w:val="-12"/>
        </w:rPr>
        <w:t xml:space="preserve"> </w:t>
      </w:r>
      <w:r w:rsidRPr="00247BC4">
        <w:t>НИУ</w:t>
      </w:r>
      <w:r>
        <w:t xml:space="preserve"> </w:t>
      </w:r>
      <w:r w:rsidRPr="00247BC4">
        <w:t>ВШЭ</w:t>
      </w:r>
      <w:r>
        <w:t xml:space="preserve">, а также в административных подразделениях </w:t>
      </w:r>
      <w:r w:rsidRPr="00247BC4">
        <w:t>НИУ</w:t>
      </w:r>
      <w:r w:rsidRPr="00247BC4">
        <w:rPr>
          <w:spacing w:val="1"/>
        </w:rPr>
        <w:t xml:space="preserve"> </w:t>
      </w:r>
      <w:r w:rsidRPr="00247BC4">
        <w:t>ВШЭ.</w:t>
      </w:r>
    </w:p>
    <w:p w14:paraId="0A625FC2" w14:textId="439335AF" w:rsidR="005B686F" w:rsidRPr="001967CB" w:rsidRDefault="005B686F" w:rsidP="001967CB">
      <w:pPr>
        <w:pStyle w:val="a4"/>
        <w:spacing w:before="120" w:after="120"/>
        <w:ind w:firstLine="709"/>
        <w:jc w:val="both"/>
        <w:rPr>
          <w:spacing w:val="-1"/>
        </w:rPr>
      </w:pPr>
      <w:r w:rsidRPr="001967CB">
        <w:rPr>
          <w:spacing w:val="-1"/>
        </w:rPr>
        <w:t>В случае прохождения студентом ЭПП в структурном подразделении НИУ ВШЭ, внешн</w:t>
      </w:r>
      <w:r w:rsidR="00800E38" w:rsidRPr="001967CB">
        <w:rPr>
          <w:spacing w:val="-1"/>
        </w:rPr>
        <w:t>е</w:t>
      </w:r>
      <w:r w:rsidRPr="001967CB">
        <w:rPr>
          <w:spacing w:val="-1"/>
        </w:rPr>
        <w:t>м по отношению к ОП, на которой он обучается, договор не заключается. При этом наличие согласования на уровне ответственных за принятие решения лиц с обеих сторон о прохождении студентом ЭПП в ином структурном подразделении НИУ ВШЭ является обязательным. В качестве ответственного лица могут выступать: академический руководитель ОП, на которой обучается студент, а также руководитель структурного подразделения, на базе которого реализуется ЭПП (в филиале НИУ ВШЭ – директор филиала НИУ ВШЭ).</w:t>
      </w:r>
    </w:p>
    <w:p w14:paraId="65309979" w14:textId="0AAECA9C" w:rsidR="00EE3A43" w:rsidRPr="00247BC4" w:rsidRDefault="00EE3A43" w:rsidP="00DD0F69">
      <w:pPr>
        <w:pStyle w:val="a4"/>
        <w:spacing w:before="120" w:after="120"/>
        <w:ind w:firstLine="709"/>
        <w:jc w:val="both"/>
      </w:pPr>
      <w:r w:rsidRPr="00247BC4">
        <w:t>Согласно</w:t>
      </w:r>
      <w:r w:rsidRPr="00247BC4">
        <w:rPr>
          <w:spacing w:val="1"/>
        </w:rPr>
        <w:t xml:space="preserve"> </w:t>
      </w:r>
      <w:r w:rsidR="001318B5" w:rsidRPr="00727C16">
        <w:rPr>
          <w:rFonts w:eastAsiaTheme="minorEastAsia"/>
          <w:bCs/>
          <w:lang w:eastAsia="ru-RU"/>
        </w:rPr>
        <w:t>Положению о реализации проектов «Учебный ассистент», «Цифровой ассистент факультета» и «Учебный консультант» в Национальном исследовательском университете «Высшая школа экономики»</w:t>
      </w:r>
      <w:r w:rsidR="001318B5" w:rsidRPr="00727C16">
        <w:rPr>
          <w:rFonts w:eastAsiaTheme="minorEastAsia"/>
          <w:b/>
          <w:bCs/>
          <w:lang w:eastAsia="ru-RU"/>
        </w:rPr>
        <w:t xml:space="preserve"> </w:t>
      </w:r>
      <w:r w:rsidRPr="00247BC4">
        <w:t>в</w:t>
      </w:r>
      <w:r w:rsidRPr="00247BC4">
        <w:rPr>
          <w:spacing w:val="1"/>
        </w:rPr>
        <w:t xml:space="preserve"> </w:t>
      </w:r>
      <w:r w:rsidRPr="00247BC4">
        <w:t>качестве</w:t>
      </w:r>
      <w:r w:rsidRPr="00247BC4">
        <w:rPr>
          <w:spacing w:val="1"/>
        </w:rPr>
        <w:t xml:space="preserve"> </w:t>
      </w:r>
      <w:r w:rsidRPr="00247BC4">
        <w:t>преддипломной</w:t>
      </w:r>
      <w:r w:rsidRPr="00247BC4">
        <w:rPr>
          <w:spacing w:val="1"/>
        </w:rPr>
        <w:t xml:space="preserve"> </w:t>
      </w:r>
      <w:r w:rsidRPr="00247BC4">
        <w:t>практики</w:t>
      </w:r>
      <w:r w:rsidRPr="00247BC4">
        <w:rPr>
          <w:spacing w:val="1"/>
        </w:rPr>
        <w:t xml:space="preserve"> </w:t>
      </w:r>
      <w:r w:rsidRPr="00247BC4">
        <w:t>может</w:t>
      </w:r>
      <w:r w:rsidRPr="00247BC4">
        <w:rPr>
          <w:spacing w:val="1"/>
        </w:rPr>
        <w:t xml:space="preserve"> </w:t>
      </w:r>
      <w:r w:rsidRPr="00247BC4">
        <w:t>быть</w:t>
      </w:r>
      <w:r w:rsidRPr="00247BC4">
        <w:rPr>
          <w:spacing w:val="1"/>
        </w:rPr>
        <w:t xml:space="preserve"> </w:t>
      </w:r>
      <w:r w:rsidRPr="00247BC4">
        <w:t>засчитана</w:t>
      </w:r>
      <w:r w:rsidRPr="00247BC4">
        <w:rPr>
          <w:spacing w:val="1"/>
        </w:rPr>
        <w:t xml:space="preserve"> </w:t>
      </w:r>
      <w:r w:rsidRPr="00247BC4">
        <w:t>работа</w:t>
      </w:r>
      <w:r w:rsidRPr="00247BC4">
        <w:rPr>
          <w:spacing w:val="1"/>
        </w:rPr>
        <w:t xml:space="preserve"> </w:t>
      </w:r>
      <w:r w:rsidRPr="00247BC4">
        <w:t>студента</w:t>
      </w:r>
      <w:r w:rsidRPr="00247BC4">
        <w:rPr>
          <w:spacing w:val="1"/>
        </w:rPr>
        <w:t xml:space="preserve"> </w:t>
      </w:r>
      <w:r w:rsidRPr="00247BC4">
        <w:t>в</w:t>
      </w:r>
      <w:r w:rsidRPr="00247BC4">
        <w:rPr>
          <w:spacing w:val="1"/>
        </w:rPr>
        <w:t xml:space="preserve"> </w:t>
      </w:r>
      <w:r w:rsidRPr="00247BC4">
        <w:t>качестве</w:t>
      </w:r>
      <w:r w:rsidRPr="00247BC4">
        <w:rPr>
          <w:spacing w:val="1"/>
        </w:rPr>
        <w:t xml:space="preserve"> </w:t>
      </w:r>
      <w:r w:rsidRPr="00247BC4">
        <w:t>учебного</w:t>
      </w:r>
      <w:r w:rsidRPr="00247BC4">
        <w:rPr>
          <w:spacing w:val="-57"/>
        </w:rPr>
        <w:t xml:space="preserve"> </w:t>
      </w:r>
      <w:r w:rsidRPr="00247BC4">
        <w:t>ассистента</w:t>
      </w:r>
      <w:r w:rsidRPr="00247BC4">
        <w:rPr>
          <w:spacing w:val="-12"/>
        </w:rPr>
        <w:t xml:space="preserve"> </w:t>
      </w:r>
      <w:r w:rsidRPr="00247BC4">
        <w:t>на</w:t>
      </w:r>
      <w:r w:rsidRPr="00247BC4">
        <w:rPr>
          <w:spacing w:val="-13"/>
        </w:rPr>
        <w:t xml:space="preserve"> </w:t>
      </w:r>
      <w:r w:rsidR="005B686F">
        <w:rPr>
          <w:spacing w:val="-13"/>
        </w:rPr>
        <w:t xml:space="preserve">3 или </w:t>
      </w:r>
      <w:r w:rsidRPr="00247BC4">
        <w:t>4</w:t>
      </w:r>
      <w:r w:rsidRPr="00247BC4">
        <w:rPr>
          <w:spacing w:val="-12"/>
        </w:rPr>
        <w:t xml:space="preserve"> </w:t>
      </w:r>
      <w:r w:rsidRPr="00247BC4">
        <w:t>курсе</w:t>
      </w:r>
      <w:r w:rsidRPr="00247BC4">
        <w:rPr>
          <w:spacing w:val="-13"/>
        </w:rPr>
        <w:t xml:space="preserve"> </w:t>
      </w:r>
      <w:r w:rsidRPr="00247BC4">
        <w:t>бакалавриата</w:t>
      </w:r>
      <w:r w:rsidRPr="00247BC4">
        <w:rPr>
          <w:spacing w:val="-12"/>
        </w:rPr>
        <w:t xml:space="preserve"> </w:t>
      </w:r>
      <w:r w:rsidRPr="00247BC4">
        <w:t>с</w:t>
      </w:r>
      <w:r w:rsidRPr="00247BC4">
        <w:rPr>
          <w:spacing w:val="-11"/>
        </w:rPr>
        <w:t xml:space="preserve"> </w:t>
      </w:r>
      <w:r w:rsidRPr="00247BC4">
        <w:t>соответствующим</w:t>
      </w:r>
      <w:r w:rsidRPr="00247BC4">
        <w:rPr>
          <w:spacing w:val="-13"/>
        </w:rPr>
        <w:t xml:space="preserve"> </w:t>
      </w:r>
      <w:r w:rsidRPr="00247BC4">
        <w:t>оформлением</w:t>
      </w:r>
      <w:r w:rsidRPr="00247BC4">
        <w:rPr>
          <w:spacing w:val="-10"/>
        </w:rPr>
        <w:t xml:space="preserve"> </w:t>
      </w:r>
      <w:r w:rsidRPr="00247BC4">
        <w:t>договора</w:t>
      </w:r>
      <w:r w:rsidRPr="00247BC4">
        <w:rPr>
          <w:spacing w:val="-13"/>
        </w:rPr>
        <w:t xml:space="preserve"> </w:t>
      </w:r>
      <w:r w:rsidRPr="00247BC4">
        <w:t>с</w:t>
      </w:r>
      <w:r w:rsidRPr="00247BC4">
        <w:rPr>
          <w:spacing w:val="-8"/>
        </w:rPr>
        <w:t xml:space="preserve"> </w:t>
      </w:r>
      <w:r w:rsidRPr="00247BC4">
        <w:t>указанием</w:t>
      </w:r>
      <w:r w:rsidR="006825F0" w:rsidRPr="00247BC4">
        <w:t xml:space="preserve"> </w:t>
      </w:r>
      <w:r w:rsidRPr="00247BC4">
        <w:t>«в</w:t>
      </w:r>
      <w:r w:rsidRPr="00247BC4">
        <w:rPr>
          <w:spacing w:val="-3"/>
        </w:rPr>
        <w:t xml:space="preserve"> </w:t>
      </w:r>
      <w:r w:rsidRPr="00247BC4">
        <w:t>зачет</w:t>
      </w:r>
      <w:r w:rsidRPr="00247BC4">
        <w:rPr>
          <w:spacing w:val="-4"/>
        </w:rPr>
        <w:t xml:space="preserve"> </w:t>
      </w:r>
      <w:r w:rsidRPr="00247BC4">
        <w:t>практики».</w:t>
      </w:r>
    </w:p>
    <w:p w14:paraId="0B3BA33B" w14:textId="52896747" w:rsidR="00EE3A43" w:rsidRPr="00247BC4" w:rsidRDefault="00EE3A43" w:rsidP="00DD0F69">
      <w:pPr>
        <w:pStyle w:val="a4"/>
        <w:spacing w:before="120" w:after="120"/>
        <w:ind w:firstLine="709"/>
        <w:jc w:val="both"/>
      </w:pPr>
      <w:r w:rsidRPr="00247BC4">
        <w:t>С момента зачисления студентов в период практики в качестве практикантов на</w:t>
      </w:r>
      <w:r w:rsidRPr="00247BC4">
        <w:rPr>
          <w:spacing w:val="1"/>
        </w:rPr>
        <w:t xml:space="preserve"> </w:t>
      </w:r>
      <w:r w:rsidRPr="00247BC4">
        <w:t>рабочие места на них распространяются правила охраны труда и правила внутреннего</w:t>
      </w:r>
      <w:r w:rsidRPr="00247BC4">
        <w:rPr>
          <w:spacing w:val="1"/>
        </w:rPr>
        <w:t xml:space="preserve"> </w:t>
      </w:r>
      <w:r w:rsidRPr="00247BC4">
        <w:t xml:space="preserve">распорядка, действующие </w:t>
      </w:r>
      <w:r w:rsidR="00727C16">
        <w:t xml:space="preserve">в </w:t>
      </w:r>
      <w:r w:rsidR="007E7DB7" w:rsidRPr="00247BC4">
        <w:t>профильных организациях</w:t>
      </w:r>
      <w:r w:rsidRPr="00247BC4">
        <w:t>. В первый день</w:t>
      </w:r>
      <w:r w:rsidRPr="00247BC4">
        <w:rPr>
          <w:spacing w:val="1"/>
        </w:rPr>
        <w:t xml:space="preserve"> </w:t>
      </w:r>
      <w:r w:rsidRPr="00247BC4">
        <w:t>прохождения практики студенты проходят инструктаж по ознакомлению с требованиями</w:t>
      </w:r>
      <w:r w:rsidRPr="00247BC4">
        <w:rPr>
          <w:spacing w:val="1"/>
        </w:rPr>
        <w:t xml:space="preserve"> </w:t>
      </w:r>
      <w:r w:rsidRPr="00247BC4">
        <w:t>охраны</w:t>
      </w:r>
      <w:r w:rsidRPr="00247BC4">
        <w:rPr>
          <w:spacing w:val="1"/>
        </w:rPr>
        <w:t xml:space="preserve"> </w:t>
      </w:r>
      <w:r w:rsidRPr="00247BC4">
        <w:t>труда,</w:t>
      </w:r>
      <w:r w:rsidRPr="00247BC4">
        <w:rPr>
          <w:spacing w:val="1"/>
        </w:rPr>
        <w:t xml:space="preserve"> </w:t>
      </w:r>
      <w:r w:rsidRPr="00247BC4">
        <w:t>техники</w:t>
      </w:r>
      <w:r w:rsidRPr="00247BC4">
        <w:rPr>
          <w:spacing w:val="1"/>
        </w:rPr>
        <w:t xml:space="preserve"> </w:t>
      </w:r>
      <w:r w:rsidRPr="00247BC4">
        <w:t>безопасности,</w:t>
      </w:r>
      <w:r w:rsidRPr="00247BC4">
        <w:rPr>
          <w:spacing w:val="1"/>
        </w:rPr>
        <w:t xml:space="preserve"> </w:t>
      </w:r>
      <w:r w:rsidRPr="00247BC4">
        <w:t>пожарной</w:t>
      </w:r>
      <w:r w:rsidRPr="00247BC4">
        <w:rPr>
          <w:spacing w:val="1"/>
        </w:rPr>
        <w:t xml:space="preserve"> </w:t>
      </w:r>
      <w:r w:rsidRPr="00247BC4">
        <w:t>безопасности,</w:t>
      </w:r>
      <w:r w:rsidRPr="00247BC4">
        <w:rPr>
          <w:spacing w:val="1"/>
        </w:rPr>
        <w:t xml:space="preserve"> </w:t>
      </w:r>
      <w:r w:rsidRPr="00247BC4">
        <w:t>а</w:t>
      </w:r>
      <w:r w:rsidRPr="00247BC4">
        <w:rPr>
          <w:spacing w:val="1"/>
        </w:rPr>
        <w:t xml:space="preserve"> </w:t>
      </w:r>
      <w:r w:rsidRPr="00247BC4">
        <w:t>также</w:t>
      </w:r>
      <w:r w:rsidRPr="00247BC4">
        <w:rPr>
          <w:spacing w:val="1"/>
        </w:rPr>
        <w:t xml:space="preserve"> </w:t>
      </w:r>
      <w:r w:rsidRPr="00247BC4">
        <w:t>правилами</w:t>
      </w:r>
      <w:r w:rsidRPr="00247BC4">
        <w:rPr>
          <w:spacing w:val="1"/>
        </w:rPr>
        <w:t xml:space="preserve"> </w:t>
      </w:r>
      <w:r w:rsidRPr="00247BC4">
        <w:t>внутреннего трудового распорядка организации. Руководитель практики от организации</w:t>
      </w:r>
      <w:r w:rsidRPr="00247BC4">
        <w:rPr>
          <w:spacing w:val="1"/>
        </w:rPr>
        <w:t xml:space="preserve"> </w:t>
      </w:r>
      <w:r w:rsidRPr="00247BC4">
        <w:t>после</w:t>
      </w:r>
      <w:r w:rsidRPr="00247BC4">
        <w:rPr>
          <w:spacing w:val="1"/>
        </w:rPr>
        <w:t xml:space="preserve"> </w:t>
      </w:r>
      <w:r w:rsidRPr="00247BC4">
        <w:t>проведения</w:t>
      </w:r>
      <w:r w:rsidRPr="00247BC4">
        <w:rPr>
          <w:spacing w:val="1"/>
        </w:rPr>
        <w:t xml:space="preserve"> </w:t>
      </w:r>
      <w:r w:rsidRPr="00247BC4">
        <w:t>инструктажа</w:t>
      </w:r>
      <w:r w:rsidRPr="00247BC4">
        <w:rPr>
          <w:spacing w:val="1"/>
        </w:rPr>
        <w:t xml:space="preserve"> </w:t>
      </w:r>
      <w:r w:rsidRPr="00247BC4">
        <w:t>подписывает</w:t>
      </w:r>
      <w:r w:rsidRPr="00247BC4">
        <w:rPr>
          <w:spacing w:val="1"/>
        </w:rPr>
        <w:t xml:space="preserve"> </w:t>
      </w:r>
      <w:r w:rsidRPr="00247BC4">
        <w:t>документ</w:t>
      </w:r>
      <w:r w:rsidRPr="00247BC4">
        <w:rPr>
          <w:spacing w:val="1"/>
        </w:rPr>
        <w:t xml:space="preserve"> </w:t>
      </w:r>
      <w:r w:rsidRPr="00247BC4">
        <w:t>«Подтверждение</w:t>
      </w:r>
      <w:r w:rsidRPr="00247BC4">
        <w:rPr>
          <w:spacing w:val="1"/>
        </w:rPr>
        <w:t xml:space="preserve"> </w:t>
      </w:r>
      <w:r w:rsidRPr="00247BC4">
        <w:t>проведения</w:t>
      </w:r>
      <w:r w:rsidRPr="00247BC4">
        <w:rPr>
          <w:spacing w:val="1"/>
        </w:rPr>
        <w:t xml:space="preserve"> </w:t>
      </w:r>
      <w:r w:rsidRPr="00247BC4">
        <w:t>инструктажа</w:t>
      </w:r>
      <w:r w:rsidR="005B686F">
        <w:t>» (шаблон документа содержится в приложении).</w:t>
      </w:r>
    </w:p>
    <w:p w14:paraId="09F1CB0E" w14:textId="3A10A1E0" w:rsidR="00EE3A43" w:rsidRPr="00247BC4" w:rsidRDefault="00EE3A43" w:rsidP="00DD0F69">
      <w:pPr>
        <w:pStyle w:val="a4"/>
        <w:spacing w:before="120" w:after="120"/>
        <w:ind w:firstLine="709"/>
        <w:jc w:val="both"/>
      </w:pPr>
      <w:r w:rsidRPr="00247BC4">
        <w:t>Продолжительность</w:t>
      </w:r>
      <w:r w:rsidRPr="00247BC4">
        <w:rPr>
          <w:spacing w:val="1"/>
        </w:rPr>
        <w:t xml:space="preserve"> </w:t>
      </w:r>
      <w:r w:rsidRPr="00247BC4">
        <w:t>рабочего</w:t>
      </w:r>
      <w:r w:rsidRPr="00247BC4">
        <w:rPr>
          <w:spacing w:val="1"/>
        </w:rPr>
        <w:t xml:space="preserve"> </w:t>
      </w:r>
      <w:r w:rsidRPr="00247BC4">
        <w:t>дня</w:t>
      </w:r>
      <w:r w:rsidRPr="00247BC4">
        <w:rPr>
          <w:spacing w:val="1"/>
        </w:rPr>
        <w:t xml:space="preserve"> </w:t>
      </w:r>
      <w:r w:rsidRPr="00247BC4">
        <w:t>студентов</w:t>
      </w:r>
      <w:r w:rsidRPr="00247BC4">
        <w:rPr>
          <w:spacing w:val="1"/>
        </w:rPr>
        <w:t xml:space="preserve"> </w:t>
      </w:r>
      <w:r w:rsidRPr="00247BC4">
        <w:t>при</w:t>
      </w:r>
      <w:r w:rsidRPr="00247BC4">
        <w:rPr>
          <w:spacing w:val="1"/>
        </w:rPr>
        <w:t xml:space="preserve"> </w:t>
      </w:r>
      <w:r w:rsidRPr="00247BC4">
        <w:t>прохождении</w:t>
      </w:r>
      <w:r w:rsidRPr="00247BC4">
        <w:rPr>
          <w:spacing w:val="1"/>
        </w:rPr>
        <w:t xml:space="preserve"> </w:t>
      </w:r>
      <w:r w:rsidRPr="00247BC4">
        <w:t>практики</w:t>
      </w:r>
      <w:r w:rsidR="002B52A8">
        <w:rPr>
          <w:spacing w:val="1"/>
        </w:rPr>
        <w:t xml:space="preserve"> </w:t>
      </w:r>
      <w:r w:rsidR="007E7DB7" w:rsidRPr="00247BC4">
        <w:t xml:space="preserve">в профильных организациях </w:t>
      </w:r>
      <w:r w:rsidRPr="00247BC4">
        <w:t>составляет для студентов в возрасте от 16 до</w:t>
      </w:r>
      <w:r w:rsidRPr="00247BC4">
        <w:rPr>
          <w:spacing w:val="1"/>
        </w:rPr>
        <w:t xml:space="preserve"> </w:t>
      </w:r>
      <w:r w:rsidRPr="00247BC4">
        <w:t>18 лет не более 36 часов в неделю (ст. 92 Трудового кодекса Российской Федерации), в</w:t>
      </w:r>
      <w:r w:rsidRPr="00247BC4">
        <w:rPr>
          <w:spacing w:val="1"/>
        </w:rPr>
        <w:t xml:space="preserve"> </w:t>
      </w:r>
      <w:r w:rsidRPr="00247BC4">
        <w:t>возрасте от 18 лет и старше не более 40 часов в неделю (ст. 91 ТК РФ). Для студентов в</w:t>
      </w:r>
      <w:r w:rsidRPr="00247BC4">
        <w:rPr>
          <w:spacing w:val="1"/>
        </w:rPr>
        <w:t xml:space="preserve"> </w:t>
      </w:r>
      <w:r w:rsidRPr="00247BC4">
        <w:t>возрасте от 15 до 16 лет продолжительность рабочего дня при прохождении практики на</w:t>
      </w:r>
      <w:r w:rsidRPr="00247BC4">
        <w:rPr>
          <w:spacing w:val="1"/>
        </w:rPr>
        <w:t xml:space="preserve"> </w:t>
      </w:r>
      <w:r w:rsidRPr="00247BC4">
        <w:t>предприятиях, учреждениях, организациях составляет не более 24 часов в неделю (ст. 91</w:t>
      </w:r>
      <w:r w:rsidRPr="00247BC4">
        <w:rPr>
          <w:spacing w:val="1"/>
        </w:rPr>
        <w:t xml:space="preserve"> </w:t>
      </w:r>
      <w:r w:rsidRPr="00247BC4">
        <w:t>ТК РФ).</w:t>
      </w:r>
    </w:p>
    <w:p w14:paraId="68344879" w14:textId="1CD6F229" w:rsidR="00EE3A43" w:rsidRPr="00247BC4" w:rsidRDefault="00EE3A43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C4">
        <w:rPr>
          <w:rFonts w:ascii="Times New Roman" w:hAnsi="Times New Roman" w:cs="Times New Roman"/>
          <w:sz w:val="24"/>
          <w:szCs w:val="24"/>
        </w:rPr>
        <w:t>Во время практики студенты должны принимать участие во всех открытых для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B52A8">
        <w:rPr>
          <w:rFonts w:ascii="Times New Roman" w:hAnsi="Times New Roman" w:cs="Times New Roman"/>
          <w:spacing w:val="1"/>
          <w:sz w:val="24"/>
          <w:szCs w:val="24"/>
        </w:rPr>
        <w:t xml:space="preserve">их </w:t>
      </w:r>
      <w:r w:rsidRPr="00247BC4">
        <w:rPr>
          <w:rFonts w:ascii="Times New Roman" w:hAnsi="Times New Roman" w:cs="Times New Roman"/>
          <w:sz w:val="24"/>
          <w:szCs w:val="24"/>
        </w:rPr>
        <w:t>посещения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>внутриорганизационных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>мероприятиях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>–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>планерках,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>летучках,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>совещаниях,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>презентациях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>и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>т.д.</w:t>
      </w:r>
      <w:r w:rsidR="006825F0" w:rsidRPr="00247BC4">
        <w:rPr>
          <w:rFonts w:ascii="Times New Roman" w:hAnsi="Times New Roman" w:cs="Times New Roman"/>
          <w:sz w:val="24"/>
          <w:szCs w:val="24"/>
        </w:rPr>
        <w:t xml:space="preserve"> </w:t>
      </w:r>
      <w:r w:rsidR="006825F0" w:rsidRPr="0024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могут самостоятельно осуществлять поиск мест практики. </w:t>
      </w:r>
    </w:p>
    <w:p w14:paraId="38CD45E4" w14:textId="491A6477" w:rsidR="001C346A" w:rsidRPr="00247BC4" w:rsidRDefault="006825F0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C95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1C346A" w:rsidRPr="0024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Оценивание и отчетность ЭПП</w:t>
      </w:r>
    </w:p>
    <w:p w14:paraId="35FEFFF0" w14:textId="77777777" w:rsidR="007A620E" w:rsidRPr="00247BC4" w:rsidRDefault="007A620E" w:rsidP="00DD0F69">
      <w:pPr>
        <w:pStyle w:val="a4"/>
        <w:spacing w:before="120" w:after="120"/>
        <w:ind w:firstLine="709"/>
        <w:jc w:val="both"/>
      </w:pPr>
      <w:r w:rsidRPr="00247BC4">
        <w:t>По</w:t>
      </w:r>
      <w:r w:rsidRPr="00247BC4">
        <w:rPr>
          <w:spacing w:val="-3"/>
        </w:rPr>
        <w:t xml:space="preserve"> </w:t>
      </w:r>
      <w:r w:rsidRPr="00247BC4">
        <w:t>итогам</w:t>
      </w:r>
      <w:r w:rsidRPr="00247BC4">
        <w:rPr>
          <w:spacing w:val="-2"/>
        </w:rPr>
        <w:t xml:space="preserve"> </w:t>
      </w:r>
      <w:r w:rsidRPr="00247BC4">
        <w:t>практики</w:t>
      </w:r>
      <w:r w:rsidRPr="00247BC4">
        <w:rPr>
          <w:spacing w:val="-1"/>
        </w:rPr>
        <w:t xml:space="preserve"> </w:t>
      </w:r>
      <w:r w:rsidRPr="00247BC4">
        <w:t>студент</w:t>
      </w:r>
      <w:r w:rsidRPr="00247BC4">
        <w:rPr>
          <w:spacing w:val="-1"/>
        </w:rPr>
        <w:t xml:space="preserve"> </w:t>
      </w:r>
      <w:r w:rsidRPr="00247BC4">
        <w:t>представляет</w:t>
      </w:r>
      <w:r w:rsidRPr="00247BC4">
        <w:rPr>
          <w:spacing w:val="-2"/>
        </w:rPr>
        <w:t xml:space="preserve"> </w:t>
      </w:r>
      <w:r w:rsidRPr="00247BC4">
        <w:t>отчет</w:t>
      </w:r>
      <w:r w:rsidRPr="00247BC4">
        <w:rPr>
          <w:spacing w:val="-1"/>
        </w:rPr>
        <w:t xml:space="preserve"> </w:t>
      </w:r>
      <w:r w:rsidRPr="00247BC4">
        <w:t>по</w:t>
      </w:r>
      <w:r w:rsidRPr="00247BC4">
        <w:rPr>
          <w:spacing w:val="-2"/>
        </w:rPr>
        <w:t xml:space="preserve"> </w:t>
      </w:r>
      <w:r w:rsidRPr="00247BC4">
        <w:t>практике</w:t>
      </w:r>
      <w:r w:rsidR="000D6F60" w:rsidRPr="00247BC4">
        <w:t>, а руководитель практики предоставляет отзыв</w:t>
      </w:r>
      <w:r w:rsidRPr="00247BC4">
        <w:t>:</w:t>
      </w:r>
    </w:p>
    <w:p w14:paraId="12AD784D" w14:textId="3E24F538" w:rsidR="007A620E" w:rsidRPr="00247BC4" w:rsidRDefault="008D7881" w:rsidP="00DD0F69">
      <w:pPr>
        <w:tabs>
          <w:tab w:val="left" w:pos="1464"/>
          <w:tab w:val="left" w:pos="1465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BC4">
        <w:rPr>
          <w:rFonts w:ascii="Times New Roman" w:hAnsi="Times New Roman" w:cs="Times New Roman"/>
          <w:b/>
          <w:sz w:val="24"/>
          <w:szCs w:val="24"/>
        </w:rPr>
        <w:t>а)</w:t>
      </w:r>
      <w:r w:rsidRPr="00247BC4">
        <w:rPr>
          <w:rFonts w:ascii="Times New Roman" w:hAnsi="Times New Roman" w:cs="Times New Roman"/>
          <w:sz w:val="24"/>
          <w:szCs w:val="24"/>
        </w:rPr>
        <w:t xml:space="preserve"> </w:t>
      </w:r>
      <w:r w:rsidR="000D6F60" w:rsidRPr="00247BC4">
        <w:rPr>
          <w:rFonts w:ascii="Times New Roman" w:hAnsi="Times New Roman" w:cs="Times New Roman"/>
          <w:b/>
          <w:sz w:val="24"/>
          <w:szCs w:val="24"/>
        </w:rPr>
        <w:t>Отчет</w:t>
      </w:r>
      <w:r w:rsidR="007A620E" w:rsidRPr="00247BC4">
        <w:rPr>
          <w:rFonts w:ascii="Times New Roman" w:hAnsi="Times New Roman" w:cs="Times New Roman"/>
          <w:sz w:val="24"/>
          <w:szCs w:val="24"/>
        </w:rPr>
        <w:t xml:space="preserve"> является документом студента, отражающим</w:t>
      </w:r>
      <w:r w:rsidR="007A620E"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957F9" w:rsidRPr="00247BC4">
        <w:rPr>
          <w:rFonts w:ascii="Times New Roman" w:hAnsi="Times New Roman" w:cs="Times New Roman"/>
          <w:spacing w:val="1"/>
          <w:sz w:val="24"/>
          <w:szCs w:val="24"/>
        </w:rPr>
        <w:t>полноту задания на выполнение практики</w:t>
      </w:r>
      <w:r w:rsidR="000D6F60" w:rsidRPr="00247BC4">
        <w:rPr>
          <w:rFonts w:ascii="Times New Roman" w:hAnsi="Times New Roman" w:cs="Times New Roman"/>
          <w:sz w:val="24"/>
          <w:szCs w:val="24"/>
        </w:rPr>
        <w:t>, полученных навыков и</w:t>
      </w:r>
      <w:r w:rsidR="007A620E"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6F60" w:rsidRPr="00247BC4">
        <w:rPr>
          <w:rFonts w:ascii="Times New Roman" w:hAnsi="Times New Roman" w:cs="Times New Roman"/>
          <w:sz w:val="24"/>
          <w:szCs w:val="24"/>
        </w:rPr>
        <w:t>умений</w:t>
      </w:r>
      <w:r w:rsidR="007A620E" w:rsidRPr="00247BC4">
        <w:rPr>
          <w:rFonts w:ascii="Times New Roman" w:hAnsi="Times New Roman" w:cs="Times New Roman"/>
          <w:sz w:val="24"/>
          <w:szCs w:val="24"/>
        </w:rPr>
        <w:t>,</w:t>
      </w:r>
      <w:r w:rsidR="007A620E" w:rsidRPr="00247B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D6F60" w:rsidRPr="00247BC4">
        <w:rPr>
          <w:rFonts w:ascii="Times New Roman" w:hAnsi="Times New Roman" w:cs="Times New Roman"/>
          <w:sz w:val="24"/>
          <w:szCs w:val="24"/>
        </w:rPr>
        <w:t>сформированных</w:t>
      </w:r>
      <w:r w:rsidR="007A620E" w:rsidRPr="00247B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6F60" w:rsidRPr="00247BC4">
        <w:rPr>
          <w:rFonts w:ascii="Times New Roman" w:hAnsi="Times New Roman" w:cs="Times New Roman"/>
          <w:sz w:val="24"/>
          <w:szCs w:val="24"/>
        </w:rPr>
        <w:t>компетенций</w:t>
      </w:r>
      <w:r w:rsidR="007A620E" w:rsidRPr="00247BC4">
        <w:rPr>
          <w:rFonts w:ascii="Times New Roman" w:hAnsi="Times New Roman" w:cs="Times New Roman"/>
          <w:sz w:val="24"/>
          <w:szCs w:val="24"/>
        </w:rPr>
        <w:t>.</w:t>
      </w:r>
      <w:r w:rsidR="007A620E" w:rsidRPr="00247B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620E" w:rsidRPr="00247BC4">
        <w:rPr>
          <w:rFonts w:ascii="Times New Roman" w:hAnsi="Times New Roman" w:cs="Times New Roman"/>
          <w:sz w:val="24"/>
          <w:szCs w:val="24"/>
        </w:rPr>
        <w:t>Отчет</w:t>
      </w:r>
      <w:r w:rsidR="007A620E" w:rsidRPr="00247B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620E" w:rsidRPr="00247BC4">
        <w:rPr>
          <w:rFonts w:ascii="Times New Roman" w:hAnsi="Times New Roman" w:cs="Times New Roman"/>
          <w:sz w:val="24"/>
          <w:szCs w:val="24"/>
        </w:rPr>
        <w:t>о</w:t>
      </w:r>
      <w:r w:rsidR="007A620E" w:rsidRPr="00247B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620E" w:rsidRPr="00247BC4">
        <w:rPr>
          <w:rFonts w:ascii="Times New Roman" w:hAnsi="Times New Roman" w:cs="Times New Roman"/>
          <w:sz w:val="24"/>
          <w:szCs w:val="24"/>
        </w:rPr>
        <w:t>прохождении</w:t>
      </w:r>
      <w:r w:rsidR="007A620E" w:rsidRPr="00247B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620E" w:rsidRPr="00247BC4">
        <w:rPr>
          <w:rFonts w:ascii="Times New Roman" w:hAnsi="Times New Roman" w:cs="Times New Roman"/>
          <w:sz w:val="24"/>
          <w:szCs w:val="24"/>
        </w:rPr>
        <w:t>практики</w:t>
      </w:r>
      <w:r w:rsidR="000D6F60" w:rsidRPr="00247BC4">
        <w:rPr>
          <w:rFonts w:ascii="Times New Roman" w:hAnsi="Times New Roman" w:cs="Times New Roman"/>
          <w:sz w:val="24"/>
          <w:szCs w:val="24"/>
        </w:rPr>
        <w:t xml:space="preserve"> </w:t>
      </w:r>
      <w:r w:rsidR="007A620E" w:rsidRPr="00247BC4">
        <w:rPr>
          <w:rFonts w:ascii="Times New Roman" w:hAnsi="Times New Roman" w:cs="Times New Roman"/>
          <w:sz w:val="24"/>
          <w:szCs w:val="24"/>
        </w:rPr>
        <w:t>сдается в бумажном виде и содержит следующие контрольные вопросы и</w:t>
      </w:r>
      <w:r w:rsidR="007A620E" w:rsidRPr="00247BC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7A620E" w:rsidRPr="00247BC4">
        <w:rPr>
          <w:rFonts w:ascii="Times New Roman" w:hAnsi="Times New Roman" w:cs="Times New Roman"/>
          <w:sz w:val="24"/>
          <w:szCs w:val="24"/>
        </w:rPr>
        <w:t>задания:</w:t>
      </w:r>
    </w:p>
    <w:p w14:paraId="23ECDAD8" w14:textId="77777777" w:rsidR="007A620E" w:rsidRPr="00247BC4" w:rsidRDefault="007A620E" w:rsidP="00DD0F69">
      <w:pPr>
        <w:pStyle w:val="a6"/>
        <w:numPr>
          <w:ilvl w:val="0"/>
          <w:numId w:val="23"/>
        </w:numPr>
        <w:tabs>
          <w:tab w:val="left" w:pos="1089"/>
          <w:tab w:val="left" w:pos="1090"/>
        </w:tabs>
        <w:spacing w:before="120" w:after="120"/>
        <w:ind w:left="0" w:firstLine="709"/>
        <w:jc w:val="both"/>
        <w:rPr>
          <w:sz w:val="24"/>
          <w:szCs w:val="24"/>
        </w:rPr>
      </w:pPr>
      <w:r w:rsidRPr="00247BC4">
        <w:rPr>
          <w:sz w:val="24"/>
          <w:szCs w:val="24"/>
        </w:rPr>
        <w:t>Цели</w:t>
      </w:r>
      <w:r w:rsidRPr="00247BC4">
        <w:rPr>
          <w:spacing w:val="-2"/>
          <w:sz w:val="24"/>
          <w:szCs w:val="24"/>
        </w:rPr>
        <w:t xml:space="preserve"> </w:t>
      </w:r>
      <w:r w:rsidRPr="00247BC4">
        <w:rPr>
          <w:sz w:val="24"/>
          <w:szCs w:val="24"/>
        </w:rPr>
        <w:t>и</w:t>
      </w:r>
      <w:r w:rsidRPr="00247BC4">
        <w:rPr>
          <w:spacing w:val="-3"/>
          <w:sz w:val="24"/>
          <w:szCs w:val="24"/>
        </w:rPr>
        <w:t xml:space="preserve"> </w:t>
      </w:r>
      <w:r w:rsidRPr="00247BC4">
        <w:rPr>
          <w:sz w:val="24"/>
          <w:szCs w:val="24"/>
        </w:rPr>
        <w:t>задачи</w:t>
      </w:r>
      <w:r w:rsidRPr="00247BC4">
        <w:rPr>
          <w:spacing w:val="-2"/>
          <w:sz w:val="24"/>
          <w:szCs w:val="24"/>
        </w:rPr>
        <w:t xml:space="preserve"> </w:t>
      </w:r>
      <w:r w:rsidRPr="00247BC4">
        <w:rPr>
          <w:sz w:val="24"/>
          <w:szCs w:val="24"/>
        </w:rPr>
        <w:t>практики;</w:t>
      </w:r>
    </w:p>
    <w:p w14:paraId="50946523" w14:textId="7D14D0FA" w:rsidR="007A620E" w:rsidRPr="00247BC4" w:rsidRDefault="007A620E" w:rsidP="00DD0F69">
      <w:pPr>
        <w:pStyle w:val="a6"/>
        <w:numPr>
          <w:ilvl w:val="0"/>
          <w:numId w:val="23"/>
        </w:numPr>
        <w:tabs>
          <w:tab w:val="left" w:pos="1089"/>
          <w:tab w:val="left" w:pos="1090"/>
        </w:tabs>
        <w:spacing w:before="120" w:after="120"/>
        <w:ind w:left="0" w:firstLine="709"/>
        <w:jc w:val="both"/>
        <w:rPr>
          <w:sz w:val="24"/>
          <w:szCs w:val="24"/>
        </w:rPr>
      </w:pPr>
      <w:r w:rsidRPr="00247BC4">
        <w:rPr>
          <w:sz w:val="24"/>
          <w:szCs w:val="24"/>
        </w:rPr>
        <w:t>Описание</w:t>
      </w:r>
      <w:r w:rsidRPr="00247BC4">
        <w:rPr>
          <w:spacing w:val="-3"/>
          <w:sz w:val="24"/>
          <w:szCs w:val="24"/>
        </w:rPr>
        <w:t xml:space="preserve"> </w:t>
      </w:r>
      <w:r w:rsidRPr="00247BC4">
        <w:rPr>
          <w:sz w:val="24"/>
          <w:szCs w:val="24"/>
        </w:rPr>
        <w:t>видов</w:t>
      </w:r>
      <w:r w:rsidRPr="00247BC4">
        <w:rPr>
          <w:spacing w:val="-2"/>
          <w:sz w:val="24"/>
          <w:szCs w:val="24"/>
        </w:rPr>
        <w:t xml:space="preserve"> </w:t>
      </w:r>
      <w:r w:rsidRPr="00247BC4">
        <w:rPr>
          <w:sz w:val="24"/>
          <w:szCs w:val="24"/>
        </w:rPr>
        <w:t>деятельности</w:t>
      </w:r>
      <w:r w:rsidRPr="00247BC4">
        <w:rPr>
          <w:spacing w:val="-3"/>
          <w:sz w:val="24"/>
          <w:szCs w:val="24"/>
        </w:rPr>
        <w:t xml:space="preserve"> </w:t>
      </w:r>
      <w:r w:rsidRPr="00247BC4">
        <w:rPr>
          <w:sz w:val="24"/>
          <w:szCs w:val="24"/>
        </w:rPr>
        <w:t>подразделения,</w:t>
      </w:r>
      <w:r w:rsidRPr="00247BC4">
        <w:rPr>
          <w:spacing w:val="-5"/>
          <w:sz w:val="24"/>
          <w:szCs w:val="24"/>
        </w:rPr>
        <w:t xml:space="preserve"> </w:t>
      </w:r>
      <w:r w:rsidRPr="00247BC4">
        <w:rPr>
          <w:sz w:val="24"/>
          <w:szCs w:val="24"/>
        </w:rPr>
        <w:t>в</w:t>
      </w:r>
      <w:r w:rsidRPr="00247BC4">
        <w:rPr>
          <w:spacing w:val="-3"/>
          <w:sz w:val="24"/>
          <w:szCs w:val="24"/>
        </w:rPr>
        <w:t xml:space="preserve"> </w:t>
      </w:r>
      <w:r w:rsidRPr="00247BC4">
        <w:rPr>
          <w:sz w:val="24"/>
          <w:szCs w:val="24"/>
        </w:rPr>
        <w:t>котором</w:t>
      </w:r>
      <w:r w:rsidRPr="00247BC4">
        <w:rPr>
          <w:spacing w:val="-2"/>
          <w:sz w:val="24"/>
          <w:szCs w:val="24"/>
        </w:rPr>
        <w:t xml:space="preserve"> </w:t>
      </w:r>
      <w:r w:rsidRPr="00247BC4">
        <w:rPr>
          <w:sz w:val="24"/>
          <w:szCs w:val="24"/>
        </w:rPr>
        <w:t>работал</w:t>
      </w:r>
      <w:r w:rsidRPr="00247BC4">
        <w:rPr>
          <w:spacing w:val="-10"/>
          <w:sz w:val="24"/>
          <w:szCs w:val="24"/>
        </w:rPr>
        <w:t xml:space="preserve"> </w:t>
      </w:r>
      <w:r w:rsidR="002957F9" w:rsidRPr="00247BC4">
        <w:rPr>
          <w:sz w:val="24"/>
          <w:szCs w:val="24"/>
        </w:rPr>
        <w:t>студент</w:t>
      </w:r>
      <w:r w:rsidRPr="00247BC4">
        <w:rPr>
          <w:sz w:val="24"/>
          <w:szCs w:val="24"/>
        </w:rPr>
        <w:t>;</w:t>
      </w:r>
    </w:p>
    <w:p w14:paraId="67F8D34B" w14:textId="77777777" w:rsidR="007A620E" w:rsidRPr="00247BC4" w:rsidRDefault="007A620E" w:rsidP="00DD0F69">
      <w:pPr>
        <w:pStyle w:val="a6"/>
        <w:numPr>
          <w:ilvl w:val="0"/>
          <w:numId w:val="23"/>
        </w:numPr>
        <w:tabs>
          <w:tab w:val="left" w:pos="1093"/>
        </w:tabs>
        <w:spacing w:before="120" w:after="120"/>
        <w:ind w:left="0" w:firstLine="709"/>
        <w:jc w:val="both"/>
        <w:rPr>
          <w:sz w:val="24"/>
          <w:szCs w:val="24"/>
        </w:rPr>
      </w:pPr>
      <w:r w:rsidRPr="00247BC4">
        <w:rPr>
          <w:sz w:val="24"/>
          <w:szCs w:val="24"/>
        </w:rPr>
        <w:t>Перечисление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и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подробное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описание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задач,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которые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решал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студент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во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время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практики (если студент принимал участие в нескольких видах деятельности, необходимо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дать описание</w:t>
      </w:r>
      <w:r w:rsidRPr="00247BC4">
        <w:rPr>
          <w:spacing w:val="-1"/>
          <w:sz w:val="24"/>
          <w:szCs w:val="24"/>
        </w:rPr>
        <w:t xml:space="preserve"> </w:t>
      </w:r>
      <w:r w:rsidRPr="00247BC4">
        <w:rPr>
          <w:sz w:val="24"/>
          <w:szCs w:val="24"/>
        </w:rPr>
        <w:t>функционала</w:t>
      </w:r>
      <w:r w:rsidRPr="00247BC4">
        <w:rPr>
          <w:spacing w:val="-2"/>
          <w:sz w:val="24"/>
          <w:szCs w:val="24"/>
        </w:rPr>
        <w:t xml:space="preserve"> </w:t>
      </w:r>
      <w:r w:rsidRPr="00247BC4">
        <w:rPr>
          <w:sz w:val="24"/>
          <w:szCs w:val="24"/>
        </w:rPr>
        <w:t>в</w:t>
      </w:r>
      <w:r w:rsidRPr="00247BC4">
        <w:rPr>
          <w:spacing w:val="-1"/>
          <w:sz w:val="24"/>
          <w:szCs w:val="24"/>
        </w:rPr>
        <w:t xml:space="preserve"> </w:t>
      </w:r>
      <w:r w:rsidRPr="00247BC4">
        <w:rPr>
          <w:sz w:val="24"/>
          <w:szCs w:val="24"/>
        </w:rPr>
        <w:t>каждом</w:t>
      </w:r>
      <w:r w:rsidRPr="00247BC4">
        <w:rPr>
          <w:spacing w:val="-1"/>
          <w:sz w:val="24"/>
          <w:szCs w:val="24"/>
        </w:rPr>
        <w:t xml:space="preserve"> </w:t>
      </w:r>
      <w:r w:rsidRPr="00247BC4">
        <w:rPr>
          <w:sz w:val="24"/>
          <w:szCs w:val="24"/>
        </w:rPr>
        <w:t>из</w:t>
      </w:r>
      <w:r w:rsidRPr="00247BC4">
        <w:rPr>
          <w:spacing w:val="-3"/>
          <w:sz w:val="24"/>
          <w:szCs w:val="24"/>
        </w:rPr>
        <w:t xml:space="preserve"> </w:t>
      </w:r>
      <w:r w:rsidRPr="00247BC4">
        <w:rPr>
          <w:sz w:val="24"/>
          <w:szCs w:val="24"/>
        </w:rPr>
        <w:t>направлений/проекте);</w:t>
      </w:r>
    </w:p>
    <w:p w14:paraId="4FCECD72" w14:textId="76A5AE19" w:rsidR="007A620E" w:rsidRPr="00247BC4" w:rsidRDefault="007A620E" w:rsidP="00DD0F69">
      <w:pPr>
        <w:pStyle w:val="a6"/>
        <w:numPr>
          <w:ilvl w:val="0"/>
          <w:numId w:val="23"/>
        </w:numPr>
        <w:tabs>
          <w:tab w:val="left" w:pos="1093"/>
        </w:tabs>
        <w:spacing w:before="120" w:after="120"/>
        <w:ind w:left="0" w:firstLine="709"/>
        <w:jc w:val="both"/>
        <w:rPr>
          <w:sz w:val="24"/>
          <w:szCs w:val="24"/>
        </w:rPr>
      </w:pPr>
      <w:r w:rsidRPr="00247BC4">
        <w:rPr>
          <w:sz w:val="24"/>
          <w:szCs w:val="24"/>
        </w:rPr>
        <w:t xml:space="preserve">Рассказ о впечатлениях </w:t>
      </w:r>
      <w:r w:rsidR="002957F9" w:rsidRPr="00247BC4">
        <w:rPr>
          <w:sz w:val="24"/>
          <w:szCs w:val="24"/>
        </w:rPr>
        <w:t xml:space="preserve">студента </w:t>
      </w:r>
      <w:r w:rsidRPr="00247BC4">
        <w:rPr>
          <w:sz w:val="24"/>
          <w:szCs w:val="24"/>
        </w:rPr>
        <w:t>(о том, что ему удалось узнать нового, чему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научиться,</w:t>
      </w:r>
      <w:r w:rsidRPr="00247BC4">
        <w:rPr>
          <w:spacing w:val="-1"/>
          <w:sz w:val="24"/>
          <w:szCs w:val="24"/>
        </w:rPr>
        <w:t xml:space="preserve"> </w:t>
      </w:r>
      <w:r w:rsidRPr="00247BC4">
        <w:rPr>
          <w:sz w:val="24"/>
          <w:szCs w:val="24"/>
        </w:rPr>
        <w:t>с</w:t>
      </w:r>
      <w:r w:rsidRPr="00247BC4">
        <w:rPr>
          <w:spacing w:val="-1"/>
          <w:sz w:val="24"/>
          <w:szCs w:val="24"/>
        </w:rPr>
        <w:t xml:space="preserve"> </w:t>
      </w:r>
      <w:r w:rsidRPr="00247BC4">
        <w:rPr>
          <w:sz w:val="24"/>
          <w:szCs w:val="24"/>
        </w:rPr>
        <w:t>какими трудностями</w:t>
      </w:r>
      <w:r w:rsidRPr="00247BC4">
        <w:rPr>
          <w:spacing w:val="1"/>
          <w:sz w:val="24"/>
          <w:szCs w:val="24"/>
        </w:rPr>
        <w:t xml:space="preserve"> </w:t>
      </w:r>
      <w:r w:rsidRPr="00247BC4">
        <w:rPr>
          <w:sz w:val="24"/>
          <w:szCs w:val="24"/>
        </w:rPr>
        <w:t>столкнуться)</w:t>
      </w:r>
      <w:r w:rsidR="002957F9" w:rsidRPr="00247BC4">
        <w:rPr>
          <w:sz w:val="24"/>
          <w:szCs w:val="24"/>
        </w:rPr>
        <w:t>;</w:t>
      </w:r>
    </w:p>
    <w:p w14:paraId="4BAC6927" w14:textId="77777777" w:rsidR="007A620E" w:rsidRPr="00247BC4" w:rsidRDefault="007A620E" w:rsidP="00DD0F69">
      <w:pPr>
        <w:pStyle w:val="a6"/>
        <w:numPr>
          <w:ilvl w:val="0"/>
          <w:numId w:val="23"/>
        </w:numPr>
        <w:tabs>
          <w:tab w:val="left" w:pos="1093"/>
        </w:tabs>
        <w:spacing w:before="120" w:after="120"/>
        <w:ind w:left="0" w:firstLine="709"/>
        <w:jc w:val="both"/>
        <w:rPr>
          <w:sz w:val="24"/>
          <w:szCs w:val="24"/>
        </w:rPr>
      </w:pPr>
      <w:r w:rsidRPr="00247BC4">
        <w:rPr>
          <w:sz w:val="24"/>
          <w:szCs w:val="24"/>
        </w:rPr>
        <w:lastRenderedPageBreak/>
        <w:t>Самооценка</w:t>
      </w:r>
      <w:r w:rsidRPr="00247BC4">
        <w:rPr>
          <w:spacing w:val="-5"/>
          <w:sz w:val="24"/>
          <w:szCs w:val="24"/>
        </w:rPr>
        <w:t xml:space="preserve"> </w:t>
      </w:r>
      <w:r w:rsidRPr="00247BC4">
        <w:rPr>
          <w:sz w:val="24"/>
          <w:szCs w:val="24"/>
        </w:rPr>
        <w:t>собственных достижений.</w:t>
      </w:r>
    </w:p>
    <w:p w14:paraId="2324CF4E" w14:textId="1A325D17" w:rsidR="007A620E" w:rsidRPr="00886739" w:rsidRDefault="008D7881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73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0D6F60" w:rsidRPr="00886739">
        <w:rPr>
          <w:rFonts w:ascii="Times New Roman" w:hAnsi="Times New Roman" w:cs="Times New Roman"/>
          <w:sz w:val="24"/>
          <w:szCs w:val="24"/>
        </w:rPr>
        <w:t xml:space="preserve">Учитывается </w:t>
      </w:r>
      <w:r w:rsidR="000D6F60" w:rsidRPr="00886739">
        <w:rPr>
          <w:rFonts w:ascii="Times New Roman" w:hAnsi="Times New Roman" w:cs="Times New Roman"/>
          <w:b/>
          <w:sz w:val="24"/>
          <w:szCs w:val="24"/>
        </w:rPr>
        <w:t>о</w:t>
      </w:r>
      <w:r w:rsidR="007A620E" w:rsidRPr="00886739">
        <w:rPr>
          <w:rFonts w:ascii="Times New Roman" w:hAnsi="Times New Roman" w:cs="Times New Roman"/>
          <w:b/>
          <w:sz w:val="24"/>
          <w:szCs w:val="24"/>
        </w:rPr>
        <w:t xml:space="preserve">тзыв руководителя </w:t>
      </w:r>
      <w:r w:rsidR="002957F9" w:rsidRPr="00886739">
        <w:rPr>
          <w:rFonts w:ascii="Times New Roman" w:hAnsi="Times New Roman" w:cs="Times New Roman"/>
          <w:b/>
          <w:sz w:val="24"/>
          <w:szCs w:val="24"/>
        </w:rPr>
        <w:t xml:space="preserve">практической подготовки </w:t>
      </w:r>
      <w:r w:rsidR="007A620E" w:rsidRPr="00886739">
        <w:rPr>
          <w:rFonts w:ascii="Times New Roman" w:hAnsi="Times New Roman" w:cs="Times New Roman"/>
          <w:sz w:val="24"/>
          <w:szCs w:val="24"/>
        </w:rPr>
        <w:t xml:space="preserve">от </w:t>
      </w:r>
      <w:r w:rsidR="002957F9" w:rsidRPr="00886739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7A620E" w:rsidRPr="00886739">
        <w:rPr>
          <w:rFonts w:ascii="Times New Roman" w:hAnsi="Times New Roman" w:cs="Times New Roman"/>
          <w:sz w:val="24"/>
          <w:szCs w:val="24"/>
        </w:rPr>
        <w:t xml:space="preserve"> с </w:t>
      </w:r>
      <w:r w:rsidR="002957F9" w:rsidRPr="00886739">
        <w:rPr>
          <w:rFonts w:ascii="Times New Roman" w:hAnsi="Times New Roman" w:cs="Times New Roman"/>
          <w:sz w:val="24"/>
          <w:szCs w:val="24"/>
        </w:rPr>
        <w:t>характеристикой</w:t>
      </w:r>
      <w:r w:rsidR="007A620E" w:rsidRPr="0088673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957F9" w:rsidRPr="00886739">
        <w:rPr>
          <w:rFonts w:ascii="Times New Roman" w:hAnsi="Times New Roman" w:cs="Times New Roman"/>
          <w:sz w:val="24"/>
          <w:szCs w:val="24"/>
        </w:rPr>
        <w:t>ы</w:t>
      </w:r>
      <w:r w:rsidR="007A620E" w:rsidRPr="00886739">
        <w:rPr>
          <w:rFonts w:ascii="Times New Roman" w:hAnsi="Times New Roman" w:cs="Times New Roman"/>
          <w:sz w:val="24"/>
          <w:szCs w:val="24"/>
        </w:rPr>
        <w:t xml:space="preserve"> студента и</w:t>
      </w:r>
      <w:r w:rsidR="007A620E" w:rsidRPr="008867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620E" w:rsidRPr="00886739">
        <w:rPr>
          <w:rFonts w:ascii="Times New Roman" w:hAnsi="Times New Roman" w:cs="Times New Roman"/>
          <w:sz w:val="24"/>
          <w:szCs w:val="24"/>
        </w:rPr>
        <w:t>оценкой по 10-балльной шкале. Отзыв руководителя предоставляется на бланке</w:t>
      </w:r>
      <w:r w:rsidR="007A620E" w:rsidRPr="0088673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620E" w:rsidRPr="00886739">
        <w:rPr>
          <w:rFonts w:ascii="Times New Roman" w:hAnsi="Times New Roman" w:cs="Times New Roman"/>
          <w:sz w:val="24"/>
          <w:szCs w:val="24"/>
        </w:rPr>
        <w:t>организации</w:t>
      </w:r>
      <w:r w:rsidR="007A620E" w:rsidRPr="008867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620E" w:rsidRPr="00886739">
        <w:rPr>
          <w:rFonts w:ascii="Times New Roman" w:hAnsi="Times New Roman" w:cs="Times New Roman"/>
          <w:sz w:val="24"/>
          <w:szCs w:val="24"/>
        </w:rPr>
        <w:t>с</w:t>
      </w:r>
      <w:r w:rsidR="007A620E" w:rsidRPr="008867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620E" w:rsidRPr="00886739">
        <w:rPr>
          <w:rFonts w:ascii="Times New Roman" w:hAnsi="Times New Roman" w:cs="Times New Roman"/>
          <w:sz w:val="24"/>
          <w:szCs w:val="24"/>
        </w:rPr>
        <w:t>подписью</w:t>
      </w:r>
      <w:r w:rsidR="007A620E" w:rsidRPr="008867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620E" w:rsidRPr="00886739">
        <w:rPr>
          <w:rFonts w:ascii="Times New Roman" w:hAnsi="Times New Roman" w:cs="Times New Roman"/>
          <w:sz w:val="24"/>
          <w:szCs w:val="24"/>
        </w:rPr>
        <w:t>руководителя</w:t>
      </w:r>
      <w:r w:rsidR="007A620E" w:rsidRPr="0088673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957F9" w:rsidRPr="00886739">
        <w:rPr>
          <w:rFonts w:ascii="Times New Roman" w:hAnsi="Times New Roman" w:cs="Times New Roman"/>
          <w:sz w:val="24"/>
          <w:szCs w:val="24"/>
        </w:rPr>
        <w:t xml:space="preserve">практической подготовки </w:t>
      </w:r>
      <w:r w:rsidR="007A620E" w:rsidRPr="00886739">
        <w:rPr>
          <w:rFonts w:ascii="Times New Roman" w:hAnsi="Times New Roman" w:cs="Times New Roman"/>
          <w:sz w:val="24"/>
          <w:szCs w:val="24"/>
        </w:rPr>
        <w:t>и</w:t>
      </w:r>
      <w:r w:rsidR="007A620E" w:rsidRPr="008867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A620E" w:rsidRPr="00886739">
        <w:rPr>
          <w:rFonts w:ascii="Times New Roman" w:hAnsi="Times New Roman" w:cs="Times New Roman"/>
          <w:sz w:val="24"/>
          <w:szCs w:val="24"/>
        </w:rPr>
        <w:t>проставлением</w:t>
      </w:r>
      <w:r w:rsidR="007A620E" w:rsidRPr="0088673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A620E" w:rsidRPr="00886739">
        <w:rPr>
          <w:rFonts w:ascii="Times New Roman" w:hAnsi="Times New Roman" w:cs="Times New Roman"/>
          <w:sz w:val="24"/>
          <w:szCs w:val="24"/>
        </w:rPr>
        <w:t>печати.</w:t>
      </w:r>
    </w:p>
    <w:p w14:paraId="5631AB31" w14:textId="77777777" w:rsidR="001C346A" w:rsidRPr="00247BC4" w:rsidRDefault="001C346A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</w:t>
      </w:r>
      <w:r w:rsidR="007A620E" w:rsidRPr="0024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 практике руководитель практики </w:t>
      </w:r>
      <w:r w:rsidRPr="0024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руководствуется следующей примерной шкалой:</w:t>
      </w:r>
    </w:p>
    <w:p w14:paraId="4A81580F" w14:textId="77777777" w:rsidR="001C346A" w:rsidRPr="001C346A" w:rsidRDefault="001C346A" w:rsidP="00DD0F6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6353"/>
      </w:tblGrid>
      <w:tr w:rsidR="004B604E" w:rsidRPr="001C346A" w14:paraId="3F62F2E1" w14:textId="77777777" w:rsidTr="001C346A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C0872" w14:textId="77777777" w:rsidR="001C346A" w:rsidRPr="001C346A" w:rsidRDefault="001C346A" w:rsidP="00DD0F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по десятибалльной шкале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7CE4D0" w14:textId="77777777" w:rsidR="001C346A" w:rsidRPr="001C346A" w:rsidRDefault="001C346A" w:rsidP="00DD0F69">
            <w:pPr>
              <w:spacing w:before="120" w:after="12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Примерное содержание оценки за предоставленную документацию</w:t>
            </w:r>
          </w:p>
        </w:tc>
      </w:tr>
      <w:tr w:rsidR="004B604E" w:rsidRPr="001C346A" w14:paraId="2B3027F9" w14:textId="77777777" w:rsidTr="001C346A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C6A1E" w14:textId="77777777" w:rsidR="001C346A" w:rsidRPr="001C346A" w:rsidRDefault="001C346A" w:rsidP="00DD0F69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Блестяще </w:t>
            </w:r>
          </w:p>
          <w:p w14:paraId="414FEC92" w14:textId="77777777" w:rsidR="001C346A" w:rsidRPr="001C346A" w:rsidRDefault="001C346A" w:rsidP="00DD0F69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  <w:p w14:paraId="3233778E" w14:textId="77777777" w:rsidR="001C346A" w:rsidRPr="001C346A" w:rsidRDefault="001C346A" w:rsidP="00DD0F69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Почти отлично</w:t>
            </w:r>
          </w:p>
          <w:p w14:paraId="7B7E463E" w14:textId="77777777" w:rsidR="001C346A" w:rsidRPr="001C346A" w:rsidRDefault="001C346A" w:rsidP="00DD0F69">
            <w:pPr>
              <w:spacing w:before="120" w:after="120" w:line="1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9B98D" w14:textId="3E0BFA48" w:rsidR="001C346A" w:rsidRPr="001C346A" w:rsidRDefault="001C346A" w:rsidP="00DD0F69">
            <w:pPr>
              <w:spacing w:before="120" w:after="120" w:line="15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полный, все документы подписаны и заверены должным образом. Цель практики выполнена</w:t>
            </w:r>
            <w:r w:rsidR="002B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полностью или сверх того: </w:t>
            </w: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 полноценный п</w:t>
            </w:r>
            <w:r w:rsidR="002B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родукт научно-исследовательской </w:t>
            </w: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</w:t>
            </w:r>
            <w:r w:rsidR="002B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ьности, например, </w:t>
            </w: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</w:t>
            </w:r>
            <w:r w:rsidR="002B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ч.). </w:t>
            </w: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Опубликованные (или готовые к публикации) результаты деятельности авторизованы (желательно – с аффилиацией с НИУ ВШЭ). Замечания от представителей предприятия или организации отсутствуют. </w:t>
            </w:r>
          </w:p>
        </w:tc>
      </w:tr>
      <w:tr w:rsidR="004B604E" w:rsidRPr="001C346A" w14:paraId="0429FFDC" w14:textId="77777777" w:rsidTr="001C346A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A3573" w14:textId="77777777" w:rsidR="001C346A" w:rsidRPr="001C346A" w:rsidRDefault="001C346A" w:rsidP="00DD0F69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хорошо</w:t>
            </w:r>
          </w:p>
          <w:p w14:paraId="78616D3E" w14:textId="77777777" w:rsidR="001C346A" w:rsidRPr="001C346A" w:rsidRDefault="001C346A" w:rsidP="00DD0F69">
            <w:pPr>
              <w:numPr>
                <w:ilvl w:val="0"/>
                <w:numId w:val="5"/>
              </w:numPr>
              <w:spacing w:before="120" w:after="120" w:line="1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8D617" w14:textId="04FD594F" w:rsidR="001C346A" w:rsidRPr="001C346A" w:rsidRDefault="001C346A" w:rsidP="00DD0F69">
            <w:pPr>
              <w:spacing w:before="120" w:after="120" w:line="15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документов полный, но некоторые документы не подписаны или заверены недолжным образом. Цель практики </w:t>
            </w:r>
            <w:r w:rsidR="002B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выполнена почти полностью: </w:t>
            </w: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 приемлемый продукт научно-исследовательской деятельности</w:t>
            </w:r>
            <w:r w:rsidR="00C9517F" w:rsidRPr="00C9517F">
              <w:rPr>
                <w:rStyle w:val="a7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Например,</w:t>
            </w:r>
            <w:r w:rsidR="00C9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проделана часть работы по созданию базы</w:t>
            </w:r>
            <w:r w:rsidRPr="00C9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данных, осуществлена помощь в подготовке</w:t>
            </w: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публикации научной статьи, научно-публицистических или аналитических статей, переводных материалов и п</w:t>
            </w:r>
            <w:r w:rsidR="00C9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роч. </w:t>
            </w: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Незначительные замечания от представителей </w:t>
            </w:r>
            <w:r w:rsidR="004B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профильной организации.</w:t>
            </w:r>
          </w:p>
        </w:tc>
      </w:tr>
      <w:tr w:rsidR="004B604E" w:rsidRPr="001C346A" w14:paraId="6D4CA698" w14:textId="77777777" w:rsidTr="001C346A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943AE" w14:textId="77777777" w:rsidR="001C346A" w:rsidRPr="001C346A" w:rsidRDefault="001C346A" w:rsidP="00DD0F69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Весьма удовлетворительно</w:t>
            </w:r>
          </w:p>
          <w:p w14:paraId="47B66338" w14:textId="77777777" w:rsidR="001C346A" w:rsidRPr="001C346A" w:rsidRDefault="001C346A" w:rsidP="00DD0F69">
            <w:pPr>
              <w:numPr>
                <w:ilvl w:val="0"/>
                <w:numId w:val="7"/>
              </w:numPr>
              <w:spacing w:before="120" w:after="120" w:line="1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94298" w14:textId="68F4832F" w:rsidR="001C346A" w:rsidRPr="001C346A" w:rsidRDefault="001C346A" w:rsidP="00DD0F69">
            <w:pPr>
              <w:spacing w:before="120" w:after="120" w:line="15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отработаны и применены на практике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Результаты деятельности не </w:t>
            </w: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опубликованы. Замечания от представителей предприятия или организации. </w:t>
            </w:r>
          </w:p>
        </w:tc>
      </w:tr>
      <w:tr w:rsidR="004B604E" w:rsidRPr="001C346A" w14:paraId="0FDCC57D" w14:textId="77777777" w:rsidTr="001C346A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00C35" w14:textId="77777777" w:rsidR="001C346A" w:rsidRPr="001C346A" w:rsidRDefault="001C346A" w:rsidP="00DD0F69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Плохо</w:t>
            </w:r>
          </w:p>
          <w:p w14:paraId="070111D1" w14:textId="77777777" w:rsidR="001C346A" w:rsidRPr="001C346A" w:rsidRDefault="001C346A" w:rsidP="00DD0F69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плохо</w:t>
            </w:r>
          </w:p>
          <w:p w14:paraId="4F153A1E" w14:textId="77777777" w:rsidR="001C346A" w:rsidRPr="001C346A" w:rsidRDefault="001C346A" w:rsidP="00DD0F69">
            <w:pPr>
              <w:numPr>
                <w:ilvl w:val="0"/>
                <w:numId w:val="10"/>
              </w:numPr>
              <w:spacing w:before="120" w:after="120" w:line="1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Весьма неудовлетворительно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37DC4" w14:textId="0657D091" w:rsidR="001C346A" w:rsidRPr="001C346A" w:rsidRDefault="001C346A" w:rsidP="00DD0F69">
            <w:pPr>
              <w:spacing w:before="120" w:after="120" w:line="15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документов неполный. Цель практ</w:t>
            </w:r>
            <w:r w:rsidR="004B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ики не выполнена </w:t>
            </w:r>
            <w:r w:rsidR="00C9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даже </w:t>
            </w:r>
            <w:r w:rsidR="004B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частично: </w:t>
            </w: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созданный продукт научно-исследовательской деятельности имеет сомнительное качество (или вызывает со</w:t>
            </w:r>
            <w:r w:rsidR="004B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мнение его авторство). </w:t>
            </w: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Серьёзные замечания от представителей предприятия или организации. </w:t>
            </w:r>
          </w:p>
        </w:tc>
      </w:tr>
    </w:tbl>
    <w:p w14:paraId="2390F480" w14:textId="77777777" w:rsidR="001C346A" w:rsidRPr="001C346A" w:rsidRDefault="001C346A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Результирующая оценка за практику определяется как </w:t>
      </w:r>
    </w:p>
    <w:p w14:paraId="0B008CCC" w14:textId="77777777" w:rsidR="001C346A" w:rsidRPr="001C346A" w:rsidRDefault="001C346A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3127F3">
        <w:rPr>
          <w:rFonts w:ascii="Times New Roman" w:eastAsia="Times New Roman" w:hAnsi="Times New Roman" w:cs="Times New Roman"/>
          <w:i/>
          <w:iCs/>
          <w:color w:val="000000"/>
          <w:sz w:val="32"/>
          <w:szCs w:val="14"/>
          <w:vertAlign w:val="subscript"/>
          <w:lang w:eastAsia="ru-RU"/>
        </w:rPr>
        <w:t>рез</w:t>
      </w:r>
      <w:r w:rsidR="00CA1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0,5</w:t>
      </w:r>
      <w:r w:rsidRPr="001C3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·О</w:t>
      </w:r>
      <w:r w:rsidRPr="003127F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рп</w:t>
      </w:r>
      <w:r w:rsidR="00CA1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+ 0,5</w:t>
      </w:r>
      <w:r w:rsidRPr="001C3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∙О</w:t>
      </w:r>
      <w:r w:rsidRPr="003127F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док</w:t>
      </w:r>
      <w:r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14:paraId="2F262DBA" w14:textId="60CB67F0" w:rsidR="001C346A" w:rsidRPr="001C346A" w:rsidRDefault="001C346A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3127F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рп</w:t>
      </w:r>
      <w:r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руководителя практик</w:t>
      </w:r>
      <w:r w:rsidR="00CA1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 </w:t>
      </w:r>
      <w:r w:rsidR="00295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профильной организации</w:t>
      </w:r>
      <w:r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(выставлена либо на титульном листе отчёта по практике, либо в отзыве),</w:t>
      </w:r>
    </w:p>
    <w:p w14:paraId="66B4F436" w14:textId="77777777" w:rsidR="001C346A" w:rsidRPr="001C346A" w:rsidRDefault="001C346A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3127F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  <w:lang w:eastAsia="ru-RU"/>
        </w:rPr>
        <w:t>док</w:t>
      </w:r>
      <w:r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за документацию по практике</w:t>
      </w:r>
      <w:r w:rsidR="00CA1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7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выставляемая</w:t>
      </w:r>
      <w:r w:rsidR="00CA1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руководителем практики от ВШЭ</w:t>
      </w:r>
      <w:r w:rsidR="0097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(анализируется отчет</w:t>
      </w:r>
      <w:r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709ABEF" w14:textId="77777777" w:rsidR="001C346A" w:rsidRPr="001C346A" w:rsidRDefault="001C346A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Результирующая оценка округл</w:t>
      </w:r>
      <w:r w:rsidR="0097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арифметически.</w:t>
      </w:r>
    </w:p>
    <w:p w14:paraId="5915D460" w14:textId="77777777" w:rsidR="001C346A" w:rsidRPr="001C346A" w:rsidRDefault="001C346A" w:rsidP="00DD0F6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15DF0" w14:textId="645CF511" w:rsidR="001C346A" w:rsidRDefault="001C346A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015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8A6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ЭПП </w:t>
      </w:r>
      <w:r w:rsidRPr="001C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</w:t>
      </w:r>
      <w:r w:rsidR="002F5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ыпускная квалификационная работа»</w:t>
      </w:r>
    </w:p>
    <w:p w14:paraId="3B3729B3" w14:textId="77777777" w:rsidR="008D00B8" w:rsidRPr="001C346A" w:rsidRDefault="008D00B8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D8BB7" w14:textId="771337A8" w:rsidR="001C346A" w:rsidRDefault="006A5646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</w:t>
      </w:r>
      <w:r w:rsidR="001C346A" w:rsidRPr="001C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Цель ЭПП</w:t>
      </w:r>
      <w:r w:rsidR="008D0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D00B8" w:rsidRPr="001C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2F5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8D00B8" w:rsidRPr="001C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ыпускная квалификационная работа»</w:t>
      </w:r>
    </w:p>
    <w:p w14:paraId="517466A5" w14:textId="77777777" w:rsidR="00C34C0F" w:rsidRPr="001C346A" w:rsidRDefault="00C34C0F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5C8EB" w14:textId="2D6E7BF8" w:rsidR="001C346A" w:rsidRPr="001C346A" w:rsidRDefault="00CF7A52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1C346A"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 ЭПП </w:t>
      </w:r>
      <w:r w:rsidR="001C346A" w:rsidRPr="002F53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«выпускная квалификационная работа»</w:t>
      </w:r>
      <w:r w:rsidR="001C346A"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дальнейшем углублении, расширении и закреплении знаний и умений, получаемы</w:t>
      </w:r>
      <w:r w:rsidR="00015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при выполнении проектов на протяжении со второго по четвертый курс.</w:t>
      </w:r>
    </w:p>
    <w:p w14:paraId="4D59A641" w14:textId="244D0D2C" w:rsidR="001C346A" w:rsidRDefault="001C346A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Пререквизитом ЭПП </w:t>
      </w:r>
      <w:r w:rsidRPr="002F53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«выпускная квалификационная работа»</w:t>
      </w:r>
      <w:r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14:paraId="273D3690" w14:textId="77777777" w:rsidR="00CF7A52" w:rsidRDefault="00341720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D08">
        <w:rPr>
          <w:rFonts w:ascii="Times New Roman" w:eastAsia="Times New Roman" w:hAnsi="Times New Roman" w:cs="Times New Roman"/>
          <w:sz w:val="24"/>
          <w:szCs w:val="24"/>
        </w:rPr>
        <w:t>В связи с внедрением проектной мо</w:t>
      </w:r>
      <w:r w:rsidR="00407D08">
        <w:rPr>
          <w:rFonts w:ascii="Times New Roman" w:eastAsia="Times New Roman" w:hAnsi="Times New Roman" w:cs="Times New Roman"/>
          <w:sz w:val="24"/>
          <w:szCs w:val="24"/>
        </w:rPr>
        <w:t xml:space="preserve">дели образовательного процесса </w:t>
      </w:r>
      <w:r w:rsidRPr="00407D08">
        <w:rPr>
          <w:rFonts w:ascii="Times New Roman" w:eastAsia="Times New Roman" w:hAnsi="Times New Roman" w:cs="Times New Roman"/>
          <w:sz w:val="24"/>
          <w:szCs w:val="24"/>
        </w:rPr>
        <w:t>выпускные квалификационные работы являются частью проектн</w:t>
      </w:r>
      <w:r w:rsidR="00407D08" w:rsidRPr="00407D08">
        <w:rPr>
          <w:rFonts w:ascii="Times New Roman" w:eastAsia="Times New Roman" w:hAnsi="Times New Roman" w:cs="Times New Roman"/>
          <w:sz w:val="24"/>
          <w:szCs w:val="24"/>
        </w:rPr>
        <w:t>ой деятельн</w:t>
      </w:r>
      <w:r w:rsidR="00835B92">
        <w:rPr>
          <w:rFonts w:ascii="Times New Roman" w:eastAsia="Times New Roman" w:hAnsi="Times New Roman" w:cs="Times New Roman"/>
          <w:sz w:val="24"/>
          <w:szCs w:val="24"/>
        </w:rPr>
        <w:t>ости, и работа над ними проходит в составе проектных групп.</w:t>
      </w:r>
    </w:p>
    <w:p w14:paraId="10B72FF0" w14:textId="65725DC6" w:rsidR="001C346A" w:rsidRPr="001C346A" w:rsidRDefault="001C346A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Содержание, особенности освоения ЭПП</w:t>
      </w:r>
      <w:r w:rsidR="008D0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D00B8" w:rsidRPr="001C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«выпускная квалификационная работа»</w:t>
      </w:r>
    </w:p>
    <w:p w14:paraId="5EB6C65B" w14:textId="77777777" w:rsidR="001C346A" w:rsidRPr="001C346A" w:rsidRDefault="001C346A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3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содержанию</w:t>
      </w:r>
      <w:r w:rsidR="00407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выпускная квалификационная работа может выполняться в одном из двух форматов: </w:t>
      </w:r>
    </w:p>
    <w:p w14:paraId="24E47C6F" w14:textId="77777777" w:rsidR="001C346A" w:rsidRPr="001C346A" w:rsidRDefault="001C346A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академическое исследование, представляемое в виде завершенного текста</w:t>
      </w:r>
      <w:r w:rsidR="0024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(ВКР научно-исследовательского формата)</w:t>
      </w:r>
      <w:r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6C866CF6" w14:textId="77777777" w:rsidR="001C346A" w:rsidRPr="001C346A" w:rsidRDefault="001C346A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прикладной проект, представляемый в виде получившегося в результате работы студента(ов) интеллектуального продукта (например, база данных или стратегия избирательной кампании) и прочих отчетных материалов с описанием проекта и проделанной для его реализации работы</w:t>
      </w:r>
      <w:r w:rsidR="0024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(ВКР проектного формата)</w:t>
      </w:r>
      <w:r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0F13DF" w14:textId="13D1FEAE" w:rsidR="00835B92" w:rsidRDefault="00835B92" w:rsidP="00DD0F69">
      <w:pPr>
        <w:pStyle w:val="a4"/>
        <w:spacing w:before="120" w:after="120"/>
        <w:ind w:firstLine="709"/>
        <w:jc w:val="both"/>
      </w:pPr>
      <w:r>
        <w:t xml:space="preserve">ВКР может выполняться как индивидуально, так и в составе группы студентов до </w:t>
      </w:r>
      <w:r w:rsidR="00AD7F75">
        <w:t>3</w:t>
      </w:r>
      <w:r>
        <w:rPr>
          <w:spacing w:val="1"/>
        </w:rPr>
        <w:t xml:space="preserve"> </w:t>
      </w:r>
      <w:r>
        <w:t>человек. В исключительных случаях число студентов в группе может быть расширено 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академическим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ВКР.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lastRenderedPageBreak/>
        <w:t>написании</w:t>
      </w:r>
      <w:r>
        <w:rPr>
          <w:spacing w:val="-1"/>
        </w:rPr>
        <w:t xml:space="preserve"> </w:t>
      </w:r>
      <w:r>
        <w:t>ВКР</w:t>
      </w:r>
      <w:r>
        <w:rPr>
          <w:spacing w:val="-1"/>
        </w:rPr>
        <w:t xml:space="preserve"> </w:t>
      </w:r>
      <w:r>
        <w:t>коллективом</w:t>
      </w:r>
      <w:r>
        <w:rPr>
          <w:spacing w:val="-2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особенности:</w:t>
      </w:r>
    </w:p>
    <w:p w14:paraId="697A519D" w14:textId="77777777" w:rsidR="00835B92" w:rsidRDefault="00835B92" w:rsidP="00DD0F69">
      <w:pPr>
        <w:pStyle w:val="a6"/>
        <w:numPr>
          <w:ilvl w:val="0"/>
          <w:numId w:val="25"/>
        </w:numPr>
        <w:tabs>
          <w:tab w:val="left" w:pos="834"/>
        </w:tabs>
        <w:spacing w:before="120" w:after="120"/>
        <w:ind w:left="0" w:firstLine="709"/>
        <w:jc w:val="both"/>
        <w:rPr>
          <w:sz w:val="24"/>
        </w:rPr>
      </w:pPr>
      <w:r>
        <w:rPr>
          <w:sz w:val="24"/>
        </w:rPr>
        <w:t>в приказе об утверждении тем и руководителей ВКР делается отметка о групповом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1"/>
          <w:sz w:val="24"/>
        </w:rPr>
        <w:t xml:space="preserve"> </w:t>
      </w:r>
      <w:r>
        <w:rPr>
          <w:sz w:val="24"/>
        </w:rPr>
        <w:t>ВКР;</w:t>
      </w:r>
    </w:p>
    <w:p w14:paraId="1499DAC4" w14:textId="77777777" w:rsidR="00835B92" w:rsidRDefault="00835B92" w:rsidP="00DD0F69">
      <w:pPr>
        <w:pStyle w:val="a6"/>
        <w:numPr>
          <w:ilvl w:val="0"/>
          <w:numId w:val="25"/>
        </w:numPr>
        <w:tabs>
          <w:tab w:val="left" w:pos="834"/>
        </w:tabs>
        <w:spacing w:before="120" w:after="120" w:line="242" w:lineRule="auto"/>
        <w:ind w:left="0" w:firstLine="709"/>
        <w:jc w:val="both"/>
        <w:rPr>
          <w:sz w:val="24"/>
        </w:rPr>
      </w:pP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более)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(руководитель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и соруководитель);</w:t>
      </w:r>
    </w:p>
    <w:p w14:paraId="6D6A45CD" w14:textId="570FB85E" w:rsidR="00835B92" w:rsidRPr="003127F3" w:rsidRDefault="00835B92" w:rsidP="00CA56E4">
      <w:pPr>
        <w:pStyle w:val="a6"/>
        <w:numPr>
          <w:ilvl w:val="0"/>
          <w:numId w:val="25"/>
        </w:numPr>
        <w:tabs>
          <w:tab w:val="left" w:pos="834"/>
        </w:tabs>
        <w:spacing w:before="120" w:after="120" w:line="237" w:lineRule="auto"/>
        <w:ind w:left="0" w:firstLine="709"/>
        <w:jc w:val="both"/>
        <w:rPr>
          <w:sz w:val="24"/>
        </w:rPr>
      </w:pPr>
      <w:r w:rsidRPr="003127F3">
        <w:rPr>
          <w:sz w:val="24"/>
        </w:rPr>
        <w:t>в</w:t>
      </w:r>
      <w:r w:rsidRPr="003127F3">
        <w:rPr>
          <w:spacing w:val="1"/>
          <w:sz w:val="24"/>
        </w:rPr>
        <w:t xml:space="preserve"> </w:t>
      </w:r>
      <w:r w:rsidRPr="003127F3">
        <w:rPr>
          <w:sz w:val="24"/>
        </w:rPr>
        <w:t>групповую</w:t>
      </w:r>
      <w:r w:rsidRPr="003127F3">
        <w:rPr>
          <w:spacing w:val="1"/>
          <w:sz w:val="24"/>
        </w:rPr>
        <w:t xml:space="preserve"> </w:t>
      </w:r>
      <w:r w:rsidRPr="003127F3">
        <w:rPr>
          <w:sz w:val="24"/>
        </w:rPr>
        <w:t>ВКР</w:t>
      </w:r>
      <w:r w:rsidRPr="003127F3">
        <w:rPr>
          <w:spacing w:val="1"/>
          <w:sz w:val="24"/>
        </w:rPr>
        <w:t xml:space="preserve"> </w:t>
      </w:r>
      <w:r w:rsidRPr="003127F3">
        <w:rPr>
          <w:sz w:val="24"/>
        </w:rPr>
        <w:t>рекомендуется</w:t>
      </w:r>
      <w:r w:rsidRPr="003127F3">
        <w:rPr>
          <w:spacing w:val="1"/>
          <w:sz w:val="24"/>
        </w:rPr>
        <w:t xml:space="preserve"> </w:t>
      </w:r>
      <w:r w:rsidRPr="003127F3">
        <w:rPr>
          <w:sz w:val="24"/>
        </w:rPr>
        <w:t>включать</w:t>
      </w:r>
      <w:r w:rsidRPr="003127F3">
        <w:rPr>
          <w:spacing w:val="1"/>
          <w:sz w:val="24"/>
        </w:rPr>
        <w:t xml:space="preserve"> </w:t>
      </w:r>
      <w:r w:rsidRPr="003127F3">
        <w:rPr>
          <w:sz w:val="24"/>
        </w:rPr>
        <w:t>раздел,</w:t>
      </w:r>
      <w:r w:rsidRPr="003127F3">
        <w:rPr>
          <w:spacing w:val="1"/>
          <w:sz w:val="24"/>
        </w:rPr>
        <w:t xml:space="preserve"> </w:t>
      </w:r>
      <w:r w:rsidRPr="003127F3">
        <w:rPr>
          <w:sz w:val="24"/>
        </w:rPr>
        <w:t>в</w:t>
      </w:r>
      <w:r w:rsidRPr="003127F3">
        <w:rPr>
          <w:spacing w:val="1"/>
          <w:sz w:val="24"/>
        </w:rPr>
        <w:t xml:space="preserve"> </w:t>
      </w:r>
      <w:r w:rsidRPr="003127F3">
        <w:rPr>
          <w:sz w:val="24"/>
        </w:rPr>
        <w:t>котором</w:t>
      </w:r>
      <w:r w:rsidRPr="003127F3">
        <w:rPr>
          <w:spacing w:val="1"/>
          <w:sz w:val="24"/>
        </w:rPr>
        <w:t xml:space="preserve"> </w:t>
      </w:r>
      <w:r w:rsidRPr="003127F3">
        <w:rPr>
          <w:sz w:val="24"/>
        </w:rPr>
        <w:t>четко</w:t>
      </w:r>
      <w:r w:rsidRPr="003127F3">
        <w:rPr>
          <w:spacing w:val="60"/>
          <w:sz w:val="24"/>
        </w:rPr>
        <w:t xml:space="preserve"> </w:t>
      </w:r>
      <w:r w:rsidRPr="003127F3">
        <w:rPr>
          <w:sz w:val="24"/>
        </w:rPr>
        <w:t>обозначается</w:t>
      </w:r>
      <w:r w:rsidR="003127F3" w:rsidRPr="003127F3">
        <w:rPr>
          <w:sz w:val="24"/>
        </w:rPr>
        <w:t xml:space="preserve"> </w:t>
      </w:r>
      <w:r w:rsidRPr="003127F3">
        <w:rPr>
          <w:sz w:val="24"/>
        </w:rPr>
        <w:t>часть работы, выполненная каждым студентом, и его вклад в совокупный результат, а</w:t>
      </w:r>
      <w:r w:rsidRPr="003127F3">
        <w:rPr>
          <w:spacing w:val="1"/>
          <w:sz w:val="24"/>
        </w:rPr>
        <w:t xml:space="preserve"> </w:t>
      </w:r>
      <w:r w:rsidRPr="003127F3">
        <w:rPr>
          <w:sz w:val="24"/>
        </w:rPr>
        <w:t>также (при наличии) описываются части групповой работы, выполненные совместно</w:t>
      </w:r>
      <w:r w:rsidRPr="003127F3">
        <w:rPr>
          <w:spacing w:val="1"/>
          <w:sz w:val="24"/>
        </w:rPr>
        <w:t xml:space="preserve"> </w:t>
      </w:r>
      <w:r w:rsidRPr="003127F3">
        <w:rPr>
          <w:sz w:val="24"/>
        </w:rPr>
        <w:t>всеми</w:t>
      </w:r>
      <w:r w:rsidRPr="003127F3">
        <w:rPr>
          <w:spacing w:val="4"/>
          <w:sz w:val="24"/>
        </w:rPr>
        <w:t xml:space="preserve"> </w:t>
      </w:r>
      <w:r w:rsidRPr="003127F3">
        <w:rPr>
          <w:sz w:val="24"/>
        </w:rPr>
        <w:t>участниками группы;</w:t>
      </w:r>
    </w:p>
    <w:p w14:paraId="2104B6F2" w14:textId="77777777" w:rsidR="00835B92" w:rsidRPr="00886739" w:rsidRDefault="00835B92" w:rsidP="00DD0F69">
      <w:pPr>
        <w:pStyle w:val="a6"/>
        <w:numPr>
          <w:ilvl w:val="0"/>
          <w:numId w:val="25"/>
        </w:numPr>
        <w:tabs>
          <w:tab w:val="left" w:pos="834"/>
        </w:tabs>
        <w:spacing w:before="120" w:after="120" w:line="235" w:lineRule="auto"/>
        <w:ind w:left="0" w:firstLine="709"/>
        <w:jc w:val="both"/>
        <w:rPr>
          <w:sz w:val="24"/>
        </w:rPr>
      </w:pPr>
      <w:r w:rsidRPr="00886739">
        <w:rPr>
          <w:sz w:val="24"/>
        </w:rPr>
        <w:t>студенты, выполняющие групповую работу, несут коллективную ответственность за</w:t>
      </w:r>
      <w:r w:rsidRPr="00886739">
        <w:rPr>
          <w:spacing w:val="1"/>
          <w:sz w:val="24"/>
        </w:rPr>
        <w:t xml:space="preserve"> </w:t>
      </w:r>
      <w:r w:rsidRPr="00886739">
        <w:rPr>
          <w:sz w:val="24"/>
        </w:rPr>
        <w:t>итоговый</w:t>
      </w:r>
      <w:r w:rsidRPr="00886739">
        <w:rPr>
          <w:spacing w:val="-1"/>
          <w:sz w:val="24"/>
        </w:rPr>
        <w:t xml:space="preserve"> </w:t>
      </w:r>
      <w:r w:rsidRPr="00886739">
        <w:rPr>
          <w:sz w:val="24"/>
        </w:rPr>
        <w:t>результат;</w:t>
      </w:r>
    </w:p>
    <w:p w14:paraId="442B6B2E" w14:textId="61174431" w:rsidR="00835B92" w:rsidRPr="00886739" w:rsidRDefault="00835B92" w:rsidP="00DD0F69">
      <w:pPr>
        <w:pStyle w:val="a6"/>
        <w:numPr>
          <w:ilvl w:val="0"/>
          <w:numId w:val="25"/>
        </w:numPr>
        <w:tabs>
          <w:tab w:val="left" w:pos="833"/>
          <w:tab w:val="left" w:pos="834"/>
        </w:tabs>
        <w:spacing w:before="120" w:after="120" w:line="289" w:lineRule="exact"/>
        <w:ind w:left="0" w:firstLine="709"/>
        <w:jc w:val="both"/>
        <w:rPr>
          <w:sz w:val="24"/>
        </w:rPr>
      </w:pPr>
      <w:r w:rsidRPr="00886739">
        <w:rPr>
          <w:sz w:val="24"/>
        </w:rPr>
        <w:t>особенности</w:t>
      </w:r>
      <w:r w:rsidRPr="00886739">
        <w:rPr>
          <w:spacing w:val="-1"/>
          <w:sz w:val="24"/>
        </w:rPr>
        <w:t xml:space="preserve"> </w:t>
      </w:r>
      <w:r w:rsidRPr="00886739">
        <w:rPr>
          <w:sz w:val="24"/>
        </w:rPr>
        <w:t>защиты</w:t>
      </w:r>
      <w:r w:rsidRPr="00886739">
        <w:rPr>
          <w:spacing w:val="-3"/>
          <w:sz w:val="24"/>
        </w:rPr>
        <w:t xml:space="preserve"> </w:t>
      </w:r>
      <w:r w:rsidRPr="00886739">
        <w:rPr>
          <w:sz w:val="24"/>
        </w:rPr>
        <w:t>ВКР,</w:t>
      </w:r>
      <w:r w:rsidRPr="00886739">
        <w:rPr>
          <w:spacing w:val="-3"/>
          <w:sz w:val="24"/>
        </w:rPr>
        <w:t xml:space="preserve"> </w:t>
      </w:r>
      <w:r w:rsidRPr="00886739">
        <w:rPr>
          <w:sz w:val="24"/>
        </w:rPr>
        <w:t>выполненной</w:t>
      </w:r>
      <w:r w:rsidRPr="00886739">
        <w:rPr>
          <w:spacing w:val="-2"/>
          <w:sz w:val="24"/>
        </w:rPr>
        <w:t xml:space="preserve"> </w:t>
      </w:r>
      <w:r w:rsidRPr="00886739">
        <w:rPr>
          <w:sz w:val="24"/>
        </w:rPr>
        <w:t>группой</w:t>
      </w:r>
      <w:r w:rsidRPr="00886739">
        <w:rPr>
          <w:spacing w:val="-3"/>
          <w:sz w:val="24"/>
        </w:rPr>
        <w:t xml:space="preserve"> </w:t>
      </w:r>
      <w:r w:rsidRPr="00886739">
        <w:rPr>
          <w:sz w:val="24"/>
        </w:rPr>
        <w:t>студентов,</w:t>
      </w:r>
      <w:r w:rsidRPr="00886739">
        <w:rPr>
          <w:spacing w:val="-1"/>
          <w:sz w:val="24"/>
        </w:rPr>
        <w:t xml:space="preserve"> </w:t>
      </w:r>
      <w:r w:rsidR="00892A05">
        <w:rPr>
          <w:spacing w:val="-1"/>
          <w:sz w:val="24"/>
        </w:rPr>
        <w:t xml:space="preserve">описаны в </w:t>
      </w:r>
      <w:r w:rsidR="002F5348">
        <w:rPr>
          <w:spacing w:val="-1"/>
          <w:sz w:val="24"/>
        </w:rPr>
        <w:t>«</w:t>
      </w:r>
      <w:r w:rsidR="00892A05" w:rsidRPr="00892A05">
        <w:rPr>
          <w:sz w:val="24"/>
        </w:rPr>
        <w:t>Регламенте защиты коллективных курсовых и выпускных квалификационных работ студентов образовательных программ факультета экономических наук</w:t>
      </w:r>
      <w:r w:rsidR="002F5348">
        <w:rPr>
          <w:sz w:val="24"/>
        </w:rPr>
        <w:t>»</w:t>
      </w:r>
      <w:r w:rsidRPr="00886739">
        <w:rPr>
          <w:sz w:val="24"/>
        </w:rPr>
        <w:t>;</w:t>
      </w:r>
    </w:p>
    <w:p w14:paraId="50BB8DF7" w14:textId="78FB7034" w:rsidR="00835B92" w:rsidRDefault="00835B92" w:rsidP="00DD0F69">
      <w:pPr>
        <w:pStyle w:val="a6"/>
        <w:numPr>
          <w:ilvl w:val="0"/>
          <w:numId w:val="25"/>
        </w:numPr>
        <w:tabs>
          <w:tab w:val="left" w:pos="834"/>
        </w:tabs>
        <w:spacing w:before="120" w:after="120" w:line="237" w:lineRule="auto"/>
        <w:ind w:left="0" w:firstLine="709"/>
        <w:jc w:val="both"/>
        <w:rPr>
          <w:sz w:val="24"/>
        </w:rPr>
      </w:pPr>
      <w:r w:rsidRPr="00886739">
        <w:rPr>
          <w:sz w:val="24"/>
        </w:rPr>
        <w:t>студент может перейти из одного группового проекта по написанию</w:t>
      </w:r>
      <w:r w:rsidRPr="00886739">
        <w:rPr>
          <w:spacing w:val="60"/>
          <w:sz w:val="24"/>
        </w:rPr>
        <w:t xml:space="preserve"> </w:t>
      </w:r>
      <w:r w:rsidRPr="00886739">
        <w:rPr>
          <w:sz w:val="24"/>
        </w:rPr>
        <w:t>ВКР в</w:t>
      </w:r>
      <w:r>
        <w:rPr>
          <w:sz w:val="24"/>
        </w:rPr>
        <w:t xml:space="preserve">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или перейти к индивидуальному написанию ВКР, в том числе с отчуждением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он покидает, руководителем коллектива (индивидуальным руководителем),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 он планирует перейти, и академическим руководителем ОП до конца второго модуля.</w:t>
      </w:r>
    </w:p>
    <w:p w14:paraId="4E479012" w14:textId="77777777" w:rsidR="008D00B8" w:rsidRPr="008D00B8" w:rsidRDefault="008D00B8" w:rsidP="00DD0F69">
      <w:pPr>
        <w:tabs>
          <w:tab w:val="left" w:pos="834"/>
        </w:tabs>
        <w:spacing w:before="120" w:after="120" w:line="237" w:lineRule="auto"/>
        <w:jc w:val="both"/>
        <w:rPr>
          <w:sz w:val="24"/>
        </w:rPr>
      </w:pPr>
    </w:p>
    <w:p w14:paraId="70715052" w14:textId="17A911FE" w:rsidR="001C346A" w:rsidRDefault="001C346A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 Оценивание и отчетность ЭПП</w:t>
      </w:r>
      <w:r w:rsidR="008D0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D00B8" w:rsidRPr="001C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«выпускная квалификационная работа»</w:t>
      </w:r>
    </w:p>
    <w:p w14:paraId="65C4FEEB" w14:textId="77777777" w:rsidR="00C34C0F" w:rsidRPr="001C346A" w:rsidRDefault="00C34C0F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34D2E" w14:textId="08B31FAF" w:rsidR="001C346A" w:rsidRPr="001C346A" w:rsidRDefault="00407D08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</w:t>
      </w:r>
      <w:r w:rsidR="001C346A"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Завершающим этапом выполнения студентом ВКР является ее защ</w:t>
      </w:r>
      <w:r w:rsidR="0035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 (очная или в</w:t>
      </w:r>
      <w:r w:rsidR="001C346A"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формате</w:t>
      </w:r>
      <w:r w:rsidR="00356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видеоконференции</w:t>
      </w:r>
      <w:r w:rsidR="001C346A"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перед экзаменационной комиссией.</w:t>
      </w:r>
    </w:p>
    <w:p w14:paraId="5354AD0F" w14:textId="050B8934" w:rsidR="001C346A" w:rsidRPr="001C346A" w:rsidRDefault="00407D08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1C346A"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защите ВКР допускаются студенты, успешно завершившие в полном объёме освоение основной образовательной программы.</w:t>
      </w:r>
    </w:p>
    <w:p w14:paraId="727FFFFF" w14:textId="3CEFAB60" w:rsidR="001C346A" w:rsidRPr="001C346A" w:rsidRDefault="00407D08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1C346A"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(специальности) с участием не менее 2/3 членов ее состава. </w:t>
      </w:r>
    </w:p>
    <w:p w14:paraId="338CDAE4" w14:textId="6A8F5D49" w:rsidR="00F000FA" w:rsidRDefault="00F36104" w:rsidP="00DD0F69">
      <w:pPr>
        <w:pStyle w:val="a4"/>
        <w:spacing w:before="120" w:after="120"/>
        <w:ind w:firstLine="709"/>
        <w:jc w:val="both"/>
      </w:pPr>
      <w:r>
        <w:rPr>
          <w:color w:val="000000"/>
          <w:lang w:eastAsia="ru-RU"/>
        </w:rPr>
        <w:t>4.3.</w:t>
      </w:r>
      <w:r w:rsidR="001C346A" w:rsidRPr="001C346A">
        <w:rPr>
          <w:color w:val="000000"/>
          <w:lang w:eastAsia="ru-RU"/>
        </w:rPr>
        <w:t xml:space="preserve">4. </w:t>
      </w:r>
      <w:r w:rsidR="00F000FA">
        <w:t>Итоговая</w:t>
      </w:r>
      <w:r w:rsidR="00F000FA">
        <w:rPr>
          <w:spacing w:val="1"/>
        </w:rPr>
        <w:t xml:space="preserve"> </w:t>
      </w:r>
      <w:r w:rsidR="00F000FA">
        <w:t>оценка</w:t>
      </w:r>
      <w:r w:rsidR="00F000FA">
        <w:rPr>
          <w:spacing w:val="1"/>
        </w:rPr>
        <w:t xml:space="preserve"> </w:t>
      </w:r>
      <w:r w:rsidR="00F000FA">
        <w:t>за</w:t>
      </w:r>
      <w:r w:rsidR="00F000FA">
        <w:rPr>
          <w:spacing w:val="1"/>
        </w:rPr>
        <w:t xml:space="preserve"> </w:t>
      </w:r>
      <w:r w:rsidR="00F000FA">
        <w:t>ВКР</w:t>
      </w:r>
      <w:r w:rsidR="00F000FA">
        <w:rPr>
          <w:spacing w:val="1"/>
        </w:rPr>
        <w:t xml:space="preserve"> </w:t>
      </w:r>
      <w:r w:rsidR="00F000FA">
        <w:t>выставляется</w:t>
      </w:r>
      <w:r w:rsidR="00F000FA">
        <w:rPr>
          <w:spacing w:val="1"/>
        </w:rPr>
        <w:t xml:space="preserve"> </w:t>
      </w:r>
      <w:r w:rsidR="00F000FA">
        <w:t>каждому студенту</w:t>
      </w:r>
      <w:r w:rsidR="00F000FA">
        <w:rPr>
          <w:spacing w:val="1"/>
        </w:rPr>
        <w:t xml:space="preserve"> </w:t>
      </w:r>
      <w:r w:rsidR="00F000FA">
        <w:t>по</w:t>
      </w:r>
      <w:r w:rsidR="00F000FA">
        <w:rPr>
          <w:spacing w:val="1"/>
        </w:rPr>
        <w:t xml:space="preserve"> </w:t>
      </w:r>
      <w:r w:rsidR="00F000FA">
        <w:t>итогам</w:t>
      </w:r>
      <w:r w:rsidR="00F000FA">
        <w:rPr>
          <w:spacing w:val="1"/>
        </w:rPr>
        <w:t xml:space="preserve"> </w:t>
      </w:r>
      <w:r w:rsidR="00F000FA">
        <w:t>защиты.</w:t>
      </w:r>
      <w:r w:rsidR="00F000FA">
        <w:rPr>
          <w:spacing w:val="1"/>
        </w:rPr>
        <w:t xml:space="preserve"> </w:t>
      </w:r>
      <w:r w:rsidR="00F000FA">
        <w:t>При</w:t>
      </w:r>
      <w:r w:rsidR="00F000FA">
        <w:rPr>
          <w:spacing w:val="1"/>
        </w:rPr>
        <w:t xml:space="preserve"> </w:t>
      </w:r>
      <w:r w:rsidR="00F000FA">
        <w:t>выведении</w:t>
      </w:r>
      <w:r w:rsidR="00F000FA">
        <w:rPr>
          <w:spacing w:val="1"/>
        </w:rPr>
        <w:t xml:space="preserve"> </w:t>
      </w:r>
      <w:r w:rsidR="00F000FA">
        <w:t>итоговой</w:t>
      </w:r>
      <w:r w:rsidR="00F000FA">
        <w:rPr>
          <w:spacing w:val="1"/>
        </w:rPr>
        <w:t xml:space="preserve"> </w:t>
      </w:r>
      <w:r w:rsidR="00F000FA">
        <w:t>оценки</w:t>
      </w:r>
      <w:r w:rsidR="00F000FA">
        <w:rPr>
          <w:spacing w:val="1"/>
        </w:rPr>
        <w:t xml:space="preserve"> </w:t>
      </w:r>
      <w:r w:rsidR="00F000FA">
        <w:t>государственная</w:t>
      </w:r>
      <w:r w:rsidR="00F000FA">
        <w:rPr>
          <w:spacing w:val="1"/>
        </w:rPr>
        <w:t xml:space="preserve"> </w:t>
      </w:r>
      <w:r w:rsidR="00F000FA">
        <w:t>экзаменационная</w:t>
      </w:r>
      <w:r w:rsidR="00F000FA">
        <w:rPr>
          <w:spacing w:val="1"/>
        </w:rPr>
        <w:t xml:space="preserve"> </w:t>
      </w:r>
      <w:r w:rsidR="00F000FA">
        <w:t>комиссия</w:t>
      </w:r>
      <w:r w:rsidR="00F000FA">
        <w:rPr>
          <w:spacing w:val="1"/>
        </w:rPr>
        <w:t xml:space="preserve"> </w:t>
      </w:r>
      <w:r w:rsidR="00F000FA">
        <w:t>учитывает</w:t>
      </w:r>
      <w:r w:rsidR="00F000FA">
        <w:rPr>
          <w:spacing w:val="1"/>
        </w:rPr>
        <w:t xml:space="preserve"> </w:t>
      </w:r>
      <w:r w:rsidR="00F000FA">
        <w:t>выступление</w:t>
      </w:r>
      <w:r w:rsidR="00F000FA">
        <w:rPr>
          <w:spacing w:val="-2"/>
        </w:rPr>
        <w:t xml:space="preserve"> </w:t>
      </w:r>
      <w:r w:rsidR="00F000FA">
        <w:t>студента,</w:t>
      </w:r>
      <w:r w:rsidR="00F000FA">
        <w:rPr>
          <w:spacing w:val="1"/>
        </w:rPr>
        <w:t xml:space="preserve"> </w:t>
      </w:r>
      <w:r w:rsidR="00F000FA">
        <w:t>отзыв руководителя</w:t>
      </w:r>
      <w:r w:rsidR="009C728B">
        <w:t>.</w:t>
      </w:r>
    </w:p>
    <w:p w14:paraId="3DB61D0B" w14:textId="4C23FADD" w:rsidR="001C346A" w:rsidRPr="001C346A" w:rsidRDefault="001C346A" w:rsidP="00DD0F6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4.4.</w:t>
      </w:r>
      <w:r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Примерное содержание о</w:t>
      </w:r>
      <w:r w:rsidR="00407D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ценки по ЭПП </w:t>
      </w:r>
      <w:r w:rsidRPr="001C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«выпускная квалификационная работа»</w:t>
      </w:r>
    </w:p>
    <w:p w14:paraId="0E84FC07" w14:textId="77777777" w:rsidR="00F000FA" w:rsidRDefault="00F000FA" w:rsidP="00DD0F69">
      <w:pPr>
        <w:pStyle w:val="a4"/>
        <w:spacing w:before="120" w:after="120"/>
        <w:ind w:firstLine="709"/>
        <w:jc w:val="both"/>
      </w:pPr>
      <w:r>
        <w:t>ВКР,</w:t>
      </w:r>
      <w:r>
        <w:rPr>
          <w:spacing w:val="45"/>
        </w:rPr>
        <w:t xml:space="preserve"> </w:t>
      </w:r>
      <w:r>
        <w:t>выполненная</w:t>
      </w:r>
      <w:r>
        <w:rPr>
          <w:spacing w:val="45"/>
        </w:rPr>
        <w:t xml:space="preserve"> </w:t>
      </w:r>
      <w:r>
        <w:t>студентом</w:t>
      </w:r>
      <w:r>
        <w:rPr>
          <w:spacing w:val="45"/>
        </w:rPr>
        <w:t xml:space="preserve"> </w:t>
      </w:r>
      <w:r>
        <w:t>индивидуально</w:t>
      </w:r>
      <w:r>
        <w:rPr>
          <w:spacing w:val="45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коллективе,</w:t>
      </w:r>
      <w:r>
        <w:rPr>
          <w:spacing w:val="43"/>
        </w:rPr>
        <w:t xml:space="preserve"> </w:t>
      </w:r>
      <w:r>
        <w:t>оценивается</w:t>
      </w:r>
      <w:r>
        <w:rPr>
          <w:spacing w:val="4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следующими критериями:</w:t>
      </w:r>
    </w:p>
    <w:p w14:paraId="1EC54188" w14:textId="77777777" w:rsidR="00F000FA" w:rsidRDefault="00F000FA" w:rsidP="00DD0F69">
      <w:pPr>
        <w:pStyle w:val="a6"/>
        <w:numPr>
          <w:ilvl w:val="0"/>
          <w:numId w:val="25"/>
        </w:numPr>
        <w:tabs>
          <w:tab w:val="left" w:pos="833"/>
          <w:tab w:val="left" w:pos="834"/>
        </w:tabs>
        <w:spacing w:before="120" w:after="120"/>
        <w:ind w:left="0" w:firstLine="709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наукам;</w:t>
      </w:r>
    </w:p>
    <w:p w14:paraId="106FBF99" w14:textId="616159A9" w:rsidR="00F000FA" w:rsidRDefault="00F000FA" w:rsidP="00DD0F69">
      <w:pPr>
        <w:pStyle w:val="a6"/>
        <w:numPr>
          <w:ilvl w:val="0"/>
          <w:numId w:val="25"/>
        </w:numPr>
        <w:tabs>
          <w:tab w:val="left" w:pos="833"/>
          <w:tab w:val="left" w:pos="834"/>
        </w:tabs>
        <w:spacing w:before="120" w:after="120" w:line="293" w:lineRule="exact"/>
        <w:ind w:left="0" w:firstLine="709"/>
        <w:jc w:val="both"/>
        <w:rPr>
          <w:sz w:val="24"/>
        </w:rPr>
      </w:pPr>
      <w:r>
        <w:rPr>
          <w:sz w:val="24"/>
        </w:rPr>
        <w:t>тематика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ВКР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вопросе</w:t>
      </w:r>
      <w:r w:rsidR="00C2564C">
        <w:rPr>
          <w:sz w:val="24"/>
        </w:rPr>
        <w:t xml:space="preserve"> для работы исследовательского формата, или же представляет собой выполненный индивидуально</w:t>
      </w:r>
      <w:r w:rsidR="00C2564C" w:rsidRPr="00C2564C">
        <w:rPr>
          <w:sz w:val="24"/>
        </w:rPr>
        <w:t>/</w:t>
      </w:r>
      <w:r w:rsidR="00C2564C">
        <w:rPr>
          <w:sz w:val="24"/>
        </w:rPr>
        <w:t>коллективно проект, имеющий практическую ценность;</w:t>
      </w:r>
    </w:p>
    <w:p w14:paraId="2A16051C" w14:textId="77777777" w:rsidR="00F000FA" w:rsidRDefault="00F000FA" w:rsidP="00DD0F69">
      <w:pPr>
        <w:pStyle w:val="a6"/>
        <w:numPr>
          <w:ilvl w:val="0"/>
          <w:numId w:val="25"/>
        </w:numPr>
        <w:tabs>
          <w:tab w:val="left" w:pos="833"/>
          <w:tab w:val="left" w:pos="834"/>
        </w:tabs>
        <w:spacing w:before="120" w:after="120" w:line="293" w:lineRule="exact"/>
        <w:ind w:left="0" w:firstLine="709"/>
        <w:jc w:val="both"/>
        <w:rPr>
          <w:sz w:val="24"/>
        </w:rPr>
      </w:pPr>
      <w:r>
        <w:rPr>
          <w:sz w:val="24"/>
        </w:rPr>
        <w:t>ВКР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обзор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14:paraId="29CEC350" w14:textId="77777777" w:rsidR="00F000FA" w:rsidRDefault="00F000FA" w:rsidP="00DD0F69">
      <w:pPr>
        <w:pStyle w:val="a6"/>
        <w:numPr>
          <w:ilvl w:val="0"/>
          <w:numId w:val="25"/>
        </w:numPr>
        <w:tabs>
          <w:tab w:val="left" w:pos="834"/>
        </w:tabs>
        <w:spacing w:before="120" w:after="120"/>
        <w:ind w:left="0" w:firstLine="709"/>
        <w:jc w:val="both"/>
        <w:rPr>
          <w:sz w:val="24"/>
        </w:rPr>
      </w:pPr>
      <w:r>
        <w:rPr>
          <w:sz w:val="24"/>
        </w:rPr>
        <w:t>в ВКР присутствует критическая самостоятельная оценка аргументов, 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 литературе;</w:t>
      </w:r>
    </w:p>
    <w:p w14:paraId="7C279A1E" w14:textId="77777777" w:rsidR="00F000FA" w:rsidRDefault="00F000FA" w:rsidP="00DD0F69">
      <w:pPr>
        <w:pStyle w:val="a6"/>
        <w:numPr>
          <w:ilvl w:val="0"/>
          <w:numId w:val="25"/>
        </w:numPr>
        <w:tabs>
          <w:tab w:val="left" w:pos="834"/>
        </w:tabs>
        <w:spacing w:before="120" w:after="120"/>
        <w:ind w:left="0" w:firstLine="709"/>
        <w:jc w:val="both"/>
        <w:rPr>
          <w:sz w:val="24"/>
        </w:rPr>
      </w:pPr>
      <w:r>
        <w:rPr>
          <w:sz w:val="24"/>
        </w:rPr>
        <w:t>в ВКР отражена работа с оригинальными базами данных/эмпирическими моделями,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 области 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14:paraId="16506ABC" w14:textId="77777777" w:rsidR="00F000FA" w:rsidRDefault="00F000FA" w:rsidP="00DD0F69">
      <w:pPr>
        <w:pStyle w:val="a6"/>
        <w:numPr>
          <w:ilvl w:val="0"/>
          <w:numId w:val="25"/>
        </w:numPr>
        <w:tabs>
          <w:tab w:val="left" w:pos="834"/>
        </w:tabs>
        <w:spacing w:before="120" w:after="120"/>
        <w:ind w:left="0" w:firstLine="709"/>
        <w:jc w:val="both"/>
        <w:rPr>
          <w:sz w:val="24"/>
        </w:rPr>
      </w:pPr>
      <w:r>
        <w:rPr>
          <w:sz w:val="24"/>
        </w:rPr>
        <w:t>в ВКР присутствует содержательное представление результатов работ (описательные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эмпирических/эконометрических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моделей);</w:t>
      </w:r>
    </w:p>
    <w:p w14:paraId="261B6F43" w14:textId="77777777" w:rsidR="00F000FA" w:rsidRDefault="00F000FA" w:rsidP="00DD0F69">
      <w:pPr>
        <w:pStyle w:val="a6"/>
        <w:numPr>
          <w:ilvl w:val="0"/>
          <w:numId w:val="25"/>
        </w:numPr>
        <w:tabs>
          <w:tab w:val="left" w:pos="834"/>
        </w:tabs>
        <w:spacing w:before="120" w:after="120" w:line="293" w:lineRule="exact"/>
        <w:ind w:left="0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ВКР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ссылки,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 разделы, уравнения,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2"/>
          <w:sz w:val="24"/>
        </w:rPr>
        <w:t xml:space="preserve"> </w:t>
      </w:r>
      <w:r>
        <w:rPr>
          <w:sz w:val="24"/>
        </w:rPr>
        <w:t>и таблицы;</w:t>
      </w:r>
    </w:p>
    <w:p w14:paraId="05882354" w14:textId="77777777" w:rsidR="00F000FA" w:rsidRDefault="00F000FA" w:rsidP="00DD0F69">
      <w:pPr>
        <w:pStyle w:val="a6"/>
        <w:numPr>
          <w:ilvl w:val="0"/>
          <w:numId w:val="25"/>
        </w:numPr>
        <w:tabs>
          <w:tab w:val="left" w:pos="834"/>
        </w:tabs>
        <w:spacing w:before="120" w:after="120" w:line="293" w:lineRule="exact"/>
        <w:ind w:left="0" w:firstLine="709"/>
        <w:jc w:val="both"/>
        <w:rPr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студента;</w:t>
      </w:r>
    </w:p>
    <w:p w14:paraId="52BFF3A7" w14:textId="77777777" w:rsidR="00F000FA" w:rsidRDefault="00F000FA" w:rsidP="00DD0F69">
      <w:pPr>
        <w:pStyle w:val="a6"/>
        <w:numPr>
          <w:ilvl w:val="0"/>
          <w:numId w:val="25"/>
        </w:numPr>
        <w:tabs>
          <w:tab w:val="left" w:pos="834"/>
        </w:tabs>
        <w:spacing w:before="120" w:after="120"/>
        <w:ind w:left="0" w:firstLine="709"/>
        <w:jc w:val="both"/>
        <w:rPr>
          <w:sz w:val="24"/>
        </w:rPr>
      </w:pPr>
      <w:r>
        <w:rPr>
          <w:sz w:val="24"/>
        </w:rPr>
        <w:t>работа над ВКР является завершающим этапом обучения на ОП, поэтому 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управленческой деятельности. </w:t>
      </w:r>
    </w:p>
    <w:p w14:paraId="15DD39C5" w14:textId="77C92330" w:rsidR="00F000FA" w:rsidRDefault="00F000FA" w:rsidP="00DD0F69">
      <w:pPr>
        <w:pStyle w:val="a4"/>
        <w:spacing w:before="120" w:after="120"/>
        <w:ind w:firstLine="709"/>
        <w:jc w:val="both"/>
      </w:pPr>
      <w:bookmarkStart w:id="0" w:name="_GoBack"/>
      <w:bookmarkEnd w:id="0"/>
      <w:r>
        <w:t>Работа</w:t>
      </w:r>
      <w:r>
        <w:rPr>
          <w:spacing w:val="77"/>
        </w:rPr>
        <w:t xml:space="preserve"> </w:t>
      </w:r>
      <w:r>
        <w:t>реферативного</w:t>
      </w:r>
      <w:r>
        <w:rPr>
          <w:spacing w:val="78"/>
        </w:rPr>
        <w:t xml:space="preserve"> </w:t>
      </w:r>
      <w:r>
        <w:t>содержания</w:t>
      </w:r>
      <w:r>
        <w:rPr>
          <w:spacing w:val="78"/>
        </w:rPr>
        <w:t xml:space="preserve"> </w:t>
      </w:r>
      <w:r>
        <w:t>не</w:t>
      </w:r>
      <w:r>
        <w:rPr>
          <w:spacing w:val="78"/>
        </w:rPr>
        <w:t xml:space="preserve"> </w:t>
      </w:r>
      <w:r>
        <w:t>может</w:t>
      </w:r>
      <w:r>
        <w:rPr>
          <w:spacing w:val="78"/>
        </w:rPr>
        <w:t xml:space="preserve"> </w:t>
      </w:r>
      <w:r>
        <w:t>рассчитывать</w:t>
      </w:r>
      <w:r>
        <w:rPr>
          <w:spacing w:val="80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оценку</w:t>
      </w:r>
      <w:r>
        <w:rPr>
          <w:spacing w:val="74"/>
        </w:rPr>
        <w:t xml:space="preserve"> </w:t>
      </w:r>
      <w:r>
        <w:t>выше,</w:t>
      </w:r>
      <w:r>
        <w:rPr>
          <w:spacing w:val="79"/>
        </w:rPr>
        <w:t xml:space="preserve"> </w:t>
      </w:r>
      <w:r>
        <w:t>чем</w:t>
      </w:r>
      <w:r w:rsidR="00356596">
        <w:t xml:space="preserve"> </w:t>
      </w:r>
      <w:r>
        <w:t>«удовлетворительно» (4-5 по 10-балльной шкале), даже в случае наличия самостоятельных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оценок.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составляющей,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недочеты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использовании</w:t>
      </w:r>
      <w:r>
        <w:rPr>
          <w:spacing w:val="7"/>
        </w:rPr>
        <w:t xml:space="preserve"> </w:t>
      </w:r>
      <w:r>
        <w:t>известных</w:t>
      </w:r>
      <w:r>
        <w:rPr>
          <w:spacing w:val="5"/>
        </w:rPr>
        <w:t xml:space="preserve"> </w:t>
      </w:r>
      <w:r>
        <w:t>методов),</w:t>
      </w:r>
      <w:r>
        <w:rPr>
          <w:spacing w:val="6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правило,</w:t>
      </w:r>
      <w:r>
        <w:rPr>
          <w:spacing w:val="4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могут</w:t>
      </w:r>
      <w:r>
        <w:rPr>
          <w:spacing w:val="9"/>
        </w:rPr>
        <w:t xml:space="preserve"> </w:t>
      </w:r>
      <w:r>
        <w:t>претендовать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оценку</w:t>
      </w:r>
      <w:r w:rsidR="00356596">
        <w:t xml:space="preserve"> </w:t>
      </w:r>
      <w:r>
        <w:t>«отлично». Работы, содержащие оригинальные теоретические результаты или требующие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(напр.,</w:t>
      </w:r>
      <w:r>
        <w:rPr>
          <w:spacing w:val="1"/>
        </w:rPr>
        <w:t xml:space="preserve"> </w:t>
      </w:r>
      <w:r>
        <w:t>программирования),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оцениваться выше. На «неудовлетворительно» (1, 2, 3 по 10-балльной шкале) оцениваются</w:t>
      </w:r>
      <w:r>
        <w:rPr>
          <w:spacing w:val="1"/>
        </w:rPr>
        <w:t xml:space="preserve"> </w:t>
      </w:r>
      <w:r>
        <w:t>работы, не позволяющие сделать вывод о сформированности компетенций, необходимых для</w:t>
      </w:r>
      <w:r w:rsidR="00D00B92">
        <w:t xml:space="preserve"> </w:t>
      </w:r>
      <w:r>
        <w:t>присвоения</w:t>
      </w:r>
      <w:r>
        <w:rPr>
          <w:spacing w:val="-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бакалавра</w:t>
      </w:r>
      <w:r>
        <w:rPr>
          <w:spacing w:val="-2"/>
        </w:rPr>
        <w:t xml:space="preserve"> </w:t>
      </w:r>
      <w:r>
        <w:t>по направлению</w:t>
      </w:r>
      <w:r>
        <w:rPr>
          <w:spacing w:val="-1"/>
        </w:rPr>
        <w:t xml:space="preserve"> </w:t>
      </w:r>
      <w:r>
        <w:t>подготовки.</w:t>
      </w:r>
    </w:p>
    <w:p w14:paraId="42659062" w14:textId="6D89E6FE" w:rsidR="001C346A" w:rsidRDefault="00F000FA" w:rsidP="00DD0F69">
      <w:pPr>
        <w:spacing w:before="120"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B604E">
        <w:rPr>
          <w:rFonts w:ascii="Times New Roman" w:hAnsi="Times New Roman" w:cs="Times New Roman"/>
          <w:sz w:val="24"/>
          <w:szCs w:val="24"/>
        </w:rPr>
        <w:t>Детальное описание всех этапов работы над ВКР, требования к оформлению текстов содержатся в документе «</w:t>
      </w:r>
      <w:r w:rsidR="00247BC4" w:rsidRPr="004B604E">
        <w:rPr>
          <w:rFonts w:ascii="Times New Roman" w:hAnsi="Times New Roman" w:cs="Times New Roman"/>
          <w:sz w:val="24"/>
          <w:szCs w:val="24"/>
        </w:rPr>
        <w:t>Методические рекомендации по подготовке</w:t>
      </w:r>
      <w:r w:rsidR="004B604E" w:rsidRPr="004B604E">
        <w:rPr>
          <w:rFonts w:ascii="Times New Roman" w:hAnsi="Times New Roman" w:cs="Times New Roman"/>
          <w:sz w:val="24"/>
          <w:szCs w:val="24"/>
        </w:rPr>
        <w:t xml:space="preserve"> </w:t>
      </w:r>
      <w:r w:rsidRPr="004B604E">
        <w:rPr>
          <w:rFonts w:ascii="Times New Roman" w:hAnsi="Times New Roman" w:cs="Times New Roman"/>
          <w:sz w:val="24"/>
          <w:szCs w:val="24"/>
        </w:rPr>
        <w:t>ВКР для студентов образовательной программы Экономика</w:t>
      </w:r>
      <w:r w:rsidR="00800E38">
        <w:rPr>
          <w:rFonts w:ascii="Times New Roman" w:hAnsi="Times New Roman" w:cs="Times New Roman"/>
          <w:sz w:val="24"/>
          <w:szCs w:val="24"/>
        </w:rPr>
        <w:t xml:space="preserve"> и статистика</w:t>
      </w:r>
      <w:r w:rsidRPr="004B604E">
        <w:rPr>
          <w:rFonts w:ascii="Times New Roman" w:hAnsi="Times New Roman" w:cs="Times New Roman"/>
          <w:sz w:val="24"/>
          <w:szCs w:val="24"/>
        </w:rPr>
        <w:t>».</w:t>
      </w:r>
    </w:p>
    <w:p w14:paraId="0A8319C1" w14:textId="77777777" w:rsidR="00C34C0F" w:rsidRDefault="00C34C0F" w:rsidP="00DD0F6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FA97F" w14:textId="77777777" w:rsidR="00C34C0F" w:rsidRDefault="00C34C0F" w:rsidP="00DD0F6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669AB" w14:textId="77777777" w:rsidR="00C34C0F" w:rsidRPr="004B604E" w:rsidRDefault="00C34C0F" w:rsidP="00DD0F6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0E2CE" w14:textId="77777777" w:rsidR="001C346A" w:rsidRDefault="001C346A" w:rsidP="00DD0F69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РЕСУРСЫ И УСЛОВИЯ РЕАЛИЗАЦИИ ЭПП.</w:t>
      </w:r>
    </w:p>
    <w:p w14:paraId="07F4EF66" w14:textId="77777777" w:rsidR="00F36104" w:rsidRPr="001C346A" w:rsidRDefault="00F36104" w:rsidP="00DD0F69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9E58F" w14:textId="366943BE" w:rsidR="001C346A" w:rsidRPr="001C346A" w:rsidRDefault="001C346A" w:rsidP="00DD0F69">
      <w:pPr>
        <w:numPr>
          <w:ilvl w:val="0"/>
          <w:numId w:val="20"/>
        </w:numPr>
        <w:tabs>
          <w:tab w:val="clear" w:pos="720"/>
          <w:tab w:val="num" w:pos="851"/>
        </w:tabs>
        <w:spacing w:before="120" w:after="12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 и материально-техническая база, необходимая для реализации ЭПП</w:t>
      </w:r>
    </w:p>
    <w:p w14:paraId="601867EE" w14:textId="77777777" w:rsidR="001C346A" w:rsidRPr="001C346A" w:rsidRDefault="001C346A" w:rsidP="00DD0F69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2357EC28" w14:textId="77777777" w:rsidR="001C346A" w:rsidRDefault="001C346A" w:rsidP="00DD0F69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 ЭПП при необходимости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5A90DDC4" w14:textId="77777777" w:rsidR="00F36104" w:rsidRPr="001C346A" w:rsidRDefault="00F36104" w:rsidP="00DD0F69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B7413" w14:textId="02988D83" w:rsidR="001C346A" w:rsidRPr="001C346A" w:rsidRDefault="001C346A" w:rsidP="00DD0F69">
      <w:pPr>
        <w:numPr>
          <w:ilvl w:val="0"/>
          <w:numId w:val="20"/>
        </w:numPr>
        <w:tabs>
          <w:tab w:val="clear" w:pos="720"/>
          <w:tab w:val="num" w:pos="851"/>
        </w:tabs>
        <w:spacing w:before="120" w:after="12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выполнения заданий по ЭПП в условиях ограничительных или иных мер</w:t>
      </w:r>
    </w:p>
    <w:p w14:paraId="7570E9EC" w14:textId="77777777" w:rsidR="001C346A" w:rsidRPr="001C346A" w:rsidRDefault="001C346A" w:rsidP="00DD0F69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</w:t>
      </w:r>
      <w:r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полномочий образовательной программе, Академическим советом образовательной программы может быть заменено на дистанционное.</w:t>
      </w:r>
    </w:p>
    <w:p w14:paraId="07CAE7AB" w14:textId="77777777" w:rsidR="001C346A" w:rsidRPr="001C346A" w:rsidRDefault="001C346A" w:rsidP="00DD0F69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0E263203" w14:textId="77777777" w:rsidR="001C346A" w:rsidRPr="001C346A" w:rsidRDefault="001C346A" w:rsidP="00DD0F69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95AFA" w14:textId="77777777" w:rsidR="001C346A" w:rsidRPr="001C346A" w:rsidRDefault="001C346A" w:rsidP="00DD0F69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</w:t>
      </w:r>
      <w:r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ОБУЧЕНИЯ ДЛЯ ЛИЦ С ОГРАНИЧЕННЫМИ ВОЗМОЖНОСТЯМИ ЗДОРОВЬЯ И ИНВАЛИДОВ</w:t>
      </w:r>
      <w:r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1042A60" w14:textId="77777777" w:rsidR="001C346A" w:rsidRPr="001C346A" w:rsidRDefault="001C346A" w:rsidP="00DD0F69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17DA5A87" w14:textId="7AB0BE93" w:rsidR="001C346A" w:rsidRPr="001C346A" w:rsidRDefault="001C346A" w:rsidP="00DD0F69">
      <w:pPr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346A" w:rsidRPr="001C346A" w:rsidSect="00193C58">
      <w:headerReference w:type="default" r:id="rId8"/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ACECB" w14:textId="77777777" w:rsidR="00D41FC4" w:rsidRDefault="00D41FC4">
      <w:pPr>
        <w:spacing w:after="0" w:line="240" w:lineRule="auto"/>
      </w:pPr>
      <w:r>
        <w:separator/>
      </w:r>
    </w:p>
  </w:endnote>
  <w:endnote w:type="continuationSeparator" w:id="0">
    <w:p w14:paraId="77109ED7" w14:textId="77777777" w:rsidR="00D41FC4" w:rsidRDefault="00D4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57ED9" w14:textId="77777777" w:rsidR="00D41FC4" w:rsidRDefault="00D41FC4">
      <w:pPr>
        <w:spacing w:after="0" w:line="240" w:lineRule="auto"/>
      </w:pPr>
      <w:r>
        <w:separator/>
      </w:r>
    </w:p>
  </w:footnote>
  <w:footnote w:type="continuationSeparator" w:id="0">
    <w:p w14:paraId="7C7E85DF" w14:textId="77777777" w:rsidR="00D41FC4" w:rsidRDefault="00D4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E2D12" w14:textId="23B5E537" w:rsidR="004D0ED4" w:rsidRDefault="00800E38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4D1B8E" wp14:editId="6D384B83">
              <wp:simplePos x="0" y="0"/>
              <wp:positionH relativeFrom="page">
                <wp:posOffset>4167505</wp:posOffset>
              </wp:positionH>
              <wp:positionV relativeFrom="page">
                <wp:posOffset>441325</wp:posOffset>
              </wp:positionV>
              <wp:extent cx="228600" cy="194310"/>
              <wp:effectExtent l="0" t="3175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6DAC6" w14:textId="3E85638C" w:rsidR="004D0ED4" w:rsidRDefault="00356596">
                          <w:pPr>
                            <w:pStyle w:val="a4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61FA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D1B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8.15pt;margin-top:34.7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" filled="f" stroked="f">
              <v:textbox inset="0,0,0,0">
                <w:txbxContent>
                  <w:p w14:paraId="2426DAC6" w14:textId="3E85638C" w:rsidR="004D0ED4" w:rsidRDefault="00356596">
                    <w:pPr>
                      <w:pStyle w:val="a4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A61FA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0BD6"/>
    <w:multiLevelType w:val="multilevel"/>
    <w:tmpl w:val="5FA0E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27674"/>
    <w:multiLevelType w:val="multilevel"/>
    <w:tmpl w:val="11101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75AF8"/>
    <w:multiLevelType w:val="multilevel"/>
    <w:tmpl w:val="4AFE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8321A"/>
    <w:multiLevelType w:val="multilevel"/>
    <w:tmpl w:val="881C2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934E5"/>
    <w:multiLevelType w:val="multilevel"/>
    <w:tmpl w:val="EDDA5F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A30BC"/>
    <w:multiLevelType w:val="multilevel"/>
    <w:tmpl w:val="9348B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9D4CB7"/>
    <w:multiLevelType w:val="multilevel"/>
    <w:tmpl w:val="A8B26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2D0F75"/>
    <w:multiLevelType w:val="multilevel"/>
    <w:tmpl w:val="7136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213D65"/>
    <w:multiLevelType w:val="multilevel"/>
    <w:tmpl w:val="F4E48C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3E5812"/>
    <w:multiLevelType w:val="multilevel"/>
    <w:tmpl w:val="DEAE37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833907"/>
    <w:multiLevelType w:val="hybridMultilevel"/>
    <w:tmpl w:val="267CB004"/>
    <w:lvl w:ilvl="0" w:tplc="3660932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467810">
      <w:numFmt w:val="bullet"/>
      <w:lvlText w:val=""/>
      <w:lvlJc w:val="left"/>
      <w:pPr>
        <w:ind w:left="833" w:hanging="6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25AA416">
      <w:numFmt w:val="bullet"/>
      <w:lvlText w:val="•"/>
      <w:lvlJc w:val="left"/>
      <w:pPr>
        <w:ind w:left="2645" w:hanging="696"/>
      </w:pPr>
      <w:rPr>
        <w:rFonts w:hint="default"/>
        <w:lang w:val="ru-RU" w:eastAsia="en-US" w:bidi="ar-SA"/>
      </w:rPr>
    </w:lvl>
    <w:lvl w:ilvl="3" w:tplc="4C6ACF16">
      <w:numFmt w:val="bullet"/>
      <w:lvlText w:val="•"/>
      <w:lvlJc w:val="left"/>
      <w:pPr>
        <w:ind w:left="3547" w:hanging="696"/>
      </w:pPr>
      <w:rPr>
        <w:rFonts w:hint="default"/>
        <w:lang w:val="ru-RU" w:eastAsia="en-US" w:bidi="ar-SA"/>
      </w:rPr>
    </w:lvl>
    <w:lvl w:ilvl="4" w:tplc="18942D44">
      <w:numFmt w:val="bullet"/>
      <w:lvlText w:val="•"/>
      <w:lvlJc w:val="left"/>
      <w:pPr>
        <w:ind w:left="4450" w:hanging="696"/>
      </w:pPr>
      <w:rPr>
        <w:rFonts w:hint="default"/>
        <w:lang w:val="ru-RU" w:eastAsia="en-US" w:bidi="ar-SA"/>
      </w:rPr>
    </w:lvl>
    <w:lvl w:ilvl="5" w:tplc="D4AC684A">
      <w:numFmt w:val="bullet"/>
      <w:lvlText w:val="•"/>
      <w:lvlJc w:val="left"/>
      <w:pPr>
        <w:ind w:left="5353" w:hanging="696"/>
      </w:pPr>
      <w:rPr>
        <w:rFonts w:hint="default"/>
        <w:lang w:val="ru-RU" w:eastAsia="en-US" w:bidi="ar-SA"/>
      </w:rPr>
    </w:lvl>
    <w:lvl w:ilvl="6" w:tplc="502AEB16">
      <w:numFmt w:val="bullet"/>
      <w:lvlText w:val="•"/>
      <w:lvlJc w:val="left"/>
      <w:pPr>
        <w:ind w:left="6255" w:hanging="696"/>
      </w:pPr>
      <w:rPr>
        <w:rFonts w:hint="default"/>
        <w:lang w:val="ru-RU" w:eastAsia="en-US" w:bidi="ar-SA"/>
      </w:rPr>
    </w:lvl>
    <w:lvl w:ilvl="7" w:tplc="5860AD9C">
      <w:numFmt w:val="bullet"/>
      <w:lvlText w:val="•"/>
      <w:lvlJc w:val="left"/>
      <w:pPr>
        <w:ind w:left="7158" w:hanging="696"/>
      </w:pPr>
      <w:rPr>
        <w:rFonts w:hint="default"/>
        <w:lang w:val="ru-RU" w:eastAsia="en-US" w:bidi="ar-SA"/>
      </w:rPr>
    </w:lvl>
    <w:lvl w:ilvl="8" w:tplc="EA58BB20">
      <w:numFmt w:val="bullet"/>
      <w:lvlText w:val="•"/>
      <w:lvlJc w:val="left"/>
      <w:pPr>
        <w:ind w:left="8061" w:hanging="696"/>
      </w:pPr>
      <w:rPr>
        <w:rFonts w:hint="default"/>
        <w:lang w:val="ru-RU" w:eastAsia="en-US" w:bidi="ar-SA"/>
      </w:rPr>
    </w:lvl>
  </w:abstractNum>
  <w:abstractNum w:abstractNumId="11" w15:restartNumberingAfterBreak="0">
    <w:nsid w:val="56321004"/>
    <w:multiLevelType w:val="multilevel"/>
    <w:tmpl w:val="3F26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B61C80"/>
    <w:multiLevelType w:val="multilevel"/>
    <w:tmpl w:val="10FE5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134867"/>
    <w:multiLevelType w:val="multilevel"/>
    <w:tmpl w:val="915E6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470BE4"/>
    <w:multiLevelType w:val="hybridMultilevel"/>
    <w:tmpl w:val="9B90853C"/>
    <w:lvl w:ilvl="0" w:tplc="BFE4165A">
      <w:numFmt w:val="bullet"/>
      <w:lvlText w:val="•"/>
      <w:lvlJc w:val="left"/>
      <w:pPr>
        <w:ind w:left="38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207BD0">
      <w:numFmt w:val="bullet"/>
      <w:lvlText w:val="•"/>
      <w:lvlJc w:val="left"/>
      <w:pPr>
        <w:ind w:left="1357" w:hanging="348"/>
      </w:pPr>
      <w:rPr>
        <w:rFonts w:hint="default"/>
        <w:lang w:val="ru-RU" w:eastAsia="en-US" w:bidi="ar-SA"/>
      </w:rPr>
    </w:lvl>
    <w:lvl w:ilvl="2" w:tplc="68424BA8">
      <w:numFmt w:val="bullet"/>
      <w:lvlText w:val="•"/>
      <w:lvlJc w:val="left"/>
      <w:pPr>
        <w:ind w:left="2334" w:hanging="348"/>
      </w:pPr>
      <w:rPr>
        <w:rFonts w:hint="default"/>
        <w:lang w:val="ru-RU" w:eastAsia="en-US" w:bidi="ar-SA"/>
      </w:rPr>
    </w:lvl>
    <w:lvl w:ilvl="3" w:tplc="D2547A92">
      <w:numFmt w:val="bullet"/>
      <w:lvlText w:val="•"/>
      <w:lvlJc w:val="left"/>
      <w:pPr>
        <w:ind w:left="3311" w:hanging="348"/>
      </w:pPr>
      <w:rPr>
        <w:rFonts w:hint="default"/>
        <w:lang w:val="ru-RU" w:eastAsia="en-US" w:bidi="ar-SA"/>
      </w:rPr>
    </w:lvl>
    <w:lvl w:ilvl="4" w:tplc="9EC8C664">
      <w:numFmt w:val="bullet"/>
      <w:lvlText w:val="•"/>
      <w:lvlJc w:val="left"/>
      <w:pPr>
        <w:ind w:left="4288" w:hanging="348"/>
      </w:pPr>
      <w:rPr>
        <w:rFonts w:hint="default"/>
        <w:lang w:val="ru-RU" w:eastAsia="en-US" w:bidi="ar-SA"/>
      </w:rPr>
    </w:lvl>
    <w:lvl w:ilvl="5" w:tplc="984AD504">
      <w:numFmt w:val="bullet"/>
      <w:lvlText w:val="•"/>
      <w:lvlJc w:val="left"/>
      <w:pPr>
        <w:ind w:left="5265" w:hanging="348"/>
      </w:pPr>
      <w:rPr>
        <w:rFonts w:hint="default"/>
        <w:lang w:val="ru-RU" w:eastAsia="en-US" w:bidi="ar-SA"/>
      </w:rPr>
    </w:lvl>
    <w:lvl w:ilvl="6" w:tplc="845AE0D8">
      <w:numFmt w:val="bullet"/>
      <w:lvlText w:val="•"/>
      <w:lvlJc w:val="left"/>
      <w:pPr>
        <w:ind w:left="6242" w:hanging="348"/>
      </w:pPr>
      <w:rPr>
        <w:rFonts w:hint="default"/>
        <w:lang w:val="ru-RU" w:eastAsia="en-US" w:bidi="ar-SA"/>
      </w:rPr>
    </w:lvl>
    <w:lvl w:ilvl="7" w:tplc="6A0A6D70">
      <w:numFmt w:val="bullet"/>
      <w:lvlText w:val="•"/>
      <w:lvlJc w:val="left"/>
      <w:pPr>
        <w:ind w:left="7219" w:hanging="348"/>
      </w:pPr>
      <w:rPr>
        <w:rFonts w:hint="default"/>
        <w:lang w:val="ru-RU" w:eastAsia="en-US" w:bidi="ar-SA"/>
      </w:rPr>
    </w:lvl>
    <w:lvl w:ilvl="8" w:tplc="FE8A8EB2">
      <w:numFmt w:val="bullet"/>
      <w:lvlText w:val="•"/>
      <w:lvlJc w:val="left"/>
      <w:pPr>
        <w:ind w:left="8196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69064987"/>
    <w:multiLevelType w:val="multilevel"/>
    <w:tmpl w:val="2078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EE1A14"/>
    <w:multiLevelType w:val="hybridMultilevel"/>
    <w:tmpl w:val="6E5AD7F0"/>
    <w:lvl w:ilvl="0" w:tplc="B61E4E9E">
      <w:start w:val="1"/>
      <w:numFmt w:val="decimal"/>
      <w:lvlText w:val="%1."/>
      <w:lvlJc w:val="left"/>
      <w:pPr>
        <w:ind w:left="1464" w:hanging="360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en-US" w:bidi="ar-SA"/>
      </w:rPr>
    </w:lvl>
    <w:lvl w:ilvl="1" w:tplc="894A69C0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2" w:tplc="415493E0">
      <w:numFmt w:val="bullet"/>
      <w:lvlText w:val="•"/>
      <w:lvlJc w:val="left"/>
      <w:pPr>
        <w:ind w:left="3198" w:hanging="360"/>
      </w:pPr>
      <w:rPr>
        <w:rFonts w:hint="default"/>
        <w:lang w:val="ru-RU" w:eastAsia="en-US" w:bidi="ar-SA"/>
      </w:rPr>
    </w:lvl>
    <w:lvl w:ilvl="3" w:tplc="6DBE70DC">
      <w:numFmt w:val="bullet"/>
      <w:lvlText w:val="•"/>
      <w:lvlJc w:val="left"/>
      <w:pPr>
        <w:ind w:left="4067" w:hanging="360"/>
      </w:pPr>
      <w:rPr>
        <w:rFonts w:hint="default"/>
        <w:lang w:val="ru-RU" w:eastAsia="en-US" w:bidi="ar-SA"/>
      </w:rPr>
    </w:lvl>
    <w:lvl w:ilvl="4" w:tplc="016CE6EC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5" w:tplc="692E8688">
      <w:numFmt w:val="bullet"/>
      <w:lvlText w:val="•"/>
      <w:lvlJc w:val="left"/>
      <w:pPr>
        <w:ind w:left="5805" w:hanging="360"/>
      </w:pPr>
      <w:rPr>
        <w:rFonts w:hint="default"/>
        <w:lang w:val="ru-RU" w:eastAsia="en-US" w:bidi="ar-SA"/>
      </w:rPr>
    </w:lvl>
    <w:lvl w:ilvl="6" w:tplc="77963A5A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181EB828">
      <w:numFmt w:val="bullet"/>
      <w:lvlText w:val="•"/>
      <w:lvlJc w:val="left"/>
      <w:pPr>
        <w:ind w:left="7543" w:hanging="360"/>
      </w:pPr>
      <w:rPr>
        <w:rFonts w:hint="default"/>
        <w:lang w:val="ru-RU" w:eastAsia="en-US" w:bidi="ar-SA"/>
      </w:rPr>
    </w:lvl>
    <w:lvl w:ilvl="8" w:tplc="4A8C57A0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F9B4DE2"/>
    <w:multiLevelType w:val="multilevel"/>
    <w:tmpl w:val="2EEA55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315610"/>
    <w:multiLevelType w:val="multilevel"/>
    <w:tmpl w:val="C7E4F9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8E5E96"/>
    <w:multiLevelType w:val="hybridMultilevel"/>
    <w:tmpl w:val="FC32962E"/>
    <w:lvl w:ilvl="0" w:tplc="CC5C5988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F45C26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2" w:tplc="ACC0E3E4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3" w:tplc="578E6B5A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E98E9FE6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5" w:tplc="C268CBE8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  <w:lvl w:ilvl="6" w:tplc="42286534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7" w:tplc="0914C35C">
      <w:numFmt w:val="bullet"/>
      <w:lvlText w:val="•"/>
      <w:lvlJc w:val="left"/>
      <w:pPr>
        <w:ind w:left="7435" w:hanging="360"/>
      </w:pPr>
      <w:rPr>
        <w:rFonts w:hint="default"/>
        <w:lang w:val="ru-RU" w:eastAsia="en-US" w:bidi="ar-SA"/>
      </w:rPr>
    </w:lvl>
    <w:lvl w:ilvl="8" w:tplc="13FAB128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7835541E"/>
    <w:multiLevelType w:val="multilevel"/>
    <w:tmpl w:val="87CE6A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decimal"/>
        <w:lvlText w:val="%1."/>
        <w:lvlJc w:val="left"/>
      </w:lvl>
    </w:lvlOverride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8"/>
    <w:lvlOverride w:ilvl="0">
      <w:lvl w:ilvl="0">
        <w:numFmt w:val="decimal"/>
        <w:lvlText w:val="%1."/>
        <w:lvlJc w:val="left"/>
      </w:lvl>
    </w:lvlOverride>
  </w:num>
  <w:num w:numId="4">
    <w:abstractNumId w:val="20"/>
    <w:lvlOverride w:ilvl="0">
      <w:lvl w:ilvl="0">
        <w:numFmt w:val="decimal"/>
        <w:lvlText w:val="%1."/>
        <w:lvlJc w:val="left"/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5"/>
  </w:num>
  <w:num w:numId="11">
    <w:abstractNumId w:val="7"/>
  </w:num>
  <w:num w:numId="12">
    <w:abstractNumId w:val="11"/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2"/>
  </w:num>
  <w:num w:numId="21">
    <w:abstractNumId w:val="5"/>
    <w:lvlOverride w:ilvl="0">
      <w:lvl w:ilvl="0">
        <w:numFmt w:val="decimal"/>
        <w:lvlText w:val="%1."/>
        <w:lvlJc w:val="left"/>
      </w:lvl>
    </w:lvlOverride>
  </w:num>
  <w:num w:numId="22">
    <w:abstractNumId w:val="19"/>
  </w:num>
  <w:num w:numId="23">
    <w:abstractNumId w:val="14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6A"/>
    <w:rsid w:val="000153EC"/>
    <w:rsid w:val="000D6F60"/>
    <w:rsid w:val="000F6E3A"/>
    <w:rsid w:val="001318B5"/>
    <w:rsid w:val="00193C58"/>
    <w:rsid w:val="001967CB"/>
    <w:rsid w:val="001A00A8"/>
    <w:rsid w:val="001B2D08"/>
    <w:rsid w:val="001C346A"/>
    <w:rsid w:val="001E3C74"/>
    <w:rsid w:val="001F141E"/>
    <w:rsid w:val="00247BC4"/>
    <w:rsid w:val="002957F9"/>
    <w:rsid w:val="002975EF"/>
    <w:rsid w:val="002B1A62"/>
    <w:rsid w:val="002B52A8"/>
    <w:rsid w:val="002F5348"/>
    <w:rsid w:val="003127F3"/>
    <w:rsid w:val="00341720"/>
    <w:rsid w:val="00356596"/>
    <w:rsid w:val="00390DD2"/>
    <w:rsid w:val="003C24AC"/>
    <w:rsid w:val="003C786D"/>
    <w:rsid w:val="003E527A"/>
    <w:rsid w:val="00407D08"/>
    <w:rsid w:val="00451380"/>
    <w:rsid w:val="00452962"/>
    <w:rsid w:val="004B604E"/>
    <w:rsid w:val="00567E94"/>
    <w:rsid w:val="005B343F"/>
    <w:rsid w:val="005B686F"/>
    <w:rsid w:val="00640514"/>
    <w:rsid w:val="00640E40"/>
    <w:rsid w:val="006825F0"/>
    <w:rsid w:val="006A5646"/>
    <w:rsid w:val="006D2E1B"/>
    <w:rsid w:val="00727C16"/>
    <w:rsid w:val="007657E9"/>
    <w:rsid w:val="00772864"/>
    <w:rsid w:val="00775666"/>
    <w:rsid w:val="00782947"/>
    <w:rsid w:val="007A61FA"/>
    <w:rsid w:val="007A620E"/>
    <w:rsid w:val="007D7C3A"/>
    <w:rsid w:val="007E7DB7"/>
    <w:rsid w:val="007F2831"/>
    <w:rsid w:val="00800E38"/>
    <w:rsid w:val="0080706E"/>
    <w:rsid w:val="008257D0"/>
    <w:rsid w:val="00835B92"/>
    <w:rsid w:val="00875793"/>
    <w:rsid w:val="00886739"/>
    <w:rsid w:val="00892A05"/>
    <w:rsid w:val="008A66ED"/>
    <w:rsid w:val="008D00B8"/>
    <w:rsid w:val="008D7881"/>
    <w:rsid w:val="00970234"/>
    <w:rsid w:val="009710D7"/>
    <w:rsid w:val="009828F6"/>
    <w:rsid w:val="009C728B"/>
    <w:rsid w:val="009D3A80"/>
    <w:rsid w:val="009E0021"/>
    <w:rsid w:val="009F7BE0"/>
    <w:rsid w:val="00A200C3"/>
    <w:rsid w:val="00AA15DC"/>
    <w:rsid w:val="00AC516F"/>
    <w:rsid w:val="00AD7F75"/>
    <w:rsid w:val="00BA16A2"/>
    <w:rsid w:val="00BB4E8F"/>
    <w:rsid w:val="00C2564C"/>
    <w:rsid w:val="00C34C0F"/>
    <w:rsid w:val="00C35BB4"/>
    <w:rsid w:val="00C817AF"/>
    <w:rsid w:val="00C915D8"/>
    <w:rsid w:val="00C9517F"/>
    <w:rsid w:val="00CA1905"/>
    <w:rsid w:val="00CE5512"/>
    <w:rsid w:val="00CF7A52"/>
    <w:rsid w:val="00D00B92"/>
    <w:rsid w:val="00D41FC4"/>
    <w:rsid w:val="00D5022C"/>
    <w:rsid w:val="00D60967"/>
    <w:rsid w:val="00DB068F"/>
    <w:rsid w:val="00DB4DC9"/>
    <w:rsid w:val="00DD0F69"/>
    <w:rsid w:val="00E136FA"/>
    <w:rsid w:val="00EE3A43"/>
    <w:rsid w:val="00EF1113"/>
    <w:rsid w:val="00F000FA"/>
    <w:rsid w:val="00F0494B"/>
    <w:rsid w:val="00F36104"/>
    <w:rsid w:val="00F63145"/>
    <w:rsid w:val="00F655E8"/>
    <w:rsid w:val="00F7302D"/>
    <w:rsid w:val="00F8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F1109"/>
  <w15:docId w15:val="{3E2B43DF-8C6A-4D39-B932-D4E528F7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B343F"/>
    <w:pPr>
      <w:widowControl w:val="0"/>
      <w:autoSpaceDE w:val="0"/>
      <w:autoSpaceDN w:val="0"/>
      <w:spacing w:after="0" w:line="240" w:lineRule="auto"/>
      <w:ind w:left="105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C346A"/>
  </w:style>
  <w:style w:type="paragraph" w:styleId="a4">
    <w:name w:val="Body Text"/>
    <w:basedOn w:val="a"/>
    <w:link w:val="a5"/>
    <w:uiPriority w:val="1"/>
    <w:qFormat/>
    <w:rsid w:val="005B34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B343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5B343F"/>
    <w:pPr>
      <w:widowControl w:val="0"/>
      <w:autoSpaceDE w:val="0"/>
      <w:autoSpaceDN w:val="0"/>
      <w:spacing w:before="145" w:after="0" w:line="240" w:lineRule="auto"/>
      <w:ind w:left="1272" w:hanging="172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5B34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4172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4172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4172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1720"/>
    <w:rPr>
      <w:rFonts w:ascii="Tahoma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828F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9828F6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131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3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8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5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3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B55B-8DE0-4F1D-9C18-ED86D9EC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Чинкова Елена Васильевна</cp:lastModifiedBy>
  <cp:revision>2</cp:revision>
  <dcterms:created xsi:type="dcterms:W3CDTF">2024-02-19T15:12:00Z</dcterms:created>
  <dcterms:modified xsi:type="dcterms:W3CDTF">2024-02-19T15:12:00Z</dcterms:modified>
</cp:coreProperties>
</file>