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87063" w14:textId="77777777" w:rsidR="001433B4" w:rsidRPr="00D17790" w:rsidRDefault="001433B4" w:rsidP="00236F63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14:paraId="62BC8F02" w14:textId="77777777" w:rsidR="001433B4" w:rsidRPr="00D17790" w:rsidRDefault="001433B4" w:rsidP="00236F63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14:paraId="76C7221B" w14:textId="77777777" w:rsidR="001433B4" w:rsidRPr="00D17790" w:rsidRDefault="001433B4" w:rsidP="00236F63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14:paraId="5074529B" w14:textId="77777777" w:rsidR="001433B4" w:rsidRPr="00D17790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14:paraId="1991D442" w14:textId="77777777" w:rsidR="001433B4" w:rsidRPr="003C7E9B" w:rsidRDefault="001433B4" w:rsidP="00236F63">
      <w:pPr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17790">
        <w:rPr>
          <w:rFonts w:ascii="Times New Roman" w:hAnsi="Times New Roman" w:cs="Times New Roman"/>
          <w:b/>
          <w:sz w:val="26"/>
          <w:szCs w:val="26"/>
        </w:rPr>
        <w:t>ЗАДАНИЕ</w:t>
      </w:r>
      <w:r w:rsidR="002B5C3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НА ВЫПОЛНЕНИЕ ЭПП</w:t>
      </w:r>
    </w:p>
    <w:p w14:paraId="0A88BA8D" w14:textId="77777777" w:rsidR="001433B4" w:rsidRPr="00D17790" w:rsidRDefault="008A65F5" w:rsidP="00236F63">
      <w:pPr>
        <w:spacing w:line="0" w:lineRule="atLeast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студента </w:t>
      </w:r>
      <w:r w:rsidR="00A454AC"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1433B4" w:rsidRPr="00D17790">
        <w:rPr>
          <w:rFonts w:ascii="Times New Roman" w:hAnsi="Times New Roman" w:cs="Times New Roman"/>
          <w:sz w:val="26"/>
          <w:szCs w:val="26"/>
        </w:rPr>
        <w:t xml:space="preserve"> курса очной формы обучения</w:t>
      </w:r>
    </w:p>
    <w:p w14:paraId="3A696D25" w14:textId="77777777" w:rsidR="001433B4" w:rsidRPr="00D17790" w:rsidRDefault="001433B4" w:rsidP="00236F63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798CE793" w14:textId="77777777" w:rsidR="001433B4" w:rsidRDefault="001433B4" w:rsidP="008A65F5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236F63">
        <w:rPr>
          <w:rFonts w:ascii="Times New Roman" w:hAnsi="Times New Roman" w:cs="Times New Roman"/>
          <w:sz w:val="26"/>
          <w:szCs w:val="26"/>
        </w:rPr>
        <w:t>___________________________</w:t>
      </w:r>
      <w:proofErr w:type="gramStart"/>
      <w:r w:rsidR="00236F63">
        <w:rPr>
          <w:rFonts w:ascii="Times New Roman" w:hAnsi="Times New Roman" w:cs="Times New Roman"/>
          <w:sz w:val="26"/>
          <w:szCs w:val="26"/>
        </w:rPr>
        <w:t>_</w:t>
      </w:r>
      <w:r w:rsidR="008A65F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17790">
        <w:rPr>
          <w:rFonts w:ascii="Times New Roman" w:hAnsi="Times New Roman" w:cs="Times New Roman"/>
          <w:sz w:val="26"/>
          <w:szCs w:val="26"/>
        </w:rPr>
        <w:t xml:space="preserve"> </w:t>
      </w:r>
      <w:r w:rsidRPr="00D17790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Pr="00D17790">
        <w:rPr>
          <w:rFonts w:ascii="Times New Roman" w:hAnsi="Times New Roman" w:cs="Times New Roman"/>
          <w:i/>
          <w:sz w:val="26"/>
          <w:szCs w:val="26"/>
        </w:rPr>
        <w:t>фамилия, имя, отчество)</w:t>
      </w:r>
    </w:p>
    <w:p w14:paraId="2D9CE904" w14:textId="77777777" w:rsidR="00955133" w:rsidRPr="00D17790" w:rsidRDefault="00955133" w:rsidP="008A65F5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4"/>
        <w:tblW w:w="9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835"/>
        <w:gridCol w:w="1980"/>
        <w:gridCol w:w="236"/>
        <w:gridCol w:w="817"/>
        <w:gridCol w:w="4614"/>
        <w:gridCol w:w="461"/>
      </w:tblGrid>
      <w:tr w:rsidR="001433B4" w:rsidRPr="00D17790" w14:paraId="59A660B6" w14:textId="77777777" w:rsidTr="00C54A1C">
        <w:trPr>
          <w:gridAfter w:val="1"/>
          <w:wAfter w:w="461" w:type="dxa"/>
          <w:trHeight w:val="360"/>
        </w:trPr>
        <w:tc>
          <w:tcPr>
            <w:tcW w:w="3678" w:type="dxa"/>
            <w:gridSpan w:val="3"/>
            <w:vAlign w:val="bottom"/>
          </w:tcPr>
          <w:p w14:paraId="77A4069B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667" w:type="dxa"/>
            <w:gridSpan w:val="3"/>
            <w:tcBorders>
              <w:bottom w:val="single" w:sz="4" w:space="0" w:color="auto"/>
            </w:tcBorders>
            <w:vAlign w:val="bottom"/>
          </w:tcPr>
          <w:p w14:paraId="6A9E6570" w14:textId="5D3DED43" w:rsidR="001433B4" w:rsidRPr="008A65F5" w:rsidRDefault="008A65F5" w:rsidP="00D20D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="002724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Когнитивная </w:t>
            </w:r>
            <w:proofErr w:type="spellStart"/>
            <w:r w:rsidR="002724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нейробиология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</w:tr>
      <w:tr w:rsidR="001433B4" w:rsidRPr="00D17790" w14:paraId="2858DB7C" w14:textId="77777777" w:rsidTr="00C54A1C">
        <w:tc>
          <w:tcPr>
            <w:tcW w:w="863" w:type="dxa"/>
            <w:vAlign w:val="bottom"/>
          </w:tcPr>
          <w:p w14:paraId="5ED91CF4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vAlign w:val="bottom"/>
          </w:tcPr>
          <w:p w14:paraId="4A3899A0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vAlign w:val="bottom"/>
          </w:tcPr>
          <w:p w14:paraId="786A78EC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vAlign w:val="bottom"/>
          </w:tcPr>
          <w:p w14:paraId="27ADE1DC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92" w:type="dxa"/>
            <w:gridSpan w:val="3"/>
            <w:tcBorders>
              <w:top w:val="single" w:sz="4" w:space="0" w:color="auto"/>
            </w:tcBorders>
            <w:vAlign w:val="bottom"/>
          </w:tcPr>
          <w:p w14:paraId="54BE6C98" w14:textId="77777777" w:rsidR="001433B4" w:rsidRPr="00D17790" w:rsidRDefault="001433B4" w:rsidP="008A65F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14:paraId="2EB7B0A3" w14:textId="77777777" w:rsidTr="00DF401F">
        <w:trPr>
          <w:gridAfter w:val="1"/>
          <w:wAfter w:w="461" w:type="dxa"/>
          <w:trHeight w:val="366"/>
        </w:trPr>
        <w:tc>
          <w:tcPr>
            <w:tcW w:w="3678" w:type="dxa"/>
            <w:gridSpan w:val="3"/>
            <w:vAlign w:val="bottom"/>
          </w:tcPr>
          <w:p w14:paraId="73E8FCD6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уровня</w:t>
            </w:r>
          </w:p>
        </w:tc>
        <w:tc>
          <w:tcPr>
            <w:tcW w:w="5667" w:type="dxa"/>
            <w:gridSpan w:val="3"/>
            <w:tcBorders>
              <w:bottom w:val="single" w:sz="4" w:space="0" w:color="auto"/>
            </w:tcBorders>
            <w:vAlign w:val="bottom"/>
          </w:tcPr>
          <w:p w14:paraId="4C3880F2" w14:textId="77777777" w:rsidR="001433B4" w:rsidRPr="00D17790" w:rsidRDefault="00674CB1" w:rsidP="00DF401F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 w:rsidR="00DF401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акалавриат</w:t>
            </w:r>
            <w:proofErr w:type="spellEnd"/>
          </w:p>
        </w:tc>
      </w:tr>
      <w:tr w:rsidR="00C54A1C" w:rsidRPr="00D17790" w14:paraId="04340B79" w14:textId="77777777" w:rsidTr="00DF401F">
        <w:trPr>
          <w:gridAfter w:val="1"/>
          <w:wAfter w:w="461" w:type="dxa"/>
          <w:trHeight w:val="744"/>
        </w:trPr>
        <w:tc>
          <w:tcPr>
            <w:tcW w:w="3678" w:type="dxa"/>
            <w:gridSpan w:val="3"/>
            <w:vAlign w:val="bottom"/>
          </w:tcPr>
          <w:p w14:paraId="58002632" w14:textId="77777777" w:rsidR="00C54A1C" w:rsidRPr="00D17790" w:rsidRDefault="00C54A1C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по направлению/ специальности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C622DC" w14:textId="77777777" w:rsidR="00C54A1C" w:rsidRPr="00D20DD2" w:rsidRDefault="00404A7B" w:rsidP="00DF401F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06.03.01. «Биология»</w:t>
            </w:r>
          </w:p>
        </w:tc>
      </w:tr>
      <w:tr w:rsidR="001433B4" w:rsidRPr="00D17790" w14:paraId="55A06704" w14:textId="77777777" w:rsidTr="00DF401F">
        <w:trPr>
          <w:gridAfter w:val="1"/>
          <w:wAfter w:w="461" w:type="dxa"/>
        </w:trPr>
        <w:tc>
          <w:tcPr>
            <w:tcW w:w="3678" w:type="dxa"/>
            <w:gridSpan w:val="3"/>
            <w:vAlign w:val="bottom"/>
          </w:tcPr>
          <w:p w14:paraId="5BA8C140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7" w:type="dxa"/>
            <w:gridSpan w:val="3"/>
            <w:tcBorders>
              <w:top w:val="single" w:sz="4" w:space="0" w:color="auto"/>
            </w:tcBorders>
            <w:vAlign w:val="bottom"/>
          </w:tcPr>
          <w:p w14:paraId="740A991A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14:paraId="4F1FA59C" w14:textId="77777777" w:rsidTr="00C54A1C">
        <w:trPr>
          <w:gridAfter w:val="1"/>
          <w:wAfter w:w="461" w:type="dxa"/>
          <w:trHeight w:val="441"/>
        </w:trPr>
        <w:tc>
          <w:tcPr>
            <w:tcW w:w="3678" w:type="dxa"/>
            <w:gridSpan w:val="3"/>
            <w:vAlign w:val="bottom"/>
          </w:tcPr>
          <w:p w14:paraId="059CE5F0" w14:textId="77777777" w:rsidR="001433B4" w:rsidRPr="00D17790" w:rsidRDefault="001433B4" w:rsidP="008A65F5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факультета</w:t>
            </w:r>
          </w:p>
        </w:tc>
        <w:tc>
          <w:tcPr>
            <w:tcW w:w="5667" w:type="dxa"/>
            <w:gridSpan w:val="3"/>
            <w:tcBorders>
              <w:bottom w:val="single" w:sz="4" w:space="0" w:color="auto"/>
            </w:tcBorders>
            <w:vAlign w:val="bottom"/>
          </w:tcPr>
          <w:p w14:paraId="6F2DE7B9" w14:textId="77777777" w:rsidR="001433B4" w:rsidRPr="00D17790" w:rsidRDefault="007A7B67" w:rsidP="007A7B67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Биологии и биотехнологии</w:t>
            </w:r>
          </w:p>
        </w:tc>
      </w:tr>
      <w:tr w:rsidR="001433B4" w:rsidRPr="00D17790" w14:paraId="7B498D99" w14:textId="77777777" w:rsidTr="00C54A1C">
        <w:trPr>
          <w:gridAfter w:val="1"/>
          <w:wAfter w:w="461" w:type="dxa"/>
        </w:trPr>
        <w:tc>
          <w:tcPr>
            <w:tcW w:w="3678" w:type="dxa"/>
            <w:gridSpan w:val="3"/>
            <w:vAlign w:val="bottom"/>
          </w:tcPr>
          <w:p w14:paraId="0C211FD3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Вид практики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CEA66F" w14:textId="77777777" w:rsidR="00C54A1C" w:rsidRDefault="00C54A1C" w:rsidP="007A7B67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BD3E6CA" w14:textId="77777777" w:rsidR="001433B4" w:rsidRPr="007A7B67" w:rsidRDefault="001433B4" w:rsidP="007A7B67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B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профессиональная </w:t>
            </w:r>
          </w:p>
        </w:tc>
      </w:tr>
      <w:tr w:rsidR="001433B4" w:rsidRPr="00D17790" w14:paraId="1AA9A385" w14:textId="77777777" w:rsidTr="00C54A1C">
        <w:trPr>
          <w:gridAfter w:val="1"/>
          <w:wAfter w:w="461" w:type="dxa"/>
          <w:trHeight w:val="447"/>
        </w:trPr>
        <w:tc>
          <w:tcPr>
            <w:tcW w:w="3678" w:type="dxa"/>
            <w:gridSpan w:val="3"/>
            <w:vAlign w:val="bottom"/>
          </w:tcPr>
          <w:p w14:paraId="4FCA2BF4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Тип практики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0515C5" w14:textId="77777777" w:rsidR="00C54A1C" w:rsidRDefault="00C54A1C" w:rsidP="00B87529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020F025" w14:textId="77777777" w:rsidR="001433B4" w:rsidRPr="007A7B67" w:rsidRDefault="007A7B67" w:rsidP="00B87529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учебная </w:t>
            </w:r>
          </w:p>
        </w:tc>
      </w:tr>
      <w:tr w:rsidR="001433B4" w:rsidRPr="00404A7B" w14:paraId="7F181AC6" w14:textId="77777777" w:rsidTr="00C54A1C">
        <w:trPr>
          <w:gridAfter w:val="1"/>
          <w:wAfter w:w="461" w:type="dxa"/>
        </w:trPr>
        <w:tc>
          <w:tcPr>
            <w:tcW w:w="3678" w:type="dxa"/>
            <w:gridSpan w:val="3"/>
            <w:vAlign w:val="bottom"/>
          </w:tcPr>
          <w:p w14:paraId="78F2E441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ru-RU"/>
              </w:rPr>
            </w:pPr>
          </w:p>
          <w:p w14:paraId="192B81A2" w14:textId="77777777" w:rsidR="001433B4" w:rsidRPr="00404A7B" w:rsidRDefault="001433B4" w:rsidP="008A65F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04A7B">
              <w:rPr>
                <w:rFonts w:ascii="Times New Roman" w:hAnsi="Times New Roman" w:cs="Times New Roman"/>
                <w:sz w:val="26"/>
                <w:szCs w:val="26"/>
              </w:rPr>
              <w:t xml:space="preserve">Срок прохождения </w:t>
            </w:r>
            <w:r w:rsidR="00D37ABC" w:rsidRPr="00404A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ЭПП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</w:tcBorders>
            <w:vAlign w:val="bottom"/>
          </w:tcPr>
          <w:p w14:paraId="3518EC9C" w14:textId="77777777" w:rsidR="001433B4" w:rsidRPr="005B586E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5B586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vAlign w:val="bottom"/>
          </w:tcPr>
          <w:p w14:paraId="1839DE76" w14:textId="15BDEF5A" w:rsidR="001433B4" w:rsidRPr="005B586E" w:rsidRDefault="001433B4" w:rsidP="00EF6E56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54A1C" w:rsidRPr="00D17790" w14:paraId="579BFED6" w14:textId="77777777" w:rsidTr="00C54A1C">
        <w:trPr>
          <w:gridAfter w:val="1"/>
          <w:wAfter w:w="461" w:type="dxa"/>
        </w:trPr>
        <w:tc>
          <w:tcPr>
            <w:tcW w:w="863" w:type="dxa"/>
            <w:vAlign w:val="bottom"/>
          </w:tcPr>
          <w:p w14:paraId="5AC809D3" w14:textId="77777777" w:rsidR="00C54A1C" w:rsidRPr="00404A7B" w:rsidRDefault="00C54A1C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35" w:type="dxa"/>
            <w:vAlign w:val="bottom"/>
          </w:tcPr>
          <w:p w14:paraId="472DD312" w14:textId="77777777" w:rsidR="00C54A1C" w:rsidRPr="00404A7B" w:rsidRDefault="00C54A1C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vAlign w:val="bottom"/>
          </w:tcPr>
          <w:p w14:paraId="44073733" w14:textId="77777777" w:rsidR="00C54A1C" w:rsidRPr="00404A7B" w:rsidRDefault="00C54A1C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3" w:type="dxa"/>
            <w:gridSpan w:val="2"/>
            <w:vAlign w:val="bottom"/>
          </w:tcPr>
          <w:p w14:paraId="63DD7B50" w14:textId="77777777" w:rsidR="00C54A1C" w:rsidRPr="005B586E" w:rsidRDefault="00C54A1C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5B586E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</w:p>
        </w:tc>
        <w:tc>
          <w:tcPr>
            <w:tcW w:w="4614" w:type="dxa"/>
            <w:vAlign w:val="bottom"/>
          </w:tcPr>
          <w:p w14:paraId="42D09975" w14:textId="17BEFBEA" w:rsidR="00C54A1C" w:rsidRPr="005B586E" w:rsidRDefault="00C54A1C" w:rsidP="00EF6E56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168C2FB6" w14:textId="77777777" w:rsidR="001433B4" w:rsidRPr="00D17790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948"/>
      </w:tblGrid>
      <w:tr w:rsidR="001433B4" w:rsidRPr="00D17790" w14:paraId="4026B41E" w14:textId="77777777" w:rsidTr="00955133">
        <w:tc>
          <w:tcPr>
            <w:tcW w:w="3402" w:type="dxa"/>
          </w:tcPr>
          <w:p w14:paraId="1B0F1609" w14:textId="77777777" w:rsidR="00D37ABC" w:rsidRPr="00D17790" w:rsidRDefault="001433B4" w:rsidP="00955133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Тема (наименование) ЭПП</w:t>
            </w:r>
            <w:r w:rsidR="00D37ABC"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  <w:p w14:paraId="2CCD2499" w14:textId="77777777" w:rsidR="001433B4" w:rsidRPr="00D17790" w:rsidRDefault="001433B4" w:rsidP="0095513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948" w:type="dxa"/>
          </w:tcPr>
          <w:p w14:paraId="5501C671" w14:textId="77777777" w:rsidR="001433B4" w:rsidRPr="008A35DA" w:rsidRDefault="008A35DA" w:rsidP="0095513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учебная практика</w:t>
            </w:r>
          </w:p>
        </w:tc>
      </w:tr>
      <w:tr w:rsidR="00B62699" w:rsidRPr="00D17790" w14:paraId="49B5568D" w14:textId="77777777" w:rsidTr="00955133">
        <w:tc>
          <w:tcPr>
            <w:tcW w:w="3402" w:type="dxa"/>
          </w:tcPr>
          <w:p w14:paraId="27D8BF49" w14:textId="77777777" w:rsidR="00B62699" w:rsidRPr="00D17790" w:rsidRDefault="00B62699" w:rsidP="00955133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Трудоемкость (количество кредитов) по ЭПП</w:t>
            </w:r>
          </w:p>
        </w:tc>
        <w:tc>
          <w:tcPr>
            <w:tcW w:w="5948" w:type="dxa"/>
          </w:tcPr>
          <w:p w14:paraId="412F2BEF" w14:textId="753DB2E5" w:rsidR="00B62699" w:rsidRPr="00EF6E56" w:rsidRDefault="00272414" w:rsidP="0095513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</w:tr>
      <w:tr w:rsidR="001433B4" w:rsidRPr="00D17790" w14:paraId="19A4746B" w14:textId="77777777" w:rsidTr="00955133">
        <w:tc>
          <w:tcPr>
            <w:tcW w:w="3402" w:type="dxa"/>
          </w:tcPr>
          <w:p w14:paraId="4CC63A2F" w14:textId="77777777" w:rsidR="001433B4" w:rsidRPr="00D17790" w:rsidRDefault="001433B4" w:rsidP="00955133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Цель ЭПП</w:t>
            </w:r>
          </w:p>
        </w:tc>
        <w:tc>
          <w:tcPr>
            <w:tcW w:w="5948" w:type="dxa"/>
          </w:tcPr>
          <w:p w14:paraId="6BB30A8B" w14:textId="77777777" w:rsidR="00721755" w:rsidRPr="00623C4B" w:rsidRDefault="00721755" w:rsidP="00EF6E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3C4B">
              <w:rPr>
                <w:rFonts w:ascii="Times New Roman" w:eastAsia="Times New Roman" w:hAnsi="Times New Roman" w:cs="Times New Roman"/>
                <w:sz w:val="26"/>
                <w:szCs w:val="26"/>
              </w:rPr>
              <w:t>- закрепление и развитие профессиональных компетенций научно-исследовательской и проектной деятельности;</w:t>
            </w:r>
          </w:p>
          <w:p w14:paraId="4EA85ECC" w14:textId="1972B846" w:rsidR="00EF6E56" w:rsidRPr="00623C4B" w:rsidRDefault="00EF6E56" w:rsidP="00EF6E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3C4B">
              <w:rPr>
                <w:rFonts w:ascii="Times New Roman" w:eastAsia="Times New Roman" w:hAnsi="Times New Roman" w:cs="Times New Roman"/>
                <w:sz w:val="26"/>
                <w:szCs w:val="26"/>
              </w:rPr>
              <w:t>- практическое знакомство с получаемыми в соответствующих дисциплинах ОП «</w:t>
            </w:r>
            <w:r w:rsidR="002724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Когнитивная </w:t>
            </w:r>
            <w:proofErr w:type="spellStart"/>
            <w:r w:rsidR="00272414">
              <w:rPr>
                <w:rFonts w:ascii="Times New Roman" w:eastAsia="Times New Roman" w:hAnsi="Times New Roman" w:cs="Times New Roman"/>
                <w:sz w:val="26"/>
                <w:szCs w:val="26"/>
              </w:rPr>
              <w:t>нейробиология</w:t>
            </w:r>
            <w:proofErr w:type="spellEnd"/>
            <w:r w:rsidRPr="00623C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знаниями в области клеточной и молекулярной биологии, биотехнологии; </w:t>
            </w:r>
          </w:p>
          <w:p w14:paraId="2C498BF5" w14:textId="77777777" w:rsidR="00EF6E56" w:rsidRPr="00623C4B" w:rsidRDefault="00EF6E56" w:rsidP="00EF6E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3C4B">
              <w:rPr>
                <w:rFonts w:ascii="Times New Roman" w:eastAsia="Times New Roman" w:hAnsi="Times New Roman" w:cs="Times New Roman"/>
                <w:sz w:val="26"/>
                <w:szCs w:val="26"/>
              </w:rPr>
              <w:t>- освоение современных методов лабораторной работы, навыков работы с современным оборудованием, а также методов организации научного эксперимента;</w:t>
            </w:r>
          </w:p>
          <w:p w14:paraId="1C8AF34C" w14:textId="77777777" w:rsidR="001433B4" w:rsidRPr="00EF6E56" w:rsidRDefault="00EF6E56" w:rsidP="00EF6E56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623C4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освоение методов сбора, обработки, систематизации и представления, полученных в ходе научного эксперимента данных, их обработки, анализа и визуализации полученных результатов, а также подготовки отчетов о проделанной работе</w:t>
            </w:r>
          </w:p>
        </w:tc>
      </w:tr>
      <w:tr w:rsidR="001433B4" w:rsidRPr="00D17790" w14:paraId="1EB3FA4C" w14:textId="77777777" w:rsidTr="00955133">
        <w:tc>
          <w:tcPr>
            <w:tcW w:w="3402" w:type="dxa"/>
          </w:tcPr>
          <w:p w14:paraId="5512DD20" w14:textId="77777777" w:rsidR="001433B4" w:rsidRPr="00D17790" w:rsidRDefault="001433B4" w:rsidP="00955133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lastRenderedPageBreak/>
              <w:t>Задачи ЭПП</w:t>
            </w:r>
          </w:p>
        </w:tc>
        <w:tc>
          <w:tcPr>
            <w:tcW w:w="5948" w:type="dxa"/>
          </w:tcPr>
          <w:p w14:paraId="4FB9ED90" w14:textId="3BB6D2F7" w:rsidR="00E32090" w:rsidRDefault="00E32090" w:rsidP="00E32090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>
              <w:rPr>
                <w:color w:val="000000"/>
                <w:sz w:val="26"/>
                <w:szCs w:val="26"/>
              </w:rPr>
              <w:t xml:space="preserve">освоение методов дозирования и техник </w:t>
            </w:r>
            <w:proofErr w:type="spellStart"/>
            <w:r>
              <w:rPr>
                <w:color w:val="000000"/>
                <w:sz w:val="26"/>
                <w:szCs w:val="26"/>
              </w:rPr>
              <w:t>пипетирования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; </w:t>
            </w:r>
          </w:p>
          <w:p w14:paraId="2ADB9E75" w14:textId="77777777" w:rsidR="00E32090" w:rsidRDefault="00E32090" w:rsidP="00E32090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 приготовление и изучение свойств буферных растворов;</w:t>
            </w:r>
          </w:p>
          <w:p w14:paraId="465AAC9F" w14:textId="77777777" w:rsidR="00E32090" w:rsidRDefault="00E32090" w:rsidP="00E32090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3. освоение методов работы с культурами клеток млекопитающих (в </w:t>
            </w:r>
            <w:proofErr w:type="spellStart"/>
            <w:r>
              <w:rPr>
                <w:color w:val="000000"/>
                <w:sz w:val="26"/>
                <w:szCs w:val="26"/>
              </w:rPr>
              <w:t>т.ч</w:t>
            </w:r>
            <w:proofErr w:type="spellEnd"/>
            <w:r>
              <w:rPr>
                <w:color w:val="000000"/>
                <w:sz w:val="26"/>
                <w:szCs w:val="26"/>
              </w:rPr>
              <w:t>. методами обеспечения асептических условий, световой микроскопии, подсчет</w:t>
            </w:r>
            <w:r w:rsidR="00B11364"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 xml:space="preserve"> клеток);</w:t>
            </w:r>
          </w:p>
          <w:p w14:paraId="68E7C66C" w14:textId="6C2AF072" w:rsidR="001433B4" w:rsidRPr="00E32090" w:rsidRDefault="00E32090" w:rsidP="00BE0878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4.  освоение </w:t>
            </w:r>
            <w:r w:rsidR="00B11364">
              <w:rPr>
                <w:color w:val="000000"/>
                <w:sz w:val="26"/>
                <w:szCs w:val="26"/>
              </w:rPr>
              <w:t>методики проведения</w:t>
            </w:r>
            <w:r>
              <w:rPr>
                <w:color w:val="000000"/>
                <w:sz w:val="26"/>
                <w:szCs w:val="26"/>
              </w:rPr>
              <w:t xml:space="preserve"> ДНК-электрофореза</w:t>
            </w:r>
          </w:p>
        </w:tc>
      </w:tr>
      <w:tr w:rsidR="001433B4" w:rsidRPr="00D17790" w14:paraId="1F325FB1" w14:textId="77777777" w:rsidTr="00955133">
        <w:tc>
          <w:tcPr>
            <w:tcW w:w="3402" w:type="dxa"/>
          </w:tcPr>
          <w:p w14:paraId="79960003" w14:textId="77777777" w:rsidR="001433B4" w:rsidRPr="00D17790" w:rsidRDefault="001433B4" w:rsidP="00955133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Требования к результату ЭПП</w:t>
            </w:r>
          </w:p>
        </w:tc>
        <w:tc>
          <w:tcPr>
            <w:tcW w:w="5948" w:type="dxa"/>
          </w:tcPr>
          <w:p w14:paraId="0A8B5B18" w14:textId="77777777" w:rsidR="001433B4" w:rsidRPr="00F13360" w:rsidRDefault="00623C4B" w:rsidP="0095513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="009551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ыполнены все задачи ЭПП, вовремя сданы все необходимые документы отчетности с </w:t>
            </w:r>
            <w:r w:rsidR="00955133" w:rsidRPr="005F0D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подробн</w:t>
            </w:r>
            <w:r w:rsidR="009551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ым описанием проделанной работы</w:t>
            </w:r>
            <w:r w:rsidR="00955133" w:rsidRPr="00EF6E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70E6D" w:rsidRPr="00D17790" w14:paraId="33AD9966" w14:textId="77777777" w:rsidTr="00955133">
        <w:tc>
          <w:tcPr>
            <w:tcW w:w="3402" w:type="dxa"/>
          </w:tcPr>
          <w:p w14:paraId="6A8DD713" w14:textId="77777777" w:rsidR="00970E6D" w:rsidRPr="00D17790" w:rsidRDefault="00970E6D" w:rsidP="00955133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Форма</w:t>
            </w:r>
            <w:r w:rsidR="002A67D4"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отчетности</w:t>
            </w:r>
          </w:p>
        </w:tc>
        <w:tc>
          <w:tcPr>
            <w:tcW w:w="5948" w:type="dxa"/>
          </w:tcPr>
          <w:p w14:paraId="7F26CB12" w14:textId="175F75B3" w:rsidR="00661595" w:rsidRPr="00ED0F71" w:rsidRDefault="00661595" w:rsidP="00661595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D0F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лабораторный журнал (дневник),</w:t>
            </w:r>
          </w:p>
          <w:p w14:paraId="1180DFBF" w14:textId="77777777" w:rsidR="00970E6D" w:rsidRPr="00ED0F71" w:rsidRDefault="003B7A87" w:rsidP="0095513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D0F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="00674430" w:rsidRPr="00ED0F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тчет по учебной практике</w:t>
            </w:r>
            <w:r w:rsidR="00970E6D" w:rsidRPr="00ED0F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14:paraId="18145AA9" w14:textId="77777777" w:rsidR="008F5B98" w:rsidRPr="00ED0F71" w:rsidRDefault="008F5B98" w:rsidP="0095513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FE6C8AE" w14:textId="77777777" w:rsidR="008F5B98" w:rsidRPr="00ED0F71" w:rsidRDefault="008F5B98" w:rsidP="0095513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D0F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Требования к отчетности и оцениванию ЭПП регламентируются Краткой инструкцией по прохождению учебной практики</w:t>
            </w:r>
          </w:p>
        </w:tc>
      </w:tr>
      <w:tr w:rsidR="00970E6D" w:rsidRPr="00D17790" w14:paraId="2A04789E" w14:textId="77777777" w:rsidTr="00955133">
        <w:tc>
          <w:tcPr>
            <w:tcW w:w="3402" w:type="dxa"/>
          </w:tcPr>
          <w:p w14:paraId="25E29DE5" w14:textId="77777777" w:rsidR="00970E6D" w:rsidRPr="00F13360" w:rsidRDefault="00970E6D" w:rsidP="009551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>Необходимость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2A67D4"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возможность публичного представления результата </w:t>
            </w:r>
          </w:p>
        </w:tc>
        <w:tc>
          <w:tcPr>
            <w:tcW w:w="5948" w:type="dxa"/>
          </w:tcPr>
          <w:p w14:paraId="01D02ABE" w14:textId="77777777" w:rsidR="00970E6D" w:rsidRPr="00EF6E56" w:rsidRDefault="00721755" w:rsidP="0095513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нет необходимости публичного представления результата</w:t>
            </w:r>
          </w:p>
        </w:tc>
      </w:tr>
      <w:tr w:rsidR="001433B4" w:rsidRPr="00D17790" w14:paraId="72C827C5" w14:textId="77777777" w:rsidTr="00955133">
        <w:tc>
          <w:tcPr>
            <w:tcW w:w="3402" w:type="dxa"/>
          </w:tcPr>
          <w:p w14:paraId="089404B8" w14:textId="77777777" w:rsidR="001433B4" w:rsidRPr="00D17790" w:rsidRDefault="001433B4" w:rsidP="00955133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Требования к исполнителю ЭПП</w:t>
            </w:r>
          </w:p>
        </w:tc>
        <w:tc>
          <w:tcPr>
            <w:tcW w:w="5948" w:type="dxa"/>
          </w:tcPr>
          <w:p w14:paraId="3185BD9E" w14:textId="591C58A6" w:rsidR="001433B4" w:rsidRPr="00C54A1C" w:rsidRDefault="00623C4B" w:rsidP="00A454AC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A454A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роходит обучение на 1 курсе</w:t>
            </w:r>
            <w:r w:rsidR="009641F1" w:rsidRPr="001146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ОП «</w:t>
            </w:r>
            <w:r w:rsidR="002724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Когнитивная </w:t>
            </w:r>
            <w:proofErr w:type="spellStart"/>
            <w:r w:rsidR="002724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нейробиология</w:t>
            </w:r>
            <w:proofErr w:type="spellEnd"/>
            <w:r w:rsidR="00C23F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» </w:t>
            </w:r>
          </w:p>
        </w:tc>
      </w:tr>
    </w:tbl>
    <w:p w14:paraId="03AA9473" w14:textId="77777777" w:rsidR="001433B4" w:rsidRPr="00D17790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14:paraId="420DB833" w14:textId="2ACEEC82" w:rsidR="00D37ABC" w:rsidRDefault="00D37ABC" w:rsidP="00236F63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 w:line="360" w:lineRule="auto"/>
        <w:ind w:right="567"/>
        <w:jc w:val="center"/>
        <w:rPr>
          <w:b/>
          <w:sz w:val="26"/>
          <w:szCs w:val="26"/>
        </w:rPr>
      </w:pPr>
      <w:r w:rsidRPr="00D17790">
        <w:rPr>
          <w:b/>
          <w:sz w:val="26"/>
          <w:szCs w:val="26"/>
        </w:rPr>
        <w:t>График реализации ЭПП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3994"/>
        <w:gridCol w:w="1954"/>
      </w:tblGrid>
      <w:tr w:rsidR="00B62699" w:rsidRPr="00D17790" w14:paraId="66BA541E" w14:textId="77777777" w:rsidTr="009B617B">
        <w:tc>
          <w:tcPr>
            <w:tcW w:w="3397" w:type="dxa"/>
          </w:tcPr>
          <w:p w14:paraId="23604DC0" w14:textId="77777777" w:rsidR="00D37ABC" w:rsidRPr="00D17790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Этап реализации ЭПП</w:t>
            </w:r>
          </w:p>
        </w:tc>
        <w:tc>
          <w:tcPr>
            <w:tcW w:w="3994" w:type="dxa"/>
          </w:tcPr>
          <w:p w14:paraId="409394B1" w14:textId="77777777" w:rsidR="00D37ABC" w:rsidRPr="00D17790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Документ</w:t>
            </w:r>
          </w:p>
        </w:tc>
        <w:tc>
          <w:tcPr>
            <w:tcW w:w="1954" w:type="dxa"/>
          </w:tcPr>
          <w:p w14:paraId="78BC3140" w14:textId="77777777" w:rsidR="00D37ABC" w:rsidRPr="00D17790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Срок сдачи</w:t>
            </w:r>
          </w:p>
        </w:tc>
      </w:tr>
      <w:tr w:rsidR="00B62699" w:rsidRPr="00D17790" w14:paraId="03BFE72B" w14:textId="77777777" w:rsidTr="009B617B">
        <w:tc>
          <w:tcPr>
            <w:tcW w:w="3397" w:type="dxa"/>
          </w:tcPr>
          <w:p w14:paraId="1539E415" w14:textId="77777777" w:rsidR="00D37ABC" w:rsidRPr="00D17790" w:rsidRDefault="00D37ABC" w:rsidP="00404A7B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ind w:left="313" w:right="567" w:hanging="284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 xml:space="preserve">Подписание </w:t>
            </w:r>
            <w:r w:rsidR="00BD05EC">
              <w:rPr>
                <w:sz w:val="26"/>
                <w:szCs w:val="26"/>
              </w:rPr>
              <w:t>задани</w:t>
            </w:r>
            <w:r w:rsidR="00913847">
              <w:rPr>
                <w:sz w:val="26"/>
                <w:szCs w:val="26"/>
              </w:rPr>
              <w:t>я</w:t>
            </w:r>
          </w:p>
        </w:tc>
        <w:tc>
          <w:tcPr>
            <w:tcW w:w="3994" w:type="dxa"/>
          </w:tcPr>
          <w:p w14:paraId="68EFC3A8" w14:textId="77777777" w:rsidR="00D37ABC" w:rsidRPr="00D17790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Подписанное студентом задание</w:t>
            </w:r>
          </w:p>
        </w:tc>
        <w:tc>
          <w:tcPr>
            <w:tcW w:w="1954" w:type="dxa"/>
          </w:tcPr>
          <w:p w14:paraId="5131EF8D" w14:textId="1FE8058B" w:rsidR="00D37ABC" w:rsidRPr="005B586E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i/>
                <w:sz w:val="26"/>
                <w:szCs w:val="26"/>
              </w:rPr>
            </w:pPr>
          </w:p>
        </w:tc>
      </w:tr>
      <w:tr w:rsidR="00B62699" w:rsidRPr="00D17790" w14:paraId="524DCE60" w14:textId="77777777" w:rsidTr="009B617B">
        <w:tc>
          <w:tcPr>
            <w:tcW w:w="3397" w:type="dxa"/>
          </w:tcPr>
          <w:p w14:paraId="74140228" w14:textId="77777777" w:rsidR="00D37ABC" w:rsidRPr="00D17790" w:rsidRDefault="00D37ABC" w:rsidP="00404A7B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ind w:left="313" w:right="567" w:hanging="284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Промежуточный результат</w:t>
            </w:r>
          </w:p>
        </w:tc>
        <w:tc>
          <w:tcPr>
            <w:tcW w:w="3994" w:type="dxa"/>
          </w:tcPr>
          <w:p w14:paraId="3EA3B8CF" w14:textId="77777777" w:rsidR="00D37ABC" w:rsidRPr="00043E46" w:rsidRDefault="00043E46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Лабораторный журнал (дневник)</w:t>
            </w:r>
          </w:p>
        </w:tc>
        <w:tc>
          <w:tcPr>
            <w:tcW w:w="1954" w:type="dxa"/>
          </w:tcPr>
          <w:p w14:paraId="29F5B5D7" w14:textId="59249BEC" w:rsidR="00D37ABC" w:rsidRPr="005B586E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sz w:val="26"/>
                <w:szCs w:val="26"/>
              </w:rPr>
            </w:pPr>
          </w:p>
        </w:tc>
      </w:tr>
      <w:tr w:rsidR="00B62699" w:rsidRPr="00D17790" w14:paraId="14A992C3" w14:textId="77777777" w:rsidTr="009B617B">
        <w:tc>
          <w:tcPr>
            <w:tcW w:w="3397" w:type="dxa"/>
          </w:tcPr>
          <w:p w14:paraId="0DF3077A" w14:textId="77777777" w:rsidR="00D37ABC" w:rsidRPr="00D17790" w:rsidRDefault="00D37ABC" w:rsidP="00404A7B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ind w:left="313" w:right="567" w:hanging="284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Итоговый отчет</w:t>
            </w:r>
          </w:p>
        </w:tc>
        <w:tc>
          <w:tcPr>
            <w:tcW w:w="3994" w:type="dxa"/>
          </w:tcPr>
          <w:p w14:paraId="3F729B8D" w14:textId="77777777" w:rsidR="00D37ABC" w:rsidRPr="00043E46" w:rsidRDefault="00043E46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учебной практике</w:t>
            </w:r>
          </w:p>
        </w:tc>
        <w:tc>
          <w:tcPr>
            <w:tcW w:w="1954" w:type="dxa"/>
          </w:tcPr>
          <w:p w14:paraId="2AC64DF6" w14:textId="299B23E7" w:rsidR="00D37ABC" w:rsidRPr="005B586E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14:paraId="487005C0" w14:textId="77777777" w:rsidR="001433B4" w:rsidRPr="00D17790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14:paraId="0C997876" w14:textId="77777777" w:rsidR="001433B4" w:rsidRPr="00D17790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40"/>
        <w:gridCol w:w="1658"/>
        <w:gridCol w:w="896"/>
        <w:gridCol w:w="239"/>
        <w:gridCol w:w="629"/>
        <w:gridCol w:w="627"/>
        <w:gridCol w:w="952"/>
        <w:gridCol w:w="246"/>
        <w:gridCol w:w="550"/>
        <w:gridCol w:w="543"/>
        <w:gridCol w:w="539"/>
        <w:gridCol w:w="535"/>
      </w:tblGrid>
      <w:tr w:rsidR="001433B4" w:rsidRPr="00D17790" w14:paraId="2FE44BFE" w14:textId="77777777" w:rsidTr="001433B4">
        <w:tc>
          <w:tcPr>
            <w:tcW w:w="9355" w:type="dxa"/>
            <w:gridSpan w:val="13"/>
          </w:tcPr>
          <w:p w14:paraId="76AEF4F2" w14:textId="77777777" w:rsidR="001433B4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r w:rsidRPr="00D177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ЭПП</w:t>
            </w: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 от НИУ ВШЭ:</w:t>
            </w:r>
          </w:p>
          <w:p w14:paraId="30F7DCF4" w14:textId="77777777" w:rsidR="00674430" w:rsidRPr="00D17790" w:rsidRDefault="00674430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14:paraId="58924416" w14:textId="77777777" w:rsidTr="00674430">
        <w:tc>
          <w:tcPr>
            <w:tcW w:w="4109" w:type="dxa"/>
            <w:gridSpan w:val="4"/>
          </w:tcPr>
          <w:p w14:paraId="223859C2" w14:textId="67A864B1" w:rsidR="001433B4" w:rsidRPr="00D17790" w:rsidRDefault="00272414" w:rsidP="0027241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674430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674430" w:rsidRPr="00674430">
              <w:rPr>
                <w:rFonts w:ascii="Times New Roman" w:hAnsi="Times New Roman" w:cs="Times New Roman"/>
                <w:sz w:val="26"/>
                <w:szCs w:val="26"/>
              </w:rPr>
              <w:t>оцент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674430" w:rsidRPr="00674430">
              <w:rPr>
                <w:rFonts w:ascii="Times New Roman" w:hAnsi="Times New Roman" w:cs="Times New Roman"/>
                <w:sz w:val="26"/>
                <w:szCs w:val="26"/>
              </w:rPr>
              <w:t>ФБиБ</w:t>
            </w:r>
            <w:proofErr w:type="spellEnd"/>
            <w:r w:rsidR="00674430" w:rsidRPr="00674430">
              <w:rPr>
                <w:rFonts w:ascii="Times New Roman" w:hAnsi="Times New Roman" w:cs="Times New Roman"/>
                <w:sz w:val="26"/>
                <w:szCs w:val="26"/>
              </w:rPr>
              <w:t xml:space="preserve"> НИУ ВШЭ</w:t>
            </w:r>
          </w:p>
        </w:tc>
        <w:tc>
          <w:tcPr>
            <w:tcW w:w="246" w:type="dxa"/>
          </w:tcPr>
          <w:p w14:paraId="66D8279D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</w:tcPr>
          <w:p w14:paraId="0D749E76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4DEFC1F9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7" w:type="dxa"/>
            <w:gridSpan w:val="4"/>
          </w:tcPr>
          <w:p w14:paraId="01F154A3" w14:textId="77777777" w:rsidR="001433B4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48A943" w14:textId="52ECE2FE" w:rsidR="00674430" w:rsidRPr="00674430" w:rsidRDefault="00674430" w:rsidP="00C23F98">
            <w:pPr>
              <w:ind w:right="3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/ </w:t>
            </w:r>
            <w:r w:rsidR="002724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Князев Е.Н./</w:t>
            </w:r>
          </w:p>
        </w:tc>
      </w:tr>
      <w:tr w:rsidR="005528E8" w:rsidRPr="00D17790" w14:paraId="7B96BF82" w14:textId="77777777" w:rsidTr="00310C53">
        <w:tc>
          <w:tcPr>
            <w:tcW w:w="4109" w:type="dxa"/>
            <w:gridSpan w:val="4"/>
          </w:tcPr>
          <w:p w14:paraId="7E4ADB2D" w14:textId="77777777" w:rsidR="005528E8" w:rsidRPr="00674430" w:rsidRDefault="005528E8" w:rsidP="0067443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18C74FBA" w14:textId="77777777" w:rsidR="005528E8" w:rsidRPr="00D17790" w:rsidRDefault="005528E8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  <w:gridSpan w:val="3"/>
            <w:vMerge w:val="restart"/>
          </w:tcPr>
          <w:p w14:paraId="314A4825" w14:textId="77777777" w:rsidR="005528E8" w:rsidRPr="00D17790" w:rsidRDefault="005528E8" w:rsidP="00236F6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</w:tcPr>
          <w:p w14:paraId="09BE886A" w14:textId="77777777" w:rsidR="005528E8" w:rsidRPr="00D17790" w:rsidRDefault="005528E8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7" w:type="dxa"/>
            <w:gridSpan w:val="4"/>
          </w:tcPr>
          <w:p w14:paraId="6D83FD3B" w14:textId="77777777" w:rsidR="005528E8" w:rsidRDefault="005528E8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28E8" w:rsidRPr="00D17790" w14:paraId="0328DD38" w14:textId="77777777" w:rsidTr="00674430">
        <w:tc>
          <w:tcPr>
            <w:tcW w:w="4109" w:type="dxa"/>
            <w:gridSpan w:val="4"/>
          </w:tcPr>
          <w:p w14:paraId="613DE0D3" w14:textId="77777777" w:rsidR="005528E8" w:rsidRPr="00D17790" w:rsidRDefault="005528E8" w:rsidP="00674430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6" w:type="dxa"/>
          </w:tcPr>
          <w:p w14:paraId="1DE6EF92" w14:textId="77777777" w:rsidR="005528E8" w:rsidRPr="00D17790" w:rsidRDefault="005528E8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57" w:type="dxa"/>
            <w:gridSpan w:val="3"/>
            <w:vMerge/>
          </w:tcPr>
          <w:p w14:paraId="3F81839D" w14:textId="77777777" w:rsidR="005528E8" w:rsidRPr="00D17790" w:rsidRDefault="005528E8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6" w:type="dxa"/>
          </w:tcPr>
          <w:p w14:paraId="66A2F420" w14:textId="77777777" w:rsidR="005528E8" w:rsidRPr="00D17790" w:rsidRDefault="005528E8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97" w:type="dxa"/>
            <w:gridSpan w:val="4"/>
          </w:tcPr>
          <w:p w14:paraId="147C6484" w14:textId="77777777" w:rsidR="005528E8" w:rsidRPr="00D17790" w:rsidRDefault="005528E8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433B4" w:rsidRPr="00D17790" w14:paraId="468AF50F" w14:textId="77777777" w:rsidTr="001433B4">
        <w:tc>
          <w:tcPr>
            <w:tcW w:w="4984" w:type="dxa"/>
            <w:gridSpan w:val="6"/>
          </w:tcPr>
          <w:p w14:paraId="51BB68D6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371" w:type="dxa"/>
            <w:gridSpan w:val="7"/>
          </w:tcPr>
          <w:p w14:paraId="1DB1BC21" w14:textId="6D5AAC7D" w:rsidR="001433B4" w:rsidRPr="00BE0878" w:rsidRDefault="001433B4" w:rsidP="00674430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___.__</w:t>
            </w:r>
            <w:r w:rsidR="006744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_______</w:t>
            </w: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_.202</w:t>
            </w:r>
            <w:r w:rsidR="00BE087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1433B4" w:rsidRPr="00D17790" w14:paraId="776A656E" w14:textId="77777777" w:rsidTr="001433B4">
        <w:tc>
          <w:tcPr>
            <w:tcW w:w="3112" w:type="dxa"/>
            <w:gridSpan w:val="3"/>
          </w:tcPr>
          <w:p w14:paraId="5BE82DB1" w14:textId="77777777" w:rsidR="00D37ABC" w:rsidRPr="00D17790" w:rsidRDefault="00D37ABC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2DD90E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7" w:type="dxa"/>
          </w:tcPr>
          <w:p w14:paraId="7AECF4A7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6F72B38F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14:paraId="1E5F6FC2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14:paraId="4E4F343A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14:paraId="4F936B3D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6585D8A7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14:paraId="5AD5622C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47241437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4E2860D7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7E17F04B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14:paraId="11634175" w14:textId="77777777" w:rsidTr="00C23F98">
        <w:tc>
          <w:tcPr>
            <w:tcW w:w="993" w:type="dxa"/>
          </w:tcPr>
          <w:p w14:paraId="47C21449" w14:textId="77777777" w:rsidR="001433B4" w:rsidRPr="00D17790" w:rsidRDefault="00C23F98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Студент</w:t>
            </w:r>
          </w:p>
        </w:tc>
        <w:tc>
          <w:tcPr>
            <w:tcW w:w="249" w:type="dxa"/>
          </w:tcPr>
          <w:p w14:paraId="7B9120F0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2"/>
            <w:tcBorders>
              <w:bottom w:val="single" w:sz="4" w:space="0" w:color="auto"/>
            </w:tcBorders>
          </w:tcPr>
          <w:p w14:paraId="09A99106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492D5424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bottom w:val="single" w:sz="4" w:space="0" w:color="auto"/>
            </w:tcBorders>
          </w:tcPr>
          <w:p w14:paraId="6B01D56C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4065831A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14:paraId="4130FFD9" w14:textId="77777777" w:rsidTr="00C23F98">
        <w:tc>
          <w:tcPr>
            <w:tcW w:w="993" w:type="dxa"/>
          </w:tcPr>
          <w:p w14:paraId="27D2E425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" w:type="dxa"/>
          </w:tcPr>
          <w:p w14:paraId="60873396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2"/>
          </w:tcPr>
          <w:p w14:paraId="3DD2DAA8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  <w:tcBorders>
              <w:top w:val="single" w:sz="4" w:space="0" w:color="auto"/>
            </w:tcBorders>
          </w:tcPr>
          <w:p w14:paraId="5D1B3EB7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</w:tcBorders>
          </w:tcPr>
          <w:p w14:paraId="7941CA98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  <w:tc>
          <w:tcPr>
            <w:tcW w:w="624" w:type="dxa"/>
          </w:tcPr>
          <w:p w14:paraId="6C061A6F" w14:textId="77777777"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FD3F47D" w14:textId="77777777" w:rsidR="001433B4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14:paraId="51570BEB" w14:textId="77777777" w:rsidR="00EF6E56" w:rsidRDefault="00EF6E56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36"/>
        <w:gridCol w:w="2174"/>
        <w:gridCol w:w="236"/>
        <w:gridCol w:w="2464"/>
      </w:tblGrid>
      <w:tr w:rsidR="005528E8" w:rsidRPr="008A35DA" w14:paraId="5E49AF45" w14:textId="77777777" w:rsidTr="005528E8">
        <w:tc>
          <w:tcPr>
            <w:tcW w:w="9221" w:type="dxa"/>
            <w:gridSpan w:val="5"/>
          </w:tcPr>
          <w:p w14:paraId="13710C2B" w14:textId="4BA5FED9" w:rsidR="005528E8" w:rsidRPr="008A35DA" w:rsidRDefault="005528E8" w:rsidP="00F82E10">
            <w:pPr>
              <w:ind w:left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первый день прохождения практики «__» _________ 202</w:t>
            </w:r>
            <w:r w:rsidR="00BE087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 </w:t>
            </w:r>
            <w:r w:rsidRPr="008A35D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студент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ом </w:t>
            </w:r>
            <w:r w:rsidRPr="008A35D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был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пройден инструктаж по ознакомлению с</w:t>
            </w:r>
            <w:r w:rsidRPr="008A35D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: </w:t>
            </w:r>
          </w:p>
          <w:p w14:paraId="72EC8045" w14:textId="77777777" w:rsidR="005528E8" w:rsidRPr="008A35DA" w:rsidRDefault="005528E8" w:rsidP="00F82E1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A35DA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требованиями охраны труда,  </w:t>
            </w:r>
          </w:p>
          <w:p w14:paraId="7601CF2C" w14:textId="77777777" w:rsidR="005528E8" w:rsidRPr="008A35DA" w:rsidRDefault="005528E8" w:rsidP="00F82E1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A35DA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требованиями техники безопасности,  </w:t>
            </w:r>
          </w:p>
          <w:p w14:paraId="3E75D1C8" w14:textId="77777777" w:rsidR="005528E8" w:rsidRPr="008A35DA" w:rsidRDefault="005528E8" w:rsidP="00F82E1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A35DA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требованиями пожарной безопасности,  </w:t>
            </w:r>
          </w:p>
          <w:p w14:paraId="48FDB6CE" w14:textId="77777777" w:rsidR="005528E8" w:rsidRDefault="005528E8" w:rsidP="005528E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A35DA">
              <w:rPr>
                <w:rFonts w:ascii="Times New Roman" w:hAnsi="Times New Roman" w:cs="Times New Roman"/>
                <w:sz w:val="26"/>
                <w:szCs w:val="26"/>
              </w:rPr>
              <w:t xml:space="preserve">правилами внутреннего трудового распорядка организации. </w:t>
            </w:r>
          </w:p>
          <w:p w14:paraId="485ACBCF" w14:textId="77777777" w:rsidR="005528E8" w:rsidRPr="005528E8" w:rsidRDefault="005528E8" w:rsidP="005528E8">
            <w:pPr>
              <w:pStyle w:val="a8"/>
              <w:ind w:left="73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28E8" w:rsidRPr="00D17790" w14:paraId="61E3306E" w14:textId="77777777" w:rsidTr="005528E8">
        <w:tc>
          <w:tcPr>
            <w:tcW w:w="9221" w:type="dxa"/>
            <w:gridSpan w:val="5"/>
          </w:tcPr>
          <w:p w14:paraId="4BD5D98F" w14:textId="77777777" w:rsidR="005528E8" w:rsidRDefault="005528E8" w:rsidP="00F82E1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r w:rsidRPr="00D177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ЭПП</w:t>
            </w: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 от НИУ ВШЭ:</w:t>
            </w:r>
          </w:p>
          <w:p w14:paraId="66082793" w14:textId="77777777" w:rsidR="005528E8" w:rsidRPr="00D17790" w:rsidRDefault="005528E8" w:rsidP="00F82E1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0878" w:rsidRPr="00D17790" w14:paraId="4AFD57C4" w14:textId="77777777" w:rsidTr="005528E8">
        <w:tc>
          <w:tcPr>
            <w:tcW w:w="4111" w:type="dxa"/>
          </w:tcPr>
          <w:p w14:paraId="383EB8BF" w14:textId="7D310B58" w:rsidR="00BE0878" w:rsidRPr="00D17790" w:rsidRDefault="00BE0878" w:rsidP="00BE0878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674430">
              <w:rPr>
                <w:rFonts w:ascii="Times New Roman" w:hAnsi="Times New Roman" w:cs="Times New Roman"/>
                <w:sz w:val="26"/>
                <w:szCs w:val="26"/>
              </w:rPr>
              <w:t>Доцент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74430">
              <w:rPr>
                <w:rFonts w:ascii="Times New Roman" w:hAnsi="Times New Roman" w:cs="Times New Roman"/>
                <w:sz w:val="26"/>
                <w:szCs w:val="26"/>
              </w:rPr>
              <w:t>ФБиБ</w:t>
            </w:r>
            <w:proofErr w:type="spellEnd"/>
            <w:r w:rsidRPr="00674430">
              <w:rPr>
                <w:rFonts w:ascii="Times New Roman" w:hAnsi="Times New Roman" w:cs="Times New Roman"/>
                <w:sz w:val="26"/>
                <w:szCs w:val="26"/>
              </w:rPr>
              <w:t xml:space="preserve"> НИУ ВШЭ</w:t>
            </w:r>
          </w:p>
        </w:tc>
        <w:tc>
          <w:tcPr>
            <w:tcW w:w="236" w:type="dxa"/>
          </w:tcPr>
          <w:p w14:paraId="59423ABF" w14:textId="77777777" w:rsidR="00BE0878" w:rsidRPr="00D17790" w:rsidRDefault="00BE0878" w:rsidP="00BE0878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4" w:type="dxa"/>
          </w:tcPr>
          <w:p w14:paraId="5CD4968A" w14:textId="77777777" w:rsidR="00BE0878" w:rsidRPr="00D17790" w:rsidRDefault="00BE0878" w:rsidP="00BE0878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14:paraId="62A00E36" w14:textId="77777777" w:rsidR="00BE0878" w:rsidRPr="00D17790" w:rsidRDefault="00BE0878" w:rsidP="00BE0878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14:paraId="09FEB7D7" w14:textId="77777777" w:rsidR="00BE0878" w:rsidRDefault="00BE0878" w:rsidP="00BE0878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EA925A" w14:textId="0BDF5F04" w:rsidR="00BE0878" w:rsidRPr="00674430" w:rsidRDefault="00BE0878" w:rsidP="00BE0878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 Князев Е.Н./</w:t>
            </w:r>
          </w:p>
        </w:tc>
      </w:tr>
      <w:tr w:rsidR="00BE0878" w:rsidRPr="00D17790" w14:paraId="18DC3784" w14:textId="77777777" w:rsidTr="004F0971">
        <w:tc>
          <w:tcPr>
            <w:tcW w:w="4111" w:type="dxa"/>
          </w:tcPr>
          <w:p w14:paraId="741CE892" w14:textId="77777777" w:rsidR="00BE0878" w:rsidRPr="00D17790" w:rsidRDefault="00BE0878" w:rsidP="00BE0878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36" w:type="dxa"/>
          </w:tcPr>
          <w:p w14:paraId="1413183C" w14:textId="77777777" w:rsidR="00BE0878" w:rsidRPr="00D17790" w:rsidRDefault="00BE0878" w:rsidP="00BE0878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632AF0C9" w14:textId="77777777" w:rsidR="00BE0878" w:rsidRDefault="00BE0878" w:rsidP="00BE0878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  <w:p w14:paraId="7124CF5F" w14:textId="3DD9AF68" w:rsidR="00BE0878" w:rsidRPr="00D17790" w:rsidRDefault="00BE0878" w:rsidP="00BE0878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36" w:type="dxa"/>
          </w:tcPr>
          <w:p w14:paraId="2C345BC9" w14:textId="77777777" w:rsidR="00BE0878" w:rsidRPr="00D17790" w:rsidRDefault="00BE0878" w:rsidP="00BE0878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64" w:type="dxa"/>
          </w:tcPr>
          <w:p w14:paraId="6FB1F3A0" w14:textId="77777777" w:rsidR="00BE0878" w:rsidRPr="00D17790" w:rsidRDefault="00BE0878" w:rsidP="00BE0878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4F0971" w:rsidRPr="00D17790" w14:paraId="736F5536" w14:textId="77777777" w:rsidTr="005528E8">
        <w:tc>
          <w:tcPr>
            <w:tcW w:w="4111" w:type="dxa"/>
          </w:tcPr>
          <w:p w14:paraId="534A7621" w14:textId="77777777" w:rsidR="004F0971" w:rsidRPr="00D17790" w:rsidRDefault="004F0971" w:rsidP="00F82E10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36" w:type="dxa"/>
          </w:tcPr>
          <w:p w14:paraId="6AA2AC26" w14:textId="77777777" w:rsidR="004F0971" w:rsidRPr="004F0971" w:rsidRDefault="004F0971" w:rsidP="00F82E1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74" w:type="dxa"/>
            <w:tcBorders>
              <w:top w:val="single" w:sz="4" w:space="0" w:color="auto"/>
            </w:tcBorders>
          </w:tcPr>
          <w:p w14:paraId="7DB317AD" w14:textId="77777777" w:rsidR="004F0971" w:rsidRPr="004F0971" w:rsidRDefault="004F0971" w:rsidP="00F82E1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4F0971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(дата)</w:t>
            </w:r>
          </w:p>
        </w:tc>
        <w:tc>
          <w:tcPr>
            <w:tcW w:w="236" w:type="dxa"/>
          </w:tcPr>
          <w:p w14:paraId="5AA03AF0" w14:textId="77777777" w:rsidR="004F0971" w:rsidRPr="00D17790" w:rsidRDefault="004F0971" w:rsidP="00F82E1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64" w:type="dxa"/>
          </w:tcPr>
          <w:p w14:paraId="5001E307" w14:textId="77777777" w:rsidR="004F0971" w:rsidRPr="00D17790" w:rsidRDefault="004F0971" w:rsidP="004F0971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1124F860" w14:textId="77777777" w:rsidR="00EF6E56" w:rsidRPr="00D17790" w:rsidRDefault="00EF6E56" w:rsidP="004F0971">
      <w:pPr>
        <w:ind w:right="567"/>
        <w:rPr>
          <w:rFonts w:ascii="Times New Roman" w:hAnsi="Times New Roman" w:cs="Times New Roman"/>
          <w:sz w:val="26"/>
          <w:szCs w:val="26"/>
        </w:rPr>
      </w:pPr>
    </w:p>
    <w:sectPr w:rsidR="00EF6E56" w:rsidRPr="00D17790" w:rsidSect="00E23C0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FD6C4" w14:textId="77777777" w:rsidR="00AA0763" w:rsidRDefault="00AA0763" w:rsidP="001433B4">
      <w:pPr>
        <w:spacing w:line="240" w:lineRule="auto"/>
      </w:pPr>
      <w:r>
        <w:separator/>
      </w:r>
    </w:p>
  </w:endnote>
  <w:endnote w:type="continuationSeparator" w:id="0">
    <w:p w14:paraId="5C58BF99" w14:textId="77777777" w:rsidR="00AA0763" w:rsidRDefault="00AA0763" w:rsidP="00143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836918362"/>
      <w:docPartObj>
        <w:docPartGallery w:val="Page Numbers (Bottom of Page)"/>
        <w:docPartUnique/>
      </w:docPartObj>
    </w:sdtPr>
    <w:sdtEndPr/>
    <w:sdtContent>
      <w:p w14:paraId="52A49E4F" w14:textId="34756891" w:rsidR="00E23C02" w:rsidRPr="00E23C02" w:rsidRDefault="00E23C02">
        <w:pPr>
          <w:pStyle w:val="ad"/>
          <w:jc w:val="center"/>
          <w:rPr>
            <w:rFonts w:ascii="Times New Roman" w:hAnsi="Times New Roman" w:cs="Times New Roman"/>
          </w:rPr>
        </w:pPr>
        <w:r w:rsidRPr="00E23C02">
          <w:rPr>
            <w:rFonts w:ascii="Times New Roman" w:hAnsi="Times New Roman" w:cs="Times New Roman"/>
          </w:rPr>
          <w:fldChar w:fldCharType="begin"/>
        </w:r>
        <w:r w:rsidRPr="00E23C02">
          <w:rPr>
            <w:rFonts w:ascii="Times New Roman" w:hAnsi="Times New Roman" w:cs="Times New Roman"/>
          </w:rPr>
          <w:instrText>PAGE   \* MERGEFORMAT</w:instrText>
        </w:r>
        <w:r w:rsidRPr="00E23C02">
          <w:rPr>
            <w:rFonts w:ascii="Times New Roman" w:hAnsi="Times New Roman" w:cs="Times New Roman"/>
          </w:rPr>
          <w:fldChar w:fldCharType="separate"/>
        </w:r>
        <w:r w:rsidR="004A4CC1" w:rsidRPr="004A4CC1">
          <w:rPr>
            <w:rFonts w:ascii="Times New Roman" w:hAnsi="Times New Roman" w:cs="Times New Roman"/>
            <w:noProof/>
            <w:lang w:val="ru-RU"/>
          </w:rPr>
          <w:t>3</w:t>
        </w:r>
        <w:r w:rsidRPr="00E23C02">
          <w:rPr>
            <w:rFonts w:ascii="Times New Roman" w:hAnsi="Times New Roman" w:cs="Times New Roman"/>
          </w:rPr>
          <w:fldChar w:fldCharType="end"/>
        </w:r>
      </w:p>
    </w:sdtContent>
  </w:sdt>
  <w:p w14:paraId="105A2527" w14:textId="77777777" w:rsidR="00E23C02" w:rsidRDefault="00E23C0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0793C" w14:textId="77777777" w:rsidR="00AA0763" w:rsidRDefault="00AA0763" w:rsidP="001433B4">
      <w:pPr>
        <w:spacing w:line="240" w:lineRule="auto"/>
      </w:pPr>
      <w:r>
        <w:separator/>
      </w:r>
    </w:p>
  </w:footnote>
  <w:footnote w:type="continuationSeparator" w:id="0">
    <w:p w14:paraId="09DF812C" w14:textId="77777777" w:rsidR="00AA0763" w:rsidRDefault="00AA0763" w:rsidP="001433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F332E"/>
    <w:multiLevelType w:val="hybridMultilevel"/>
    <w:tmpl w:val="63262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A0081"/>
    <w:multiLevelType w:val="hybridMultilevel"/>
    <w:tmpl w:val="F39C6FD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FE0DD0"/>
    <w:multiLevelType w:val="hybridMultilevel"/>
    <w:tmpl w:val="2056D15A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517424C6"/>
    <w:multiLevelType w:val="hybridMultilevel"/>
    <w:tmpl w:val="E3246FC0"/>
    <w:lvl w:ilvl="0" w:tplc="7B1E8A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AE18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2C90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0D4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38EA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E9C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AA5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C95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4490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A0"/>
    <w:rsid w:val="00021F9D"/>
    <w:rsid w:val="00043E46"/>
    <w:rsid w:val="0005294C"/>
    <w:rsid w:val="00087111"/>
    <w:rsid w:val="000D2952"/>
    <w:rsid w:val="000F2733"/>
    <w:rsid w:val="001433B4"/>
    <w:rsid w:val="00173486"/>
    <w:rsid w:val="001D6EA0"/>
    <w:rsid w:val="00226093"/>
    <w:rsid w:val="00236F63"/>
    <w:rsid w:val="00272414"/>
    <w:rsid w:val="00283EE4"/>
    <w:rsid w:val="00296799"/>
    <w:rsid w:val="002A172B"/>
    <w:rsid w:val="002A67D4"/>
    <w:rsid w:val="002B5C38"/>
    <w:rsid w:val="0030570A"/>
    <w:rsid w:val="0033212F"/>
    <w:rsid w:val="00362376"/>
    <w:rsid w:val="003B7A87"/>
    <w:rsid w:val="003C7E9B"/>
    <w:rsid w:val="00404A7B"/>
    <w:rsid w:val="0048537C"/>
    <w:rsid w:val="004A4CC1"/>
    <w:rsid w:val="004E311C"/>
    <w:rsid w:val="004F0971"/>
    <w:rsid w:val="00500D79"/>
    <w:rsid w:val="005506A0"/>
    <w:rsid w:val="005528E8"/>
    <w:rsid w:val="005B3885"/>
    <w:rsid w:val="005B586E"/>
    <w:rsid w:val="00623C4B"/>
    <w:rsid w:val="00661595"/>
    <w:rsid w:val="00670F84"/>
    <w:rsid w:val="00674430"/>
    <w:rsid w:val="00674CB1"/>
    <w:rsid w:val="00721755"/>
    <w:rsid w:val="00770970"/>
    <w:rsid w:val="007A7B67"/>
    <w:rsid w:val="007F7BAB"/>
    <w:rsid w:val="00891798"/>
    <w:rsid w:val="008A1C3D"/>
    <w:rsid w:val="008A35DA"/>
    <w:rsid w:val="008A65F5"/>
    <w:rsid w:val="008D0A72"/>
    <w:rsid w:val="008D5859"/>
    <w:rsid w:val="008F5B98"/>
    <w:rsid w:val="00911451"/>
    <w:rsid w:val="00913847"/>
    <w:rsid w:val="00955133"/>
    <w:rsid w:val="009641F1"/>
    <w:rsid w:val="00970E6D"/>
    <w:rsid w:val="00976831"/>
    <w:rsid w:val="009A2F89"/>
    <w:rsid w:val="009B617B"/>
    <w:rsid w:val="00A17132"/>
    <w:rsid w:val="00A303CD"/>
    <w:rsid w:val="00A37C0E"/>
    <w:rsid w:val="00A41D8A"/>
    <w:rsid w:val="00A454AC"/>
    <w:rsid w:val="00A84087"/>
    <w:rsid w:val="00AA0763"/>
    <w:rsid w:val="00AB1479"/>
    <w:rsid w:val="00AB4E61"/>
    <w:rsid w:val="00B11364"/>
    <w:rsid w:val="00B62699"/>
    <w:rsid w:val="00B809BD"/>
    <w:rsid w:val="00B87335"/>
    <w:rsid w:val="00B87529"/>
    <w:rsid w:val="00BB45FD"/>
    <w:rsid w:val="00BC25AA"/>
    <w:rsid w:val="00BD05EC"/>
    <w:rsid w:val="00BE0878"/>
    <w:rsid w:val="00BF7AD6"/>
    <w:rsid w:val="00C23F98"/>
    <w:rsid w:val="00C50635"/>
    <w:rsid w:val="00C54A1C"/>
    <w:rsid w:val="00CC65FC"/>
    <w:rsid w:val="00CD052F"/>
    <w:rsid w:val="00CE3C32"/>
    <w:rsid w:val="00D17790"/>
    <w:rsid w:val="00D20DD2"/>
    <w:rsid w:val="00D37ABC"/>
    <w:rsid w:val="00D423EA"/>
    <w:rsid w:val="00DD17E5"/>
    <w:rsid w:val="00DD1D37"/>
    <w:rsid w:val="00DF401F"/>
    <w:rsid w:val="00E02FA1"/>
    <w:rsid w:val="00E23C02"/>
    <w:rsid w:val="00E32090"/>
    <w:rsid w:val="00E9269C"/>
    <w:rsid w:val="00ED0F71"/>
    <w:rsid w:val="00EE79BA"/>
    <w:rsid w:val="00EF6E56"/>
    <w:rsid w:val="00F051FC"/>
    <w:rsid w:val="00F13360"/>
    <w:rsid w:val="00F4550E"/>
    <w:rsid w:val="00F63583"/>
    <w:rsid w:val="00FA61E2"/>
    <w:rsid w:val="00FB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4851"/>
  <w15:chartTrackingRefBased/>
  <w15:docId w15:val="{9193E373-57C8-4DFB-B473-3B82DE06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06A0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6A0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4">
    <w:name w:val="Table Grid"/>
    <w:basedOn w:val="a1"/>
    <w:uiPriority w:val="39"/>
    <w:rsid w:val="0014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1433B4"/>
    <w:pPr>
      <w:spacing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1433B4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433B4"/>
    <w:rPr>
      <w:vertAlign w:val="superscript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D3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List Paragraph"/>
    <w:basedOn w:val="a"/>
    <w:uiPriority w:val="34"/>
    <w:qFormat/>
    <w:rsid w:val="00970E6D"/>
    <w:pPr>
      <w:spacing w:after="200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CD05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052F"/>
    <w:rPr>
      <w:rFonts w:ascii="Segoe UI" w:eastAsia="Arial" w:hAnsi="Segoe UI" w:cs="Segoe UI"/>
      <w:sz w:val="18"/>
      <w:szCs w:val="18"/>
      <w:lang w:val="ru" w:eastAsia="ru-RU"/>
    </w:rPr>
  </w:style>
  <w:style w:type="paragraph" w:styleId="ab">
    <w:name w:val="header"/>
    <w:basedOn w:val="a"/>
    <w:link w:val="ac"/>
    <w:uiPriority w:val="99"/>
    <w:unhideWhenUsed/>
    <w:rsid w:val="00E23C0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23C02"/>
    <w:rPr>
      <w:rFonts w:ascii="Arial" w:eastAsia="Arial" w:hAnsi="Arial" w:cs="Arial"/>
      <w:lang w:val="ru" w:eastAsia="ru-RU"/>
    </w:rPr>
  </w:style>
  <w:style w:type="paragraph" w:styleId="ad">
    <w:name w:val="footer"/>
    <w:basedOn w:val="a"/>
    <w:link w:val="ae"/>
    <w:uiPriority w:val="99"/>
    <w:unhideWhenUsed/>
    <w:rsid w:val="00E23C0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23C02"/>
    <w:rPr>
      <w:rFonts w:ascii="Arial" w:eastAsia="Arial" w:hAnsi="Arial" w:cs="Arial"/>
      <w:lang w:val="ru" w:eastAsia="ru-RU"/>
    </w:rPr>
  </w:style>
  <w:style w:type="character" w:styleId="af">
    <w:name w:val="Placeholder Text"/>
    <w:basedOn w:val="a0"/>
    <w:uiPriority w:val="99"/>
    <w:semiHidden/>
    <w:rsid w:val="00EF6E56"/>
    <w:rPr>
      <w:color w:val="808080"/>
    </w:rPr>
  </w:style>
  <w:style w:type="paragraph" w:styleId="af0">
    <w:name w:val="Normal (Web)"/>
    <w:basedOn w:val="a"/>
    <w:uiPriority w:val="99"/>
    <w:unhideWhenUsed/>
    <w:rsid w:val="00E32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AD002-FEFC-4C26-B6DF-AEEC1730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Пользователь Windows</cp:lastModifiedBy>
  <cp:revision>3</cp:revision>
  <dcterms:created xsi:type="dcterms:W3CDTF">2024-03-06T13:00:00Z</dcterms:created>
  <dcterms:modified xsi:type="dcterms:W3CDTF">2024-10-03T09:50:00Z</dcterms:modified>
</cp:coreProperties>
</file>