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46949" w14:textId="77777777" w:rsidR="00952E72" w:rsidRDefault="00952E72" w:rsidP="00FB799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0B40A23" w14:textId="77777777" w:rsidR="001821D8" w:rsidRPr="00AC7D55" w:rsidRDefault="001821D8" w:rsidP="001821D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AC7D5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0"/>
        </w:rPr>
        <w:t>Утверждено:</w:t>
      </w:r>
    </w:p>
    <w:p w14:paraId="135CCA38" w14:textId="77777777" w:rsidR="001821D8" w:rsidRDefault="001821D8" w:rsidP="001821D8">
      <w:pPr>
        <w:spacing w:line="240" w:lineRule="auto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0"/>
        </w:rPr>
      </w:pPr>
      <w:r w:rsidRPr="00AC7D5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0"/>
        </w:rPr>
        <w:t>академическим советом ОП «</w:t>
      </w:r>
      <w:r w:rsidRPr="001821D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0"/>
        </w:rPr>
        <w:t xml:space="preserve">Цифровые </w:t>
      </w:r>
    </w:p>
    <w:p w14:paraId="15F593BE" w14:textId="7D788394" w:rsidR="001821D8" w:rsidRDefault="001821D8" w:rsidP="001821D8">
      <w:pPr>
        <w:spacing w:line="240" w:lineRule="auto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0"/>
        </w:rPr>
      </w:pPr>
      <w:r w:rsidRPr="001821D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0"/>
        </w:rPr>
        <w:t>методы в гуманитарных науках</w:t>
      </w:r>
      <w:r w:rsidRPr="00AC7D5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0"/>
        </w:rPr>
        <w:t xml:space="preserve">», </w:t>
      </w:r>
    </w:p>
    <w:p w14:paraId="0931AE41" w14:textId="51495C86" w:rsidR="001821D8" w:rsidRPr="00180CD3" w:rsidRDefault="001821D8" w:rsidP="001821D8">
      <w:pPr>
        <w:spacing w:line="240" w:lineRule="auto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0"/>
          <w:lang w:val="ru-RU"/>
        </w:rPr>
      </w:pPr>
      <w:r w:rsidRPr="00AC7D5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0"/>
        </w:rPr>
        <w:t xml:space="preserve">протокол № </w:t>
      </w:r>
      <w:r w:rsidR="00180CD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0"/>
          <w:lang w:val="ru-RU"/>
        </w:rPr>
        <w:t>1</w:t>
      </w:r>
      <w:r w:rsidRPr="00AC7D5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0"/>
        </w:rPr>
        <w:t xml:space="preserve"> от </w:t>
      </w:r>
      <w:r w:rsidR="00180CD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0"/>
          <w:lang w:val="ru-RU"/>
        </w:rPr>
        <w:t>10</w:t>
      </w:r>
      <w:r w:rsidRPr="00AC7D5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0"/>
        </w:rPr>
        <w:t>.08.202</w:t>
      </w:r>
      <w:r w:rsidR="00180CD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0"/>
          <w:lang w:val="ru-RU"/>
        </w:rPr>
        <w:t>4</w:t>
      </w:r>
    </w:p>
    <w:p w14:paraId="7BE2A604" w14:textId="77777777" w:rsidR="00952E72" w:rsidRDefault="00952E72" w:rsidP="00FB799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8CCE5FD" w14:textId="030BD16D" w:rsidR="001821D8" w:rsidRPr="001821D8" w:rsidRDefault="001821D8" w:rsidP="001821D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6"/>
        </w:rPr>
      </w:pPr>
      <w:r w:rsidRPr="001821D8">
        <w:rPr>
          <w:rFonts w:ascii="Times New Roman" w:hAnsi="Times New Roman" w:cs="Times New Roman"/>
          <w:i/>
          <w:sz w:val="24"/>
          <w:szCs w:val="26"/>
          <w:lang w:val="ru-RU"/>
        </w:rPr>
        <w:t xml:space="preserve">Разработчик: А.А. </w:t>
      </w:r>
      <w:r w:rsidR="00180CD3">
        <w:rPr>
          <w:rFonts w:ascii="Times New Roman" w:hAnsi="Times New Roman" w:cs="Times New Roman"/>
          <w:i/>
          <w:sz w:val="24"/>
          <w:szCs w:val="26"/>
          <w:lang w:val="ru-RU"/>
        </w:rPr>
        <w:t>Климов</w:t>
      </w:r>
    </w:p>
    <w:p w14:paraId="0A0DC587" w14:textId="77777777" w:rsidR="001821D8" w:rsidRDefault="001821D8" w:rsidP="00FB799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4E25505" w14:textId="77777777" w:rsidR="001821D8" w:rsidRDefault="001821D8" w:rsidP="00FB799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66D983C" w14:textId="4D5F879C" w:rsidR="00FB7999" w:rsidRPr="001119DA" w:rsidRDefault="00FB7999" w:rsidP="00FB799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19DA">
        <w:rPr>
          <w:rFonts w:ascii="Times New Roman" w:hAnsi="Times New Roman" w:cs="Times New Roman"/>
          <w:b/>
          <w:sz w:val="26"/>
          <w:szCs w:val="26"/>
        </w:rPr>
        <w:t>Программа практики</w:t>
      </w:r>
    </w:p>
    <w:p w14:paraId="55760E23" w14:textId="77777777" w:rsidR="00FB7999" w:rsidRPr="001119DA" w:rsidRDefault="00FB7999" w:rsidP="00FB7999">
      <w:pPr>
        <w:jc w:val="center"/>
        <w:rPr>
          <w:rFonts w:ascii="Times New Roman" w:hAnsi="Times New Roman" w:cs="Times New Roman"/>
          <w:b/>
          <w:bCs/>
          <w:caps/>
          <w:kern w:val="32"/>
          <w:sz w:val="26"/>
          <w:szCs w:val="26"/>
        </w:rPr>
      </w:pPr>
    </w:p>
    <w:p w14:paraId="2D09347A" w14:textId="77777777" w:rsidR="00FB7999" w:rsidRPr="001119DA" w:rsidRDefault="00FB7999" w:rsidP="00FB7999">
      <w:pPr>
        <w:jc w:val="center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hAnsi="Times New Roman" w:cs="Times New Roman"/>
          <w:b/>
          <w:bCs/>
          <w:caps/>
          <w:kern w:val="32"/>
          <w:sz w:val="26"/>
          <w:szCs w:val="26"/>
        </w:rPr>
        <w:t xml:space="preserve">оСНОВНАЯ Образовательная программа ВЫСШЕГО ОБРАЗОВАНИЯ – ПРОГРАММА МАГИСТРАТУРЫ </w:t>
      </w:r>
      <w:r w:rsidRPr="001119DA">
        <w:rPr>
          <w:rFonts w:ascii="Times New Roman" w:hAnsi="Times New Roman" w:cs="Times New Roman"/>
          <w:sz w:val="26"/>
          <w:szCs w:val="26"/>
        </w:rPr>
        <w:t> </w:t>
      </w:r>
    </w:p>
    <w:p w14:paraId="552EE50A" w14:textId="77777777" w:rsidR="00FB7999" w:rsidRPr="001119DA" w:rsidRDefault="00FB7999" w:rsidP="00FB7999">
      <w:pPr>
        <w:jc w:val="center"/>
        <w:rPr>
          <w:rFonts w:ascii="Times New Roman" w:hAnsi="Times New Roman" w:cs="Times New Roman"/>
          <w:b/>
          <w:bCs/>
          <w:caps/>
          <w:kern w:val="32"/>
          <w:sz w:val="26"/>
          <w:szCs w:val="26"/>
        </w:rPr>
      </w:pPr>
    </w:p>
    <w:p w14:paraId="03159DBC" w14:textId="53EA5604" w:rsidR="00FB7999" w:rsidRPr="001119DA" w:rsidRDefault="00FB7999" w:rsidP="00FB7999">
      <w:pPr>
        <w:jc w:val="center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hAnsi="Times New Roman" w:cs="Times New Roman"/>
          <w:b/>
          <w:sz w:val="26"/>
          <w:szCs w:val="26"/>
        </w:rPr>
        <w:t>«</w:t>
      </w:r>
      <w:r w:rsidR="00491820">
        <w:rPr>
          <w:rFonts w:ascii="Times New Roman" w:hAnsi="Times New Roman" w:cs="Times New Roman"/>
          <w:b/>
          <w:sz w:val="26"/>
          <w:szCs w:val="26"/>
          <w:lang w:val="ru-RU"/>
        </w:rPr>
        <w:t>Цифровые методы в гуманитарных науках</w:t>
      </w:r>
      <w:r w:rsidRPr="001119DA">
        <w:rPr>
          <w:rFonts w:ascii="Times New Roman" w:hAnsi="Times New Roman" w:cs="Times New Roman"/>
          <w:b/>
          <w:sz w:val="26"/>
          <w:szCs w:val="26"/>
        </w:rPr>
        <w:t>»</w:t>
      </w:r>
    </w:p>
    <w:p w14:paraId="571F1327" w14:textId="024FE035" w:rsidR="00FB7999" w:rsidRPr="001119DA" w:rsidRDefault="00FB7999" w:rsidP="00FB7999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</w:p>
    <w:p w14:paraId="5E2E987B" w14:textId="5FB04D48" w:rsidR="00FB7999" w:rsidRDefault="00FB7999" w:rsidP="00FB7999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044D4EC3" w14:textId="77777777" w:rsidR="00952E72" w:rsidRPr="00952E72" w:rsidRDefault="00952E72" w:rsidP="00952E72">
      <w:pPr>
        <w:ind w:left="-567" w:right="567" w:firstLine="567"/>
        <w:rPr>
          <w:rFonts w:ascii="Times New Roman" w:hAnsi="Times New Roman" w:cs="Times New Roman"/>
          <w:b/>
          <w:sz w:val="26"/>
          <w:szCs w:val="26"/>
        </w:rPr>
      </w:pPr>
      <w:r w:rsidRPr="00952E72">
        <w:rPr>
          <w:rFonts w:ascii="Times New Roman" w:hAnsi="Times New Roman" w:cs="Times New Roman"/>
          <w:b/>
          <w:sz w:val="26"/>
          <w:szCs w:val="26"/>
        </w:rPr>
        <w:t>Аннотация</w:t>
      </w:r>
    </w:p>
    <w:p w14:paraId="366E5017" w14:textId="72BB83E7" w:rsidR="00952E72" w:rsidRDefault="00952E72" w:rsidP="00952E72">
      <w:pPr>
        <w:tabs>
          <w:tab w:val="left" w:pos="709"/>
        </w:tabs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52E72">
        <w:rPr>
          <w:rFonts w:ascii="Times New Roman" w:hAnsi="Times New Roman" w:cs="Times New Roman"/>
          <w:sz w:val="26"/>
          <w:szCs w:val="26"/>
          <w:lang w:val="ru-RU"/>
        </w:rPr>
        <w:t>Практическая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подготовка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на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образовательной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программе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«Цифровые методы в гуманитарных науках»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реализуется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 xml:space="preserve">в форме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учебной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практики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 xml:space="preserve">проекта, подготовки курсовой работы и </w:t>
      </w:r>
      <w:r>
        <w:rPr>
          <w:rFonts w:ascii="Times New Roman" w:hAnsi="Times New Roman" w:cs="Times New Roman"/>
          <w:sz w:val="26"/>
          <w:szCs w:val="26"/>
          <w:lang w:val="ru-RU"/>
        </w:rPr>
        <w:t>выпускной квалификационной работы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 xml:space="preserve"> и ставит главной целью формирование основных навыков программирования и работы с большими текстовыми данными, а также инструментами визуализации. Участие в этих элементах практической подготовки способствует формированию, закреплению, развитию практических навыков и компетенций по профилю образовательной программы, в том числе понимание современных стандартов и практик работы со сложно организованными объектами гуманитарного знания и умение реализовать эти знания в проектной работе.</w:t>
      </w:r>
    </w:p>
    <w:p w14:paraId="0991A8EA" w14:textId="0E3D82CD" w:rsidR="00952E72" w:rsidRPr="001119DA" w:rsidRDefault="00952E72" w:rsidP="00952E72">
      <w:pPr>
        <w:tabs>
          <w:tab w:val="left" w:pos="709"/>
        </w:tabs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52E72">
        <w:rPr>
          <w:rFonts w:ascii="Times New Roman" w:hAnsi="Times New Roman" w:cs="Times New Roman"/>
          <w:sz w:val="26"/>
          <w:szCs w:val="26"/>
          <w:lang w:val="ru-RU"/>
        </w:rPr>
        <w:t>Программа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практики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включает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в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себя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описание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элементов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учебного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плана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образовательной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программы,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организованных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в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форме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практической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подготовки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сгруппированных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в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модуле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«Практика»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учебного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плана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3C9C944E" w14:textId="77777777" w:rsidR="00FB7999" w:rsidRPr="001119DA" w:rsidRDefault="00FB7999" w:rsidP="00FB7999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5DF24435" w14:textId="77777777" w:rsidR="00FB7999" w:rsidRPr="001119DA" w:rsidRDefault="00FB7999" w:rsidP="00FB7999">
      <w:pPr>
        <w:ind w:left="-567" w:right="567" w:firstLine="567"/>
        <w:rPr>
          <w:rFonts w:ascii="Times New Roman" w:hAnsi="Times New Roman" w:cs="Times New Roman"/>
          <w:b/>
          <w:sz w:val="26"/>
          <w:szCs w:val="26"/>
        </w:rPr>
      </w:pPr>
      <w:r w:rsidRPr="001119DA">
        <w:rPr>
          <w:rFonts w:ascii="Times New Roman" w:hAnsi="Times New Roman" w:cs="Times New Roman"/>
          <w:b/>
          <w:sz w:val="26"/>
          <w:szCs w:val="26"/>
        </w:rPr>
        <w:t>Раздел 1. Общие сведения:</w:t>
      </w:r>
    </w:p>
    <w:p w14:paraId="322F9739" w14:textId="77777777" w:rsidR="00FB7999" w:rsidRPr="00406D43" w:rsidRDefault="00FB7999" w:rsidP="00FB7999">
      <w:pPr>
        <w:ind w:right="567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778"/>
        <w:gridCol w:w="1652"/>
        <w:gridCol w:w="1392"/>
        <w:gridCol w:w="1419"/>
        <w:gridCol w:w="1140"/>
        <w:gridCol w:w="783"/>
        <w:gridCol w:w="949"/>
        <w:gridCol w:w="1232"/>
      </w:tblGrid>
      <w:tr w:rsidR="00180CD3" w:rsidRPr="00A7130F" w14:paraId="23E5ABD9" w14:textId="77777777" w:rsidTr="00180CD3">
        <w:tc>
          <w:tcPr>
            <w:tcW w:w="416" w:type="pct"/>
          </w:tcPr>
          <w:p w14:paraId="66C923BF" w14:textId="77777777" w:rsidR="00180CD3" w:rsidRPr="00A7130F" w:rsidRDefault="00180CD3" w:rsidP="00AD6437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b/>
                <w:sz w:val="24"/>
                <w:szCs w:val="26"/>
              </w:rPr>
              <w:t>Курс</w:t>
            </w:r>
          </w:p>
        </w:tc>
        <w:tc>
          <w:tcPr>
            <w:tcW w:w="884" w:type="pct"/>
          </w:tcPr>
          <w:p w14:paraId="4D6D3F83" w14:textId="77777777" w:rsidR="00180CD3" w:rsidRPr="00A7130F" w:rsidRDefault="00180CD3" w:rsidP="00AD6437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b/>
                <w:sz w:val="24"/>
                <w:szCs w:val="26"/>
              </w:rPr>
              <w:t>Вид практики</w:t>
            </w:r>
          </w:p>
        </w:tc>
        <w:tc>
          <w:tcPr>
            <w:tcW w:w="745" w:type="pct"/>
          </w:tcPr>
          <w:p w14:paraId="732A585B" w14:textId="77777777" w:rsidR="00180CD3" w:rsidRPr="00A7130F" w:rsidRDefault="00180CD3" w:rsidP="00AD6437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b/>
                <w:sz w:val="24"/>
                <w:szCs w:val="26"/>
              </w:rPr>
              <w:t>Тип практики</w:t>
            </w:r>
          </w:p>
          <w:p w14:paraId="3A8C9E1C" w14:textId="77777777" w:rsidR="00180CD3" w:rsidRPr="00A7130F" w:rsidRDefault="00180CD3" w:rsidP="00AD6437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</w:pPr>
            <w:r w:rsidRPr="00A7130F"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  <w:t>(ЭПП)</w:t>
            </w:r>
          </w:p>
        </w:tc>
        <w:tc>
          <w:tcPr>
            <w:tcW w:w="759" w:type="pct"/>
          </w:tcPr>
          <w:p w14:paraId="3F9A662C" w14:textId="3C709460" w:rsidR="00180CD3" w:rsidRPr="00180CD3" w:rsidRDefault="00180CD3" w:rsidP="00AD643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</w:pPr>
            <w:r w:rsidRPr="00A7130F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Признак 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  <w:t>1</w:t>
            </w:r>
          </w:p>
        </w:tc>
        <w:tc>
          <w:tcPr>
            <w:tcW w:w="610" w:type="pct"/>
          </w:tcPr>
          <w:p w14:paraId="712C8FFA" w14:textId="4620EE78" w:rsidR="00180CD3" w:rsidRPr="00A7130F" w:rsidRDefault="00180CD3" w:rsidP="00AD643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Признак 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  <w:t>2</w:t>
            </w:r>
          </w:p>
        </w:tc>
        <w:tc>
          <w:tcPr>
            <w:tcW w:w="419" w:type="pct"/>
          </w:tcPr>
          <w:p w14:paraId="214E8333" w14:textId="6986BDCF" w:rsidR="00180CD3" w:rsidRPr="00A7130F" w:rsidRDefault="00180CD3" w:rsidP="00AD643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</w:pPr>
            <w:r w:rsidRPr="00A7130F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Объем в </w:t>
            </w:r>
            <w:proofErr w:type="spellStart"/>
            <w:r w:rsidRPr="00A7130F">
              <w:rPr>
                <w:rFonts w:ascii="Times New Roman" w:hAnsi="Times New Roman" w:cs="Times New Roman"/>
                <w:b/>
                <w:sz w:val="24"/>
                <w:szCs w:val="26"/>
              </w:rPr>
              <w:t>з.е</w:t>
            </w:r>
            <w:proofErr w:type="spellEnd"/>
            <w:r w:rsidRPr="00A7130F">
              <w:rPr>
                <w:rFonts w:ascii="Times New Roman" w:hAnsi="Times New Roman" w:cs="Times New Roman"/>
                <w:b/>
                <w:sz w:val="24"/>
                <w:szCs w:val="26"/>
              </w:rPr>
              <w:t>.</w:t>
            </w:r>
            <w:r w:rsidRPr="00A7130F"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  <w:t xml:space="preserve"> на 1 студ.</w:t>
            </w:r>
          </w:p>
        </w:tc>
        <w:tc>
          <w:tcPr>
            <w:tcW w:w="508" w:type="pct"/>
          </w:tcPr>
          <w:p w14:paraId="5C0BED81" w14:textId="77777777" w:rsidR="00180CD3" w:rsidRPr="00A7130F" w:rsidRDefault="00180CD3" w:rsidP="00AD6437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</w:pPr>
            <w:r w:rsidRPr="00A7130F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Объем в </w:t>
            </w:r>
            <w:proofErr w:type="spellStart"/>
            <w:r w:rsidRPr="00A7130F">
              <w:rPr>
                <w:rFonts w:ascii="Times New Roman" w:hAnsi="Times New Roman" w:cs="Times New Roman"/>
                <w:b/>
                <w:sz w:val="24"/>
                <w:szCs w:val="26"/>
              </w:rPr>
              <w:t>ак.часах</w:t>
            </w:r>
            <w:proofErr w:type="spellEnd"/>
            <w:r w:rsidRPr="00A7130F"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  <w:t xml:space="preserve"> на 1 студ.</w:t>
            </w:r>
          </w:p>
        </w:tc>
        <w:tc>
          <w:tcPr>
            <w:tcW w:w="659" w:type="pct"/>
          </w:tcPr>
          <w:p w14:paraId="50A34D9F" w14:textId="77777777" w:rsidR="00180CD3" w:rsidRPr="00A7130F" w:rsidRDefault="00180CD3" w:rsidP="00AD6437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b/>
                <w:sz w:val="24"/>
                <w:szCs w:val="26"/>
              </w:rPr>
              <w:t>Период реализации</w:t>
            </w:r>
          </w:p>
        </w:tc>
      </w:tr>
      <w:tr w:rsidR="00180CD3" w:rsidRPr="00A7130F" w14:paraId="27D5C79D" w14:textId="77777777" w:rsidTr="00180CD3">
        <w:tc>
          <w:tcPr>
            <w:tcW w:w="416" w:type="pct"/>
          </w:tcPr>
          <w:p w14:paraId="44640726" w14:textId="15A37FF5" w:rsidR="00180CD3" w:rsidRPr="00754751" w:rsidRDefault="00180CD3" w:rsidP="00AD643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</w:t>
            </w:r>
          </w:p>
        </w:tc>
        <w:tc>
          <w:tcPr>
            <w:tcW w:w="884" w:type="pct"/>
          </w:tcPr>
          <w:p w14:paraId="4C73246E" w14:textId="4AFDF143" w:rsidR="00180CD3" w:rsidRPr="00180CD3" w:rsidRDefault="00180CD3" w:rsidP="00AD643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180CD3"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Научно-исследовательская</w:t>
            </w:r>
          </w:p>
        </w:tc>
        <w:tc>
          <w:tcPr>
            <w:tcW w:w="745" w:type="pct"/>
            <w:shd w:val="clear" w:color="auto" w:fill="auto"/>
          </w:tcPr>
          <w:p w14:paraId="78497D47" w14:textId="1C07E8D9" w:rsidR="00180CD3" w:rsidRPr="00436114" w:rsidRDefault="00180CD3" w:rsidP="00180CD3">
            <w:pPr>
              <w:spacing w:before="12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bookmarkStart w:id="0" w:name="_GoBack"/>
            <w:r w:rsidRPr="00180CD3"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Курсовой проект</w:t>
            </w:r>
            <w:bookmarkEnd w:id="0"/>
          </w:p>
        </w:tc>
        <w:tc>
          <w:tcPr>
            <w:tcW w:w="759" w:type="pct"/>
            <w:shd w:val="clear" w:color="auto" w:fill="auto"/>
          </w:tcPr>
          <w:p w14:paraId="36580D85" w14:textId="77777777" w:rsidR="00180CD3" w:rsidRPr="00A7130F" w:rsidRDefault="00180CD3" w:rsidP="00AD643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Обязательная</w:t>
            </w:r>
          </w:p>
        </w:tc>
        <w:tc>
          <w:tcPr>
            <w:tcW w:w="610" w:type="pct"/>
          </w:tcPr>
          <w:p w14:paraId="6CD89722" w14:textId="4B9B85D1" w:rsidR="00180CD3" w:rsidRDefault="00180CD3" w:rsidP="0043611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180CD3">
              <w:rPr>
                <w:rFonts w:ascii="Times New Roman" w:hAnsi="Times New Roman" w:cs="Times New Roman"/>
                <w:i/>
                <w:sz w:val="24"/>
                <w:szCs w:val="26"/>
              </w:rPr>
              <w:t>Фиксированный</w:t>
            </w:r>
          </w:p>
        </w:tc>
        <w:tc>
          <w:tcPr>
            <w:tcW w:w="419" w:type="pct"/>
            <w:shd w:val="clear" w:color="auto" w:fill="auto"/>
          </w:tcPr>
          <w:p w14:paraId="6B0B838D" w14:textId="747D15F2" w:rsidR="00180CD3" w:rsidRPr="00436114" w:rsidRDefault="00180CD3" w:rsidP="0043611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508" w:type="pct"/>
            <w:shd w:val="clear" w:color="auto" w:fill="auto"/>
          </w:tcPr>
          <w:p w14:paraId="33C2A911" w14:textId="10DB61F9" w:rsidR="00180CD3" w:rsidRPr="00436114" w:rsidRDefault="00180CD3" w:rsidP="0043611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114</w:t>
            </w:r>
          </w:p>
        </w:tc>
        <w:tc>
          <w:tcPr>
            <w:tcW w:w="659" w:type="pct"/>
            <w:vAlign w:val="center"/>
          </w:tcPr>
          <w:p w14:paraId="4DDCB9EE" w14:textId="490DF33B" w:rsidR="00180CD3" w:rsidRPr="00682F36" w:rsidRDefault="00180CD3" w:rsidP="0075475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180CD3"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Первый год обучения</w:t>
            </w:r>
          </w:p>
        </w:tc>
      </w:tr>
      <w:tr w:rsidR="00180CD3" w:rsidRPr="00A7130F" w14:paraId="4282909B" w14:textId="77777777" w:rsidTr="00180CD3">
        <w:tc>
          <w:tcPr>
            <w:tcW w:w="416" w:type="pct"/>
          </w:tcPr>
          <w:p w14:paraId="4F5797F1" w14:textId="25863801" w:rsidR="00180CD3" w:rsidRPr="00754751" w:rsidRDefault="00180CD3" w:rsidP="0075475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2</w:t>
            </w:r>
          </w:p>
        </w:tc>
        <w:tc>
          <w:tcPr>
            <w:tcW w:w="884" w:type="pct"/>
          </w:tcPr>
          <w:p w14:paraId="6E6CE472" w14:textId="488DC594" w:rsidR="00180CD3" w:rsidRPr="00180CD3" w:rsidRDefault="00180CD3" w:rsidP="00180CD3">
            <w:pPr>
              <w:spacing w:before="12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180CD3"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Проектная</w:t>
            </w:r>
          </w:p>
        </w:tc>
        <w:tc>
          <w:tcPr>
            <w:tcW w:w="745" w:type="pct"/>
            <w:shd w:val="clear" w:color="auto" w:fill="auto"/>
          </w:tcPr>
          <w:p w14:paraId="6284D8D5" w14:textId="2CBF9645" w:rsidR="00180CD3" w:rsidRPr="00180CD3" w:rsidRDefault="00180CD3" w:rsidP="00682F3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Курсовой проект</w:t>
            </w:r>
          </w:p>
        </w:tc>
        <w:tc>
          <w:tcPr>
            <w:tcW w:w="759" w:type="pct"/>
            <w:shd w:val="clear" w:color="auto" w:fill="auto"/>
          </w:tcPr>
          <w:p w14:paraId="1D7F411E" w14:textId="77777777" w:rsidR="00180CD3" w:rsidRPr="00A7130F" w:rsidRDefault="00180CD3" w:rsidP="0075475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Обязательная</w:t>
            </w:r>
          </w:p>
        </w:tc>
        <w:tc>
          <w:tcPr>
            <w:tcW w:w="610" w:type="pct"/>
          </w:tcPr>
          <w:p w14:paraId="25449221" w14:textId="325907FD" w:rsidR="00180CD3" w:rsidRDefault="00180CD3" w:rsidP="0075475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180CD3">
              <w:rPr>
                <w:rFonts w:ascii="Times New Roman" w:hAnsi="Times New Roman" w:cs="Times New Roman"/>
                <w:i/>
                <w:sz w:val="24"/>
                <w:szCs w:val="26"/>
              </w:rPr>
              <w:t>Фиксированный</w:t>
            </w:r>
          </w:p>
        </w:tc>
        <w:tc>
          <w:tcPr>
            <w:tcW w:w="419" w:type="pct"/>
            <w:shd w:val="clear" w:color="auto" w:fill="auto"/>
          </w:tcPr>
          <w:p w14:paraId="35F1D84B" w14:textId="4C2AE94A" w:rsidR="00180CD3" w:rsidRPr="00754751" w:rsidRDefault="00180CD3" w:rsidP="0075475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508" w:type="pct"/>
            <w:shd w:val="clear" w:color="auto" w:fill="auto"/>
          </w:tcPr>
          <w:p w14:paraId="1A037829" w14:textId="5748E4EF" w:rsidR="00180CD3" w:rsidRPr="00754751" w:rsidRDefault="00180CD3" w:rsidP="0075475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114</w:t>
            </w:r>
          </w:p>
        </w:tc>
        <w:tc>
          <w:tcPr>
            <w:tcW w:w="659" w:type="pct"/>
            <w:vAlign w:val="center"/>
          </w:tcPr>
          <w:p w14:paraId="1225783E" w14:textId="0520847C" w:rsidR="00180CD3" w:rsidRPr="00682F36" w:rsidRDefault="00180CD3" w:rsidP="0075475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Весь год</w:t>
            </w:r>
          </w:p>
        </w:tc>
      </w:tr>
      <w:tr w:rsidR="00180CD3" w:rsidRPr="00A7130F" w14:paraId="12066ACE" w14:textId="77777777" w:rsidTr="00180CD3">
        <w:tc>
          <w:tcPr>
            <w:tcW w:w="416" w:type="pct"/>
          </w:tcPr>
          <w:p w14:paraId="7B667A55" w14:textId="77777777" w:rsidR="00180CD3" w:rsidRPr="00754751" w:rsidRDefault="00180CD3" w:rsidP="00AD643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2</w:t>
            </w:r>
          </w:p>
        </w:tc>
        <w:tc>
          <w:tcPr>
            <w:tcW w:w="884" w:type="pct"/>
          </w:tcPr>
          <w:p w14:paraId="25701899" w14:textId="77777777" w:rsidR="00180CD3" w:rsidRPr="00A7130F" w:rsidRDefault="00180CD3" w:rsidP="0043611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>Научно-исследовательская</w:t>
            </w:r>
          </w:p>
        </w:tc>
        <w:tc>
          <w:tcPr>
            <w:tcW w:w="745" w:type="pct"/>
            <w:shd w:val="clear" w:color="auto" w:fill="auto"/>
          </w:tcPr>
          <w:p w14:paraId="586C7A06" w14:textId="77777777" w:rsidR="00180CD3" w:rsidRPr="00A7130F" w:rsidRDefault="00180CD3" w:rsidP="00AD643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Подготовка ВКР</w:t>
            </w:r>
          </w:p>
        </w:tc>
        <w:tc>
          <w:tcPr>
            <w:tcW w:w="759" w:type="pct"/>
            <w:shd w:val="clear" w:color="auto" w:fill="auto"/>
          </w:tcPr>
          <w:p w14:paraId="54922D37" w14:textId="77777777" w:rsidR="00180CD3" w:rsidRPr="00A7130F" w:rsidRDefault="00180CD3" w:rsidP="00AD643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Обязательная</w:t>
            </w:r>
          </w:p>
        </w:tc>
        <w:tc>
          <w:tcPr>
            <w:tcW w:w="610" w:type="pct"/>
          </w:tcPr>
          <w:p w14:paraId="600AD560" w14:textId="11F0F3DF" w:rsidR="00180CD3" w:rsidRDefault="00180CD3" w:rsidP="00AD643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180CD3">
              <w:rPr>
                <w:rFonts w:ascii="Times New Roman" w:hAnsi="Times New Roman" w:cs="Times New Roman"/>
                <w:i/>
                <w:sz w:val="24"/>
                <w:szCs w:val="26"/>
              </w:rPr>
              <w:t>Фиксированный</w:t>
            </w:r>
          </w:p>
        </w:tc>
        <w:tc>
          <w:tcPr>
            <w:tcW w:w="419" w:type="pct"/>
            <w:shd w:val="clear" w:color="auto" w:fill="auto"/>
          </w:tcPr>
          <w:p w14:paraId="06DD8C8C" w14:textId="52A6B216" w:rsidR="00180CD3" w:rsidRPr="00754751" w:rsidRDefault="00180CD3" w:rsidP="00AD643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12</w:t>
            </w:r>
          </w:p>
        </w:tc>
        <w:tc>
          <w:tcPr>
            <w:tcW w:w="508" w:type="pct"/>
            <w:shd w:val="clear" w:color="auto" w:fill="auto"/>
          </w:tcPr>
          <w:p w14:paraId="7C658A1B" w14:textId="4F715FFB" w:rsidR="00180CD3" w:rsidRPr="00943ED6" w:rsidRDefault="00180CD3" w:rsidP="00943ED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456</w:t>
            </w:r>
          </w:p>
        </w:tc>
        <w:tc>
          <w:tcPr>
            <w:tcW w:w="659" w:type="pct"/>
            <w:vAlign w:val="center"/>
          </w:tcPr>
          <w:p w14:paraId="5E70374D" w14:textId="5E08A418" w:rsidR="00180CD3" w:rsidRPr="00682F36" w:rsidRDefault="00180CD3" w:rsidP="0075475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Весь год</w:t>
            </w:r>
          </w:p>
        </w:tc>
      </w:tr>
    </w:tbl>
    <w:p w14:paraId="1B3C0E8B" w14:textId="77777777" w:rsidR="00FB7999" w:rsidRPr="002E2CCE" w:rsidRDefault="00FB7999" w:rsidP="00FB7999">
      <w:pPr>
        <w:spacing w:line="240" w:lineRule="auto"/>
        <w:ind w:left="-567" w:right="567" w:firstLine="567"/>
        <w:rPr>
          <w:rFonts w:ascii="Times New Roman" w:hAnsi="Times New Roman" w:cs="Times New Roman"/>
          <w:b/>
          <w:sz w:val="26"/>
          <w:szCs w:val="26"/>
        </w:rPr>
      </w:pPr>
    </w:p>
    <w:p w14:paraId="6A06BCB1" w14:textId="77777777" w:rsidR="00FB7999" w:rsidRPr="001119DA" w:rsidRDefault="00FB7999" w:rsidP="00FB7999">
      <w:pPr>
        <w:spacing w:line="240" w:lineRule="auto"/>
        <w:ind w:right="567" w:firstLine="709"/>
        <w:rPr>
          <w:rFonts w:ascii="Times New Roman" w:hAnsi="Times New Roman" w:cs="Times New Roman"/>
          <w:b/>
          <w:sz w:val="26"/>
          <w:szCs w:val="26"/>
        </w:rPr>
      </w:pPr>
      <w:r w:rsidRPr="001119DA">
        <w:rPr>
          <w:rFonts w:ascii="Times New Roman" w:hAnsi="Times New Roman" w:cs="Times New Roman"/>
          <w:b/>
          <w:sz w:val="26"/>
          <w:szCs w:val="26"/>
        </w:rPr>
        <w:t>Раздел 2. Описание содержания практики</w:t>
      </w:r>
    </w:p>
    <w:p w14:paraId="577611D3" w14:textId="4B7BF980" w:rsidR="00943ED6" w:rsidRPr="001119DA" w:rsidRDefault="00943ED6" w:rsidP="00682F36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</w:rPr>
      </w:pPr>
    </w:p>
    <w:p w14:paraId="6796AACF" w14:textId="77777777" w:rsidR="005522D9" w:rsidRPr="001119DA" w:rsidRDefault="005522D9" w:rsidP="005522D9">
      <w:pPr>
        <w:spacing w:line="240" w:lineRule="auto"/>
        <w:ind w:right="567" w:firstLine="709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119DA">
        <w:rPr>
          <w:rFonts w:ascii="Times New Roman" w:hAnsi="Times New Roman" w:cs="Times New Roman"/>
          <w:i/>
          <w:sz w:val="26"/>
          <w:szCs w:val="26"/>
          <w:lang w:val="ru-RU"/>
        </w:rPr>
        <w:t>Проектная деятельность:</w:t>
      </w:r>
    </w:p>
    <w:p w14:paraId="1A23BB44" w14:textId="77777777" w:rsidR="005522D9" w:rsidRPr="001119DA" w:rsidRDefault="005522D9" w:rsidP="005522D9">
      <w:pPr>
        <w:spacing w:line="240" w:lineRule="auto"/>
        <w:ind w:right="567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7D3E10A" w14:textId="77777777" w:rsidR="005522D9" w:rsidRPr="001119DA" w:rsidRDefault="005522D9" w:rsidP="005522D9">
      <w:pPr>
        <w:spacing w:line="240" w:lineRule="auto"/>
        <w:ind w:right="56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hAnsi="Times New Roman" w:cs="Times New Roman"/>
          <w:sz w:val="26"/>
          <w:szCs w:val="26"/>
        </w:rPr>
        <w:t xml:space="preserve">2.1. Цель, задачи, </w:t>
      </w:r>
      <w:proofErr w:type="spellStart"/>
      <w:r w:rsidRPr="001119DA">
        <w:rPr>
          <w:rFonts w:ascii="Times New Roman" w:hAnsi="Times New Roman" w:cs="Times New Roman"/>
          <w:sz w:val="26"/>
          <w:szCs w:val="26"/>
        </w:rPr>
        <w:t>пререквизиты</w:t>
      </w:r>
      <w:proofErr w:type="spellEnd"/>
      <w:r w:rsidRPr="001119DA">
        <w:rPr>
          <w:rFonts w:ascii="Times New Roman" w:hAnsi="Times New Roman" w:cs="Times New Roman"/>
          <w:sz w:val="26"/>
          <w:szCs w:val="26"/>
        </w:rPr>
        <w:t>.</w:t>
      </w:r>
    </w:p>
    <w:p w14:paraId="466D2575" w14:textId="77777777" w:rsidR="005522D9" w:rsidRPr="001119DA" w:rsidRDefault="005522D9" w:rsidP="005522D9">
      <w:pPr>
        <w:spacing w:line="240" w:lineRule="auto"/>
        <w:ind w:right="567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442D7C3" w14:textId="77777777" w:rsidR="0093167E" w:rsidRPr="001119DA" w:rsidRDefault="0093167E" w:rsidP="0093167E">
      <w:pPr>
        <w:pStyle w:val="a6"/>
        <w:spacing w:before="120" w:after="120"/>
        <w:ind w:left="0" w:firstLine="425"/>
        <w:jc w:val="both"/>
        <w:rPr>
          <w:sz w:val="26"/>
          <w:szCs w:val="26"/>
          <w:shd w:val="clear" w:color="auto" w:fill="FFFFFF"/>
        </w:rPr>
      </w:pPr>
      <w:r w:rsidRPr="001119DA">
        <w:rPr>
          <w:sz w:val="26"/>
          <w:szCs w:val="26"/>
          <w:shd w:val="clear" w:color="auto" w:fill="FFFFFF"/>
        </w:rPr>
        <w:t xml:space="preserve">Работа в проектно-исследовательском семинаре – ключевой компонент магистерской </w:t>
      </w:r>
      <w:r w:rsidRPr="001119DA">
        <w:rPr>
          <w:sz w:val="26"/>
          <w:szCs w:val="26"/>
        </w:rPr>
        <w:t xml:space="preserve">программы. Целью семинара является подготовка магистров к </w:t>
      </w:r>
      <w:r w:rsidRPr="001119DA">
        <w:rPr>
          <w:sz w:val="26"/>
          <w:szCs w:val="26"/>
          <w:shd w:val="clear" w:color="auto" w:fill="FFFFFF"/>
        </w:rPr>
        <w:t>самостоятельной научно- исследовательской, научно-педагогической и проектно-организационной работе. В рамках научно-исследовательского семинара студенты выполняют два вида работ: групповую проектную работу (в группах по 3-4 человека) и индивидуальную исследовательскую работу.</w:t>
      </w:r>
    </w:p>
    <w:p w14:paraId="735C4102" w14:textId="77777777" w:rsidR="0093167E" w:rsidRPr="001119DA" w:rsidRDefault="0093167E" w:rsidP="0093167E">
      <w:pPr>
        <w:pStyle w:val="a6"/>
        <w:spacing w:before="120" w:after="120"/>
        <w:ind w:left="0" w:firstLine="425"/>
        <w:jc w:val="both"/>
        <w:rPr>
          <w:sz w:val="26"/>
          <w:szCs w:val="26"/>
          <w:shd w:val="clear" w:color="auto" w:fill="FFFFFF"/>
        </w:rPr>
      </w:pPr>
      <w:r w:rsidRPr="001119DA">
        <w:rPr>
          <w:sz w:val="26"/>
          <w:szCs w:val="26"/>
          <w:shd w:val="clear" w:color="auto" w:fill="FFFFFF"/>
        </w:rPr>
        <w:t xml:space="preserve">Проектная работа состоит в реализации группой студентов проекта (разработке продукта), представляющего научный или общественный интерес. Студенты от начала до конца работают над проектом самостоятельно, консультируясь с кураторами (преподаватели программы или внешние приглашенные эксперты). </w:t>
      </w:r>
    </w:p>
    <w:p w14:paraId="3536DC85" w14:textId="77777777" w:rsidR="005522D9" w:rsidRPr="001119DA" w:rsidRDefault="005522D9" w:rsidP="005522D9">
      <w:pPr>
        <w:spacing w:line="240" w:lineRule="auto"/>
        <w:ind w:right="567"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4B69849" w14:textId="77777777" w:rsidR="005522D9" w:rsidRPr="001119DA" w:rsidRDefault="005522D9" w:rsidP="005522D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hAnsi="Times New Roman" w:cs="Times New Roman"/>
          <w:sz w:val="26"/>
          <w:szCs w:val="26"/>
        </w:rPr>
        <w:t xml:space="preserve">2.2. Даты точек контроля (как минимум три: подписание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задания на выполнение студенту</w:t>
      </w:r>
      <w:r w:rsidRPr="001119DA">
        <w:rPr>
          <w:rFonts w:ascii="Times New Roman" w:hAnsi="Times New Roman" w:cs="Times New Roman"/>
          <w:sz w:val="26"/>
          <w:szCs w:val="26"/>
        </w:rPr>
        <w:t>, предоставление промежуточного варианта, предоставление итогового текста/отчета).</w:t>
      </w:r>
    </w:p>
    <w:p w14:paraId="3BFCE450" w14:textId="77777777" w:rsidR="005522D9" w:rsidRPr="001119DA" w:rsidRDefault="005522D9" w:rsidP="005522D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FCFA8F3" w14:textId="77777777" w:rsidR="005522D9" w:rsidRPr="001119DA" w:rsidRDefault="005522D9" w:rsidP="005522D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Задание </w:t>
      </w:r>
      <w:r w:rsidR="0093167E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проектным группам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выдается в октябре 2021 года, </w:t>
      </w:r>
      <w:r w:rsidR="00701D30" w:rsidRPr="001119DA">
        <w:rPr>
          <w:rFonts w:ascii="Times New Roman" w:hAnsi="Times New Roman" w:cs="Times New Roman"/>
          <w:sz w:val="26"/>
          <w:szCs w:val="26"/>
          <w:lang w:val="ru-RU"/>
        </w:rPr>
        <w:t>оценка за проектную деятельность выставляется дважды – в третьем модуле первого курса и в третьем модуле второго курса. Таким образом, п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ромежуточный контроль </w:t>
      </w:r>
      <w:r w:rsidR="00701D30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также проводится дважды: в марте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2022</w:t>
      </w:r>
      <w:r w:rsidR="00701D30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 и в марте 2023 года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0C9174F5" w14:textId="77777777" w:rsidR="005522D9" w:rsidRPr="001119DA" w:rsidRDefault="005522D9" w:rsidP="005522D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3408616" w14:textId="77777777" w:rsidR="005522D9" w:rsidRPr="001119DA" w:rsidRDefault="005522D9" w:rsidP="005522D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hAnsi="Times New Roman" w:cs="Times New Roman"/>
          <w:sz w:val="26"/>
          <w:szCs w:val="26"/>
        </w:rPr>
        <w:t xml:space="preserve">2.3. Содержание, особенности освоения (напр.,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производственная </w:t>
      </w:r>
      <w:r w:rsidRPr="001119DA">
        <w:rPr>
          <w:rFonts w:ascii="Times New Roman" w:hAnsi="Times New Roman" w:cs="Times New Roman"/>
          <w:sz w:val="26"/>
          <w:szCs w:val="26"/>
        </w:rPr>
        <w:t xml:space="preserve">практика стационарная или выездная, проводится преимущественно в НИУ ВШЭ или по договорам с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юридическими лицами</w:t>
      </w:r>
      <w:r w:rsidRPr="001119DA">
        <w:rPr>
          <w:rFonts w:ascii="Times New Roman" w:hAnsi="Times New Roman" w:cs="Times New Roman"/>
          <w:sz w:val="26"/>
          <w:szCs w:val="26"/>
        </w:rPr>
        <w:t>).</w:t>
      </w:r>
    </w:p>
    <w:p w14:paraId="1D64E4D8" w14:textId="77777777" w:rsidR="005522D9" w:rsidRPr="001119DA" w:rsidRDefault="005522D9" w:rsidP="005522D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2ABE6B2" w14:textId="77777777" w:rsidR="005522D9" w:rsidRPr="001119DA" w:rsidRDefault="005522D9" w:rsidP="005522D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119DA">
        <w:rPr>
          <w:rFonts w:ascii="Times New Roman" w:hAnsi="Times New Roman" w:cs="Times New Roman"/>
          <w:sz w:val="26"/>
          <w:szCs w:val="26"/>
          <w:lang w:val="ru-RU"/>
        </w:rPr>
        <w:t>Пр</w:t>
      </w:r>
      <w:r w:rsidR="00701D30" w:rsidRPr="001119DA">
        <w:rPr>
          <w:rFonts w:ascii="Times New Roman" w:hAnsi="Times New Roman" w:cs="Times New Roman"/>
          <w:sz w:val="26"/>
          <w:szCs w:val="26"/>
          <w:lang w:val="ru-RU"/>
        </w:rPr>
        <w:t>оектная пр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актика проводится в НИУ ВШЭ (в случае взаимодействия с партнер</w:t>
      </w:r>
      <w:r w:rsidR="0093167E" w:rsidRPr="001119DA">
        <w:rPr>
          <w:rFonts w:ascii="Times New Roman" w:hAnsi="Times New Roman" w:cs="Times New Roman"/>
          <w:sz w:val="26"/>
          <w:szCs w:val="26"/>
          <w:lang w:val="ru-RU"/>
        </w:rPr>
        <w:t>скими организациями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, это взаимодействие осуществляется онлайн, контроль и оценивание обеспечивается преподавателями НИУ ВШЭ.</w:t>
      </w:r>
    </w:p>
    <w:p w14:paraId="57BE054B" w14:textId="77777777" w:rsidR="005522D9" w:rsidRPr="001119DA" w:rsidRDefault="005522D9" w:rsidP="005522D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FDDE4CA" w14:textId="77777777" w:rsidR="00F54F5B" w:rsidRPr="001119DA" w:rsidRDefault="00F54F5B" w:rsidP="00F54F5B">
      <w:pPr>
        <w:pStyle w:val="a6"/>
        <w:spacing w:before="120" w:after="120"/>
        <w:ind w:left="0" w:firstLine="425"/>
        <w:jc w:val="both"/>
        <w:rPr>
          <w:sz w:val="26"/>
          <w:szCs w:val="26"/>
          <w:shd w:val="clear" w:color="auto" w:fill="FFFFFF"/>
        </w:rPr>
      </w:pPr>
      <w:r w:rsidRPr="001119DA">
        <w:rPr>
          <w:sz w:val="26"/>
          <w:szCs w:val="26"/>
          <w:shd w:val="clear" w:color="auto" w:fill="FFFFFF"/>
        </w:rPr>
        <w:t>Примерами возможных проектов являются такие виды разработок как:</w:t>
      </w:r>
    </w:p>
    <w:p w14:paraId="6E9EEB5A" w14:textId="77777777" w:rsidR="00F54F5B" w:rsidRPr="001119DA" w:rsidRDefault="00F54F5B" w:rsidP="00F54F5B">
      <w:pPr>
        <w:pStyle w:val="a6"/>
        <w:numPr>
          <w:ilvl w:val="0"/>
          <w:numId w:val="2"/>
        </w:numPr>
        <w:spacing w:before="120" w:after="120"/>
        <w:jc w:val="both"/>
        <w:rPr>
          <w:sz w:val="26"/>
          <w:szCs w:val="26"/>
          <w:shd w:val="clear" w:color="auto" w:fill="FFFFFF"/>
        </w:rPr>
      </w:pPr>
      <w:r w:rsidRPr="001119DA">
        <w:rPr>
          <w:sz w:val="26"/>
          <w:szCs w:val="26"/>
          <w:shd w:val="clear" w:color="auto" w:fill="FFFFFF"/>
        </w:rPr>
        <w:t xml:space="preserve">- Создание виртуального модуля для изучения языка (например, модули «Магазин», «У врача», «Знакомство», «Вечеринка», «Транспорт», «Семья» и т.д.). Каждый модуль предполагает разработку соответствующих ситуаций, в которых обучаемый может, например, выбирать себе роль, выполнять различные задания, играть с компьютером или другими студентами, изучающими язык, а также вступать в коммуникацию с носителем русского языка. </w:t>
      </w:r>
    </w:p>
    <w:p w14:paraId="61B7D0F5" w14:textId="77777777" w:rsidR="00F54F5B" w:rsidRPr="001119DA" w:rsidRDefault="00F54F5B" w:rsidP="00F54F5B">
      <w:pPr>
        <w:pStyle w:val="a6"/>
        <w:numPr>
          <w:ilvl w:val="0"/>
          <w:numId w:val="2"/>
        </w:numPr>
        <w:spacing w:before="120" w:after="120"/>
        <w:jc w:val="both"/>
        <w:rPr>
          <w:sz w:val="26"/>
          <w:szCs w:val="26"/>
          <w:shd w:val="clear" w:color="auto" w:fill="FFFFFF"/>
        </w:rPr>
      </w:pPr>
      <w:r w:rsidRPr="001119DA">
        <w:rPr>
          <w:sz w:val="26"/>
          <w:szCs w:val="26"/>
          <w:shd w:val="clear" w:color="auto" w:fill="FFFFFF"/>
        </w:rPr>
        <w:t xml:space="preserve">- Разработка электронно-печатного обучающего модуля с большим количеством тренажеров, диалогами и интерактивными заданиями по сложным грамматическим темам (например, глаголы движения, виды глаголов и пр.) </w:t>
      </w:r>
    </w:p>
    <w:p w14:paraId="63D82B2E" w14:textId="77777777" w:rsidR="00F54F5B" w:rsidRPr="001119DA" w:rsidRDefault="00F54F5B" w:rsidP="00F54F5B">
      <w:pPr>
        <w:pStyle w:val="a6"/>
        <w:numPr>
          <w:ilvl w:val="0"/>
          <w:numId w:val="2"/>
        </w:numPr>
        <w:spacing w:before="120" w:after="120"/>
        <w:jc w:val="both"/>
        <w:rPr>
          <w:sz w:val="26"/>
          <w:szCs w:val="26"/>
          <w:shd w:val="clear" w:color="auto" w:fill="FFFFFF"/>
        </w:rPr>
      </w:pPr>
      <w:r w:rsidRPr="001119DA">
        <w:rPr>
          <w:sz w:val="26"/>
          <w:szCs w:val="26"/>
          <w:shd w:val="clear" w:color="auto" w:fill="FFFFFF"/>
        </w:rPr>
        <w:lastRenderedPageBreak/>
        <w:t xml:space="preserve">- Разработки, решающие различные задачи анализа корпуса учебных текстов (автоматическая разметка, средства поиска и пр.). </w:t>
      </w:r>
    </w:p>
    <w:p w14:paraId="76FD7E4A" w14:textId="77777777" w:rsidR="00F54F5B" w:rsidRPr="001119DA" w:rsidRDefault="00F54F5B" w:rsidP="00F54F5B">
      <w:pPr>
        <w:pStyle w:val="a6"/>
        <w:numPr>
          <w:ilvl w:val="0"/>
          <w:numId w:val="2"/>
        </w:numPr>
        <w:spacing w:before="120" w:after="120"/>
        <w:jc w:val="both"/>
        <w:rPr>
          <w:sz w:val="26"/>
          <w:szCs w:val="26"/>
          <w:shd w:val="clear" w:color="auto" w:fill="FFFFFF"/>
        </w:rPr>
      </w:pPr>
      <w:r w:rsidRPr="001119DA">
        <w:rPr>
          <w:sz w:val="26"/>
          <w:szCs w:val="26"/>
          <w:shd w:val="clear" w:color="auto" w:fill="FFFFFF"/>
        </w:rPr>
        <w:t>- Создание лингвистических корпусов и так далее.</w:t>
      </w:r>
    </w:p>
    <w:p w14:paraId="75E2E360" w14:textId="77777777" w:rsidR="0093167E" w:rsidRPr="001119DA" w:rsidRDefault="0093167E" w:rsidP="00F54F5B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C39DBE1" w14:textId="77777777" w:rsidR="005522D9" w:rsidRPr="001119DA" w:rsidRDefault="005522D9" w:rsidP="00976C90">
      <w:pPr>
        <w:spacing w:line="240" w:lineRule="auto"/>
        <w:ind w:right="56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hAnsi="Times New Roman" w:cs="Times New Roman"/>
          <w:sz w:val="26"/>
          <w:szCs w:val="26"/>
        </w:rPr>
        <w:t xml:space="preserve">2.4. Оценивание и отчетность (формы отчётности по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ЭПП</w:t>
      </w:r>
      <w:r w:rsidRPr="001119DA">
        <w:rPr>
          <w:rFonts w:ascii="Times New Roman" w:hAnsi="Times New Roman" w:cs="Times New Roman"/>
          <w:sz w:val="26"/>
          <w:szCs w:val="26"/>
        </w:rPr>
        <w:t>, формула оценивания, фонд оценочных средств для проведения промежуточной аттестации студентов).</w:t>
      </w:r>
    </w:p>
    <w:p w14:paraId="72B4FFE8" w14:textId="77777777" w:rsidR="005522D9" w:rsidRPr="001119DA" w:rsidRDefault="005522D9" w:rsidP="005522D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4CA57D3" w14:textId="77777777" w:rsidR="005522D9" w:rsidRPr="001119DA" w:rsidRDefault="00701D30" w:rsidP="005522D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Проектная деятельность оценивается дважды (на первом и на втором курсе). </w:t>
      </w:r>
      <w:r w:rsidR="00445574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Каждая оценка состоит из двух компонентов: </w:t>
      </w:r>
      <w:r w:rsidR="00E80552" w:rsidRPr="001119DA">
        <w:rPr>
          <w:rFonts w:ascii="Times New Roman" w:hAnsi="Times New Roman" w:cs="Times New Roman"/>
          <w:sz w:val="26"/>
          <w:szCs w:val="26"/>
          <w:lang w:val="ru-RU"/>
        </w:rPr>
        <w:t>(1) р</w:t>
      </w:r>
      <w:r w:rsidR="00445574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абота </w:t>
      </w:r>
      <w:r w:rsidR="00E80552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над проектом в течение года: </w:t>
      </w:r>
      <w:r w:rsidR="005522D9" w:rsidRPr="001119DA">
        <w:rPr>
          <w:rFonts w:ascii="Times New Roman" w:hAnsi="Times New Roman" w:cs="Times New Roman"/>
          <w:sz w:val="26"/>
          <w:szCs w:val="26"/>
          <w:lang w:val="ru-RU"/>
        </w:rPr>
        <w:t>качество подготовленных материалов</w:t>
      </w:r>
      <w:r w:rsidR="00445574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2D9" w:rsidRPr="001119DA">
        <w:rPr>
          <w:rFonts w:ascii="Times New Roman" w:hAnsi="Times New Roman" w:cs="Times New Roman"/>
          <w:sz w:val="26"/>
          <w:szCs w:val="26"/>
          <w:lang w:val="ru-RU"/>
        </w:rPr>
        <w:t>оценивается курирующим преподавателем</w:t>
      </w:r>
      <w:r w:rsidR="00445574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2D9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 в рамках промежуточного оценивания (</w:t>
      </w:r>
      <w:r w:rsidR="00E80552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февраль-март </w:t>
      </w:r>
      <w:r w:rsidR="005522D9" w:rsidRPr="001119DA">
        <w:rPr>
          <w:rFonts w:ascii="Times New Roman" w:hAnsi="Times New Roman" w:cs="Times New Roman"/>
          <w:sz w:val="26"/>
          <w:szCs w:val="26"/>
          <w:lang w:val="ru-RU"/>
        </w:rPr>
        <w:t>2022</w:t>
      </w:r>
      <w:r w:rsidR="00E80552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 и 2023</w:t>
      </w:r>
      <w:r w:rsidR="005522D9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 года), промежуточная оценка составляет 0,</w:t>
      </w:r>
      <w:r w:rsidR="00E80552" w:rsidRPr="001119DA">
        <w:rPr>
          <w:rFonts w:ascii="Times New Roman" w:hAnsi="Times New Roman" w:cs="Times New Roman"/>
          <w:sz w:val="26"/>
          <w:szCs w:val="26"/>
          <w:lang w:val="ru-RU"/>
        </w:rPr>
        <w:t>5 от итоговой;</w:t>
      </w:r>
      <w:r w:rsidR="005522D9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80552" w:rsidRPr="001119DA">
        <w:rPr>
          <w:rFonts w:ascii="Times New Roman" w:hAnsi="Times New Roman" w:cs="Times New Roman"/>
          <w:sz w:val="26"/>
          <w:szCs w:val="26"/>
          <w:lang w:val="ru-RU"/>
        </w:rPr>
        <w:t>(2) к</w:t>
      </w:r>
      <w:r w:rsidR="005522D9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ачество </w:t>
      </w:r>
      <w:r w:rsidR="00E80552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финальной презентации с </w:t>
      </w:r>
      <w:r w:rsidR="005522D9" w:rsidRPr="001119DA">
        <w:rPr>
          <w:rFonts w:ascii="Times New Roman" w:hAnsi="Times New Roman" w:cs="Times New Roman"/>
          <w:sz w:val="26"/>
          <w:szCs w:val="26"/>
          <w:lang w:val="ru-RU"/>
        </w:rPr>
        <w:t>отчет</w:t>
      </w:r>
      <w:r w:rsidR="00E80552" w:rsidRPr="001119DA">
        <w:rPr>
          <w:rFonts w:ascii="Times New Roman" w:hAnsi="Times New Roman" w:cs="Times New Roman"/>
          <w:sz w:val="26"/>
          <w:szCs w:val="26"/>
          <w:lang w:val="ru-RU"/>
        </w:rPr>
        <w:t>ом</w:t>
      </w:r>
      <w:r w:rsidR="005522D9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 о </w:t>
      </w:r>
      <w:r w:rsidR="00E80552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проекте и сам готовый продукт </w:t>
      </w:r>
      <w:r w:rsidR="005522D9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оценивается </w:t>
      </w:r>
      <w:r w:rsidR="00E80552" w:rsidRPr="001119DA">
        <w:rPr>
          <w:rFonts w:ascii="Times New Roman" w:hAnsi="Times New Roman" w:cs="Times New Roman"/>
          <w:sz w:val="26"/>
          <w:szCs w:val="26"/>
          <w:lang w:val="ru-RU"/>
        </w:rPr>
        <w:t>комиссией на защите проекта (сессия третьего модуля 2022 и 2023 года)</w:t>
      </w:r>
      <w:r w:rsidR="005522D9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, оценка за </w:t>
      </w:r>
      <w:r w:rsidR="00E80552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защиту проекта </w:t>
      </w:r>
      <w:r w:rsidR="005522D9" w:rsidRPr="001119DA">
        <w:rPr>
          <w:rFonts w:ascii="Times New Roman" w:hAnsi="Times New Roman" w:cs="Times New Roman"/>
          <w:sz w:val="26"/>
          <w:szCs w:val="26"/>
          <w:lang w:val="ru-RU"/>
        </w:rPr>
        <w:t>составляет 0,</w:t>
      </w:r>
      <w:r w:rsidR="00E80552" w:rsidRPr="001119DA">
        <w:rPr>
          <w:rFonts w:ascii="Times New Roman" w:hAnsi="Times New Roman" w:cs="Times New Roman"/>
          <w:sz w:val="26"/>
          <w:szCs w:val="26"/>
          <w:lang w:val="ru-RU"/>
        </w:rPr>
        <w:t>5</w:t>
      </w:r>
      <w:r w:rsidR="005522D9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 от финальной оценки.</w:t>
      </w:r>
    </w:p>
    <w:p w14:paraId="01980CE7" w14:textId="77777777" w:rsidR="005522D9" w:rsidRPr="001119DA" w:rsidRDefault="005522D9" w:rsidP="005522D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133A5D4" w14:textId="77777777" w:rsidR="005522D9" w:rsidRPr="001119DA" w:rsidRDefault="005522D9" w:rsidP="005522D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hAnsi="Times New Roman" w:cs="Times New Roman"/>
          <w:sz w:val="26"/>
          <w:szCs w:val="26"/>
        </w:rPr>
        <w:t>2.5. Ресурсы (перечень информационных технологий, используемых при реализации ЭПП, включая перечень программного обеспечения и информационных справочных систем (при необходимости), описание материально-технической базы, необходимой для реализации ЭПП).</w:t>
      </w:r>
    </w:p>
    <w:p w14:paraId="756D7A6C" w14:textId="77777777" w:rsidR="005522D9" w:rsidRPr="001119DA" w:rsidRDefault="005522D9" w:rsidP="005522D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3FE86B0" w14:textId="375F1F40" w:rsidR="005522D9" w:rsidRPr="001119DA" w:rsidRDefault="005522D9" w:rsidP="005522D9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Практика </w:t>
      </w:r>
      <w:r w:rsidRPr="001119DA">
        <w:rPr>
          <w:rFonts w:ascii="Times New Roman" w:hAnsi="Times New Roman" w:cs="Times New Roman"/>
          <w:sz w:val="26"/>
          <w:szCs w:val="26"/>
        </w:rPr>
        <w:t xml:space="preserve">предполагает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доступ магистрантов к профессиональной литературе </w:t>
      </w:r>
      <w:r w:rsidRPr="001119DA">
        <w:rPr>
          <w:rFonts w:ascii="Times New Roman" w:hAnsi="Times New Roman" w:cs="Times New Roman"/>
          <w:sz w:val="26"/>
          <w:szCs w:val="26"/>
        </w:rPr>
        <w:t xml:space="preserve">в области современных методических, учебных, тестовых и исследовательских ресурсов в области </w:t>
      </w:r>
      <w:r w:rsidR="00491820">
        <w:rPr>
          <w:rFonts w:ascii="Times New Roman" w:hAnsi="Times New Roman" w:cs="Times New Roman"/>
          <w:sz w:val="26"/>
          <w:szCs w:val="26"/>
        </w:rPr>
        <w:t>ЦМГН</w:t>
      </w:r>
      <w:r w:rsidR="00E80552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, необходимы </w:t>
      </w:r>
      <w:r w:rsidRPr="001119DA">
        <w:rPr>
          <w:rFonts w:ascii="Times New Roman" w:hAnsi="Times New Roman" w:cs="Times New Roman"/>
          <w:sz w:val="26"/>
          <w:szCs w:val="26"/>
        </w:rPr>
        <w:t>компьютерные классы</w:t>
      </w:r>
      <w:r w:rsidR="00E80552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 (или компьютеры с возможностью коллективной работы)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и </w:t>
      </w:r>
      <w:r w:rsidR="00E80552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доступ в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интернет.</w:t>
      </w:r>
    </w:p>
    <w:p w14:paraId="5681AE61" w14:textId="77777777" w:rsidR="005522D9" w:rsidRPr="001119DA" w:rsidRDefault="005522D9" w:rsidP="005522D9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80BB207" w14:textId="77777777" w:rsidR="005522D9" w:rsidRPr="001119DA" w:rsidRDefault="005522D9" w:rsidP="005522D9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hAnsi="Times New Roman" w:cs="Times New Roman"/>
          <w:sz w:val="26"/>
          <w:szCs w:val="26"/>
        </w:rPr>
        <w:t xml:space="preserve">2.6. Особенности выполнения заданий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по ЭПП</w:t>
      </w:r>
      <w:r w:rsidRPr="001119DA">
        <w:rPr>
          <w:rFonts w:ascii="Times New Roman" w:hAnsi="Times New Roman" w:cs="Times New Roman"/>
          <w:sz w:val="26"/>
          <w:szCs w:val="26"/>
        </w:rPr>
        <w:t xml:space="preserve"> в условиях ограничительных или иных мер.</w:t>
      </w:r>
    </w:p>
    <w:p w14:paraId="03B99AE0" w14:textId="77777777" w:rsidR="005522D9" w:rsidRPr="001119DA" w:rsidRDefault="005522D9" w:rsidP="005522D9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В условиях ограничительных мер </w:t>
      </w:r>
      <w:r w:rsidR="00E80552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работа над проектами и их защиты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перевод</w:t>
      </w:r>
      <w:r w:rsidR="00E80552" w:rsidRPr="001119DA">
        <w:rPr>
          <w:rFonts w:ascii="Times New Roman" w:hAnsi="Times New Roman" w:cs="Times New Roman"/>
          <w:sz w:val="26"/>
          <w:szCs w:val="26"/>
          <w:lang w:val="ru-RU"/>
        </w:rPr>
        <w:t>я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тся в онлайн формат.</w:t>
      </w:r>
      <w:r w:rsidRPr="001119D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773F2C" w14:textId="77777777" w:rsidR="005522D9" w:rsidRPr="001119DA" w:rsidRDefault="005522D9" w:rsidP="005522D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3BF2C83" w14:textId="714A540F" w:rsidR="00976C90" w:rsidRPr="001119DA" w:rsidRDefault="00682F36" w:rsidP="00976C90">
      <w:pPr>
        <w:spacing w:line="240" w:lineRule="auto"/>
        <w:ind w:right="567" w:firstLine="709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i/>
          <w:sz w:val="26"/>
          <w:szCs w:val="26"/>
          <w:lang w:val="ru-RU"/>
        </w:rPr>
        <w:t>Курсовой проект</w:t>
      </w:r>
      <w:r w:rsidR="00976C90" w:rsidRPr="001119DA">
        <w:rPr>
          <w:rFonts w:ascii="Times New Roman" w:hAnsi="Times New Roman" w:cs="Times New Roman"/>
          <w:i/>
          <w:sz w:val="26"/>
          <w:szCs w:val="26"/>
          <w:lang w:val="ru-RU"/>
        </w:rPr>
        <w:t>:</w:t>
      </w:r>
    </w:p>
    <w:p w14:paraId="481B79E7" w14:textId="77777777" w:rsidR="00976C90" w:rsidRPr="001119DA" w:rsidRDefault="00976C90" w:rsidP="00976C90">
      <w:pPr>
        <w:spacing w:line="240" w:lineRule="auto"/>
        <w:ind w:right="567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1207B5E" w14:textId="77777777" w:rsidR="00976C90" w:rsidRPr="001119DA" w:rsidRDefault="00976C90" w:rsidP="00976C90">
      <w:pPr>
        <w:spacing w:line="240" w:lineRule="auto"/>
        <w:ind w:right="56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hAnsi="Times New Roman" w:cs="Times New Roman"/>
          <w:sz w:val="26"/>
          <w:szCs w:val="26"/>
        </w:rPr>
        <w:t xml:space="preserve">2.1. Цель, задачи, </w:t>
      </w:r>
      <w:proofErr w:type="spellStart"/>
      <w:r w:rsidRPr="001119DA">
        <w:rPr>
          <w:rFonts w:ascii="Times New Roman" w:hAnsi="Times New Roman" w:cs="Times New Roman"/>
          <w:sz w:val="26"/>
          <w:szCs w:val="26"/>
        </w:rPr>
        <w:t>пререквизиты</w:t>
      </w:r>
      <w:proofErr w:type="spellEnd"/>
      <w:r w:rsidRPr="001119DA">
        <w:rPr>
          <w:rFonts w:ascii="Times New Roman" w:hAnsi="Times New Roman" w:cs="Times New Roman"/>
          <w:sz w:val="26"/>
          <w:szCs w:val="26"/>
        </w:rPr>
        <w:t>.</w:t>
      </w:r>
    </w:p>
    <w:p w14:paraId="3629A6EE" w14:textId="77777777" w:rsidR="00976C90" w:rsidRPr="001119DA" w:rsidRDefault="00976C90" w:rsidP="00976C90">
      <w:pPr>
        <w:spacing w:line="240" w:lineRule="auto"/>
        <w:ind w:right="567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6F5D3DF" w14:textId="77777777" w:rsidR="00976C90" w:rsidRPr="001119DA" w:rsidRDefault="00136603" w:rsidP="00976C90">
      <w:pPr>
        <w:spacing w:line="240" w:lineRule="auto"/>
        <w:ind w:right="567"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Курсовая работа позволяет магистрантам приложить полученные на занятиях знания к решению исследовательских задач в профессиональной области и реализовать свои собственные научные и практические интересы.  Тематика курсовых работ предлагается как преподавателями-практиками из </w:t>
      </w:r>
      <w:r w:rsidR="00976C90" w:rsidRPr="001119DA">
        <w:rPr>
          <w:rFonts w:ascii="Times New Roman" w:hAnsi="Times New Roman" w:cs="Times New Roman"/>
          <w:sz w:val="26"/>
          <w:szCs w:val="26"/>
        </w:rPr>
        <w:t>Учебно-методического центра преподавания русского языка как иностранного,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 так и лингвистами-теоретиками</w:t>
      </w:r>
      <w:r w:rsidR="00976C90" w:rsidRPr="001119DA">
        <w:rPr>
          <w:rFonts w:ascii="Times New Roman" w:hAnsi="Times New Roman" w:cs="Times New Roman"/>
          <w:sz w:val="26"/>
          <w:szCs w:val="26"/>
        </w:rPr>
        <w:t xml:space="preserve"> Школа лингвистики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976C90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 Цель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курсовой работы – научить </w:t>
      </w:r>
      <w:r w:rsidR="00976C90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магистрантов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исследовательской деятельности в своей профессиональной области</w:t>
      </w:r>
      <w:r w:rsidR="00976C90" w:rsidRPr="001119D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4FCE02EE" w14:textId="77777777" w:rsidR="00976C90" w:rsidRPr="001119DA" w:rsidRDefault="00976C90" w:rsidP="00976C90">
      <w:pPr>
        <w:spacing w:line="240" w:lineRule="auto"/>
        <w:ind w:right="567"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D53341C" w14:textId="77777777" w:rsidR="00976C90" w:rsidRPr="001119DA" w:rsidRDefault="00976C90" w:rsidP="00976C9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hAnsi="Times New Roman" w:cs="Times New Roman"/>
          <w:sz w:val="26"/>
          <w:szCs w:val="26"/>
        </w:rPr>
        <w:lastRenderedPageBreak/>
        <w:t xml:space="preserve">2.2. Даты точек контроля (как минимум три: подписание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задания на выполнение студенту</w:t>
      </w:r>
      <w:r w:rsidRPr="001119DA">
        <w:rPr>
          <w:rFonts w:ascii="Times New Roman" w:hAnsi="Times New Roman" w:cs="Times New Roman"/>
          <w:sz w:val="26"/>
          <w:szCs w:val="26"/>
        </w:rPr>
        <w:t>, предоставление промежуточного варианта, предоставление итогового текста/отчета).</w:t>
      </w:r>
    </w:p>
    <w:p w14:paraId="6C02F33B" w14:textId="77777777" w:rsidR="00976C90" w:rsidRPr="001119DA" w:rsidRDefault="00976C90" w:rsidP="00976C9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83A0F33" w14:textId="77777777" w:rsidR="00976C90" w:rsidRPr="001119DA" w:rsidRDefault="00136603" w:rsidP="00976C9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119DA">
        <w:rPr>
          <w:rFonts w:ascii="Times New Roman" w:hAnsi="Times New Roman" w:cs="Times New Roman"/>
          <w:sz w:val="26"/>
          <w:szCs w:val="26"/>
          <w:lang w:val="ru-RU"/>
        </w:rPr>
        <w:t>Темы курсовых должны быть выбраны до 15 ноября 2021 года, промежуточный контроль осуществляется курирующим преподавателем в течение всего учебного года, с точкой контроля (решением о возможности или невозможности защищать текст курсовой) за месяц до даты защиты. Защита курсовых работ проводиться в июне 2022 года</w:t>
      </w:r>
      <w:r w:rsidR="00976C90" w:rsidRPr="001119D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7665FF9A" w14:textId="77777777" w:rsidR="00976C90" w:rsidRPr="001119DA" w:rsidRDefault="00976C90" w:rsidP="00976C9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20B9C40" w14:textId="77777777" w:rsidR="00976C90" w:rsidRPr="001119DA" w:rsidRDefault="00976C90" w:rsidP="00976C9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hAnsi="Times New Roman" w:cs="Times New Roman"/>
          <w:sz w:val="26"/>
          <w:szCs w:val="26"/>
        </w:rPr>
        <w:t xml:space="preserve">2.3. Содержание, особенности освоения (напр.,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производственная </w:t>
      </w:r>
      <w:r w:rsidRPr="001119DA">
        <w:rPr>
          <w:rFonts w:ascii="Times New Roman" w:hAnsi="Times New Roman" w:cs="Times New Roman"/>
          <w:sz w:val="26"/>
          <w:szCs w:val="26"/>
        </w:rPr>
        <w:t xml:space="preserve">практика стационарная или выездная, проводится преимущественно в НИУ ВШЭ или по договорам с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юридическими лицами</w:t>
      </w:r>
      <w:r w:rsidRPr="001119DA">
        <w:rPr>
          <w:rFonts w:ascii="Times New Roman" w:hAnsi="Times New Roman" w:cs="Times New Roman"/>
          <w:sz w:val="26"/>
          <w:szCs w:val="26"/>
        </w:rPr>
        <w:t>).</w:t>
      </w:r>
    </w:p>
    <w:p w14:paraId="52760CE7" w14:textId="77777777" w:rsidR="00976C90" w:rsidRPr="001119DA" w:rsidRDefault="00976C90" w:rsidP="00976C9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5D9E8F7" w14:textId="77777777" w:rsidR="00DF40FE" w:rsidRPr="001119DA" w:rsidRDefault="00136603" w:rsidP="00DF40F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119DA">
        <w:rPr>
          <w:rFonts w:ascii="Times New Roman" w:hAnsi="Times New Roman" w:cs="Times New Roman"/>
          <w:sz w:val="26"/>
          <w:szCs w:val="26"/>
          <w:lang w:val="ru-RU"/>
        </w:rPr>
        <w:t>Курсовые работы выполняются индивидуально, однако могут быть тематически связаны с проектной деятельностью студ</w:t>
      </w:r>
      <w:r w:rsidR="00DF40FE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ента (и в таком случае опираются на материал, собранный лично данным студентом в рамках группового проекта). Защита курсовых работ проводится в </w:t>
      </w:r>
      <w:proofErr w:type="spellStart"/>
      <w:r w:rsidR="00DF40FE" w:rsidRPr="001119DA">
        <w:rPr>
          <w:rFonts w:ascii="Times New Roman" w:hAnsi="Times New Roman" w:cs="Times New Roman"/>
          <w:sz w:val="26"/>
          <w:szCs w:val="26"/>
          <w:lang w:val="ru-RU"/>
        </w:rPr>
        <w:t>постерном</w:t>
      </w:r>
      <w:proofErr w:type="spellEnd"/>
      <w:r w:rsidR="00DF40FE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 формате</w:t>
      </w:r>
    </w:p>
    <w:p w14:paraId="63CB068C" w14:textId="77777777" w:rsidR="00976C90" w:rsidRPr="001119DA" w:rsidRDefault="00976C90" w:rsidP="00976C9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119D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7EC71940" w14:textId="77777777" w:rsidR="00976C90" w:rsidRPr="001119DA" w:rsidRDefault="00976C90" w:rsidP="00976C9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hAnsi="Times New Roman" w:cs="Times New Roman"/>
          <w:sz w:val="26"/>
          <w:szCs w:val="26"/>
        </w:rPr>
        <w:t xml:space="preserve">2.4. Оценивание и отчетность (формы отчётности по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ЭПП</w:t>
      </w:r>
      <w:r w:rsidRPr="001119DA">
        <w:rPr>
          <w:rFonts w:ascii="Times New Roman" w:hAnsi="Times New Roman" w:cs="Times New Roman"/>
          <w:sz w:val="26"/>
          <w:szCs w:val="26"/>
        </w:rPr>
        <w:t>, формула оценивания, фонд оценочных средств для проведения промежуточной аттестации студентов).</w:t>
      </w:r>
    </w:p>
    <w:p w14:paraId="372097C6" w14:textId="77777777" w:rsidR="00976C90" w:rsidRPr="001119DA" w:rsidRDefault="00976C90" w:rsidP="00976C9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86B5394" w14:textId="059B80E2" w:rsidR="00976C90" w:rsidRPr="001119DA" w:rsidRDefault="00682F36" w:rsidP="00976C9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82F36">
        <w:rPr>
          <w:rFonts w:ascii="Times New Roman" w:hAnsi="Times New Roman" w:cs="Times New Roman"/>
          <w:sz w:val="26"/>
          <w:szCs w:val="26"/>
          <w:lang w:val="ru-RU"/>
        </w:rPr>
        <w:t>Оценка за ВКР выставляется по итогам защиты членами государственной аттестационной комиссии. Оценка определяется путем голосования простым большинством голосов. Отзывы руководителя ВКР и рецензента носят рекомендательный характер. В случае спорной ситуации решающее слово остается за Председателем комиссии.</w:t>
      </w:r>
    </w:p>
    <w:p w14:paraId="48724E00" w14:textId="77777777" w:rsidR="00976C90" w:rsidRPr="001119DA" w:rsidRDefault="00976C90" w:rsidP="00976C9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4272BF1" w14:textId="77777777" w:rsidR="00976C90" w:rsidRPr="001119DA" w:rsidRDefault="00976C90" w:rsidP="00976C9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hAnsi="Times New Roman" w:cs="Times New Roman"/>
          <w:sz w:val="26"/>
          <w:szCs w:val="26"/>
        </w:rPr>
        <w:t>2.5. Ресурсы (перечень информационных технологий, используемых при реализации ЭПП, включая перечень программного обеспечения и информационных справочных систем (при необходимости), описание материально-технической базы, необходимой для реализации ЭПП).</w:t>
      </w:r>
    </w:p>
    <w:p w14:paraId="4DCDA380" w14:textId="77777777" w:rsidR="00976C90" w:rsidRPr="001119DA" w:rsidRDefault="00976C90" w:rsidP="00976C9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506555E" w14:textId="19A41E25" w:rsidR="00976C90" w:rsidRPr="001119DA" w:rsidRDefault="00DF40FE" w:rsidP="00DF40FE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Работа над курсовой </w:t>
      </w:r>
      <w:r w:rsidR="00976C90" w:rsidRPr="001119DA">
        <w:rPr>
          <w:rFonts w:ascii="Times New Roman" w:hAnsi="Times New Roman" w:cs="Times New Roman"/>
          <w:sz w:val="26"/>
          <w:szCs w:val="26"/>
        </w:rPr>
        <w:t xml:space="preserve">предполагает </w:t>
      </w:r>
      <w:r w:rsidR="00976C90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доступ магистрантов к профессиональной литературе </w:t>
      </w:r>
      <w:r w:rsidR="00976C90" w:rsidRPr="001119DA">
        <w:rPr>
          <w:rFonts w:ascii="Times New Roman" w:hAnsi="Times New Roman" w:cs="Times New Roman"/>
          <w:sz w:val="26"/>
          <w:szCs w:val="26"/>
        </w:rPr>
        <w:t xml:space="preserve">в области современных методических, учебных, тестовых и исследовательских ресурсов в области </w:t>
      </w:r>
      <w:r w:rsidR="00491820">
        <w:rPr>
          <w:rFonts w:ascii="Times New Roman" w:hAnsi="Times New Roman" w:cs="Times New Roman"/>
          <w:sz w:val="26"/>
          <w:szCs w:val="26"/>
        </w:rPr>
        <w:t>ЦМГН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, доступ к профессиональным корпусам и базам данных</w:t>
      </w:r>
      <w:r w:rsidR="00976C90" w:rsidRPr="001119D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3F05D842" w14:textId="77777777" w:rsidR="00976C90" w:rsidRPr="001119DA" w:rsidRDefault="00976C90" w:rsidP="00976C90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E461F09" w14:textId="77777777" w:rsidR="00976C90" w:rsidRPr="001119DA" w:rsidRDefault="00976C90" w:rsidP="00976C90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hAnsi="Times New Roman" w:cs="Times New Roman"/>
          <w:sz w:val="26"/>
          <w:szCs w:val="26"/>
        </w:rPr>
        <w:t xml:space="preserve">2.6. Особенности выполнения заданий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по ЭПП</w:t>
      </w:r>
      <w:r w:rsidRPr="001119DA">
        <w:rPr>
          <w:rFonts w:ascii="Times New Roman" w:hAnsi="Times New Roman" w:cs="Times New Roman"/>
          <w:sz w:val="26"/>
          <w:szCs w:val="26"/>
        </w:rPr>
        <w:t xml:space="preserve"> в условиях ограничительных или иных мер.</w:t>
      </w:r>
    </w:p>
    <w:p w14:paraId="43218BEA" w14:textId="77777777" w:rsidR="00976C90" w:rsidRPr="001119DA" w:rsidRDefault="00976C90" w:rsidP="00976C90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В условиях ограничительных мер </w:t>
      </w:r>
      <w:r w:rsidR="00DF40FE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защиты курсовых работ проводятся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в онлайн формат</w:t>
      </w:r>
      <w:r w:rsidR="00DF40FE" w:rsidRPr="001119DA">
        <w:rPr>
          <w:rFonts w:ascii="Times New Roman" w:hAnsi="Times New Roman" w:cs="Times New Roman"/>
          <w:sz w:val="26"/>
          <w:szCs w:val="26"/>
          <w:lang w:val="ru-RU"/>
        </w:rPr>
        <w:t>е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1119D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9015C35" w14:textId="77777777" w:rsidR="00976C90" w:rsidRPr="001119DA" w:rsidRDefault="00976C90" w:rsidP="00976C9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43B530B" w14:textId="77777777" w:rsidR="00DF40FE" w:rsidRPr="001119DA" w:rsidRDefault="00DF40FE" w:rsidP="00DF40F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731EBB3" w14:textId="77777777" w:rsidR="00DF40FE" w:rsidRPr="001119DA" w:rsidRDefault="00DF40FE" w:rsidP="00DF40F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12C11CA" w14:textId="77777777" w:rsidR="00DF40FE" w:rsidRPr="001119DA" w:rsidRDefault="00DF40FE" w:rsidP="00DF40FE">
      <w:pPr>
        <w:spacing w:line="240" w:lineRule="auto"/>
        <w:ind w:right="567" w:firstLine="709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119DA">
        <w:rPr>
          <w:rFonts w:ascii="Times New Roman" w:hAnsi="Times New Roman" w:cs="Times New Roman"/>
          <w:i/>
          <w:sz w:val="26"/>
          <w:szCs w:val="26"/>
          <w:lang w:val="ru-RU"/>
        </w:rPr>
        <w:t>Выпускная квалификационная работа:</w:t>
      </w:r>
    </w:p>
    <w:p w14:paraId="12B32B1B" w14:textId="77777777" w:rsidR="00DF40FE" w:rsidRPr="001119DA" w:rsidRDefault="00DF40FE" w:rsidP="00DF40FE">
      <w:pPr>
        <w:spacing w:line="240" w:lineRule="auto"/>
        <w:ind w:right="567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E89718A" w14:textId="77777777" w:rsidR="00DF40FE" w:rsidRPr="001119DA" w:rsidRDefault="00DF40FE" w:rsidP="00DF40FE">
      <w:pPr>
        <w:spacing w:line="240" w:lineRule="auto"/>
        <w:ind w:right="56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hAnsi="Times New Roman" w:cs="Times New Roman"/>
          <w:sz w:val="26"/>
          <w:szCs w:val="26"/>
        </w:rPr>
        <w:t xml:space="preserve">2.1. Цель, задачи, </w:t>
      </w:r>
      <w:proofErr w:type="spellStart"/>
      <w:r w:rsidRPr="001119DA">
        <w:rPr>
          <w:rFonts w:ascii="Times New Roman" w:hAnsi="Times New Roman" w:cs="Times New Roman"/>
          <w:sz w:val="26"/>
          <w:szCs w:val="26"/>
        </w:rPr>
        <w:t>пререквизиты</w:t>
      </w:r>
      <w:proofErr w:type="spellEnd"/>
      <w:r w:rsidRPr="001119DA">
        <w:rPr>
          <w:rFonts w:ascii="Times New Roman" w:hAnsi="Times New Roman" w:cs="Times New Roman"/>
          <w:sz w:val="26"/>
          <w:szCs w:val="26"/>
        </w:rPr>
        <w:t>.</w:t>
      </w:r>
    </w:p>
    <w:p w14:paraId="79D5B274" w14:textId="77777777" w:rsidR="00DF40FE" w:rsidRPr="001119DA" w:rsidRDefault="00DF40FE" w:rsidP="00DF40FE">
      <w:pPr>
        <w:spacing w:line="240" w:lineRule="auto"/>
        <w:ind w:right="567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62C035B" w14:textId="72AF8A70" w:rsidR="00DF40FE" w:rsidRPr="001119DA" w:rsidRDefault="004F20A7" w:rsidP="00DF40FE">
      <w:pPr>
        <w:spacing w:line="240" w:lineRule="auto"/>
        <w:ind w:right="567"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Подготовка и защита выпускной квалификационной работы – и формально и содержательно является итогом программы обучения в магистратуре. В процессе работы над ВКР формируется профессиональная идентичность будущего преподавателя </w:t>
      </w:r>
      <w:r w:rsidR="00491820">
        <w:rPr>
          <w:rFonts w:ascii="Times New Roman" w:hAnsi="Times New Roman" w:cs="Times New Roman"/>
          <w:sz w:val="26"/>
          <w:szCs w:val="26"/>
          <w:lang w:val="ru-RU"/>
        </w:rPr>
        <w:t>ЦМГН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, определяются его научные, исследовательские, практические интересы.</w:t>
      </w:r>
      <w:r w:rsidR="00DF40FE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 Тематика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ВКР может быть связана как с исследованиями, ведущимися в </w:t>
      </w:r>
      <w:r w:rsidR="00DF40FE" w:rsidRPr="001119DA">
        <w:rPr>
          <w:rFonts w:ascii="Times New Roman" w:hAnsi="Times New Roman" w:cs="Times New Roman"/>
          <w:sz w:val="26"/>
          <w:szCs w:val="26"/>
        </w:rPr>
        <w:t>Школ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е</w:t>
      </w:r>
      <w:r w:rsidR="00DF40FE" w:rsidRPr="001119DA">
        <w:rPr>
          <w:rFonts w:ascii="Times New Roman" w:hAnsi="Times New Roman" w:cs="Times New Roman"/>
          <w:sz w:val="26"/>
          <w:szCs w:val="26"/>
        </w:rPr>
        <w:t xml:space="preserve"> лингвистики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 НИУ ВШЭ, так и с научно-исследовательскими проектами вузов-партнеров, с том числе и зарубежных. </w:t>
      </w:r>
      <w:r w:rsidR="00DF40FE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Цель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выпускной квалификационной работы – интеграция магистранта в </w:t>
      </w:r>
      <w:r w:rsidR="00813B12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научное сообщество в области своей профессиональной деятельности. </w:t>
      </w:r>
    </w:p>
    <w:p w14:paraId="31896D3C" w14:textId="77777777" w:rsidR="00DF40FE" w:rsidRPr="001119DA" w:rsidRDefault="00DF40FE" w:rsidP="00DF40FE">
      <w:pPr>
        <w:spacing w:line="240" w:lineRule="auto"/>
        <w:ind w:right="567"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3072F7" w14:textId="77777777" w:rsidR="00DF40FE" w:rsidRPr="001119DA" w:rsidRDefault="00DF40FE" w:rsidP="00DF40F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hAnsi="Times New Roman" w:cs="Times New Roman"/>
          <w:sz w:val="26"/>
          <w:szCs w:val="26"/>
        </w:rPr>
        <w:t xml:space="preserve">2.2. Даты точек контроля (как минимум три: подписание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задания на выполнение студенту</w:t>
      </w:r>
      <w:r w:rsidRPr="001119DA">
        <w:rPr>
          <w:rFonts w:ascii="Times New Roman" w:hAnsi="Times New Roman" w:cs="Times New Roman"/>
          <w:sz w:val="26"/>
          <w:szCs w:val="26"/>
        </w:rPr>
        <w:t>, предоставление промежуточного варианта, предоставление итогового текста/отчета).</w:t>
      </w:r>
    </w:p>
    <w:p w14:paraId="5DB70AE0" w14:textId="77777777" w:rsidR="00DF40FE" w:rsidRPr="001119DA" w:rsidRDefault="00DF40FE" w:rsidP="00DF40F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2292677" w14:textId="77777777" w:rsidR="00DF40FE" w:rsidRPr="001119DA" w:rsidRDefault="00DF40FE" w:rsidP="00DF40F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Темы </w:t>
      </w:r>
      <w:r w:rsidR="00813B12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ВКР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должны быть выбраны до 15 ноября 202</w:t>
      </w:r>
      <w:r w:rsidR="00813B12" w:rsidRPr="001119DA"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 года, промежуточный контроль осуществляется курирующим преподавателем в течение всего учебного года, с точкой контроля (решением о возможности или невозможности защищать текст курсовой) за месяц до даты защиты. Защита </w:t>
      </w:r>
      <w:r w:rsidR="00813B12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выпускных квалификационных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работ проводиться в июне 2022 года</w:t>
      </w:r>
      <w:r w:rsidR="00813B12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 (в рамках государственной аттестации)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0FB58B76" w14:textId="77777777" w:rsidR="00DF40FE" w:rsidRPr="001119DA" w:rsidRDefault="00DF40FE" w:rsidP="00DF40F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2B3D461" w14:textId="77777777" w:rsidR="004F20A7" w:rsidRPr="001119DA" w:rsidRDefault="00DF40FE" w:rsidP="004F20A7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hAnsi="Times New Roman" w:cs="Times New Roman"/>
          <w:sz w:val="26"/>
          <w:szCs w:val="26"/>
        </w:rPr>
        <w:t xml:space="preserve">2.3. Содержание, особенности освоения (напр.,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производственная </w:t>
      </w:r>
      <w:r w:rsidRPr="001119DA">
        <w:rPr>
          <w:rFonts w:ascii="Times New Roman" w:hAnsi="Times New Roman" w:cs="Times New Roman"/>
          <w:sz w:val="26"/>
          <w:szCs w:val="26"/>
        </w:rPr>
        <w:t xml:space="preserve">практика стационарная или выездная, проводится преимущественно в НИУ ВШЭ или по договорам с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юридическими лицами</w:t>
      </w:r>
      <w:r w:rsidRPr="001119DA">
        <w:rPr>
          <w:rFonts w:ascii="Times New Roman" w:hAnsi="Times New Roman" w:cs="Times New Roman"/>
          <w:sz w:val="26"/>
          <w:szCs w:val="26"/>
        </w:rPr>
        <w:t>).</w:t>
      </w:r>
    </w:p>
    <w:p w14:paraId="07E77505" w14:textId="77777777" w:rsidR="004F20A7" w:rsidRPr="001119DA" w:rsidRDefault="004F20A7" w:rsidP="004F20A7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580E3E2" w14:textId="77777777" w:rsidR="00813B12" w:rsidRPr="001119DA" w:rsidRDefault="00813B12" w:rsidP="00813B1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119DA">
        <w:rPr>
          <w:rFonts w:ascii="Times New Roman" w:hAnsi="Times New Roman" w:cs="Times New Roman"/>
          <w:sz w:val="26"/>
          <w:szCs w:val="26"/>
        </w:rPr>
        <w:t>Итоговая государственная аттестация проходит в формате защиты магистерской диссертации с привлечением внешних оппонентов, в том числе (по возможности) из зарубежных вузов или институтов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. Оценка работ дается в рецензиях внешних экспертов. </w:t>
      </w:r>
    </w:p>
    <w:p w14:paraId="4CB32F3D" w14:textId="77777777" w:rsidR="00813B12" w:rsidRPr="001119DA" w:rsidRDefault="00813B12" w:rsidP="00DF40F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12824B5" w14:textId="77777777" w:rsidR="00DF40FE" w:rsidRPr="001119DA" w:rsidRDefault="00DF40FE" w:rsidP="00DF40F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hAnsi="Times New Roman" w:cs="Times New Roman"/>
          <w:sz w:val="26"/>
          <w:szCs w:val="26"/>
        </w:rPr>
        <w:t xml:space="preserve">2.4. Оценивание и отчетность (формы отчётности по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ЭПП</w:t>
      </w:r>
      <w:r w:rsidRPr="001119DA">
        <w:rPr>
          <w:rFonts w:ascii="Times New Roman" w:hAnsi="Times New Roman" w:cs="Times New Roman"/>
          <w:sz w:val="26"/>
          <w:szCs w:val="26"/>
        </w:rPr>
        <w:t>, формула оценивания, фонд оценочных средств для проведения промежуточной аттестации студентов).</w:t>
      </w:r>
    </w:p>
    <w:p w14:paraId="4C14FCA9" w14:textId="77777777" w:rsidR="00DF40FE" w:rsidRPr="001119DA" w:rsidRDefault="00DF40FE" w:rsidP="00DF40F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C2DAF1E" w14:textId="63D046CA" w:rsidR="00DF40FE" w:rsidRPr="001119DA" w:rsidRDefault="00682F36" w:rsidP="00DF40F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82F36">
        <w:rPr>
          <w:rFonts w:ascii="Times New Roman" w:hAnsi="Times New Roman" w:cs="Times New Roman"/>
          <w:sz w:val="26"/>
          <w:szCs w:val="26"/>
          <w:lang w:val="ru-RU"/>
        </w:rPr>
        <w:t>Оценка за ВКР выставляется по итогам защиты членами государственной аттестационной комиссии. Оценка определяется путем голосования простым большинством голосов. Отзывы руководителя ВКР и рецензента носят рекомендательный характер. В случае спорной ситуации решающее слово остается за Председателем комиссии.</w:t>
      </w:r>
    </w:p>
    <w:p w14:paraId="5FA3F5ED" w14:textId="77777777" w:rsidR="00DF40FE" w:rsidRPr="001119DA" w:rsidRDefault="00DF40FE" w:rsidP="00DF40F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01E71BF" w14:textId="77777777" w:rsidR="00DF40FE" w:rsidRPr="001119DA" w:rsidRDefault="00DF40FE" w:rsidP="00DF40F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hAnsi="Times New Roman" w:cs="Times New Roman"/>
          <w:sz w:val="26"/>
          <w:szCs w:val="26"/>
        </w:rPr>
        <w:t>2.5. Ресурсы (перечень информационных технологий, используемых при реализации ЭПП, включая перечень программного обеспечения и информационных справочных систем (при необходимости), описание материально-технической базы, необходимой для реализации ЭПП).</w:t>
      </w:r>
    </w:p>
    <w:p w14:paraId="1AFE6E67" w14:textId="77777777" w:rsidR="00DF40FE" w:rsidRPr="001119DA" w:rsidRDefault="00DF40FE" w:rsidP="00DF40F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DDE19DF" w14:textId="7C15569C" w:rsidR="00DF40FE" w:rsidRPr="001119DA" w:rsidRDefault="00DF40FE" w:rsidP="00DF40FE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Работа над </w:t>
      </w:r>
      <w:r w:rsidR="00813B12" w:rsidRPr="001119DA">
        <w:rPr>
          <w:rFonts w:ascii="Times New Roman" w:hAnsi="Times New Roman" w:cs="Times New Roman"/>
          <w:sz w:val="26"/>
          <w:szCs w:val="26"/>
          <w:lang w:val="ru-RU"/>
        </w:rPr>
        <w:t>ВКР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119DA">
        <w:rPr>
          <w:rFonts w:ascii="Times New Roman" w:hAnsi="Times New Roman" w:cs="Times New Roman"/>
          <w:sz w:val="26"/>
          <w:szCs w:val="26"/>
        </w:rPr>
        <w:t xml:space="preserve">предполагает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доступ магистрантов к профессиональной литературе </w:t>
      </w:r>
      <w:r w:rsidRPr="001119DA">
        <w:rPr>
          <w:rFonts w:ascii="Times New Roman" w:hAnsi="Times New Roman" w:cs="Times New Roman"/>
          <w:sz w:val="26"/>
          <w:szCs w:val="26"/>
        </w:rPr>
        <w:t xml:space="preserve">в области современных методических, учебных, тестовых и исследовательских ресурсов в области </w:t>
      </w:r>
      <w:r w:rsidR="00491820">
        <w:rPr>
          <w:rFonts w:ascii="Times New Roman" w:hAnsi="Times New Roman" w:cs="Times New Roman"/>
          <w:sz w:val="26"/>
          <w:szCs w:val="26"/>
        </w:rPr>
        <w:t>ЦМГН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, доступ к профессиональным корпусам и базам данных.</w:t>
      </w:r>
    </w:p>
    <w:p w14:paraId="3C93392F" w14:textId="77777777" w:rsidR="00DF40FE" w:rsidRPr="001119DA" w:rsidRDefault="00DF40FE" w:rsidP="00DF40FE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7058A40" w14:textId="77777777" w:rsidR="00DF40FE" w:rsidRPr="001119DA" w:rsidRDefault="00DF40FE" w:rsidP="00DF40FE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hAnsi="Times New Roman" w:cs="Times New Roman"/>
          <w:sz w:val="26"/>
          <w:szCs w:val="26"/>
        </w:rPr>
        <w:t xml:space="preserve">2.6. Особенности выполнения заданий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по ЭПП</w:t>
      </w:r>
      <w:r w:rsidRPr="001119DA">
        <w:rPr>
          <w:rFonts w:ascii="Times New Roman" w:hAnsi="Times New Roman" w:cs="Times New Roman"/>
          <w:sz w:val="26"/>
          <w:szCs w:val="26"/>
        </w:rPr>
        <w:t xml:space="preserve"> в условиях ограничительных или иных мер.</w:t>
      </w:r>
    </w:p>
    <w:p w14:paraId="2A95B2B6" w14:textId="77777777" w:rsidR="005522D9" w:rsidRPr="001119DA" w:rsidRDefault="00DF40FE" w:rsidP="00DF40F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В условиях ограничительных мер </w:t>
      </w:r>
      <w:r w:rsidR="00813B12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работа государственной аттестационной комиссии проводится в онлайн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формате.</w:t>
      </w:r>
    </w:p>
    <w:p w14:paraId="4BF5B487" w14:textId="77777777" w:rsidR="00DF40FE" w:rsidRPr="001119DA" w:rsidRDefault="00DF40FE" w:rsidP="00DF40F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C1B72AA" w14:textId="77777777" w:rsidR="00FB7999" w:rsidRPr="001119DA" w:rsidRDefault="00FB7999" w:rsidP="00FB799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hAnsi="Times New Roman" w:cs="Times New Roman"/>
          <w:b/>
          <w:sz w:val="26"/>
          <w:szCs w:val="26"/>
        </w:rPr>
        <w:t>Раздел 3.</w:t>
      </w:r>
      <w:r w:rsidRPr="001119DA">
        <w:rPr>
          <w:rFonts w:ascii="Times New Roman" w:hAnsi="Times New Roman" w:cs="Times New Roman"/>
          <w:sz w:val="26"/>
          <w:szCs w:val="26"/>
        </w:rPr>
        <w:t xml:space="preserve"> </w:t>
      </w:r>
      <w:r w:rsidRPr="001119DA">
        <w:rPr>
          <w:rFonts w:ascii="Times New Roman" w:hAnsi="Times New Roman" w:cs="Times New Roman"/>
          <w:b/>
          <w:sz w:val="26"/>
          <w:szCs w:val="26"/>
        </w:rPr>
        <w:t>Особенности организации обучения для лиц с ограниченными возможностями здоровья и инвалидов</w:t>
      </w:r>
      <w:r w:rsidRPr="001119D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40AB282" w14:textId="77777777" w:rsidR="00FB7999" w:rsidRPr="001119DA" w:rsidRDefault="00FB7999" w:rsidP="00FB7999">
      <w:pPr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eastAsia="Times New Roman" w:hAnsi="Times New Roman" w:cs="Times New Roman"/>
          <w:sz w:val="26"/>
          <w:szCs w:val="26"/>
        </w:rPr>
        <w:t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</w:t>
      </w:r>
    </w:p>
    <w:p w14:paraId="196EFB66" w14:textId="77777777" w:rsidR="00A9113B" w:rsidRPr="001119DA" w:rsidRDefault="00A9113B">
      <w:pPr>
        <w:rPr>
          <w:rFonts w:ascii="Times New Roman" w:hAnsi="Times New Roman" w:cs="Times New Roman"/>
          <w:sz w:val="26"/>
          <w:szCs w:val="26"/>
        </w:rPr>
      </w:pPr>
    </w:p>
    <w:sectPr w:rsidR="00A9113B" w:rsidRPr="00111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A7B88"/>
    <w:multiLevelType w:val="hybridMultilevel"/>
    <w:tmpl w:val="67E404B6"/>
    <w:lvl w:ilvl="0" w:tplc="0419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 w15:restartNumberingAfterBreak="0">
    <w:nsid w:val="75C55845"/>
    <w:multiLevelType w:val="multilevel"/>
    <w:tmpl w:val="FF7CD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D045363"/>
    <w:multiLevelType w:val="hybridMultilevel"/>
    <w:tmpl w:val="72FA751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999"/>
    <w:rsid w:val="001119DA"/>
    <w:rsid w:val="00136603"/>
    <w:rsid w:val="00180CD3"/>
    <w:rsid w:val="001821D8"/>
    <w:rsid w:val="002849A6"/>
    <w:rsid w:val="003031AB"/>
    <w:rsid w:val="00340CC2"/>
    <w:rsid w:val="003F54A0"/>
    <w:rsid w:val="00436114"/>
    <w:rsid w:val="00445574"/>
    <w:rsid w:val="00491820"/>
    <w:rsid w:val="004F20A7"/>
    <w:rsid w:val="005522D9"/>
    <w:rsid w:val="00682F36"/>
    <w:rsid w:val="00701D30"/>
    <w:rsid w:val="00754751"/>
    <w:rsid w:val="00813B12"/>
    <w:rsid w:val="008C5545"/>
    <w:rsid w:val="0093167E"/>
    <w:rsid w:val="00943ED6"/>
    <w:rsid w:val="00952E72"/>
    <w:rsid w:val="00976C90"/>
    <w:rsid w:val="00A9113B"/>
    <w:rsid w:val="00AD6437"/>
    <w:rsid w:val="00B321B8"/>
    <w:rsid w:val="00DA33C3"/>
    <w:rsid w:val="00DF40FE"/>
    <w:rsid w:val="00E80552"/>
    <w:rsid w:val="00F54F5B"/>
    <w:rsid w:val="00F77DE0"/>
    <w:rsid w:val="00FB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F1994"/>
  <w15:chartTrackingRefBased/>
  <w15:docId w15:val="{CC168510-CA76-4193-AD83-FC45788E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B7999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1">
    <w:name w:val="heading 1"/>
    <w:basedOn w:val="a"/>
    <w:next w:val="a"/>
    <w:link w:val="10"/>
    <w:rsid w:val="005522D9"/>
    <w:pPr>
      <w:keepNext/>
      <w:keepLines/>
      <w:spacing w:before="240" w:after="120" w:line="240" w:lineRule="auto"/>
      <w:ind w:left="851" w:hanging="491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B799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B799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B7999"/>
    <w:rPr>
      <w:rFonts w:ascii="Arial" w:eastAsia="Arial" w:hAnsi="Arial" w:cs="Arial"/>
      <w:sz w:val="20"/>
      <w:szCs w:val="20"/>
      <w:lang w:val="ru" w:eastAsia="ru-RU"/>
    </w:rPr>
  </w:style>
  <w:style w:type="paragraph" w:styleId="a6">
    <w:name w:val="List Paragraph"/>
    <w:basedOn w:val="a"/>
    <w:uiPriority w:val="34"/>
    <w:qFormat/>
    <w:rsid w:val="00FB7999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7">
    <w:name w:val="No Spacing"/>
    <w:uiPriority w:val="1"/>
    <w:qFormat/>
    <w:rsid w:val="00FB7999"/>
    <w:pPr>
      <w:spacing w:after="0" w:line="240" w:lineRule="auto"/>
    </w:pPr>
    <w:rPr>
      <w:rFonts w:ascii="Arial" w:eastAsia="Arial" w:hAnsi="Arial" w:cs="Arial"/>
      <w:lang w:val="ru" w:eastAsia="ru-RU"/>
    </w:rPr>
  </w:style>
  <w:style w:type="table" w:styleId="a8">
    <w:name w:val="Table Grid"/>
    <w:basedOn w:val="a1"/>
    <w:uiPriority w:val="39"/>
    <w:rsid w:val="00FB7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B79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B7999"/>
    <w:rPr>
      <w:rFonts w:ascii="Segoe UI" w:eastAsia="Arial" w:hAnsi="Segoe UI" w:cs="Segoe UI"/>
      <w:sz w:val="18"/>
      <w:szCs w:val="18"/>
      <w:lang w:val="ru" w:eastAsia="ru-RU"/>
    </w:rPr>
  </w:style>
  <w:style w:type="character" w:customStyle="1" w:styleId="10">
    <w:name w:val="Заголовок 1 Знак"/>
    <w:basedOn w:val="a0"/>
    <w:link w:val="1"/>
    <w:rsid w:val="005522D9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1671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Windows</cp:lastModifiedBy>
  <cp:revision>2</cp:revision>
  <dcterms:created xsi:type="dcterms:W3CDTF">2024-10-11T12:49:00Z</dcterms:created>
  <dcterms:modified xsi:type="dcterms:W3CDTF">2024-10-11T12:49:00Z</dcterms:modified>
</cp:coreProperties>
</file>