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267" w:tblpY="-39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20344B" w:rsidRPr="0020344B" w:rsidTr="0020344B">
        <w:trPr>
          <w:trHeight w:val="418"/>
        </w:trPr>
        <w:tc>
          <w:tcPr>
            <w:tcW w:w="3814" w:type="dxa"/>
          </w:tcPr>
          <w:p w:rsidR="0020344B" w:rsidRPr="0020344B" w:rsidRDefault="0020344B" w:rsidP="0020344B">
            <w:pPr>
              <w:pStyle w:val="Default"/>
              <w:jc w:val="right"/>
            </w:pP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 xml:space="preserve">Приложение к приказу НИУ ВШЭ </w:t>
            </w: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>от ________</w:t>
            </w:r>
            <w:r>
              <w:t xml:space="preserve">                                      </w:t>
            </w:r>
            <w:r w:rsidRPr="0020344B">
              <w:t xml:space="preserve"> № ________________</w:t>
            </w:r>
          </w:p>
        </w:tc>
      </w:tr>
    </w:tbl>
    <w:p w:rsidR="00163D90" w:rsidRPr="00D07349" w:rsidRDefault="00BC3AFB" w:rsidP="000B005D">
      <w:pPr>
        <w:rPr>
          <w:b/>
          <w:sz w:val="8"/>
          <w:szCs w:val="8"/>
        </w:rPr>
      </w:pPr>
      <w:r>
        <w:rPr>
          <w:b/>
          <w:sz w:val="8"/>
          <w:szCs w:val="8"/>
        </w:rPr>
        <w:t>,</w:t>
      </w: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442613" w:rsidRDefault="00442613" w:rsidP="00442613">
      <w:pPr>
        <w:jc w:val="center"/>
        <w:rPr>
          <w:b/>
        </w:rPr>
      </w:pPr>
    </w:p>
    <w:p w:rsidR="00442613" w:rsidRDefault="00442613" w:rsidP="00442613">
      <w:pPr>
        <w:rPr>
          <w:b/>
          <w:bCs/>
          <w:sz w:val="17"/>
          <w:szCs w:val="17"/>
        </w:rPr>
      </w:pPr>
      <w:r w:rsidRPr="00E33E1E">
        <w:rPr>
          <w:b/>
        </w:rPr>
        <w:t xml:space="preserve">                             </w:t>
      </w:r>
      <w:r>
        <w:rPr>
          <w:b/>
        </w:rPr>
        <w:t xml:space="preserve">                                      </w:t>
      </w:r>
      <w:r w:rsidRPr="00BC3AFB">
        <w:rPr>
          <w:b/>
        </w:rPr>
        <w:t xml:space="preserve">Список </w:t>
      </w:r>
      <w:r>
        <w:rPr>
          <w:b/>
        </w:rPr>
        <w:t xml:space="preserve">студентов 2-го курса </w:t>
      </w:r>
      <w:r w:rsidRPr="00BC3AFB">
        <w:rPr>
          <w:b/>
        </w:rPr>
        <w:t>образовательной программы</w:t>
      </w:r>
    </w:p>
    <w:p w:rsidR="00860517" w:rsidRDefault="00442613" w:rsidP="00442613">
      <w:pPr>
        <w:jc w:val="center"/>
        <w:rPr>
          <w:rFonts w:eastAsiaTheme="minorHAnsi"/>
        </w:rPr>
      </w:pPr>
      <w:r w:rsidRPr="00D07349">
        <w:rPr>
          <w:b/>
        </w:rPr>
        <w:t xml:space="preserve"> </w:t>
      </w:r>
      <w:r w:rsidR="00163D90" w:rsidRPr="00D07349">
        <w:rPr>
          <w:b/>
        </w:rPr>
        <w:t>«</w:t>
      </w:r>
      <w:r w:rsidR="002A599A">
        <w:rPr>
          <w:b/>
        </w:rPr>
        <w:t>Компьютерные системы и сети</w:t>
      </w:r>
      <w:r w:rsidR="00163D90" w:rsidRPr="00D07349">
        <w:rPr>
          <w:b/>
        </w:rPr>
        <w:t>» МИЭМ НИУ ВШЭ</w:t>
      </w:r>
    </w:p>
    <w:p w:rsidR="00163D90" w:rsidRPr="00D07349" w:rsidRDefault="00163D90" w:rsidP="00860517">
      <w:pPr>
        <w:jc w:val="center"/>
        <w:rPr>
          <w:b/>
        </w:rPr>
      </w:pPr>
    </w:p>
    <w:tbl>
      <w:tblPr>
        <w:tblW w:w="5261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8"/>
        <w:gridCol w:w="4008"/>
        <w:gridCol w:w="1615"/>
        <w:gridCol w:w="3541"/>
        <w:gridCol w:w="5756"/>
      </w:tblGrid>
      <w:tr w:rsidR="00442613" w:rsidRPr="00F818E4" w:rsidTr="00442613">
        <w:trPr>
          <w:trHeight w:val="603"/>
          <w:tblHeader/>
        </w:trPr>
        <w:tc>
          <w:tcPr>
            <w:tcW w:w="205" w:type="pct"/>
            <w:shd w:val="clear" w:color="auto" w:fill="FFFFFF" w:themeFill="background1"/>
            <w:vAlign w:val="center"/>
          </w:tcPr>
          <w:p w:rsidR="00F818E4" w:rsidRPr="00F818E4" w:rsidRDefault="00F818E4" w:rsidP="00F143D6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F818E4">
              <w:rPr>
                <w:rFonts w:ascii="Arial Narrow" w:hAnsi="Arial Narrow"/>
                <w:b/>
                <w:color w:val="000000"/>
              </w:rPr>
              <w:t xml:space="preserve">№ </w:t>
            </w:r>
            <w:proofErr w:type="gramStart"/>
            <w:r w:rsidRPr="00F818E4">
              <w:rPr>
                <w:rFonts w:ascii="Arial Narrow" w:hAnsi="Arial Narrow"/>
                <w:b/>
                <w:color w:val="000000"/>
              </w:rPr>
              <w:t>п</w:t>
            </w:r>
            <w:proofErr w:type="gramEnd"/>
            <w:r w:rsidRPr="00F818E4">
              <w:rPr>
                <w:rFonts w:ascii="Arial Narrow" w:hAnsi="Arial Narrow"/>
                <w:b/>
                <w:color w:val="000000"/>
              </w:rPr>
              <w:t>/п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143D6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F818E4">
              <w:rPr>
                <w:rFonts w:ascii="Arial Narrow" w:hAnsi="Arial Narrow"/>
                <w:b/>
                <w:color w:val="000000"/>
              </w:rPr>
              <w:t>ФИО студента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300141" w:rsidRDefault="00300141" w:rsidP="003001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Группа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300141" w:rsidP="00F143D6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300141">
              <w:rPr>
                <w:rFonts w:ascii="Arial Narrow" w:hAnsi="Arial Narrow"/>
                <w:b/>
                <w:color w:val="000000"/>
              </w:rPr>
              <w:t>Место прохождения практики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300141" w:rsidP="00F143D6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Руководитель</w:t>
            </w:r>
          </w:p>
        </w:tc>
      </w:tr>
      <w:tr w:rsidR="00442613" w:rsidRPr="00F818E4" w:rsidTr="00442613">
        <w:trPr>
          <w:trHeight w:val="62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bookmarkStart w:id="0" w:name="_GoBack" w:colFirst="4" w:colLast="4"/>
            <w:r w:rsidRPr="00F818E4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Аксаментов Александр Александрович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br/>
            </w: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Распределенных систем сбора и хранения данных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Азаров Владимир Николаевич, Профессор, Департамент компьютерной инженерии</w:t>
            </w:r>
          </w:p>
        </w:tc>
      </w:tr>
      <w:bookmarkEnd w:id="0"/>
      <w:tr w:rsidR="00442613" w:rsidRPr="00F818E4" w:rsidTr="00442613">
        <w:trPr>
          <w:trHeight w:val="687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Алейников Андрей Викторович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8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Алешкевич Александр Алексеевич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Тютнев Андрей Павлович, Профессор, Департамент электронной инженерии</w:t>
            </w:r>
          </w:p>
        </w:tc>
      </w:tr>
      <w:tr w:rsidR="00442613" w:rsidRPr="00F818E4" w:rsidTr="00442613">
        <w:trPr>
          <w:trHeight w:val="872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Алимов Александр Вадимович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r w:rsidRPr="00FD2BDE">
              <w:rPr>
                <w:rFonts w:ascii="Arial Narrow" w:hAnsi="Arial Narrow"/>
                <w:color w:val="000000"/>
              </w:rPr>
              <w:t>Галахов И.В.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F818E4">
              <w:rPr>
                <w:rFonts w:ascii="Arial Narrow" w:hAnsi="Arial Narrow"/>
                <w:color w:val="000000"/>
              </w:rPr>
              <w:t>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687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Американов Александр Александрович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Романов Александр Юрьевич, к.н., Старший преподаватель, Департамент компьютерной инженерии</w:t>
            </w:r>
          </w:p>
        </w:tc>
      </w:tr>
      <w:tr w:rsidR="00442613" w:rsidRPr="00F818E4" w:rsidTr="00442613">
        <w:trPr>
          <w:trHeight w:val="71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Бондаренко Денис Игоревич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Вишнеков Андрей Владленович,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69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Вендин Александр Сергеевич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Распределенных систем сбора и хранения данных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Карпова Ирина Петровна, Доцент, Департамент компьютерной инженерии</w:t>
            </w:r>
          </w:p>
        </w:tc>
      </w:tr>
      <w:tr w:rsidR="00442613" w:rsidRPr="00F818E4" w:rsidTr="00442613">
        <w:trPr>
          <w:trHeight w:val="56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Волкова Галина Юрьевна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55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Глухих Александр Юрьевич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Романов Александр Юрьевич, к.н., Старший преподаватель, Департамент компьютерной инженерии</w:t>
            </w:r>
          </w:p>
        </w:tc>
      </w:tr>
      <w:tr w:rsidR="00442613" w:rsidRPr="00F818E4" w:rsidTr="00442613">
        <w:trPr>
          <w:trHeight w:val="53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Глухова Евгения Сергеевна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Распределенных систем сбора и хранения данных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Карпова Ирина Петровна, Доцент, Департамент компьютерной инженерии</w:t>
            </w:r>
          </w:p>
        </w:tc>
      </w:tr>
      <w:tr w:rsidR="00442613" w:rsidRPr="00F818E4" w:rsidTr="00442613">
        <w:trPr>
          <w:trHeight w:val="54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Джамангулов Чынгыз Бегенчевич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Распределенных систем сбора и хранения данных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Азаров Владимир Николаевич,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56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lastRenderedPageBreak/>
              <w:t>12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Егоров Антон Михайлович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82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Ерещенко Евгений Алексеевич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УИЛ Высокопроизводительных аппаратно-программных комплексов и локальных вычислительных сетей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Леохин Юрий Львович,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41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Жадов Алексей Дмитриевич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Саенко Владимир Степанович, Профессор, Департамент электронной инженерии</w:t>
            </w:r>
          </w:p>
        </w:tc>
      </w:tr>
      <w:tr w:rsidR="00442613" w:rsidRPr="00F818E4" w:rsidTr="00442613">
        <w:trPr>
          <w:trHeight w:val="847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Заславский Дмитрий Сергеевич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УИЛ Высокопроизводительных аппаратно-программных комплексов и локальных вычислительных сетей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Леохин Юрий Львович,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986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Зимина Екатерина Юрьевна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792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Ивкина Юлия Игоревна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70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Исаева Юлия Камаловна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9910C3" w:rsidP="00F818E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МИЭМ </w:t>
            </w:r>
            <w:r w:rsidR="00F818E4" w:rsidRPr="00F818E4">
              <w:rPr>
                <w:rFonts w:ascii="Arial Narrow" w:hAnsi="Arial Narrow"/>
                <w:color w:val="000000"/>
              </w:rPr>
              <w:t>НИУ ВШЭ</w:t>
            </w:r>
            <w:r w:rsidR="00FD2BDE" w:rsidRPr="00FD2BDE">
              <w:rPr>
                <w:rStyle w:val="ab"/>
                <w:rFonts w:ascii="Arial Narrow" w:hAnsi="Arial Narrow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Клышинский Эдуард Станиславович,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968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Капитонов Иван Сергеевич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УИЛ Высокопроизводительных аппаратно-программных комплексов и локальных вычислительных сетей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Леохин Юрий Львович,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71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Ковалев Дмитрий Константинович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Вишнеков Андрей Владленович,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69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Коноплёв Сергей Анатольевич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ООО «АРГО-Технолоджи»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D2BDE">
              <w:rPr>
                <w:rFonts w:ascii="Arial Narrow" w:hAnsi="Arial Narrow"/>
                <w:color w:val="000000"/>
              </w:rPr>
              <w:t>Камышан</w:t>
            </w:r>
            <w:proofErr w:type="spellEnd"/>
            <w:r w:rsidRPr="00FD2BDE">
              <w:rPr>
                <w:rFonts w:ascii="Arial Narrow" w:hAnsi="Arial Narrow"/>
                <w:color w:val="000000"/>
              </w:rPr>
              <w:t xml:space="preserve"> А.К.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F818E4">
              <w:rPr>
                <w:rFonts w:ascii="Arial Narrow" w:hAnsi="Arial Narrow"/>
                <w:color w:val="000000"/>
              </w:rPr>
              <w:t>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83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lastRenderedPageBreak/>
              <w:t>22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Коротков Александр Олегович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r w:rsidRPr="00FD2BDE">
              <w:rPr>
                <w:rFonts w:ascii="Arial Narrow" w:hAnsi="Arial Narrow"/>
                <w:color w:val="000000"/>
              </w:rPr>
              <w:t>Галахов И.В.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="00F818E4" w:rsidRPr="00F818E4">
              <w:rPr>
                <w:rFonts w:ascii="Arial Narrow" w:hAnsi="Arial Narrow"/>
                <w:color w:val="000000"/>
              </w:rPr>
              <w:t>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703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Коротченко Дмитрий Олегович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Вишнеков Андрей Владленович,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698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Кравченко Вадим Евгеньевич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r w:rsidRPr="00FD2BDE">
              <w:rPr>
                <w:rFonts w:ascii="Arial Narrow" w:hAnsi="Arial Narrow"/>
                <w:color w:val="000000"/>
              </w:rPr>
              <w:t>Агейкин М.А.</w:t>
            </w:r>
            <w:r w:rsidR="00F818E4" w:rsidRPr="00F818E4">
              <w:rPr>
                <w:rFonts w:ascii="Arial Narrow" w:hAnsi="Arial Narrow"/>
                <w:color w:val="000000"/>
              </w:rPr>
              <w:t>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85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Лежнев Евгений Владимирович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Романов Александр Юрьевич, к.н., Старший преподаватель, Департамент компьютерной инженерии</w:t>
            </w:r>
          </w:p>
        </w:tc>
      </w:tr>
      <w:tr w:rsidR="00442613" w:rsidRPr="00F818E4" w:rsidTr="00442613">
        <w:trPr>
          <w:trHeight w:val="55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Малышев Александр Александрович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НИЦ "Курчатовский институт"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Карпова Ирина Петровна, Доцент, Департамент компьютерной инженерии</w:t>
            </w:r>
          </w:p>
        </w:tc>
      </w:tr>
      <w:tr w:rsidR="00442613" w:rsidRPr="00F818E4" w:rsidTr="00442613">
        <w:trPr>
          <w:trHeight w:val="984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Мальцев Денис Иванович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70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Мартюкова Екатерина Сергеевна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Тумковский Сергей Ростиславович,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55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Маулекаев Радик Илдарович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Иванова Елена Михайловна, Доцент, Департамент компьютерной инженерии</w:t>
            </w:r>
          </w:p>
        </w:tc>
      </w:tr>
      <w:tr w:rsidR="00442613" w:rsidRPr="00F818E4" w:rsidTr="00442613">
        <w:trPr>
          <w:trHeight w:val="70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Маценко Вера Олеговна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Гудков Юрий Игоревич,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55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Маякова Ольга Юрьевна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695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Новиков Павел Германович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704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Петрова Светлана Борисовна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МИЭМ НИУ ВШЭ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Салибекян Сергей Михайлович,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41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Саулин Олег Олегович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3D-визуализации и компьютерной графики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Трубочкина Надежда Константиновна,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664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lastRenderedPageBreak/>
              <w:t>35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Семенов Виталий Андреевич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3D-визуализации и компьютерной графики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Трубочкина Надежда Константиновна,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806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Сергеев Константин Сергеевич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Институт динамики геосфер РАН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D2BDE">
              <w:rPr>
                <w:rFonts w:ascii="Arial Narrow" w:hAnsi="Arial Narrow"/>
                <w:color w:val="000000"/>
              </w:rPr>
              <w:t>Санина</w:t>
            </w:r>
            <w:proofErr w:type="gramEnd"/>
            <w:r w:rsidRPr="00FD2BDE">
              <w:rPr>
                <w:rFonts w:ascii="Arial Narrow" w:hAnsi="Arial Narrow"/>
                <w:color w:val="000000"/>
              </w:rPr>
              <w:t xml:space="preserve"> И.А.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F818E4">
              <w:rPr>
                <w:rFonts w:ascii="Arial Narrow" w:hAnsi="Arial Narrow"/>
                <w:color w:val="000000"/>
              </w:rPr>
              <w:t>Институт динамики геосфер РАН</w:t>
            </w:r>
          </w:p>
        </w:tc>
      </w:tr>
      <w:tr w:rsidR="00442613" w:rsidRPr="00F818E4" w:rsidTr="00442613">
        <w:trPr>
          <w:trHeight w:val="83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Сидоров Александр Андреевич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Интеллектуальных систем управления и робототехники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Сластников Сергей Александрович, Старший преподаватель, Департамент прикладной математики</w:t>
            </w:r>
          </w:p>
        </w:tc>
      </w:tr>
      <w:tr w:rsidR="00442613" w:rsidRPr="00F818E4" w:rsidTr="00442613">
        <w:trPr>
          <w:trHeight w:val="25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Сметанин Сергей Алексеевич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Райффайзенбанк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D2BDE">
              <w:rPr>
                <w:rFonts w:ascii="Arial Narrow" w:hAnsi="Arial Narrow"/>
                <w:color w:val="000000"/>
              </w:rPr>
              <w:t>Габов</w:t>
            </w:r>
            <w:proofErr w:type="spellEnd"/>
            <w:r w:rsidRPr="00FD2BDE">
              <w:rPr>
                <w:rFonts w:ascii="Arial Narrow" w:hAnsi="Arial Narrow"/>
                <w:color w:val="000000"/>
              </w:rPr>
              <w:t xml:space="preserve"> С.Г.</w:t>
            </w:r>
            <w:r w:rsidR="00F818E4" w:rsidRPr="00F818E4">
              <w:rPr>
                <w:rFonts w:ascii="Arial Narrow" w:hAnsi="Arial Narrow"/>
                <w:color w:val="000000"/>
              </w:rPr>
              <w:t>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72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Смирнов Иван Андреевич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Восков Леонид Сергеевич,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702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Сон Елена Михайловна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ООО "Майкрософт Рус"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r w:rsidRPr="00FD2BDE">
              <w:rPr>
                <w:rFonts w:ascii="Arial Narrow" w:hAnsi="Arial Narrow"/>
                <w:color w:val="000000"/>
              </w:rPr>
              <w:t>Минченко М.В.</w:t>
            </w:r>
            <w:r w:rsidR="00F818E4" w:rsidRPr="00F818E4">
              <w:rPr>
                <w:rFonts w:ascii="Arial Narrow" w:hAnsi="Arial Narrow"/>
                <w:color w:val="000000"/>
              </w:rPr>
              <w:t>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69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Тарасенко Максим Анатольевич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Вишнеков Андрей Владленович,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536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Тарасов Кирилл Геннадьевич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"О: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Лабс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>"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r w:rsidRPr="00FD2BDE">
              <w:rPr>
                <w:rFonts w:ascii="Arial Narrow" w:hAnsi="Arial Narrow"/>
                <w:color w:val="000000"/>
              </w:rPr>
              <w:t>Исаев А.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F818E4">
              <w:rPr>
                <w:rFonts w:ascii="Arial Narrow" w:hAnsi="Arial Narrow"/>
                <w:color w:val="000000"/>
              </w:rPr>
              <w:t xml:space="preserve">"О: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Лабс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>"</w:t>
            </w:r>
          </w:p>
        </w:tc>
      </w:tr>
      <w:tr w:rsidR="00442613" w:rsidRPr="00F818E4" w:rsidTr="00442613">
        <w:trPr>
          <w:trHeight w:val="58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Увайсова Аида Сайгидовна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ЕС-лизинг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</w:tr>
      <w:tr w:rsidR="00442613" w:rsidRPr="00F818E4" w:rsidTr="00442613">
        <w:trPr>
          <w:trHeight w:val="697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Хабибуллоев Фируз Толибджонович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УИЛ Высокопроизводительных аппаратно-программных комплексов и локальных вычислительных сетей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Леохин Юрий Львович,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650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Царенко Алексей Владимирович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562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Чумаченко Анастасия Анатольевна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Карпова Ирина Петровна, Доцент, Департамент компьютерной инженерии</w:t>
            </w:r>
          </w:p>
        </w:tc>
      </w:tr>
      <w:tr w:rsidR="00442613" w:rsidRPr="00F818E4" w:rsidTr="00442613">
        <w:trPr>
          <w:trHeight w:val="55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Шарафутдинов Артур Ришатович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МКС153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МИЦ ПФР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D2BD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D2BDE">
              <w:rPr>
                <w:rFonts w:ascii="Arial Narrow" w:hAnsi="Arial Narrow"/>
                <w:color w:val="000000"/>
              </w:rPr>
              <w:t>Лочмелис</w:t>
            </w:r>
            <w:proofErr w:type="spellEnd"/>
            <w:r w:rsidRPr="00FD2BDE">
              <w:rPr>
                <w:rFonts w:ascii="Arial Narrow" w:hAnsi="Arial Narrow"/>
                <w:color w:val="000000"/>
              </w:rPr>
              <w:t xml:space="preserve"> Е.В.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F818E4">
              <w:rPr>
                <w:rFonts w:ascii="Arial Narrow" w:hAnsi="Arial Narrow"/>
                <w:color w:val="000000"/>
              </w:rPr>
              <w:t>МИЦ ПФР</w:t>
            </w:r>
          </w:p>
        </w:tc>
      </w:tr>
      <w:tr w:rsidR="00442613" w:rsidRPr="00F818E4" w:rsidTr="00442613">
        <w:trPr>
          <w:trHeight w:val="411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Шафикова Динара Ринатовна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МКС152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proofErr w:type="gramStart"/>
            <w:r w:rsidRPr="00F818E4">
              <w:rPr>
                <w:rFonts w:ascii="Arial Narrow" w:hAnsi="Arial Narrow"/>
                <w:color w:val="000000"/>
              </w:rPr>
              <w:t>УЛ</w:t>
            </w:r>
            <w:proofErr w:type="gramEnd"/>
            <w:r w:rsidRPr="00F818E4">
              <w:rPr>
                <w:rFonts w:ascii="Arial Narrow" w:hAnsi="Arial Narrow"/>
                <w:color w:val="000000"/>
              </w:rPr>
              <w:t xml:space="preserve"> Сетевых и коммуникационных технологий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Вишнеков Андрей Владленович, Профессор, Департамент компьютерной инженерии</w:t>
            </w:r>
          </w:p>
        </w:tc>
      </w:tr>
      <w:tr w:rsidR="00442613" w:rsidRPr="00F818E4" w:rsidTr="00442613">
        <w:trPr>
          <w:trHeight w:val="55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lastRenderedPageBreak/>
              <w:t>49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Шокина Маргарита Олеговна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Клышинский Эдуард Станиславович, Доцент, Департамент компьютерной инженерии</w:t>
            </w:r>
          </w:p>
        </w:tc>
      </w:tr>
      <w:tr w:rsidR="00442613" w:rsidRPr="00F818E4" w:rsidTr="00442613">
        <w:trPr>
          <w:trHeight w:val="549"/>
        </w:trPr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818E4" w:rsidRPr="00F818E4" w:rsidRDefault="00F818E4" w:rsidP="00604FBC">
            <w:pPr>
              <w:jc w:val="center"/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28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Яковлев Илья Павлович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МКС151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F818E4" w:rsidRPr="00F818E4" w:rsidRDefault="00F818E4" w:rsidP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 xml:space="preserve">УИЛ </w:t>
            </w:r>
            <w:proofErr w:type="spellStart"/>
            <w:r w:rsidRPr="00F818E4">
              <w:rPr>
                <w:rFonts w:ascii="Arial Narrow" w:hAnsi="Arial Narrow"/>
                <w:color w:val="000000"/>
              </w:rPr>
              <w:t>ФБКАиС</w:t>
            </w:r>
            <w:proofErr w:type="spellEnd"/>
            <w:r w:rsidRPr="00F818E4">
              <w:rPr>
                <w:rFonts w:ascii="Arial Narrow" w:hAnsi="Arial Narrow"/>
                <w:color w:val="000000"/>
              </w:rPr>
              <w:t xml:space="preserve"> МИЭМ</w:t>
            </w:r>
          </w:p>
        </w:tc>
        <w:tc>
          <w:tcPr>
            <w:tcW w:w="1851" w:type="pct"/>
            <w:shd w:val="clear" w:color="auto" w:fill="FFFFFF" w:themeFill="background1"/>
            <w:vAlign w:val="center"/>
          </w:tcPr>
          <w:p w:rsidR="00F818E4" w:rsidRPr="00F818E4" w:rsidRDefault="00F818E4">
            <w:pPr>
              <w:rPr>
                <w:rFonts w:ascii="Arial Narrow" w:hAnsi="Arial Narrow"/>
                <w:color w:val="000000"/>
              </w:rPr>
            </w:pPr>
            <w:r w:rsidRPr="00F818E4">
              <w:rPr>
                <w:rFonts w:ascii="Arial Narrow" w:hAnsi="Arial Narrow"/>
                <w:color w:val="000000"/>
              </w:rPr>
              <w:t>Полесский Сергей Николаевич, Доцент, Департамент компьютерной инженерии</w:t>
            </w:r>
          </w:p>
        </w:tc>
      </w:tr>
    </w:tbl>
    <w:p w:rsidR="00D00D3A" w:rsidRPr="009910C3" w:rsidRDefault="00D00D3A" w:rsidP="00017344">
      <w:pPr>
        <w:pStyle w:val="Default"/>
      </w:pPr>
    </w:p>
    <w:p w:rsidR="00017344" w:rsidRPr="009910C3" w:rsidRDefault="00017344" w:rsidP="00017344">
      <w:pPr>
        <w:pStyle w:val="Default"/>
        <w:rPr>
          <w:rFonts w:ascii="Arial Narrow" w:hAnsi="Arial Narrow"/>
        </w:rPr>
      </w:pPr>
      <w:r w:rsidRPr="009910C3">
        <w:rPr>
          <w:rFonts w:ascii="Arial Narrow" w:hAnsi="Arial Narrow"/>
        </w:rPr>
        <w:t xml:space="preserve"> Заместитель начальника отдела организации, планирования и контроля учебного процесса МИЭМ</w:t>
      </w:r>
      <w:r w:rsidR="00D00D3A" w:rsidRPr="009910C3">
        <w:rPr>
          <w:rFonts w:ascii="Arial Narrow" w:hAnsi="Arial Narrow"/>
        </w:rPr>
        <w:t xml:space="preserve"> НИУ ВШЭ                </w:t>
      </w:r>
      <w:r w:rsidRPr="009910C3">
        <w:rPr>
          <w:rFonts w:ascii="Arial Narrow" w:hAnsi="Arial Narrow"/>
        </w:rPr>
        <w:t xml:space="preserve">          А.В. Горшкова</w:t>
      </w:r>
    </w:p>
    <w:sectPr w:rsidR="00017344" w:rsidRPr="009910C3" w:rsidSect="00F818E4">
      <w:footerReference w:type="defaul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38" w:rsidRDefault="009F7238" w:rsidP="00B9314A">
      <w:r>
        <w:separator/>
      </w:r>
    </w:p>
  </w:endnote>
  <w:endnote w:type="continuationSeparator" w:id="0">
    <w:p w:rsidR="009F7238" w:rsidRDefault="009F7238" w:rsidP="00B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363440"/>
      <w:docPartObj>
        <w:docPartGallery w:val="Page Numbers (Bottom of Page)"/>
        <w:docPartUnique/>
      </w:docPartObj>
    </w:sdtPr>
    <w:sdtEndPr/>
    <w:sdtContent>
      <w:p w:rsidR="00017344" w:rsidRDefault="00017344" w:rsidP="00D0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14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38" w:rsidRDefault="009F7238" w:rsidP="00B9314A">
      <w:r>
        <w:separator/>
      </w:r>
    </w:p>
  </w:footnote>
  <w:footnote w:type="continuationSeparator" w:id="0">
    <w:p w:rsidR="009F7238" w:rsidRDefault="009F7238" w:rsidP="00B9314A">
      <w:r>
        <w:continuationSeparator/>
      </w:r>
    </w:p>
  </w:footnote>
  <w:footnote w:id="1">
    <w:p w:rsidR="00FD2BDE" w:rsidRPr="00A72CF6" w:rsidRDefault="00FD2BDE" w:rsidP="00FD2BDE">
      <w:pPr>
        <w:pStyle w:val="a9"/>
      </w:pPr>
      <w:r>
        <w:rPr>
          <w:rStyle w:val="ab"/>
        </w:rPr>
        <w:footnoteRef/>
      </w:r>
      <w:r>
        <w:t xml:space="preserve"> </w:t>
      </w:r>
      <w:r w:rsidRPr="00835D3B">
        <w:rPr>
          <w:rFonts w:ascii="Arial Narrow" w:eastAsiaTheme="minorHAnsi" w:hAnsi="Arial Narrow"/>
          <w:color w:val="000000"/>
          <w:sz w:val="18"/>
          <w:szCs w:val="18"/>
          <w:lang w:eastAsia="en-US"/>
        </w:rPr>
        <w:t xml:space="preserve">Здесь и далее – подразделение «Департамент </w:t>
      </w:r>
      <w:r>
        <w:rPr>
          <w:rFonts w:ascii="Arial Narrow" w:eastAsiaTheme="minorHAnsi" w:hAnsi="Arial Narrow"/>
          <w:color w:val="000000"/>
          <w:sz w:val="18"/>
          <w:szCs w:val="18"/>
          <w:lang w:eastAsia="en-US"/>
        </w:rPr>
        <w:t>компьютерн</w:t>
      </w:r>
      <w:r w:rsidRPr="00835D3B">
        <w:rPr>
          <w:rFonts w:ascii="Arial Narrow" w:eastAsiaTheme="minorHAnsi" w:hAnsi="Arial Narrow"/>
          <w:color w:val="000000"/>
          <w:sz w:val="18"/>
          <w:szCs w:val="18"/>
          <w:lang w:eastAsia="en-US"/>
        </w:rPr>
        <w:t>ой инженерии»</w:t>
      </w:r>
    </w:p>
    <w:p w:rsidR="00FD2BDE" w:rsidRDefault="00FD2BDE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3DB"/>
    <w:multiLevelType w:val="hybridMultilevel"/>
    <w:tmpl w:val="085C0C22"/>
    <w:lvl w:ilvl="0" w:tplc="979A9274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5D"/>
    <w:rsid w:val="00012940"/>
    <w:rsid w:val="000149F2"/>
    <w:rsid w:val="00017344"/>
    <w:rsid w:val="000443B3"/>
    <w:rsid w:val="0005344B"/>
    <w:rsid w:val="00092534"/>
    <w:rsid w:val="000B005D"/>
    <w:rsid w:val="0011667A"/>
    <w:rsid w:val="00146C1A"/>
    <w:rsid w:val="0015359B"/>
    <w:rsid w:val="00154108"/>
    <w:rsid w:val="00163CEB"/>
    <w:rsid w:val="00163D90"/>
    <w:rsid w:val="001D08CE"/>
    <w:rsid w:val="001D26C5"/>
    <w:rsid w:val="001D6B1F"/>
    <w:rsid w:val="001E52D5"/>
    <w:rsid w:val="001E7B90"/>
    <w:rsid w:val="0020344B"/>
    <w:rsid w:val="00210DA0"/>
    <w:rsid w:val="002148D5"/>
    <w:rsid w:val="002262E7"/>
    <w:rsid w:val="002304E4"/>
    <w:rsid w:val="00247088"/>
    <w:rsid w:val="00247CF5"/>
    <w:rsid w:val="002A599A"/>
    <w:rsid w:val="002A6CFD"/>
    <w:rsid w:val="002B3FF9"/>
    <w:rsid w:val="00300141"/>
    <w:rsid w:val="00317B75"/>
    <w:rsid w:val="00337778"/>
    <w:rsid w:val="0037407A"/>
    <w:rsid w:val="00384885"/>
    <w:rsid w:val="003A17E0"/>
    <w:rsid w:val="003D2D81"/>
    <w:rsid w:val="003D2FDA"/>
    <w:rsid w:val="0043779A"/>
    <w:rsid w:val="00442613"/>
    <w:rsid w:val="00445F48"/>
    <w:rsid w:val="00462B5F"/>
    <w:rsid w:val="004833AC"/>
    <w:rsid w:val="00497636"/>
    <w:rsid w:val="004B680A"/>
    <w:rsid w:val="004C5D66"/>
    <w:rsid w:val="004F29AB"/>
    <w:rsid w:val="00512263"/>
    <w:rsid w:val="00515194"/>
    <w:rsid w:val="00517B52"/>
    <w:rsid w:val="00555406"/>
    <w:rsid w:val="00574059"/>
    <w:rsid w:val="0059423C"/>
    <w:rsid w:val="005E6630"/>
    <w:rsid w:val="00604FAF"/>
    <w:rsid w:val="00604FBC"/>
    <w:rsid w:val="00627C34"/>
    <w:rsid w:val="00647E7F"/>
    <w:rsid w:val="006523B6"/>
    <w:rsid w:val="00691BB9"/>
    <w:rsid w:val="006B319C"/>
    <w:rsid w:val="006C22D2"/>
    <w:rsid w:val="006C5D92"/>
    <w:rsid w:val="006E6A2D"/>
    <w:rsid w:val="0072241B"/>
    <w:rsid w:val="00731D41"/>
    <w:rsid w:val="007C64FB"/>
    <w:rsid w:val="00807D26"/>
    <w:rsid w:val="00860517"/>
    <w:rsid w:val="0088381C"/>
    <w:rsid w:val="008954F4"/>
    <w:rsid w:val="008B7B55"/>
    <w:rsid w:val="008E2F00"/>
    <w:rsid w:val="009108FD"/>
    <w:rsid w:val="009152DA"/>
    <w:rsid w:val="00915DB6"/>
    <w:rsid w:val="00963733"/>
    <w:rsid w:val="00964326"/>
    <w:rsid w:val="009910C3"/>
    <w:rsid w:val="00994C10"/>
    <w:rsid w:val="009A3C39"/>
    <w:rsid w:val="009A6851"/>
    <w:rsid w:val="009B12CE"/>
    <w:rsid w:val="009B1AF8"/>
    <w:rsid w:val="009C7497"/>
    <w:rsid w:val="009D1914"/>
    <w:rsid w:val="009D4D62"/>
    <w:rsid w:val="009F7238"/>
    <w:rsid w:val="00A107BC"/>
    <w:rsid w:val="00A30777"/>
    <w:rsid w:val="00A64EF3"/>
    <w:rsid w:val="00A863AD"/>
    <w:rsid w:val="00A96F0F"/>
    <w:rsid w:val="00AB0358"/>
    <w:rsid w:val="00AB3E0E"/>
    <w:rsid w:val="00AB550A"/>
    <w:rsid w:val="00AC2CD3"/>
    <w:rsid w:val="00AC3515"/>
    <w:rsid w:val="00AD6F76"/>
    <w:rsid w:val="00AE1EA6"/>
    <w:rsid w:val="00AE65B2"/>
    <w:rsid w:val="00B2277D"/>
    <w:rsid w:val="00B25C07"/>
    <w:rsid w:val="00B30F5F"/>
    <w:rsid w:val="00B426B1"/>
    <w:rsid w:val="00B9314A"/>
    <w:rsid w:val="00BC3AFB"/>
    <w:rsid w:val="00BD7C56"/>
    <w:rsid w:val="00C14744"/>
    <w:rsid w:val="00C64392"/>
    <w:rsid w:val="00C702C4"/>
    <w:rsid w:val="00C80BD0"/>
    <w:rsid w:val="00C94146"/>
    <w:rsid w:val="00D00D3A"/>
    <w:rsid w:val="00D07349"/>
    <w:rsid w:val="00D13195"/>
    <w:rsid w:val="00D6572D"/>
    <w:rsid w:val="00D67F5B"/>
    <w:rsid w:val="00D74715"/>
    <w:rsid w:val="00D76531"/>
    <w:rsid w:val="00D81084"/>
    <w:rsid w:val="00D81BDE"/>
    <w:rsid w:val="00DB753B"/>
    <w:rsid w:val="00E411F1"/>
    <w:rsid w:val="00E520E1"/>
    <w:rsid w:val="00E62836"/>
    <w:rsid w:val="00E65154"/>
    <w:rsid w:val="00F143D6"/>
    <w:rsid w:val="00F40545"/>
    <w:rsid w:val="00F777B1"/>
    <w:rsid w:val="00F81719"/>
    <w:rsid w:val="00F818E4"/>
    <w:rsid w:val="00FC0EF7"/>
    <w:rsid w:val="00FD2BDE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B926-0BEB-4867-9F29-E816AED1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7</cp:revision>
  <cp:lastPrinted>2016-12-14T09:52:00Z</cp:lastPrinted>
  <dcterms:created xsi:type="dcterms:W3CDTF">2017-01-17T12:11:00Z</dcterms:created>
  <dcterms:modified xsi:type="dcterms:W3CDTF">2017-01-23T13:30:00Z</dcterms:modified>
</cp:coreProperties>
</file>