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54691" w14:textId="77777777" w:rsidR="00EC71CB" w:rsidRDefault="00EC71CB" w:rsidP="00EC71CB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УТВЕРЖДЕНО</w:t>
      </w:r>
    </w:p>
    <w:p w14:paraId="1980F5B4" w14:textId="77777777" w:rsidR="00EC71CB" w:rsidRDefault="00EC71CB" w:rsidP="00EC71CB">
      <w:pPr>
        <w:ind w:left="5664"/>
        <w:jc w:val="right"/>
        <w:rPr>
          <w:color w:val="auto"/>
          <w:sz w:val="24"/>
          <w:szCs w:val="24"/>
        </w:rPr>
      </w:pPr>
    </w:p>
    <w:p w14:paraId="035EC9BE" w14:textId="77777777" w:rsidR="00EC71CB" w:rsidRDefault="00EC71CB" w:rsidP="00EC71CB">
      <w:pPr>
        <w:ind w:left="5245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Заседанием учёного совета факультета социальных наук НИУ ВШЭ</w:t>
      </w:r>
    </w:p>
    <w:p w14:paraId="666E3F36" w14:textId="77777777" w:rsidR="00EC71CB" w:rsidRDefault="00EC71CB" w:rsidP="00EC71CB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от 10.09.2019 г. №29э</w:t>
      </w:r>
      <w:r w:rsidRPr="00EC182D">
        <w:rPr>
          <w:color w:val="auto"/>
          <w:sz w:val="24"/>
          <w:szCs w:val="24"/>
        </w:rPr>
        <w:t xml:space="preserve"> </w:t>
      </w:r>
    </w:p>
    <w:p w14:paraId="38D7C636" w14:textId="77777777"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14:paraId="48DBDC02" w14:textId="77777777"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14:paraId="35942320" w14:textId="77777777" w:rsidR="00F86068" w:rsidRPr="00AE6E69" w:rsidRDefault="001101C2" w:rsidP="005A32B3">
      <w:pPr>
        <w:ind w:right="-2"/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 xml:space="preserve">ПРАВИЛА РАЗРАБОТКИ </w:t>
      </w:r>
    </w:p>
    <w:p w14:paraId="0F1459C5" w14:textId="77777777"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курсов</w:t>
      </w:r>
      <w:r w:rsidR="00CA6B62" w:rsidRPr="00AE6E69">
        <w:rPr>
          <w:b/>
          <w:sz w:val="24"/>
          <w:szCs w:val="24"/>
        </w:rPr>
        <w:t xml:space="preserve">ых и выпускных </w:t>
      </w:r>
      <w:r w:rsidRPr="00AE6E69">
        <w:rPr>
          <w:b/>
          <w:sz w:val="24"/>
          <w:szCs w:val="24"/>
        </w:rPr>
        <w:t>квалификационн</w:t>
      </w:r>
      <w:r w:rsidR="00CA6B62" w:rsidRPr="00AE6E69">
        <w:rPr>
          <w:b/>
          <w:sz w:val="24"/>
          <w:szCs w:val="24"/>
        </w:rPr>
        <w:t>ых</w:t>
      </w:r>
      <w:r w:rsidRPr="00AE6E69">
        <w:rPr>
          <w:b/>
          <w:sz w:val="24"/>
          <w:szCs w:val="24"/>
        </w:rPr>
        <w:t xml:space="preserve"> работ студентов, </w:t>
      </w:r>
    </w:p>
    <w:p w14:paraId="1AC49790" w14:textId="77777777"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 xml:space="preserve"> обучающихся по </w:t>
      </w:r>
      <w:r w:rsidR="001101C2" w:rsidRPr="00AE6E69">
        <w:rPr>
          <w:b/>
          <w:sz w:val="24"/>
          <w:szCs w:val="24"/>
        </w:rPr>
        <w:t xml:space="preserve">магистерской </w:t>
      </w:r>
      <w:r w:rsidRPr="00AE6E69">
        <w:rPr>
          <w:b/>
          <w:sz w:val="24"/>
          <w:szCs w:val="24"/>
        </w:rPr>
        <w:t>программ</w:t>
      </w:r>
      <w:r w:rsidR="001101C2" w:rsidRPr="00AE6E69">
        <w:rPr>
          <w:b/>
          <w:sz w:val="24"/>
          <w:szCs w:val="24"/>
        </w:rPr>
        <w:t>е «Системная</w:t>
      </w:r>
      <w:bookmarkStart w:id="0" w:name="_GoBack"/>
      <w:bookmarkEnd w:id="0"/>
      <w:r w:rsidR="001101C2" w:rsidRPr="00AE6E69">
        <w:rPr>
          <w:b/>
          <w:sz w:val="24"/>
          <w:szCs w:val="24"/>
        </w:rPr>
        <w:t xml:space="preserve"> семейная психотерапия»</w:t>
      </w:r>
    </w:p>
    <w:p w14:paraId="02F71D3F" w14:textId="77777777"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в Национальном исследовательском университете</w:t>
      </w:r>
      <w:r w:rsidRPr="00AE6E69">
        <w:rPr>
          <w:b/>
          <w:sz w:val="24"/>
          <w:szCs w:val="24"/>
        </w:rPr>
        <w:br/>
        <w:t xml:space="preserve"> «Высшая школа экономики»</w:t>
      </w:r>
    </w:p>
    <w:p w14:paraId="5D29BAA0" w14:textId="77777777" w:rsidR="00F86068" w:rsidRDefault="00F86068" w:rsidP="009F4A34">
      <w:pPr>
        <w:jc w:val="center"/>
        <w:rPr>
          <w:sz w:val="24"/>
          <w:szCs w:val="24"/>
        </w:rPr>
      </w:pPr>
    </w:p>
    <w:p w14:paraId="24E96392" w14:textId="77777777" w:rsidR="00A62223" w:rsidRPr="00AE6E69" w:rsidRDefault="00A62223" w:rsidP="009F4A34">
      <w:pPr>
        <w:jc w:val="center"/>
        <w:rPr>
          <w:sz w:val="24"/>
          <w:szCs w:val="24"/>
        </w:rPr>
      </w:pPr>
    </w:p>
    <w:p w14:paraId="289DA18C" w14:textId="77777777" w:rsidR="00F86068" w:rsidRPr="00AE6E69" w:rsidRDefault="00F86068" w:rsidP="00284516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КУРСОВОЙ РАБОТЕ</w:t>
      </w:r>
    </w:p>
    <w:p w14:paraId="424B329A" w14:textId="77777777"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14:paraId="59E1275E" w14:textId="77777777" w:rsidR="00402F06" w:rsidRDefault="00F86068" w:rsidP="00284516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 xml:space="preserve">Курсовая работа является отдельным видом учебной деятельности - </w:t>
      </w:r>
      <w:r w:rsidRPr="00402F06" w:rsidDel="006F3C8B">
        <w:rPr>
          <w:sz w:val="24"/>
          <w:szCs w:val="24"/>
        </w:rPr>
        <w:t xml:space="preserve"> </w:t>
      </w:r>
      <w:r w:rsidRPr="00402F06">
        <w:rPr>
          <w:sz w:val="24"/>
          <w:szCs w:val="24"/>
        </w:rPr>
        <w:t xml:space="preserve">формой научно-исследовательской, проектной работы студента. </w:t>
      </w:r>
    </w:p>
    <w:p w14:paraId="2DB030CB" w14:textId="77777777" w:rsidR="00402F06" w:rsidRDefault="00402F06" w:rsidP="00284516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>В</w:t>
      </w:r>
      <w:r w:rsidR="00F86068" w:rsidRPr="00402F06">
        <w:rPr>
          <w:sz w:val="24"/>
          <w:szCs w:val="24"/>
        </w:rPr>
        <w:t>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14:paraId="5B4CA7F2" w14:textId="77777777" w:rsidR="00F86068" w:rsidRPr="00402F06" w:rsidRDefault="00F86068" w:rsidP="00284516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>Курсовые работы могут выполняться в одном из следующих форматов:</w:t>
      </w:r>
    </w:p>
    <w:p w14:paraId="26D3E4B4" w14:textId="77777777" w:rsidR="00402F06" w:rsidRPr="00402F06" w:rsidRDefault="00F86068" w:rsidP="00284516">
      <w:pPr>
        <w:pStyle w:val="a8"/>
        <w:numPr>
          <w:ilvl w:val="2"/>
          <w:numId w:val="1"/>
        </w:numPr>
        <w:ind w:left="1418" w:firstLine="567"/>
        <w:jc w:val="both"/>
        <w:rPr>
          <w:color w:val="0070C0"/>
          <w:sz w:val="24"/>
          <w:szCs w:val="24"/>
        </w:rPr>
      </w:pPr>
      <w:r w:rsidRPr="00402F06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14:paraId="29F9958C" w14:textId="77777777" w:rsidR="00402F06" w:rsidRDefault="00F86068" w:rsidP="00284516">
      <w:pPr>
        <w:pStyle w:val="a8"/>
        <w:numPr>
          <w:ilvl w:val="2"/>
          <w:numId w:val="1"/>
        </w:numPr>
        <w:ind w:left="1418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  <w:r w:rsidR="004514C2" w:rsidRPr="00402F06">
        <w:rPr>
          <w:sz w:val="24"/>
          <w:szCs w:val="24"/>
        </w:rPr>
        <w:t xml:space="preserve">   </w:t>
      </w:r>
    </w:p>
    <w:p w14:paraId="66EAF2A0" w14:textId="77777777" w:rsidR="004514C2" w:rsidRPr="00E0450A" w:rsidRDefault="00F86068" w:rsidP="00E0450A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E0450A">
        <w:rPr>
          <w:sz w:val="24"/>
          <w:szCs w:val="24"/>
        </w:rPr>
        <w:t>Курсовая работа выполня</w:t>
      </w:r>
      <w:r w:rsidR="00E138C5" w:rsidRPr="00E0450A">
        <w:rPr>
          <w:sz w:val="24"/>
          <w:szCs w:val="24"/>
        </w:rPr>
        <w:t>ется</w:t>
      </w:r>
      <w:r w:rsidRPr="00E0450A">
        <w:rPr>
          <w:sz w:val="24"/>
          <w:szCs w:val="24"/>
        </w:rPr>
        <w:t xml:space="preserve"> индивидуально.</w:t>
      </w:r>
      <w:r w:rsidR="004514C2" w:rsidRPr="00E0450A">
        <w:rPr>
          <w:sz w:val="24"/>
          <w:szCs w:val="24"/>
        </w:rPr>
        <w:t xml:space="preserve">  </w:t>
      </w:r>
    </w:p>
    <w:p w14:paraId="5E6ACB00" w14:textId="77777777" w:rsidR="00AE6E69" w:rsidRPr="00AE6E69" w:rsidRDefault="00AE6E69" w:rsidP="004514C2">
      <w:pPr>
        <w:ind w:firstLine="567"/>
        <w:jc w:val="both"/>
        <w:rPr>
          <w:sz w:val="24"/>
          <w:szCs w:val="24"/>
        </w:rPr>
      </w:pPr>
    </w:p>
    <w:p w14:paraId="41FAA7E6" w14:textId="77777777" w:rsidR="00F86068" w:rsidRPr="00AE6E69" w:rsidRDefault="00F86068" w:rsidP="00284516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ВКР</w:t>
      </w:r>
    </w:p>
    <w:p w14:paraId="480807C8" w14:textId="77777777"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14:paraId="771F6CB4" w14:textId="77777777" w:rsidR="00A62223" w:rsidRDefault="00F86068" w:rsidP="00284516">
      <w:pPr>
        <w:pStyle w:val="a8"/>
        <w:numPr>
          <w:ilvl w:val="1"/>
          <w:numId w:val="1"/>
        </w:numPr>
        <w:ind w:left="0" w:firstLine="701"/>
        <w:jc w:val="both"/>
        <w:rPr>
          <w:sz w:val="24"/>
          <w:szCs w:val="24"/>
        </w:rPr>
      </w:pPr>
      <w:r w:rsidRPr="00A62223">
        <w:rPr>
          <w:sz w:val="24"/>
          <w:szCs w:val="24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ВКР </w:t>
      </w:r>
      <w:r w:rsidR="004514C2" w:rsidRPr="00A62223">
        <w:rPr>
          <w:sz w:val="24"/>
          <w:szCs w:val="24"/>
        </w:rPr>
        <w:t xml:space="preserve">магистра </w:t>
      </w:r>
      <w:r w:rsidRPr="00A62223">
        <w:rPr>
          <w:sz w:val="24"/>
          <w:szCs w:val="24"/>
        </w:rPr>
        <w:t>выполня</w:t>
      </w:r>
      <w:r w:rsidR="004514C2" w:rsidRPr="00A62223">
        <w:rPr>
          <w:sz w:val="24"/>
          <w:szCs w:val="24"/>
        </w:rPr>
        <w:t>е</w:t>
      </w:r>
      <w:r w:rsidRPr="00A62223">
        <w:rPr>
          <w:sz w:val="24"/>
          <w:szCs w:val="24"/>
        </w:rPr>
        <w:t>тся</w:t>
      </w:r>
      <w:r w:rsidR="004514C2" w:rsidRPr="00A62223">
        <w:rPr>
          <w:sz w:val="24"/>
          <w:szCs w:val="24"/>
        </w:rPr>
        <w:t xml:space="preserve"> </w:t>
      </w:r>
      <w:r w:rsidRPr="00A62223">
        <w:rPr>
          <w:sz w:val="24"/>
          <w:szCs w:val="24"/>
          <w:highlight w:val="white"/>
        </w:rPr>
        <w:t>в форме магистерской диссертации или магистерского проекта.</w:t>
      </w:r>
    </w:p>
    <w:p w14:paraId="0B9A288F" w14:textId="77777777" w:rsidR="00A62223" w:rsidRDefault="00AE09D8" w:rsidP="00284516">
      <w:pPr>
        <w:pStyle w:val="a8"/>
        <w:numPr>
          <w:ilvl w:val="1"/>
          <w:numId w:val="1"/>
        </w:numPr>
        <w:ind w:left="0" w:firstLine="701"/>
        <w:jc w:val="both"/>
        <w:rPr>
          <w:sz w:val="24"/>
          <w:szCs w:val="24"/>
        </w:rPr>
      </w:pPr>
      <w:r w:rsidRPr="00A62223">
        <w:rPr>
          <w:sz w:val="24"/>
          <w:szCs w:val="24"/>
        </w:rPr>
        <w:t>Студенты выбирают тему ВКР на втором курсе</w:t>
      </w:r>
      <w:r w:rsidR="00E0450A" w:rsidRPr="00E0450A">
        <w:rPr>
          <w:sz w:val="24"/>
          <w:szCs w:val="24"/>
        </w:rPr>
        <w:t xml:space="preserve"> </w:t>
      </w:r>
      <w:r w:rsidR="00E0450A">
        <w:rPr>
          <w:sz w:val="24"/>
          <w:szCs w:val="24"/>
        </w:rPr>
        <w:t>в срок до 15 ноября</w:t>
      </w:r>
      <w:r w:rsidRPr="00A62223">
        <w:rPr>
          <w:sz w:val="24"/>
          <w:szCs w:val="24"/>
        </w:rPr>
        <w:t xml:space="preserve">.  </w:t>
      </w:r>
      <w:r w:rsidR="00E0450A">
        <w:rPr>
          <w:sz w:val="24"/>
          <w:szCs w:val="24"/>
        </w:rPr>
        <w:t xml:space="preserve">Формулировка темы ВКР должна отличаться от темы курсовой работы. При этом обе работы должны быть связаны содержательно. </w:t>
      </w:r>
      <w:r w:rsidRPr="00A62223">
        <w:rPr>
          <w:sz w:val="24"/>
          <w:szCs w:val="24"/>
        </w:rPr>
        <w:t xml:space="preserve"> </w:t>
      </w:r>
      <w:r w:rsidR="00E0450A">
        <w:rPr>
          <w:sz w:val="24"/>
          <w:szCs w:val="24"/>
        </w:rPr>
        <w:t>В отдельных случаях тематика ВКР может быть изменена и не являться развитием тематики курсовой работы, однако, в подобных случаях студент должен подготовить письменное обоснование такого решения</w:t>
      </w:r>
      <w:r w:rsidR="00D27C38">
        <w:rPr>
          <w:sz w:val="24"/>
          <w:szCs w:val="24"/>
        </w:rPr>
        <w:t xml:space="preserve"> и утвердить его у академического руководителя образовательной программы.</w:t>
      </w:r>
    </w:p>
    <w:p w14:paraId="3412B078" w14:textId="77777777" w:rsidR="00F86068" w:rsidRPr="00A62223" w:rsidRDefault="00F86068" w:rsidP="00284516">
      <w:pPr>
        <w:pStyle w:val="a8"/>
        <w:numPr>
          <w:ilvl w:val="1"/>
          <w:numId w:val="1"/>
        </w:numPr>
        <w:ind w:left="0" w:firstLine="701"/>
        <w:jc w:val="both"/>
        <w:rPr>
          <w:sz w:val="24"/>
          <w:szCs w:val="24"/>
        </w:rPr>
      </w:pPr>
      <w:r w:rsidRPr="00A62223">
        <w:rPr>
          <w:sz w:val="24"/>
          <w:szCs w:val="24"/>
        </w:rPr>
        <w:t>Основными форматами ВКР являются:</w:t>
      </w:r>
    </w:p>
    <w:p w14:paraId="4C08C01D" w14:textId="77777777" w:rsidR="00A62223" w:rsidRDefault="00F86068" w:rsidP="00284516">
      <w:pPr>
        <w:pStyle w:val="a8"/>
        <w:numPr>
          <w:ilvl w:val="2"/>
          <w:numId w:val="1"/>
        </w:numPr>
        <w:ind w:left="1418" w:firstLine="619"/>
        <w:jc w:val="both"/>
        <w:rPr>
          <w:sz w:val="24"/>
          <w:szCs w:val="24"/>
        </w:rPr>
      </w:pPr>
      <w:r w:rsidRPr="00A62223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14:paraId="06BEEE2F" w14:textId="77777777" w:rsidR="00F86068" w:rsidRPr="00A62223" w:rsidRDefault="00F86068" w:rsidP="00284516">
      <w:pPr>
        <w:pStyle w:val="a8"/>
        <w:numPr>
          <w:ilvl w:val="2"/>
          <w:numId w:val="1"/>
        </w:numPr>
        <w:ind w:left="1418" w:firstLine="619"/>
        <w:jc w:val="both"/>
        <w:rPr>
          <w:sz w:val="24"/>
          <w:szCs w:val="24"/>
        </w:rPr>
      </w:pPr>
      <w:r w:rsidRPr="00A62223">
        <w:rPr>
          <w:sz w:val="24"/>
          <w:szCs w:val="24"/>
        </w:rPr>
        <w:t>Проектно-исследовательский формат - прикладной проблемы, в результате чего создается некоторый продукт (проектное решение).</w:t>
      </w:r>
    </w:p>
    <w:p w14:paraId="65C425C9" w14:textId="77777777" w:rsidR="00F86068" w:rsidRPr="00AE6E69" w:rsidRDefault="00921FF0" w:rsidP="00F95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F951DB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ЭТАПЫ ПОДГОТОВКИ КУРСОВОЙ РАБОТЫ И ВКР</w:t>
      </w:r>
    </w:p>
    <w:p w14:paraId="30EA905F" w14:textId="77777777" w:rsidR="00F86068" w:rsidRPr="00AE6E69" w:rsidRDefault="00F86068" w:rsidP="00D02798">
      <w:pPr>
        <w:ind w:firstLine="1560"/>
        <w:jc w:val="both"/>
        <w:rPr>
          <w:sz w:val="24"/>
          <w:szCs w:val="24"/>
        </w:rPr>
      </w:pPr>
    </w:p>
    <w:p w14:paraId="31B16C1F" w14:textId="77777777" w:rsidR="00F86068" w:rsidRDefault="00E2648C" w:rsidP="000D432E">
      <w:pPr>
        <w:ind w:right="7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F86068" w:rsidRPr="00AE6E69">
        <w:rPr>
          <w:b/>
          <w:sz w:val="24"/>
          <w:szCs w:val="24"/>
        </w:rPr>
        <w:t>Этапы подготовки курсовой работы</w:t>
      </w:r>
    </w:p>
    <w:p w14:paraId="7E8DB268" w14:textId="77777777" w:rsidR="009F66EC" w:rsidRPr="00AE6E69" w:rsidRDefault="009F66EC" w:rsidP="0046557F">
      <w:pPr>
        <w:ind w:right="706"/>
        <w:jc w:val="center"/>
        <w:rPr>
          <w:b/>
          <w:sz w:val="24"/>
          <w:szCs w:val="24"/>
        </w:rPr>
      </w:pPr>
    </w:p>
    <w:p w14:paraId="1D02351F" w14:textId="77777777" w:rsidR="00F86068" w:rsidRPr="00AE6E69" w:rsidRDefault="00E2648C" w:rsidP="009F66EC">
      <w:pPr>
        <w:tabs>
          <w:tab w:val="left" w:pos="1843"/>
          <w:tab w:val="left" w:pos="1985"/>
          <w:tab w:val="left" w:pos="2268"/>
        </w:tabs>
        <w:ind w:right="14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F86068" w:rsidRPr="00AE6E69">
        <w:rPr>
          <w:sz w:val="24"/>
          <w:szCs w:val="24"/>
        </w:rPr>
        <w:t>График выполнения курсовой работы согласовывается студентом с руководителем курсовой работы, назначенным в</w:t>
      </w:r>
      <w:r w:rsidR="00B64FBE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>приказе, и предусматрива</w:t>
      </w:r>
      <w:r w:rsidR="00921FF0">
        <w:rPr>
          <w:sz w:val="24"/>
          <w:szCs w:val="24"/>
        </w:rPr>
        <w:t>ет</w:t>
      </w:r>
      <w:r w:rsidR="001F31C1">
        <w:rPr>
          <w:sz w:val="24"/>
          <w:szCs w:val="24"/>
        </w:rPr>
        <w:t xml:space="preserve"> следующие </w:t>
      </w:r>
      <w:r w:rsidR="00F86068" w:rsidRPr="00AE6E69">
        <w:rPr>
          <w:sz w:val="24"/>
          <w:szCs w:val="24"/>
        </w:rPr>
        <w:t>контрольные точки:</w:t>
      </w:r>
    </w:p>
    <w:p w14:paraId="78BCAB1E" w14:textId="77777777" w:rsidR="000F5DFA" w:rsidRDefault="00D27C38" w:rsidP="000F5DFA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color w:val="auto"/>
          <w:sz w:val="24"/>
          <w:szCs w:val="24"/>
        </w:rPr>
      </w:pPr>
      <w:r w:rsidRPr="000F5DFA">
        <w:rPr>
          <w:b/>
          <w:color w:val="auto"/>
          <w:sz w:val="24"/>
          <w:szCs w:val="24"/>
        </w:rPr>
        <w:t>формулирование темы курсовой работы</w:t>
      </w:r>
      <w:r w:rsidRPr="000F5DFA">
        <w:rPr>
          <w:color w:val="auto"/>
          <w:sz w:val="24"/>
          <w:szCs w:val="24"/>
        </w:rPr>
        <w:t xml:space="preserve"> – до 15 ноября первого года обучения</w:t>
      </w:r>
      <w:r w:rsidR="000F5DFA" w:rsidRPr="000F5DFA">
        <w:rPr>
          <w:color w:val="auto"/>
          <w:sz w:val="24"/>
          <w:szCs w:val="24"/>
        </w:rPr>
        <w:t xml:space="preserve"> на основании размещения в модуле LMS или заявления студента (</w:t>
      </w:r>
      <w:r w:rsidR="000F5DFA" w:rsidRPr="000F5DFA">
        <w:rPr>
          <w:b/>
          <w:color w:val="auto"/>
          <w:sz w:val="24"/>
          <w:szCs w:val="24"/>
        </w:rPr>
        <w:t>Приложение 1</w:t>
      </w:r>
      <w:r w:rsidR="000F5DFA" w:rsidRPr="000F5DFA">
        <w:rPr>
          <w:color w:val="auto"/>
          <w:sz w:val="24"/>
          <w:szCs w:val="24"/>
        </w:rPr>
        <w:t>). Тема курсовой работы предлагается на двух языках: английском и русском</w:t>
      </w:r>
      <w:r w:rsidRPr="000F5DFA">
        <w:rPr>
          <w:color w:val="auto"/>
          <w:sz w:val="24"/>
          <w:szCs w:val="24"/>
        </w:rPr>
        <w:t>;</w:t>
      </w:r>
    </w:p>
    <w:p w14:paraId="78FD9B53" w14:textId="77777777"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предъявление студентом руководителю проекта курсовой работы</w:t>
      </w:r>
      <w:r w:rsidRPr="00A62223">
        <w:rPr>
          <w:color w:val="auto"/>
          <w:sz w:val="24"/>
          <w:szCs w:val="24"/>
        </w:rPr>
        <w:t xml:space="preserve"> (в нем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 w:rsidR="00101A61" w:rsidRPr="00A62223">
        <w:rPr>
          <w:color w:val="auto"/>
          <w:sz w:val="24"/>
          <w:szCs w:val="24"/>
        </w:rPr>
        <w:t xml:space="preserve"> – до 1 декабря</w:t>
      </w:r>
      <w:r w:rsidRPr="00A62223">
        <w:rPr>
          <w:color w:val="auto"/>
          <w:sz w:val="24"/>
          <w:szCs w:val="24"/>
        </w:rPr>
        <w:t>;</w:t>
      </w:r>
      <w:r w:rsidR="00101A61" w:rsidRPr="00A62223">
        <w:rPr>
          <w:color w:val="auto"/>
          <w:sz w:val="24"/>
          <w:szCs w:val="24"/>
        </w:rPr>
        <w:t xml:space="preserve"> </w:t>
      </w:r>
    </w:p>
    <w:p w14:paraId="343CC20E" w14:textId="77777777"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предварительная презентация курсовой работ</w:t>
      </w:r>
      <w:r w:rsidRPr="00A62223">
        <w:rPr>
          <w:color w:val="auto"/>
          <w:sz w:val="24"/>
          <w:szCs w:val="24"/>
        </w:rPr>
        <w:t>ы в рамках научно-исследовательского семинара</w:t>
      </w:r>
      <w:r w:rsidR="00FC35E1">
        <w:rPr>
          <w:color w:val="auto"/>
          <w:sz w:val="24"/>
          <w:szCs w:val="24"/>
        </w:rPr>
        <w:t xml:space="preserve"> –</w:t>
      </w:r>
      <w:r w:rsidR="00101A61" w:rsidRPr="00A62223">
        <w:rPr>
          <w:color w:val="auto"/>
          <w:sz w:val="24"/>
          <w:szCs w:val="24"/>
        </w:rPr>
        <w:t xml:space="preserve"> не позднее </w:t>
      </w:r>
      <w:r w:rsidR="00FC35E1">
        <w:rPr>
          <w:color w:val="auto"/>
          <w:sz w:val="24"/>
          <w:szCs w:val="24"/>
        </w:rPr>
        <w:t>31 марта;</w:t>
      </w:r>
    </w:p>
    <w:p w14:paraId="19ED5327" w14:textId="77777777" w:rsidR="004554F6" w:rsidRPr="004554F6" w:rsidRDefault="004554F6" w:rsidP="004554F6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color w:val="auto"/>
          <w:sz w:val="24"/>
          <w:szCs w:val="24"/>
        </w:rPr>
      </w:pPr>
      <w:r w:rsidRPr="000E026C">
        <w:rPr>
          <w:b/>
          <w:color w:val="auto"/>
          <w:sz w:val="24"/>
          <w:szCs w:val="24"/>
        </w:rPr>
        <w:t>замена темы курсовой</w:t>
      </w:r>
      <w:r w:rsidRPr="000F5DFA">
        <w:rPr>
          <w:color w:val="auto"/>
          <w:sz w:val="24"/>
          <w:szCs w:val="24"/>
        </w:rPr>
        <w:t>, но не научного руководителя может быть произведена на основании заявления студента (</w:t>
      </w:r>
      <w:r w:rsidRPr="000F5DFA">
        <w:rPr>
          <w:b/>
          <w:color w:val="auto"/>
          <w:sz w:val="24"/>
          <w:szCs w:val="24"/>
        </w:rPr>
        <w:t>Приложение 2</w:t>
      </w:r>
      <w:r w:rsidRPr="000F5DFA">
        <w:rPr>
          <w:color w:val="auto"/>
          <w:sz w:val="24"/>
          <w:szCs w:val="24"/>
        </w:rPr>
        <w:t xml:space="preserve">) не позднее 1 </w:t>
      </w:r>
      <w:r>
        <w:rPr>
          <w:color w:val="auto"/>
          <w:sz w:val="24"/>
          <w:szCs w:val="24"/>
        </w:rPr>
        <w:t>недели после предварительной защиты;</w:t>
      </w:r>
    </w:p>
    <w:p w14:paraId="409BBE42" w14:textId="77777777"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первое предъявление готовой курсовой работы руководителю</w:t>
      </w:r>
      <w:r w:rsidRPr="00A62223">
        <w:rPr>
          <w:color w:val="auto"/>
          <w:sz w:val="24"/>
          <w:szCs w:val="24"/>
        </w:rPr>
        <w:t>, с последующей корректировкой курсовой работы (при необходимости)</w:t>
      </w:r>
      <w:r w:rsidR="00101A61" w:rsidRPr="00A62223">
        <w:rPr>
          <w:color w:val="auto"/>
          <w:sz w:val="24"/>
          <w:szCs w:val="24"/>
        </w:rPr>
        <w:t xml:space="preserve"> – до 1</w:t>
      </w:r>
      <w:r w:rsidR="00FC35E1">
        <w:rPr>
          <w:color w:val="auto"/>
          <w:sz w:val="24"/>
          <w:szCs w:val="24"/>
        </w:rPr>
        <w:t>5</w:t>
      </w:r>
      <w:r w:rsidR="00101A61" w:rsidRPr="00A62223">
        <w:rPr>
          <w:color w:val="auto"/>
          <w:sz w:val="24"/>
          <w:szCs w:val="24"/>
        </w:rPr>
        <w:t xml:space="preserve"> апреля</w:t>
      </w:r>
      <w:r w:rsidRPr="00A62223">
        <w:rPr>
          <w:color w:val="auto"/>
          <w:sz w:val="24"/>
          <w:szCs w:val="24"/>
        </w:rPr>
        <w:t>;</w:t>
      </w:r>
    </w:p>
    <w:p w14:paraId="31DEC192" w14:textId="77777777" w:rsidR="00A62223" w:rsidRPr="002D5D6B" w:rsidRDefault="00F86068" w:rsidP="002D5D6B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представление итогового варианта курсовой работы руководителю</w:t>
      </w:r>
      <w:r w:rsidR="00101A61" w:rsidRPr="00A62223">
        <w:rPr>
          <w:b/>
          <w:color w:val="auto"/>
          <w:sz w:val="24"/>
          <w:szCs w:val="24"/>
        </w:rPr>
        <w:t xml:space="preserve"> – </w:t>
      </w:r>
      <w:r w:rsidR="00101A61" w:rsidRPr="00A62223">
        <w:rPr>
          <w:color w:val="auto"/>
          <w:sz w:val="24"/>
          <w:szCs w:val="24"/>
        </w:rPr>
        <w:t xml:space="preserve">до </w:t>
      </w:r>
      <w:r w:rsidR="00FC35E1">
        <w:rPr>
          <w:color w:val="auto"/>
          <w:sz w:val="24"/>
          <w:szCs w:val="24"/>
        </w:rPr>
        <w:t>01 июня</w:t>
      </w:r>
      <w:r w:rsidRPr="002D5D6B">
        <w:rPr>
          <w:b/>
          <w:color w:val="auto"/>
          <w:sz w:val="24"/>
          <w:szCs w:val="24"/>
        </w:rPr>
        <w:t>;</w:t>
      </w:r>
    </w:p>
    <w:p w14:paraId="49B4BE7A" w14:textId="77777777" w:rsidR="002D5D6B" w:rsidRPr="002D5D6B" w:rsidRDefault="002D5D6B" w:rsidP="002D5D6B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исправление замечаний научного руководителя, окончательное оформление работы </w:t>
      </w:r>
      <w:r w:rsidRPr="002D5D6B">
        <w:rPr>
          <w:color w:val="auto"/>
          <w:sz w:val="24"/>
          <w:szCs w:val="24"/>
        </w:rPr>
        <w:t>– до 10 июня;</w:t>
      </w:r>
    </w:p>
    <w:p w14:paraId="35FC3041" w14:textId="77777777"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 xml:space="preserve">загрузка курсовой работы в систему </w:t>
      </w:r>
      <w:r w:rsidRPr="00A62223">
        <w:rPr>
          <w:b/>
          <w:color w:val="auto"/>
          <w:sz w:val="24"/>
          <w:szCs w:val="24"/>
          <w:lang w:val="en-US"/>
        </w:rPr>
        <w:t>LMS</w:t>
      </w:r>
      <w:r w:rsidRPr="00A62223">
        <w:rPr>
          <w:b/>
          <w:color w:val="auto"/>
          <w:sz w:val="24"/>
          <w:szCs w:val="24"/>
        </w:rPr>
        <w:t xml:space="preserve"> для дальнейшей проверки работы на плагиат системой «Антиплагиат»</w:t>
      </w:r>
      <w:r w:rsidR="00101A61" w:rsidRPr="00A62223">
        <w:rPr>
          <w:b/>
          <w:color w:val="auto"/>
          <w:sz w:val="24"/>
          <w:szCs w:val="24"/>
        </w:rPr>
        <w:t xml:space="preserve"> </w:t>
      </w:r>
      <w:r w:rsidR="002D5D6B" w:rsidRPr="00A62223">
        <w:rPr>
          <w:b/>
          <w:color w:val="auto"/>
          <w:sz w:val="24"/>
          <w:szCs w:val="24"/>
        </w:rPr>
        <w:t>–</w:t>
      </w:r>
      <w:r w:rsidR="002D5D6B">
        <w:rPr>
          <w:b/>
          <w:color w:val="auto"/>
          <w:sz w:val="24"/>
          <w:szCs w:val="24"/>
        </w:rPr>
        <w:t xml:space="preserve"> </w:t>
      </w:r>
      <w:r w:rsidR="00101A61" w:rsidRPr="00A62223">
        <w:rPr>
          <w:color w:val="auto"/>
          <w:sz w:val="24"/>
          <w:szCs w:val="24"/>
        </w:rPr>
        <w:t xml:space="preserve">до </w:t>
      </w:r>
      <w:r w:rsidR="00CA46E3" w:rsidRPr="00A62223">
        <w:rPr>
          <w:color w:val="auto"/>
          <w:sz w:val="24"/>
          <w:szCs w:val="24"/>
        </w:rPr>
        <w:t>1</w:t>
      </w:r>
      <w:r w:rsidR="002D5D6B">
        <w:rPr>
          <w:color w:val="auto"/>
          <w:sz w:val="24"/>
          <w:szCs w:val="24"/>
        </w:rPr>
        <w:t>3</w:t>
      </w:r>
      <w:r w:rsidR="00CA46E3" w:rsidRPr="00A62223">
        <w:rPr>
          <w:color w:val="auto"/>
          <w:sz w:val="24"/>
          <w:szCs w:val="24"/>
        </w:rPr>
        <w:t xml:space="preserve"> июня</w:t>
      </w:r>
      <w:r w:rsidRPr="00A62223">
        <w:rPr>
          <w:color w:val="auto"/>
          <w:sz w:val="24"/>
          <w:szCs w:val="24"/>
        </w:rPr>
        <w:t>;</w:t>
      </w:r>
    </w:p>
    <w:p w14:paraId="26D3F09A" w14:textId="77777777"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рецензирование курсовой работы</w:t>
      </w:r>
      <w:r w:rsidR="00DE7E04" w:rsidRPr="00AE6E69">
        <w:rPr>
          <w:rStyle w:val="a7"/>
          <w:b/>
          <w:color w:val="auto"/>
          <w:sz w:val="24"/>
          <w:szCs w:val="24"/>
        </w:rPr>
        <w:footnoteReference w:id="1"/>
      </w:r>
      <w:r w:rsidR="00101A61" w:rsidRPr="00A62223">
        <w:rPr>
          <w:b/>
          <w:color w:val="auto"/>
          <w:sz w:val="24"/>
          <w:szCs w:val="24"/>
        </w:rPr>
        <w:t xml:space="preserve"> – </w:t>
      </w:r>
      <w:r w:rsidR="00101A61" w:rsidRPr="00A62223">
        <w:rPr>
          <w:color w:val="auto"/>
          <w:sz w:val="24"/>
          <w:szCs w:val="24"/>
        </w:rPr>
        <w:t>до</w:t>
      </w:r>
      <w:r w:rsidR="00101A61" w:rsidRPr="00A62223">
        <w:rPr>
          <w:b/>
          <w:color w:val="auto"/>
          <w:sz w:val="24"/>
          <w:szCs w:val="24"/>
        </w:rPr>
        <w:t xml:space="preserve"> </w:t>
      </w:r>
      <w:r w:rsidR="002D5D6B">
        <w:rPr>
          <w:color w:val="auto"/>
          <w:sz w:val="24"/>
          <w:szCs w:val="24"/>
        </w:rPr>
        <w:t>15</w:t>
      </w:r>
      <w:r w:rsidR="00101A61" w:rsidRPr="00A62223">
        <w:rPr>
          <w:color w:val="auto"/>
          <w:sz w:val="24"/>
          <w:szCs w:val="24"/>
        </w:rPr>
        <w:t xml:space="preserve"> </w:t>
      </w:r>
      <w:r w:rsidR="00CA46E3" w:rsidRPr="00A62223">
        <w:rPr>
          <w:color w:val="auto"/>
          <w:sz w:val="24"/>
          <w:szCs w:val="24"/>
        </w:rPr>
        <w:t>июня</w:t>
      </w:r>
      <w:r w:rsidRPr="00A62223">
        <w:rPr>
          <w:color w:val="auto"/>
          <w:sz w:val="24"/>
          <w:szCs w:val="24"/>
        </w:rPr>
        <w:t>;</w:t>
      </w:r>
    </w:p>
    <w:p w14:paraId="2BC20642" w14:textId="77777777" w:rsidR="00A62223" w:rsidRP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 xml:space="preserve">оценивание руководителем </w:t>
      </w:r>
      <w:r w:rsidR="00154214" w:rsidRPr="00A62223">
        <w:rPr>
          <w:b/>
          <w:color w:val="auto"/>
          <w:sz w:val="24"/>
          <w:szCs w:val="24"/>
        </w:rPr>
        <w:t>курсовой работы</w:t>
      </w:r>
      <w:r w:rsidR="00154214" w:rsidRPr="00A62223">
        <w:rPr>
          <w:color w:val="auto"/>
          <w:sz w:val="24"/>
          <w:szCs w:val="24"/>
        </w:rPr>
        <w:t xml:space="preserve"> </w:t>
      </w:r>
      <w:r w:rsidR="00952DF4" w:rsidRPr="00A62223">
        <w:rPr>
          <w:color w:val="auto"/>
          <w:sz w:val="24"/>
          <w:szCs w:val="24"/>
        </w:rPr>
        <w:t xml:space="preserve">и </w:t>
      </w:r>
      <w:r w:rsidR="00154214" w:rsidRPr="00A62223">
        <w:rPr>
          <w:color w:val="auto"/>
          <w:sz w:val="24"/>
          <w:szCs w:val="24"/>
        </w:rPr>
        <w:t>оформление</w:t>
      </w:r>
      <w:r w:rsidR="00952DF4" w:rsidRPr="00A62223">
        <w:rPr>
          <w:color w:val="auto"/>
          <w:sz w:val="24"/>
          <w:szCs w:val="24"/>
        </w:rPr>
        <w:t xml:space="preserve"> написание отзыва</w:t>
      </w:r>
      <w:r w:rsidRPr="00AE6E69">
        <w:rPr>
          <w:rStyle w:val="a7"/>
          <w:b/>
          <w:color w:val="auto"/>
          <w:sz w:val="24"/>
          <w:szCs w:val="24"/>
        </w:rPr>
        <w:footnoteReference w:id="2"/>
      </w:r>
      <w:r w:rsidR="00154214" w:rsidRPr="00A62223">
        <w:rPr>
          <w:b/>
          <w:color w:val="auto"/>
          <w:sz w:val="24"/>
          <w:szCs w:val="24"/>
        </w:rPr>
        <w:t xml:space="preserve"> </w:t>
      </w:r>
      <w:r w:rsidR="00154214" w:rsidRPr="00A62223">
        <w:rPr>
          <w:color w:val="auto"/>
          <w:sz w:val="24"/>
          <w:szCs w:val="24"/>
        </w:rPr>
        <w:t xml:space="preserve">- до </w:t>
      </w:r>
      <w:r w:rsidR="00DB4C86">
        <w:rPr>
          <w:color w:val="auto"/>
          <w:sz w:val="24"/>
          <w:szCs w:val="24"/>
        </w:rPr>
        <w:t>15</w:t>
      </w:r>
      <w:r w:rsidR="00CA46E3" w:rsidRPr="00A62223">
        <w:rPr>
          <w:color w:val="auto"/>
          <w:sz w:val="24"/>
          <w:szCs w:val="24"/>
        </w:rPr>
        <w:t xml:space="preserve"> июня</w:t>
      </w:r>
      <w:r w:rsidRPr="00A62223">
        <w:rPr>
          <w:b/>
          <w:color w:val="auto"/>
          <w:sz w:val="24"/>
          <w:szCs w:val="24"/>
        </w:rPr>
        <w:t>;</w:t>
      </w:r>
      <w:r w:rsidR="00154214" w:rsidRPr="00A62223">
        <w:rPr>
          <w:b/>
          <w:color w:val="auto"/>
          <w:sz w:val="24"/>
          <w:szCs w:val="24"/>
        </w:rPr>
        <w:t xml:space="preserve">   </w:t>
      </w:r>
    </w:p>
    <w:p w14:paraId="4D76E24D" w14:textId="77777777" w:rsidR="00F86068" w:rsidRP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публичная защита курсовой работы</w:t>
      </w:r>
      <w:r w:rsidR="00154214" w:rsidRPr="00A62223">
        <w:rPr>
          <w:b/>
          <w:color w:val="auto"/>
          <w:sz w:val="24"/>
          <w:szCs w:val="24"/>
        </w:rPr>
        <w:t xml:space="preserve"> </w:t>
      </w:r>
      <w:r w:rsidR="00DB4C86">
        <w:rPr>
          <w:b/>
          <w:color w:val="auto"/>
          <w:sz w:val="24"/>
          <w:szCs w:val="24"/>
        </w:rPr>
        <w:t>–</w:t>
      </w:r>
      <w:r w:rsidR="00154214" w:rsidRPr="00A62223">
        <w:rPr>
          <w:b/>
          <w:color w:val="auto"/>
          <w:sz w:val="24"/>
          <w:szCs w:val="24"/>
        </w:rPr>
        <w:t xml:space="preserve"> </w:t>
      </w:r>
      <w:r w:rsidR="00DB4C86">
        <w:rPr>
          <w:color w:val="auto"/>
          <w:sz w:val="24"/>
          <w:szCs w:val="24"/>
        </w:rPr>
        <w:t>в период с 15 до 30 июня</w:t>
      </w:r>
      <w:r w:rsidRPr="00A62223">
        <w:rPr>
          <w:color w:val="auto"/>
          <w:sz w:val="24"/>
          <w:szCs w:val="24"/>
        </w:rPr>
        <w:t>.</w:t>
      </w:r>
    </w:p>
    <w:p w14:paraId="64D47305" w14:textId="68233A02" w:rsidR="00921FF0" w:rsidRDefault="00E2648C" w:rsidP="00E2648C">
      <w:pPr>
        <w:pStyle w:val="a8"/>
        <w:ind w:left="0" w:firstLine="425"/>
        <w:jc w:val="both"/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>.1.</w:t>
      </w:r>
      <w:r w:rsidR="000D432E">
        <w:rPr>
          <w:sz w:val="24"/>
          <w:szCs w:val="24"/>
        </w:rPr>
        <w:t>2</w:t>
      </w:r>
      <w:r w:rsidR="00921FF0">
        <w:rPr>
          <w:sz w:val="24"/>
          <w:szCs w:val="24"/>
        </w:rPr>
        <w:t xml:space="preserve">. </w:t>
      </w:r>
      <w:r w:rsidR="00F86068" w:rsidRPr="00921FF0">
        <w:rPr>
          <w:sz w:val="24"/>
          <w:szCs w:val="24"/>
        </w:rPr>
        <w:t>Проверка курсовой работы завершается оценкой научного руководителя и публичной защитой к</w:t>
      </w:r>
      <w:r w:rsidR="00760DFF" w:rsidRPr="00921FF0">
        <w:rPr>
          <w:sz w:val="24"/>
          <w:szCs w:val="24"/>
        </w:rPr>
        <w:t>урсовой работы</w:t>
      </w:r>
      <w:r w:rsidR="00F86068" w:rsidRPr="00921FF0">
        <w:rPr>
          <w:sz w:val="24"/>
          <w:szCs w:val="24"/>
        </w:rPr>
        <w:t xml:space="preserve">. </w:t>
      </w:r>
      <w:r w:rsidR="0046699C">
        <w:rPr>
          <w:sz w:val="24"/>
          <w:szCs w:val="24"/>
        </w:rPr>
        <w:t xml:space="preserve">Форма протокола защиты курсовой работы содержится в </w:t>
      </w:r>
      <w:r w:rsidR="0046699C" w:rsidRPr="009F66EC">
        <w:rPr>
          <w:b/>
          <w:sz w:val="24"/>
          <w:szCs w:val="24"/>
        </w:rPr>
        <w:t>П</w:t>
      </w:r>
      <w:r w:rsidR="004A6E60" w:rsidRPr="009F66EC">
        <w:rPr>
          <w:b/>
          <w:sz w:val="24"/>
          <w:szCs w:val="24"/>
        </w:rPr>
        <w:t>р</w:t>
      </w:r>
      <w:r w:rsidR="0046699C" w:rsidRPr="009F66EC">
        <w:rPr>
          <w:b/>
          <w:sz w:val="24"/>
          <w:szCs w:val="24"/>
        </w:rPr>
        <w:t xml:space="preserve">иложении </w:t>
      </w:r>
      <w:r w:rsidR="00A85ECB">
        <w:rPr>
          <w:b/>
          <w:sz w:val="24"/>
          <w:szCs w:val="24"/>
        </w:rPr>
        <w:t>9</w:t>
      </w:r>
      <w:r w:rsidR="0046699C">
        <w:rPr>
          <w:sz w:val="24"/>
          <w:szCs w:val="24"/>
        </w:rPr>
        <w:t xml:space="preserve">. </w:t>
      </w:r>
      <w:r w:rsidR="00760DFF" w:rsidRPr="00921FF0">
        <w:rPr>
          <w:sz w:val="24"/>
          <w:szCs w:val="24"/>
        </w:rPr>
        <w:t>Итоговая о</w:t>
      </w:r>
      <w:r w:rsidR="00F86068" w:rsidRPr="00921FF0">
        <w:rPr>
          <w:sz w:val="24"/>
          <w:szCs w:val="24"/>
        </w:rPr>
        <w:t xml:space="preserve">ценка курсовой работы </w:t>
      </w:r>
      <w:r w:rsidR="00760DFF" w:rsidRPr="00921FF0">
        <w:rPr>
          <w:sz w:val="24"/>
          <w:szCs w:val="24"/>
        </w:rPr>
        <w:t>объявляется во время публичной защиты</w:t>
      </w:r>
      <w:r w:rsidR="00921FF0">
        <w:rPr>
          <w:sz w:val="24"/>
          <w:szCs w:val="24"/>
        </w:rPr>
        <w:t xml:space="preserve"> и </w:t>
      </w:r>
      <w:r w:rsidR="00921FF0" w:rsidRPr="00921FF0">
        <w:rPr>
          <w:sz w:val="24"/>
          <w:szCs w:val="24"/>
        </w:rPr>
        <w:t>складывается из оценки на</w:t>
      </w:r>
      <w:r w:rsidR="00921FF0">
        <w:rPr>
          <w:sz w:val="24"/>
          <w:szCs w:val="24"/>
        </w:rPr>
        <w:t>учного руководителя и комиссии</w:t>
      </w:r>
      <w:r w:rsidR="00921FF0" w:rsidRPr="00921FF0">
        <w:rPr>
          <w:sz w:val="24"/>
          <w:szCs w:val="24"/>
        </w:rPr>
        <w:t>.</w:t>
      </w:r>
    </w:p>
    <w:p w14:paraId="454D78DB" w14:textId="73042AED" w:rsidR="00F86068" w:rsidRPr="00AE6E69" w:rsidRDefault="00E2648C" w:rsidP="00E2648C">
      <w:pPr>
        <w:tabs>
          <w:tab w:val="left" w:pos="1843"/>
          <w:tab w:val="left" w:pos="1985"/>
          <w:tab w:val="left" w:pos="2268"/>
        </w:tabs>
        <w:ind w:right="140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>.1.</w:t>
      </w:r>
      <w:r w:rsidR="000D432E"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Курсовая работа оценивается в соответствии с критериями, установленными </w:t>
      </w:r>
      <w:r w:rsidR="00181162" w:rsidRPr="00AE6E69">
        <w:rPr>
          <w:sz w:val="24"/>
          <w:szCs w:val="24"/>
        </w:rPr>
        <w:t xml:space="preserve">данными </w:t>
      </w:r>
      <w:r w:rsidR="00F86068" w:rsidRPr="00AE6E69">
        <w:rPr>
          <w:sz w:val="24"/>
          <w:szCs w:val="24"/>
        </w:rPr>
        <w:t>Правилами</w:t>
      </w:r>
      <w:r w:rsidR="00A62B40" w:rsidRPr="00AE6E69">
        <w:rPr>
          <w:sz w:val="24"/>
          <w:szCs w:val="24"/>
        </w:rPr>
        <w:t>, п</w:t>
      </w:r>
      <w:r w:rsidR="00F86068" w:rsidRPr="00AE6E69">
        <w:rPr>
          <w:sz w:val="24"/>
          <w:szCs w:val="24"/>
        </w:rPr>
        <w:t>.</w:t>
      </w:r>
      <w:r w:rsidR="00A62B40" w:rsidRPr="00AE6E69">
        <w:rPr>
          <w:sz w:val="24"/>
          <w:szCs w:val="24"/>
        </w:rPr>
        <w:t xml:space="preserve"> 8.2. </w:t>
      </w:r>
    </w:p>
    <w:p w14:paraId="482254EE" w14:textId="77777777" w:rsidR="00F86068" w:rsidRPr="00AE6E69" w:rsidRDefault="00F86068" w:rsidP="009F4A34">
      <w:pPr>
        <w:ind w:left="426"/>
        <w:jc w:val="both"/>
        <w:rPr>
          <w:sz w:val="24"/>
          <w:szCs w:val="24"/>
        </w:rPr>
      </w:pPr>
    </w:p>
    <w:p w14:paraId="68211376" w14:textId="77777777" w:rsidR="00F86068" w:rsidRPr="00AE6E69" w:rsidRDefault="00E2648C" w:rsidP="000D432E">
      <w:pPr>
        <w:ind w:right="7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F86068" w:rsidRPr="00AE6E69">
        <w:rPr>
          <w:b/>
          <w:sz w:val="24"/>
          <w:szCs w:val="24"/>
        </w:rPr>
        <w:t>Этапы подготовки ВКР</w:t>
      </w:r>
    </w:p>
    <w:p w14:paraId="57F49060" w14:textId="77777777" w:rsidR="0046557F" w:rsidRDefault="0046557F" w:rsidP="00EF242B">
      <w:pPr>
        <w:tabs>
          <w:tab w:val="left" w:pos="1843"/>
          <w:tab w:val="left" w:pos="1985"/>
          <w:tab w:val="left" w:pos="2268"/>
          <w:tab w:val="left" w:pos="2835"/>
        </w:tabs>
        <w:ind w:left="142" w:right="140" w:firstLine="425"/>
        <w:jc w:val="both"/>
        <w:rPr>
          <w:sz w:val="24"/>
          <w:szCs w:val="24"/>
        </w:rPr>
      </w:pPr>
    </w:p>
    <w:p w14:paraId="5C538C0A" w14:textId="77777777" w:rsidR="00C7137E" w:rsidRDefault="00EF242B" w:rsidP="00C7137E">
      <w:pPr>
        <w:tabs>
          <w:tab w:val="left" w:pos="1843"/>
          <w:tab w:val="left" w:pos="1985"/>
          <w:tab w:val="left" w:pos="2268"/>
          <w:tab w:val="left" w:pos="2835"/>
        </w:tabs>
        <w:ind w:left="142" w:right="140" w:firstLine="425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3.2.1.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Подготовка проекта ВКР.</w:t>
      </w:r>
      <w:r w:rsidR="00F86068" w:rsidRPr="00AE6E69">
        <w:rPr>
          <w:sz w:val="24"/>
          <w:szCs w:val="24"/>
        </w:rPr>
        <w:t xml:space="preserve"> На этом этапе студент должен </w:t>
      </w:r>
      <w:r w:rsidR="00F86068" w:rsidRPr="00AE6E69">
        <w:rPr>
          <w:sz w:val="24"/>
          <w:szCs w:val="24"/>
          <w:highlight w:val="white"/>
        </w:rPr>
        <w:t>с</w:t>
      </w:r>
      <w:r w:rsidR="009F66EC">
        <w:rPr>
          <w:sz w:val="24"/>
          <w:szCs w:val="24"/>
          <w:highlight w:val="white"/>
        </w:rPr>
        <w:t>формулировать рабочую гипотезу/</w:t>
      </w:r>
      <w:r w:rsidR="00F86068" w:rsidRPr="00AE6E69">
        <w:rPr>
          <w:sz w:val="24"/>
          <w:szCs w:val="24"/>
          <w:highlight w:val="white"/>
        </w:rPr>
        <w:t xml:space="preserve">замысел работы, выделить проблему, на решение которой будет направлена ВКР, и предложить основную структуру ВКР. </w:t>
      </w:r>
    </w:p>
    <w:p w14:paraId="0C303B52" w14:textId="77777777" w:rsidR="00C7137E" w:rsidRPr="00C7137E" w:rsidRDefault="00F86068" w:rsidP="00C7137E">
      <w:pPr>
        <w:tabs>
          <w:tab w:val="left" w:pos="1843"/>
          <w:tab w:val="left" w:pos="1985"/>
          <w:tab w:val="left" w:pos="2268"/>
          <w:tab w:val="left" w:pos="2835"/>
        </w:tabs>
        <w:ind w:left="142" w:right="140" w:firstLine="425"/>
        <w:jc w:val="both"/>
        <w:rPr>
          <w:sz w:val="24"/>
          <w:szCs w:val="24"/>
        </w:rPr>
      </w:pPr>
      <w:r w:rsidRPr="00C7137E">
        <w:rPr>
          <w:sz w:val="24"/>
          <w:szCs w:val="24"/>
        </w:rPr>
        <w:t xml:space="preserve">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</w:t>
      </w:r>
      <w:r w:rsidR="008C723E" w:rsidRPr="00C7137E">
        <w:rPr>
          <w:sz w:val="24"/>
          <w:szCs w:val="24"/>
        </w:rPr>
        <w:t xml:space="preserve">По результатам данного этапа утверждается </w:t>
      </w:r>
      <w:r w:rsidR="008C723E" w:rsidRPr="00C7137E">
        <w:rPr>
          <w:b/>
          <w:sz w:val="24"/>
          <w:szCs w:val="24"/>
        </w:rPr>
        <w:t>тема ВКР</w:t>
      </w:r>
      <w:r w:rsidR="008C723E" w:rsidRPr="00C7137E">
        <w:rPr>
          <w:sz w:val="24"/>
          <w:szCs w:val="24"/>
        </w:rPr>
        <w:t xml:space="preserve"> – до 15 ноября</w:t>
      </w:r>
      <w:r w:rsidR="00C7137E" w:rsidRPr="00C7137E">
        <w:rPr>
          <w:sz w:val="24"/>
          <w:szCs w:val="24"/>
        </w:rPr>
        <w:t xml:space="preserve"> второго года обучения на основании размещения в модуле LMS или заявления студента (</w:t>
      </w:r>
      <w:r w:rsidR="00C7137E" w:rsidRPr="00C7137E">
        <w:rPr>
          <w:b/>
          <w:sz w:val="24"/>
          <w:szCs w:val="24"/>
        </w:rPr>
        <w:t>Приложение 3</w:t>
      </w:r>
      <w:r w:rsidR="00C7137E" w:rsidRPr="00C7137E">
        <w:rPr>
          <w:sz w:val="24"/>
          <w:szCs w:val="24"/>
        </w:rPr>
        <w:t>). Тема ВКР предлагается на двух языках: английском и русском.</w:t>
      </w:r>
    </w:p>
    <w:p w14:paraId="31606A8B" w14:textId="77777777" w:rsidR="00C7137E" w:rsidRDefault="00C7137E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C7137E">
        <w:rPr>
          <w:sz w:val="24"/>
          <w:szCs w:val="24"/>
        </w:rPr>
        <w:lastRenderedPageBreak/>
        <w:t xml:space="preserve">3.2.2. </w:t>
      </w:r>
      <w:r w:rsidRPr="00C7137E">
        <w:rPr>
          <w:b/>
          <w:sz w:val="24"/>
          <w:szCs w:val="24"/>
        </w:rPr>
        <w:t>Замена темы ВКР и научного руководителя</w:t>
      </w:r>
      <w:r w:rsidRPr="00C7137E">
        <w:rPr>
          <w:sz w:val="24"/>
          <w:szCs w:val="24"/>
        </w:rPr>
        <w:t xml:space="preserve"> может быть произведена на основании заявления студента (</w:t>
      </w:r>
      <w:r w:rsidRPr="00C7137E">
        <w:rPr>
          <w:b/>
          <w:sz w:val="24"/>
          <w:szCs w:val="24"/>
        </w:rPr>
        <w:t>Приложение 4</w:t>
      </w:r>
      <w:r w:rsidRPr="00C7137E">
        <w:rPr>
          <w:sz w:val="24"/>
          <w:szCs w:val="24"/>
        </w:rPr>
        <w:t xml:space="preserve">) не позднее 15 февраля выпускного учебного года. </w:t>
      </w:r>
    </w:p>
    <w:p w14:paraId="5AE42159" w14:textId="77777777" w:rsidR="00C7137E" w:rsidRDefault="00C7137E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C7137E">
        <w:rPr>
          <w:b/>
          <w:sz w:val="24"/>
          <w:szCs w:val="24"/>
        </w:rPr>
        <w:t xml:space="preserve">Замена темы </w:t>
      </w:r>
      <w:r>
        <w:rPr>
          <w:b/>
          <w:sz w:val="24"/>
          <w:szCs w:val="24"/>
        </w:rPr>
        <w:t>ВКР</w:t>
      </w:r>
      <w:r w:rsidRPr="00C7137E">
        <w:rPr>
          <w:sz w:val="24"/>
          <w:szCs w:val="24"/>
        </w:rPr>
        <w:t>, но не научного руководителя может быть произведена на основании заявления студента (</w:t>
      </w:r>
      <w:r w:rsidRPr="00C7137E">
        <w:rPr>
          <w:b/>
          <w:sz w:val="24"/>
          <w:szCs w:val="24"/>
        </w:rPr>
        <w:t>Приложение 4</w:t>
      </w:r>
      <w:r w:rsidRPr="00C7137E">
        <w:rPr>
          <w:sz w:val="24"/>
          <w:szCs w:val="24"/>
        </w:rPr>
        <w:t>) не позднее, чем через неделю после предзащиты выпускного учебного года.</w:t>
      </w:r>
    </w:p>
    <w:p w14:paraId="7CE03EC7" w14:textId="77777777" w:rsidR="00871AC3" w:rsidRDefault="00C7137E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3.2.4. </w:t>
      </w:r>
      <w:r w:rsidR="00F86068" w:rsidRPr="00AE6E69">
        <w:rPr>
          <w:b/>
          <w:color w:val="auto"/>
          <w:sz w:val="24"/>
          <w:szCs w:val="24"/>
        </w:rPr>
        <w:t>Предъявление первого варианта ВКР</w:t>
      </w:r>
      <w:r w:rsidR="00F86068" w:rsidRPr="00AE6E69">
        <w:rPr>
          <w:color w:val="auto"/>
          <w:sz w:val="24"/>
          <w:szCs w:val="24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</w:t>
      </w:r>
      <w:r w:rsidR="00843BC8" w:rsidRPr="00AE6E69">
        <w:rPr>
          <w:color w:val="auto"/>
          <w:sz w:val="24"/>
          <w:szCs w:val="24"/>
        </w:rPr>
        <w:t xml:space="preserve">не позднее </w:t>
      </w:r>
      <w:r w:rsidR="00843BC8" w:rsidRPr="000B1047">
        <w:rPr>
          <w:b/>
          <w:color w:val="auto"/>
          <w:sz w:val="24"/>
          <w:szCs w:val="24"/>
        </w:rPr>
        <w:t>1 апреля</w:t>
      </w:r>
      <w:r w:rsidR="00F86068" w:rsidRPr="00AE6E69">
        <w:rPr>
          <w:color w:val="auto"/>
          <w:sz w:val="24"/>
          <w:szCs w:val="24"/>
        </w:rPr>
        <w:t xml:space="preserve">. </w:t>
      </w:r>
    </w:p>
    <w:p w14:paraId="41D54444" w14:textId="77777777" w:rsidR="00F86068" w:rsidRPr="00C7137E" w:rsidRDefault="00843BC8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color w:val="auto"/>
          <w:sz w:val="24"/>
          <w:szCs w:val="24"/>
        </w:rPr>
        <w:t>В процессе подготовки ВКР рекомендуется консультироваться с руководителем не реже 1 раза в месяц.</w:t>
      </w:r>
    </w:p>
    <w:p w14:paraId="2DA8B4CE" w14:textId="77777777" w:rsidR="00871AC3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4"/>
          <w:szCs w:val="24"/>
        </w:rPr>
      </w:pPr>
      <w:r w:rsidRPr="00EF242B">
        <w:rPr>
          <w:sz w:val="24"/>
          <w:szCs w:val="24"/>
        </w:rPr>
        <w:t>3.2.</w:t>
      </w:r>
      <w:r w:rsidR="00C7137E">
        <w:rPr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 xml:space="preserve">Доработка ВКР, подготовка итогового варианта ВКР. </w:t>
      </w:r>
      <w:r w:rsidR="00F86068" w:rsidRPr="00AE6E69">
        <w:rPr>
          <w:sz w:val="24"/>
          <w:szCs w:val="24"/>
        </w:rPr>
        <w:t>На этом этапе, при необходимости, производится к</w:t>
      </w:r>
      <w:r w:rsidR="00F86068" w:rsidRPr="00AE6E69">
        <w:rPr>
          <w:sz w:val="24"/>
          <w:szCs w:val="24"/>
          <w:highlight w:val="white"/>
        </w:rPr>
        <w:t xml:space="preserve">орректировка ВКР студентом. </w:t>
      </w:r>
      <w:r w:rsidR="00F86068" w:rsidRPr="00AE6E69">
        <w:rPr>
          <w:sz w:val="24"/>
          <w:szCs w:val="24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</w:t>
      </w:r>
      <w:r w:rsidR="008F724C" w:rsidRPr="00871AC3">
        <w:rPr>
          <w:b/>
          <w:color w:val="auto"/>
          <w:sz w:val="24"/>
          <w:szCs w:val="24"/>
        </w:rPr>
        <w:t>2</w:t>
      </w:r>
      <w:r w:rsidR="00871AC3" w:rsidRPr="00871AC3">
        <w:rPr>
          <w:b/>
          <w:color w:val="auto"/>
          <w:sz w:val="24"/>
          <w:szCs w:val="24"/>
        </w:rPr>
        <w:t xml:space="preserve">0 </w:t>
      </w:r>
      <w:r w:rsidR="00843BC8" w:rsidRPr="00871AC3">
        <w:rPr>
          <w:b/>
          <w:color w:val="auto"/>
          <w:sz w:val="24"/>
          <w:szCs w:val="24"/>
        </w:rPr>
        <w:t>мая</w:t>
      </w:r>
      <w:r w:rsidR="00F86068" w:rsidRPr="00871AC3">
        <w:rPr>
          <w:b/>
          <w:color w:val="auto"/>
          <w:sz w:val="24"/>
          <w:szCs w:val="24"/>
        </w:rPr>
        <w:t>.</w:t>
      </w:r>
      <w:r w:rsidR="00F86068" w:rsidRPr="00AE6E69">
        <w:rPr>
          <w:color w:val="auto"/>
          <w:sz w:val="24"/>
          <w:szCs w:val="24"/>
        </w:rPr>
        <w:t xml:space="preserve"> </w:t>
      </w:r>
    </w:p>
    <w:p w14:paraId="54F038DF" w14:textId="3E32CDBC" w:rsidR="003B3CDB" w:rsidRPr="003B3CDB" w:rsidRDefault="003B3CDB" w:rsidP="00823190">
      <w:pPr>
        <w:pStyle w:val="aa"/>
        <w:ind w:firstLine="567"/>
        <w:jc w:val="both"/>
        <w:rPr>
          <w:sz w:val="24"/>
          <w:szCs w:val="24"/>
        </w:rPr>
      </w:pPr>
      <w:r w:rsidRPr="003B3CDB">
        <w:rPr>
          <w:sz w:val="24"/>
          <w:szCs w:val="24"/>
        </w:rPr>
        <w:t>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варианта ВКР</w:t>
      </w:r>
      <w:r w:rsidRPr="003B3CDB">
        <w:rPr>
          <w:sz w:val="24"/>
          <w:szCs w:val="24"/>
        </w:rPr>
        <w:t xml:space="preserve"> (Пример формы отзыва научного руководителя </w:t>
      </w:r>
      <w:r>
        <w:rPr>
          <w:sz w:val="24"/>
          <w:szCs w:val="24"/>
        </w:rPr>
        <w:t>представлен в Приложении 6 к настоящим Правилам</w:t>
      </w:r>
      <w:r w:rsidRPr="003B3CDB">
        <w:rPr>
          <w:sz w:val="24"/>
          <w:szCs w:val="24"/>
        </w:rPr>
        <w:t>).</w:t>
      </w:r>
    </w:p>
    <w:p w14:paraId="24F2013A" w14:textId="77777777"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</w:t>
      </w:r>
      <w:r w:rsidR="00C7137E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Загрузка ВКР в систему «Антиплагиат».</w:t>
      </w:r>
      <w:r w:rsidR="00F86068" w:rsidRPr="00AE6E69">
        <w:rPr>
          <w:sz w:val="24"/>
          <w:szCs w:val="24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</w:t>
      </w:r>
      <w:r w:rsidR="00F86068" w:rsidRPr="00AE6E69">
        <w:rPr>
          <w:sz w:val="24"/>
          <w:szCs w:val="24"/>
          <w:lang w:val="en-US"/>
        </w:rPr>
        <w:t>LMS</w:t>
      </w:r>
      <w:r w:rsidR="00871AC3">
        <w:rPr>
          <w:sz w:val="24"/>
          <w:szCs w:val="24"/>
        </w:rPr>
        <w:t xml:space="preserve"> в срок, установленный приказом</w:t>
      </w:r>
      <w:r w:rsidR="00F86068" w:rsidRPr="00AE6E69">
        <w:rPr>
          <w:sz w:val="24"/>
          <w:szCs w:val="24"/>
        </w:rPr>
        <w:t>, после чего работа автоматически отправляется указанным модулем в систему «Антиплагиат».</w:t>
      </w:r>
    </w:p>
    <w:p w14:paraId="7325D1F4" w14:textId="77777777"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</w:t>
      </w:r>
      <w:r w:rsidR="00C7137E">
        <w:rPr>
          <w:sz w:val="24"/>
          <w:szCs w:val="24"/>
        </w:rPr>
        <w:t>7</w:t>
      </w:r>
      <w:r w:rsidRPr="00EF242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Представление итогового варианта ВКР</w:t>
      </w:r>
      <w:r w:rsidR="00DA5FB1" w:rsidRPr="00AE6E69">
        <w:rPr>
          <w:b/>
          <w:sz w:val="24"/>
          <w:szCs w:val="24"/>
        </w:rPr>
        <w:t xml:space="preserve"> в учебный офис</w:t>
      </w:r>
      <w:r w:rsidR="00F86068" w:rsidRPr="00AE6E69">
        <w:rPr>
          <w:b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>Итоговый вариант ВКР представляется студентом в учебный офис ОП в бумажной версии</w:t>
      </w:r>
      <w:r w:rsidR="00DA5FB1" w:rsidRPr="00AE6E69">
        <w:rPr>
          <w:sz w:val="24"/>
          <w:szCs w:val="24"/>
        </w:rPr>
        <w:t xml:space="preserve"> </w:t>
      </w:r>
      <w:r w:rsidR="00DA5FB1" w:rsidRPr="008F724C">
        <w:rPr>
          <w:sz w:val="24"/>
          <w:szCs w:val="24"/>
        </w:rPr>
        <w:t>(</w:t>
      </w:r>
      <w:r w:rsidR="00843BC8" w:rsidRPr="008F724C">
        <w:rPr>
          <w:sz w:val="24"/>
          <w:szCs w:val="24"/>
        </w:rPr>
        <w:t>в 2</w:t>
      </w:r>
      <w:r w:rsidR="00DA5FB1" w:rsidRPr="008F724C">
        <w:rPr>
          <w:sz w:val="24"/>
          <w:szCs w:val="24"/>
        </w:rPr>
        <w:t xml:space="preserve"> экземпляр</w:t>
      </w:r>
      <w:r w:rsidR="00843BC8" w:rsidRPr="008F724C">
        <w:rPr>
          <w:sz w:val="24"/>
          <w:szCs w:val="24"/>
        </w:rPr>
        <w:t>ах</w:t>
      </w:r>
      <w:r w:rsidR="00DA5FB1" w:rsidRPr="008F724C">
        <w:rPr>
          <w:sz w:val="24"/>
          <w:szCs w:val="24"/>
        </w:rPr>
        <w:t>)</w:t>
      </w:r>
      <w:r w:rsidR="00F86068" w:rsidRPr="008F724C">
        <w:rPr>
          <w:sz w:val="24"/>
          <w:szCs w:val="24"/>
        </w:rPr>
        <w:t>,</w:t>
      </w:r>
      <w:r w:rsidR="00F86068" w:rsidRPr="00AE6E69">
        <w:rPr>
          <w:sz w:val="24"/>
          <w:szCs w:val="24"/>
        </w:rPr>
        <w:t xml:space="preserve"> с аннотацией, с отзывом руководителя, справкой </w:t>
      </w:r>
      <w:r w:rsidR="00B97EE1" w:rsidRPr="00AE6E69">
        <w:rPr>
          <w:sz w:val="24"/>
          <w:szCs w:val="24"/>
        </w:rPr>
        <w:t xml:space="preserve">или регистрационным листом </w:t>
      </w:r>
      <w:r w:rsidR="00F86068" w:rsidRPr="00AE6E69">
        <w:rPr>
          <w:sz w:val="24"/>
          <w:szCs w:val="24"/>
        </w:rPr>
        <w:t xml:space="preserve">из системы «Антиплагиат» в срок, установленный приказом </w:t>
      </w:r>
      <w:r w:rsidR="00952DF4" w:rsidRPr="00AE6E69">
        <w:rPr>
          <w:sz w:val="24"/>
          <w:szCs w:val="24"/>
        </w:rPr>
        <w:t>(см. п.4.2.7)</w:t>
      </w:r>
      <w:r w:rsidR="00F86068" w:rsidRPr="00AE6E69">
        <w:rPr>
          <w:sz w:val="24"/>
          <w:szCs w:val="24"/>
        </w:rPr>
        <w:t xml:space="preserve">. Образец оформления титульного листа ВКР </w:t>
      </w:r>
      <w:r w:rsidR="00713E4E" w:rsidRPr="00AE6E69">
        <w:rPr>
          <w:sz w:val="24"/>
          <w:szCs w:val="24"/>
        </w:rPr>
        <w:t>представлен</w:t>
      </w:r>
      <w:r w:rsidR="00F86068" w:rsidRPr="00AE6E69">
        <w:rPr>
          <w:sz w:val="24"/>
          <w:szCs w:val="24"/>
        </w:rPr>
        <w:t xml:space="preserve"> в </w:t>
      </w:r>
      <w:r w:rsidR="00F86068" w:rsidRPr="00461796">
        <w:rPr>
          <w:b/>
          <w:sz w:val="24"/>
          <w:szCs w:val="24"/>
        </w:rPr>
        <w:t xml:space="preserve">Приложении </w:t>
      </w:r>
      <w:r w:rsidR="00871AC3">
        <w:rPr>
          <w:b/>
          <w:sz w:val="24"/>
          <w:szCs w:val="24"/>
        </w:rPr>
        <w:t>5</w:t>
      </w:r>
      <w:r w:rsidR="00F86068" w:rsidRPr="00AE6E69">
        <w:rPr>
          <w:sz w:val="24"/>
          <w:szCs w:val="24"/>
        </w:rPr>
        <w:t xml:space="preserve"> к настоящ</w:t>
      </w:r>
      <w:r w:rsidR="00843BC8" w:rsidRPr="00AE6E69">
        <w:rPr>
          <w:sz w:val="24"/>
          <w:szCs w:val="24"/>
        </w:rPr>
        <w:t>им</w:t>
      </w:r>
      <w:r w:rsidR="00F86068" w:rsidRPr="00AE6E69">
        <w:rPr>
          <w:sz w:val="24"/>
          <w:szCs w:val="24"/>
        </w:rPr>
        <w:t xml:space="preserve"> П</w:t>
      </w:r>
      <w:r w:rsidR="00843BC8" w:rsidRPr="00AE6E69">
        <w:rPr>
          <w:sz w:val="24"/>
          <w:szCs w:val="24"/>
        </w:rPr>
        <w:t>равилам</w:t>
      </w:r>
      <w:r w:rsidR="00F86068" w:rsidRPr="00AE6E69">
        <w:rPr>
          <w:sz w:val="24"/>
          <w:szCs w:val="24"/>
        </w:rPr>
        <w:t>.</w:t>
      </w:r>
    </w:p>
    <w:p w14:paraId="0CF46D36" w14:textId="77777777"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</w:t>
      </w:r>
      <w:r w:rsidR="00C7137E">
        <w:rPr>
          <w:sz w:val="24"/>
          <w:szCs w:val="24"/>
        </w:rPr>
        <w:t>8</w:t>
      </w:r>
      <w:r w:rsidRPr="00EF242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97EE1" w:rsidRPr="00AE6E69">
        <w:rPr>
          <w:b/>
          <w:sz w:val="24"/>
          <w:szCs w:val="24"/>
        </w:rPr>
        <w:t>Р</w:t>
      </w:r>
      <w:r w:rsidR="00F86068" w:rsidRPr="00AE6E69">
        <w:rPr>
          <w:b/>
          <w:sz w:val="24"/>
          <w:szCs w:val="24"/>
        </w:rPr>
        <w:t>ецензировани</w:t>
      </w:r>
      <w:r w:rsidR="00B97EE1" w:rsidRPr="00AE6E69">
        <w:rPr>
          <w:b/>
          <w:sz w:val="24"/>
          <w:szCs w:val="24"/>
        </w:rPr>
        <w:t>е</w:t>
      </w:r>
      <w:r w:rsidR="00F86068" w:rsidRPr="00AE6E69">
        <w:rPr>
          <w:b/>
          <w:sz w:val="24"/>
          <w:szCs w:val="24"/>
        </w:rPr>
        <w:t xml:space="preserve"> ВКР. </w:t>
      </w:r>
      <w:r w:rsidR="00F86068" w:rsidRPr="00AE6E69">
        <w:rPr>
          <w:sz w:val="24"/>
          <w:szCs w:val="24"/>
        </w:rPr>
        <w:t>Рецензент назначается из числа преподавателей или научных работников Университета</w:t>
      </w:r>
      <w:r w:rsidR="00F648A0" w:rsidRPr="00AE6E69">
        <w:rPr>
          <w:sz w:val="24"/>
          <w:szCs w:val="24"/>
        </w:rPr>
        <w:t xml:space="preserve">, </w:t>
      </w:r>
      <w:r w:rsidR="00F648A0" w:rsidRPr="00AE6E69">
        <w:rPr>
          <w:color w:val="auto"/>
          <w:sz w:val="24"/>
          <w:szCs w:val="24"/>
        </w:rPr>
        <w:t>не участвующих в реализации данной ОП.</w:t>
      </w:r>
      <w:r w:rsidR="00F648A0" w:rsidRPr="00AE6E69">
        <w:rPr>
          <w:color w:val="0070C0"/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14:paraId="180E75EE" w14:textId="77777777" w:rsidR="00F86068" w:rsidRPr="00AE6E69" w:rsidRDefault="00EF242B" w:rsidP="003151E7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3.2.</w:t>
      </w:r>
      <w:r w:rsidR="00C7137E">
        <w:rPr>
          <w:sz w:val="24"/>
          <w:szCs w:val="24"/>
          <w:highlight w:val="white"/>
        </w:rPr>
        <w:t>9</w:t>
      </w:r>
      <w:r>
        <w:rPr>
          <w:sz w:val="24"/>
          <w:szCs w:val="24"/>
          <w:highlight w:val="white"/>
        </w:rPr>
        <w:t xml:space="preserve">. </w:t>
      </w:r>
      <w:r w:rsidR="00F86068" w:rsidRPr="00AE6E69">
        <w:rPr>
          <w:sz w:val="24"/>
          <w:szCs w:val="24"/>
          <w:highlight w:val="white"/>
        </w:rPr>
        <w:t xml:space="preserve">Рецензент обязан провести квалифицированный анализ основных </w:t>
      </w:r>
      <w:r w:rsidR="00F86068" w:rsidRPr="00AE6E69">
        <w:rPr>
          <w:sz w:val="24"/>
          <w:szCs w:val="24"/>
        </w:rPr>
        <w:t>положений</w:t>
      </w:r>
      <w:r w:rsidR="00F86068" w:rsidRPr="00AE6E69">
        <w:rPr>
          <w:sz w:val="24"/>
          <w:szCs w:val="24"/>
          <w:highlight w:val="white"/>
        </w:rPr>
        <w:t xml:space="preserve"> рецензируемой ВКР, на</w:t>
      </w:r>
      <w:r w:rsidR="00871AC3">
        <w:rPr>
          <w:sz w:val="24"/>
          <w:szCs w:val="24"/>
          <w:highlight w:val="white"/>
        </w:rPr>
        <w:t>личия собственной точки зрения/</w:t>
      </w:r>
      <w:r w:rsidR="00F86068" w:rsidRPr="00AE6E69">
        <w:rPr>
          <w:sz w:val="24"/>
          <w:szCs w:val="24"/>
          <w:highlight w:val="white"/>
        </w:rPr>
        <w:t xml:space="preserve">проектного решения, умения пользоваться </w:t>
      </w:r>
      <w:r w:rsidR="00871AC3">
        <w:rPr>
          <w:sz w:val="24"/>
          <w:szCs w:val="24"/>
          <w:highlight w:val="white"/>
        </w:rPr>
        <w:t>методами научного исследования/</w:t>
      </w:r>
      <w:r w:rsidR="00F86068" w:rsidRPr="00AE6E69">
        <w:rPr>
          <w:sz w:val="24"/>
          <w:szCs w:val="24"/>
          <w:highlight w:val="white"/>
        </w:rPr>
        <w:t>проектирования, степени обоснов</w:t>
      </w:r>
      <w:r w:rsidR="00871AC3">
        <w:rPr>
          <w:sz w:val="24"/>
          <w:szCs w:val="24"/>
          <w:highlight w:val="white"/>
        </w:rPr>
        <w:t>анности выводов и рекомендаций/</w:t>
      </w:r>
      <w:r w:rsidR="00F86068" w:rsidRPr="00AE6E69">
        <w:rPr>
          <w:sz w:val="24"/>
          <w:szCs w:val="24"/>
          <w:highlight w:val="white"/>
        </w:rPr>
        <w:t>адекватности средств достижения результатов, достоверности полученн</w:t>
      </w:r>
      <w:r w:rsidR="00871AC3">
        <w:rPr>
          <w:sz w:val="24"/>
          <w:szCs w:val="24"/>
          <w:highlight w:val="white"/>
        </w:rPr>
        <w:t>ых результатов/</w:t>
      </w:r>
      <w:r w:rsidR="00F86068" w:rsidRPr="00AE6E69">
        <w:rPr>
          <w:sz w:val="24"/>
          <w:szCs w:val="24"/>
          <w:highlight w:val="white"/>
        </w:rPr>
        <w:t>целесообразности полученных продуктов, решений</w:t>
      </w:r>
      <w:r w:rsidR="00B97EE1" w:rsidRPr="00AE6E69">
        <w:rPr>
          <w:sz w:val="24"/>
          <w:szCs w:val="24"/>
          <w:highlight w:val="white"/>
        </w:rPr>
        <w:t>,</w:t>
      </w:r>
      <w:r w:rsidR="00F86068" w:rsidRPr="00AE6E69">
        <w:rPr>
          <w:sz w:val="24"/>
          <w:szCs w:val="24"/>
          <w:highlight w:val="white"/>
        </w:rPr>
        <w:t xml:space="preserve"> их новизны и практической значимости. </w:t>
      </w:r>
      <w:r w:rsidR="00F86068" w:rsidRPr="00AE6E69">
        <w:rPr>
          <w:sz w:val="24"/>
          <w:szCs w:val="24"/>
        </w:rPr>
        <w:t xml:space="preserve">Рецензент может оценить степень сформированности у автора ВКР компетенций, предусмотренных ОС НИУ ВШЭ. </w:t>
      </w:r>
      <w:r w:rsidR="00196438" w:rsidRPr="00AE6E69">
        <w:rPr>
          <w:sz w:val="24"/>
          <w:szCs w:val="24"/>
        </w:rPr>
        <w:t>ВКР оценивается в соответствии с критериями, установленными данными Правилами</w:t>
      </w:r>
      <w:r w:rsidR="00196438" w:rsidRPr="0046699C">
        <w:rPr>
          <w:sz w:val="24"/>
          <w:szCs w:val="24"/>
        </w:rPr>
        <w:t xml:space="preserve">, п. 8.4. </w:t>
      </w:r>
      <w:r w:rsidR="00F86068" w:rsidRPr="0046699C">
        <w:rPr>
          <w:sz w:val="24"/>
          <w:szCs w:val="24"/>
        </w:rPr>
        <w:t xml:space="preserve"> Пример формы отзыва рецензента указан в </w:t>
      </w:r>
      <w:r w:rsidR="00F86068" w:rsidRPr="00461796">
        <w:rPr>
          <w:b/>
          <w:sz w:val="24"/>
          <w:szCs w:val="24"/>
        </w:rPr>
        <w:t xml:space="preserve">Приложении </w:t>
      </w:r>
      <w:r w:rsidR="00871AC3">
        <w:rPr>
          <w:b/>
          <w:sz w:val="24"/>
          <w:szCs w:val="24"/>
        </w:rPr>
        <w:t>7</w:t>
      </w:r>
      <w:r w:rsidR="00F86068" w:rsidRPr="0046699C">
        <w:rPr>
          <w:sz w:val="24"/>
          <w:szCs w:val="24"/>
        </w:rPr>
        <w:t xml:space="preserve"> к настоящ</w:t>
      </w:r>
      <w:r w:rsidR="00843BC8" w:rsidRPr="0046699C">
        <w:rPr>
          <w:sz w:val="24"/>
          <w:szCs w:val="24"/>
        </w:rPr>
        <w:t>им</w:t>
      </w:r>
      <w:r w:rsidR="00F86068" w:rsidRPr="0046699C">
        <w:rPr>
          <w:sz w:val="24"/>
          <w:szCs w:val="24"/>
        </w:rPr>
        <w:t xml:space="preserve"> П</w:t>
      </w:r>
      <w:r w:rsidR="00843BC8" w:rsidRPr="0046699C">
        <w:rPr>
          <w:sz w:val="24"/>
          <w:szCs w:val="24"/>
        </w:rPr>
        <w:t>равилам</w:t>
      </w:r>
      <w:r w:rsidR="00F86068" w:rsidRPr="0046699C">
        <w:rPr>
          <w:sz w:val="24"/>
          <w:szCs w:val="24"/>
        </w:rPr>
        <w:t>.</w:t>
      </w:r>
    </w:p>
    <w:p w14:paraId="7DCEDF9C" w14:textId="41A7CFCA"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</w:t>
      </w:r>
      <w:r w:rsidR="00EC71CB">
        <w:rPr>
          <w:sz w:val="24"/>
          <w:szCs w:val="24"/>
        </w:rPr>
        <w:t xml:space="preserve"> не позднее, чем за 6 календарных дней</w:t>
      </w:r>
      <w:r w:rsidRPr="00AE6E69">
        <w:rPr>
          <w:sz w:val="24"/>
          <w:szCs w:val="24"/>
        </w:rPr>
        <w:t xml:space="preserve"> </w:t>
      </w:r>
      <w:r w:rsidR="00EC71CB">
        <w:rPr>
          <w:sz w:val="24"/>
          <w:szCs w:val="24"/>
        </w:rPr>
        <w:t>до</w:t>
      </w:r>
      <w:r w:rsidRPr="00AE6E69">
        <w:rPr>
          <w:sz w:val="24"/>
          <w:szCs w:val="24"/>
        </w:rPr>
        <w:t xml:space="preserve"> защиты ВКР.</w:t>
      </w:r>
    </w:p>
    <w:p w14:paraId="04654DB3" w14:textId="0B238B44"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Содержание рецензии на ВКР доводится учебным офисом ОП до сведения студента не позднее</w:t>
      </w:r>
      <w:r w:rsidR="00C35154" w:rsidRPr="00AE6E69">
        <w:rPr>
          <w:sz w:val="24"/>
          <w:szCs w:val="24"/>
        </w:rPr>
        <w:t>,</w:t>
      </w:r>
      <w:r w:rsidR="00EC71CB">
        <w:rPr>
          <w:sz w:val="24"/>
          <w:szCs w:val="24"/>
        </w:rPr>
        <w:t xml:space="preserve"> чем за 5 календарных дней</w:t>
      </w:r>
      <w:r w:rsidR="00EC71CB">
        <w:rPr>
          <w:rStyle w:val="a9"/>
        </w:rPr>
        <w:t xml:space="preserve"> </w:t>
      </w:r>
      <w:r w:rsidR="00EC71CB" w:rsidRPr="00EC71CB">
        <w:rPr>
          <w:sz w:val="24"/>
          <w:szCs w:val="24"/>
        </w:rPr>
        <w:t>д</w:t>
      </w:r>
      <w:r w:rsidRPr="00AE6E69">
        <w:rPr>
          <w:sz w:val="24"/>
          <w:szCs w:val="24"/>
        </w:rPr>
        <w:t xml:space="preserve">о защиты ВКР, чтобы студент мог заранее подготовить ответы по существу сделанных рецензентом замечаний. </w:t>
      </w:r>
    </w:p>
    <w:p w14:paraId="3D628067" w14:textId="77777777" w:rsidR="002D762D" w:rsidRDefault="00EF242B" w:rsidP="003151E7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</w:t>
      </w:r>
      <w:r w:rsidR="00C7137E">
        <w:rPr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Защита</w:t>
      </w:r>
      <w:r w:rsidR="00F86068" w:rsidRPr="00AE6E69">
        <w:rPr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ВКР</w:t>
      </w:r>
      <w:r w:rsidR="00F86068" w:rsidRPr="00AE6E69">
        <w:rPr>
          <w:sz w:val="24"/>
          <w:szCs w:val="24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</w:t>
      </w:r>
      <w:r w:rsidR="000D036F">
        <w:rPr>
          <w:sz w:val="24"/>
          <w:szCs w:val="24"/>
        </w:rPr>
        <w:t>, проходит в срок, установленный приказом.</w:t>
      </w:r>
    </w:p>
    <w:p w14:paraId="06E4C7FD" w14:textId="77777777" w:rsidR="00C81EE3" w:rsidRPr="00C81EE3" w:rsidRDefault="00C81EE3" w:rsidP="00C81EE3">
      <w:pPr>
        <w:pStyle w:val="a8"/>
        <w:shd w:val="clear" w:color="auto" w:fill="FFFFFF" w:themeFill="background1"/>
        <w:tabs>
          <w:tab w:val="left" w:pos="-4111"/>
          <w:tab w:val="left" w:pos="-2977"/>
        </w:tabs>
        <w:ind w:left="567" w:right="140"/>
        <w:contextualSpacing/>
        <w:jc w:val="both"/>
        <w:rPr>
          <w:b/>
          <w:sz w:val="24"/>
          <w:szCs w:val="24"/>
        </w:rPr>
      </w:pPr>
      <w:r w:rsidRPr="00C81EE3">
        <w:rPr>
          <w:sz w:val="24"/>
          <w:szCs w:val="24"/>
        </w:rPr>
        <w:t>3</w:t>
      </w:r>
      <w:r>
        <w:rPr>
          <w:sz w:val="24"/>
          <w:szCs w:val="24"/>
        </w:rPr>
        <w:t>.2.11</w:t>
      </w:r>
      <w:r w:rsidRPr="00C81EE3">
        <w:rPr>
          <w:b/>
          <w:sz w:val="24"/>
          <w:szCs w:val="24"/>
        </w:rPr>
        <w:t>. Формула итоговой оценки за ВКР:</w:t>
      </w:r>
    </w:p>
    <w:p w14:paraId="11D8DCDA" w14:textId="77777777" w:rsidR="00C81EE3" w:rsidRDefault="00C81EE3" w:rsidP="00C81EE3">
      <w:pPr>
        <w:pStyle w:val="a8"/>
        <w:shd w:val="clear" w:color="auto" w:fill="FFFFFF" w:themeFill="background1"/>
        <w:tabs>
          <w:tab w:val="left" w:pos="-4111"/>
          <w:tab w:val="left" w:pos="-2977"/>
        </w:tabs>
        <w:ind w:left="567" w:right="140"/>
        <w:jc w:val="both"/>
        <w:rPr>
          <w:sz w:val="26"/>
          <w:szCs w:val="26"/>
        </w:rPr>
      </w:pPr>
    </w:p>
    <w:p w14:paraId="479D438D" w14:textId="77777777" w:rsidR="00C81EE3" w:rsidRDefault="00C81EE3" w:rsidP="00C81EE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  <w:vertAlign w:val="subscript"/>
        </w:rPr>
      </w:pP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ВКР</w:t>
      </w:r>
      <w:r>
        <w:rPr>
          <w:b/>
          <w:sz w:val="26"/>
          <w:szCs w:val="26"/>
        </w:rPr>
        <w:t xml:space="preserve"> = 0.2*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отзыв руководителя</w:t>
      </w:r>
      <w:r>
        <w:rPr>
          <w:b/>
          <w:sz w:val="26"/>
          <w:szCs w:val="26"/>
        </w:rPr>
        <w:t xml:space="preserve"> + 0.3*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рецензия</w:t>
      </w:r>
      <w:r>
        <w:rPr>
          <w:b/>
          <w:sz w:val="26"/>
          <w:szCs w:val="26"/>
        </w:rPr>
        <w:t xml:space="preserve"> + 0.5*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защита с комиссией</w:t>
      </w:r>
    </w:p>
    <w:p w14:paraId="77356670" w14:textId="77777777" w:rsidR="00770B7B" w:rsidRDefault="00770B7B" w:rsidP="00770B7B">
      <w:pPr>
        <w:jc w:val="both"/>
        <w:rPr>
          <w:sz w:val="24"/>
          <w:szCs w:val="24"/>
        </w:rPr>
      </w:pPr>
    </w:p>
    <w:p w14:paraId="56A7DE4F" w14:textId="77777777" w:rsidR="00770B7B" w:rsidRPr="00770B7B" w:rsidRDefault="00770B7B" w:rsidP="00770B7B">
      <w:pPr>
        <w:jc w:val="both"/>
        <w:rPr>
          <w:sz w:val="24"/>
          <w:szCs w:val="24"/>
        </w:rPr>
      </w:pPr>
      <w:r w:rsidRPr="00770B7B">
        <w:rPr>
          <w:sz w:val="24"/>
          <w:szCs w:val="24"/>
        </w:rPr>
        <w:t xml:space="preserve">Все оценки (рецензента, научного руководителя и комиссии), включая итоговую оценку за ВКР, должны быть </w:t>
      </w:r>
      <w:r w:rsidRPr="00770B7B">
        <w:rPr>
          <w:b/>
          <w:sz w:val="24"/>
          <w:szCs w:val="24"/>
        </w:rPr>
        <w:t>целыми числами</w:t>
      </w:r>
      <w:r w:rsidRPr="00770B7B">
        <w:rPr>
          <w:sz w:val="24"/>
          <w:szCs w:val="24"/>
        </w:rPr>
        <w:t>.</w:t>
      </w:r>
    </w:p>
    <w:p w14:paraId="01084DDA" w14:textId="77777777" w:rsidR="00C81EE3" w:rsidRPr="00C81EE3" w:rsidRDefault="00C81EE3" w:rsidP="003151E7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</w:p>
    <w:p w14:paraId="369F4CCF" w14:textId="77777777" w:rsidR="002D762D" w:rsidRPr="00AE6E69" w:rsidRDefault="002D762D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both"/>
        <w:rPr>
          <w:b/>
          <w:sz w:val="24"/>
          <w:szCs w:val="24"/>
        </w:rPr>
      </w:pPr>
    </w:p>
    <w:p w14:paraId="185265EA" w14:textId="77777777" w:rsidR="00F86068" w:rsidRPr="00AE6E69" w:rsidRDefault="00EF242B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РУКОВОДСТВО КУРСОВОЙ РАБОТОЙ И ВКР</w:t>
      </w:r>
    </w:p>
    <w:p w14:paraId="2C1C703D" w14:textId="77777777" w:rsidR="00F86068" w:rsidRPr="00AE6E69" w:rsidRDefault="00F86068" w:rsidP="00861496">
      <w:pPr>
        <w:jc w:val="center"/>
        <w:rPr>
          <w:b/>
          <w:sz w:val="24"/>
          <w:szCs w:val="24"/>
        </w:rPr>
      </w:pPr>
    </w:p>
    <w:p w14:paraId="5A0AB0C5" w14:textId="77777777" w:rsidR="00F86068" w:rsidRPr="00AE6E69" w:rsidRDefault="00EF242B" w:rsidP="000D4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.1. </w:t>
      </w:r>
      <w:r w:rsidR="00F86068" w:rsidRPr="00AE6E69">
        <w:rPr>
          <w:b/>
          <w:sz w:val="24"/>
          <w:szCs w:val="24"/>
        </w:rPr>
        <w:t>Руководство курсовой работой</w:t>
      </w:r>
    </w:p>
    <w:p w14:paraId="672C62E2" w14:textId="77777777" w:rsidR="00F86068" w:rsidRPr="00AE6E69" w:rsidRDefault="00F86068" w:rsidP="006220CA">
      <w:pPr>
        <w:ind w:left="1134"/>
        <w:rPr>
          <w:b/>
          <w:sz w:val="24"/>
          <w:szCs w:val="24"/>
        </w:rPr>
      </w:pPr>
    </w:p>
    <w:p w14:paraId="2CDA78D4" w14:textId="77777777" w:rsidR="00F86068" w:rsidRPr="00AE6E69" w:rsidRDefault="00EF242B" w:rsidP="000B104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.1.1. </w:t>
      </w:r>
      <w:r w:rsidR="00E656E0">
        <w:rPr>
          <w:sz w:val="24"/>
          <w:szCs w:val="24"/>
        </w:rPr>
        <w:t xml:space="preserve">   </w:t>
      </w:r>
      <w:r w:rsidR="00F86068" w:rsidRPr="00AE6E69">
        <w:rPr>
          <w:sz w:val="24"/>
          <w:szCs w:val="24"/>
        </w:rPr>
        <w:t xml:space="preserve">Непосредственное руководство </w:t>
      </w:r>
      <w:r w:rsidR="00B97EE1" w:rsidRPr="00AE6E69">
        <w:rPr>
          <w:sz w:val="24"/>
          <w:szCs w:val="24"/>
        </w:rPr>
        <w:t xml:space="preserve">выполнением </w:t>
      </w:r>
      <w:r w:rsidR="00F86068" w:rsidRPr="00AE6E69">
        <w:rPr>
          <w:sz w:val="24"/>
          <w:szCs w:val="24"/>
        </w:rPr>
        <w:t>курсовой работ</w:t>
      </w:r>
      <w:r w:rsidR="00B97EE1" w:rsidRPr="00AE6E69">
        <w:rPr>
          <w:sz w:val="24"/>
          <w:szCs w:val="24"/>
        </w:rPr>
        <w:t>ы</w:t>
      </w:r>
      <w:r w:rsidR="00F86068" w:rsidRPr="00AE6E69">
        <w:rPr>
          <w:sz w:val="24"/>
          <w:szCs w:val="24"/>
        </w:rPr>
        <w:t xml:space="preserve"> осуществляет руководитель, назначенный приказом </w:t>
      </w:r>
      <w:r w:rsidR="00C35154" w:rsidRPr="00AE6E69">
        <w:rPr>
          <w:sz w:val="24"/>
          <w:szCs w:val="24"/>
        </w:rPr>
        <w:t>д</w:t>
      </w:r>
      <w:r w:rsidR="00F618CD" w:rsidRPr="00AE6E69">
        <w:rPr>
          <w:sz w:val="24"/>
          <w:szCs w:val="24"/>
        </w:rPr>
        <w:t>екана</w:t>
      </w:r>
      <w:r w:rsidR="00361376" w:rsidRPr="00AE6E69">
        <w:rPr>
          <w:sz w:val="24"/>
          <w:szCs w:val="24"/>
        </w:rPr>
        <w:t xml:space="preserve"> </w:t>
      </w:r>
      <w:r w:rsidR="00B93D0E" w:rsidRPr="00AE6E69">
        <w:rPr>
          <w:sz w:val="24"/>
          <w:szCs w:val="24"/>
        </w:rPr>
        <w:t>ф</w:t>
      </w:r>
      <w:r w:rsidR="00361376" w:rsidRPr="00AE6E69">
        <w:rPr>
          <w:sz w:val="24"/>
          <w:szCs w:val="24"/>
        </w:rPr>
        <w:t>акультета</w:t>
      </w:r>
      <w:r w:rsidR="00F86068" w:rsidRPr="00AE6E69">
        <w:rPr>
          <w:sz w:val="24"/>
          <w:szCs w:val="24"/>
        </w:rPr>
        <w:t>.</w:t>
      </w:r>
    </w:p>
    <w:p w14:paraId="545A391A" w14:textId="77777777" w:rsidR="007D1E41" w:rsidRPr="00AE6E69" w:rsidRDefault="00EF242B" w:rsidP="000B1047">
      <w:pPr>
        <w:ind w:firstLine="56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.1.2. </w:t>
      </w:r>
      <w:r w:rsidR="00F86068" w:rsidRPr="00AE6E69">
        <w:rPr>
          <w:sz w:val="24"/>
          <w:szCs w:val="24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оруководитель курсовой работы. Соруководителем курсовой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реализации совместных ОП). </w:t>
      </w:r>
      <w:r w:rsidR="007D1E41" w:rsidRPr="00AE6E69">
        <w:rPr>
          <w:sz w:val="24"/>
          <w:szCs w:val="24"/>
        </w:rPr>
        <w:t xml:space="preserve">Основными критериями отбора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 курсовой работы</w:t>
      </w:r>
      <w:r w:rsidR="007D1E41" w:rsidRPr="00AE6E69">
        <w:rPr>
          <w:sz w:val="24"/>
          <w:szCs w:val="24"/>
        </w:rPr>
        <w:t xml:space="preserve"> являются опыт профессиональной (психологической, медицинской, социальной и пр. деятельности), владение на высоком уровне методами исследования, необходимыми для выполнения данного исследования.</w:t>
      </w:r>
      <w:r w:rsidR="00F648A0" w:rsidRPr="00AE6E69">
        <w:rPr>
          <w:color w:val="0070C0"/>
          <w:sz w:val="24"/>
          <w:szCs w:val="24"/>
        </w:rPr>
        <w:t xml:space="preserve"> </w:t>
      </w:r>
    </w:p>
    <w:p w14:paraId="244D7D5A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В целях оказания консультационной помощи могут быть назначены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</w:t>
      </w:r>
      <w:r w:rsidR="00D946EE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интересы которых связаны с темой курсовой работы. </w:t>
      </w:r>
    </w:p>
    <w:p w14:paraId="4BCEB68B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Назначение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оруководителя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r w:rsidR="005C3E65" w:rsidRPr="00AE6E69">
        <w:rPr>
          <w:sz w:val="24"/>
          <w:szCs w:val="24"/>
        </w:rPr>
        <w:t>приказом</w:t>
      </w:r>
      <w:r w:rsidR="00F86068" w:rsidRPr="00AE6E69">
        <w:rPr>
          <w:sz w:val="24"/>
          <w:szCs w:val="24"/>
        </w:rPr>
        <w:t xml:space="preserve"> </w:t>
      </w:r>
      <w:r w:rsidR="005C3E65" w:rsidRPr="00AE6E69">
        <w:rPr>
          <w:sz w:val="24"/>
          <w:szCs w:val="24"/>
        </w:rPr>
        <w:t>декана</w:t>
      </w:r>
      <w:r w:rsidR="00F8606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ф</w:t>
      </w:r>
      <w:r w:rsidR="00F86068" w:rsidRPr="00AE6E69">
        <w:rPr>
          <w:sz w:val="24"/>
          <w:szCs w:val="24"/>
        </w:rPr>
        <w:t xml:space="preserve">акультета. Деятельность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 регулируется на уровне Факультета.</w:t>
      </w:r>
    </w:p>
    <w:p w14:paraId="543DCBF6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Замена </w:t>
      </w:r>
      <w:r w:rsidR="00336F2B" w:rsidRPr="00AE6E69">
        <w:rPr>
          <w:sz w:val="24"/>
          <w:szCs w:val="24"/>
        </w:rPr>
        <w:t>р</w:t>
      </w:r>
      <w:r w:rsidR="00F86068" w:rsidRPr="00AE6E69">
        <w:rPr>
          <w:sz w:val="24"/>
          <w:szCs w:val="24"/>
        </w:rPr>
        <w:t xml:space="preserve">уководителя, назначение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оруководителей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онсультантов курсовой работы производится приказом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6128F7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14:paraId="61C6718F" w14:textId="77777777" w:rsidR="00F86068" w:rsidRPr="00AE6E69" w:rsidRDefault="00F86068" w:rsidP="009F4A34">
      <w:pPr>
        <w:rPr>
          <w:sz w:val="24"/>
          <w:szCs w:val="24"/>
        </w:rPr>
      </w:pPr>
      <w:r w:rsidRPr="00AE6E69">
        <w:rPr>
          <w:b/>
          <w:sz w:val="24"/>
          <w:szCs w:val="24"/>
        </w:rPr>
        <w:tab/>
      </w:r>
    </w:p>
    <w:p w14:paraId="14FF68F2" w14:textId="77777777" w:rsidR="00F86068" w:rsidRPr="00AE6E69" w:rsidRDefault="00EF242B" w:rsidP="000D432E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.2. </w:t>
      </w:r>
      <w:r w:rsidR="00F86068" w:rsidRPr="00AE6E69">
        <w:rPr>
          <w:b/>
          <w:sz w:val="24"/>
          <w:szCs w:val="24"/>
        </w:rPr>
        <w:t>Руководство ВКР</w:t>
      </w:r>
    </w:p>
    <w:p w14:paraId="2569D845" w14:textId="77777777" w:rsidR="00F86068" w:rsidRPr="00AE6E69" w:rsidRDefault="00F86068" w:rsidP="009F4A34">
      <w:pPr>
        <w:jc w:val="both"/>
        <w:rPr>
          <w:sz w:val="24"/>
          <w:szCs w:val="24"/>
        </w:rPr>
      </w:pPr>
    </w:p>
    <w:p w14:paraId="689A8610" w14:textId="77777777" w:rsidR="00F86068" w:rsidRPr="00AE6E69" w:rsidRDefault="00EF242B" w:rsidP="003151E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.2.1. </w:t>
      </w:r>
      <w:r w:rsidR="00F86068" w:rsidRPr="00AE6E69">
        <w:rPr>
          <w:sz w:val="24"/>
          <w:szCs w:val="24"/>
        </w:rPr>
        <w:t>Непосредственное руководство ВКР осуществляет научный руководитель, назначенный приказом</w:t>
      </w:r>
      <w:r w:rsidR="00522FC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D37B16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(далее</w:t>
      </w:r>
      <w:r w:rsidR="0089155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- Руководитель). </w:t>
      </w:r>
    </w:p>
    <w:p w14:paraId="0B15FA18" w14:textId="77777777"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.2.2. </w:t>
      </w:r>
      <w:r w:rsidR="00F86068" w:rsidRPr="00AE6E69">
        <w:rPr>
          <w:sz w:val="24"/>
          <w:szCs w:val="24"/>
        </w:rPr>
        <w:t>Руководителями ВКР преиму</w:t>
      </w:r>
      <w:r w:rsidR="00F86068" w:rsidRPr="00AE6E69">
        <w:rPr>
          <w:sz w:val="24"/>
          <w:szCs w:val="24"/>
          <w:highlight w:val="white"/>
        </w:rPr>
        <w:t>щест</w:t>
      </w:r>
      <w:r w:rsidR="00F86068" w:rsidRPr="00AE6E69">
        <w:rPr>
          <w:sz w:val="24"/>
          <w:szCs w:val="24"/>
        </w:rPr>
        <w:t xml:space="preserve">венно назначаются работники Университета, имеющие ученую степень (доктор наук, PhD, кандидат наук), </w:t>
      </w:r>
      <w:r w:rsidR="00F86068" w:rsidRPr="00AE6E69">
        <w:rPr>
          <w:color w:val="auto"/>
          <w:sz w:val="24"/>
          <w:szCs w:val="24"/>
        </w:rPr>
        <w:t xml:space="preserve">а также практики, имеющие опыт работы в отрасли не менее 3-х лет, </w:t>
      </w:r>
      <w:r w:rsidR="00F86068" w:rsidRPr="00AE6E69">
        <w:rPr>
          <w:sz w:val="24"/>
          <w:szCs w:val="24"/>
        </w:rPr>
        <w:t xml:space="preserve">в том числе и работающие в Университете на условиях совместительства.  </w:t>
      </w:r>
    </w:p>
    <w:p w14:paraId="65281BDF" w14:textId="77777777"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.2.3. </w:t>
      </w:r>
      <w:r w:rsidR="00F86068" w:rsidRPr="00AE6E69">
        <w:rPr>
          <w:sz w:val="24"/>
          <w:szCs w:val="24"/>
        </w:rPr>
        <w:t>Руководителями ВКР могут быть работники сторонних организаций, имеющие опыт практической работы в (не менее 3-х лет), при условии, что основной объем подготовки ВКР студента проходит по месту работы данного Руководителя.</w:t>
      </w:r>
      <w:r w:rsidR="00D31B67" w:rsidRPr="00AE6E69">
        <w:rPr>
          <w:sz w:val="24"/>
          <w:szCs w:val="24"/>
        </w:rPr>
        <w:t xml:space="preserve">   </w:t>
      </w:r>
    </w:p>
    <w:p w14:paraId="4EC219D8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.2.4. </w:t>
      </w:r>
      <w:r w:rsidR="00F86068" w:rsidRPr="00AE6E69">
        <w:rPr>
          <w:sz w:val="24"/>
          <w:szCs w:val="24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 </w:t>
      </w:r>
    </w:p>
    <w:p w14:paraId="07665986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bookmarkStart w:id="1" w:name="h_gjdgxs" w:colFirst="0" w:colLast="0"/>
      <w:bookmarkEnd w:id="1"/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.2.5. </w:t>
      </w:r>
      <w:r w:rsidR="00F86068" w:rsidRPr="00AE6E69">
        <w:rPr>
          <w:sz w:val="24"/>
          <w:szCs w:val="24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14:paraId="7C852C4A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.2.6. </w:t>
      </w:r>
      <w:r w:rsidR="00F86068" w:rsidRPr="00AE6E69">
        <w:rPr>
          <w:sz w:val="24"/>
          <w:szCs w:val="24"/>
        </w:rPr>
        <w:t xml:space="preserve">Для работ, выполняемых на стыке направлений, возможно привлечение до двух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онсультантов.</w:t>
      </w:r>
    </w:p>
    <w:p w14:paraId="1C00FF15" w14:textId="77777777" w:rsidR="00F86068" w:rsidRPr="00283A64" w:rsidRDefault="00283A64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5675" w:rsidRPr="00283A64">
        <w:rPr>
          <w:sz w:val="24"/>
          <w:szCs w:val="24"/>
        </w:rPr>
        <w:t>.2.</w:t>
      </w:r>
      <w:r>
        <w:rPr>
          <w:sz w:val="24"/>
          <w:szCs w:val="24"/>
        </w:rPr>
        <w:t>7</w:t>
      </w:r>
      <w:r w:rsidR="003E5675" w:rsidRPr="00283A64">
        <w:rPr>
          <w:sz w:val="24"/>
          <w:szCs w:val="24"/>
        </w:rPr>
        <w:t xml:space="preserve">. </w:t>
      </w:r>
      <w:r w:rsidR="00F86068" w:rsidRPr="00283A64">
        <w:rPr>
          <w:sz w:val="24"/>
          <w:szCs w:val="24"/>
        </w:rPr>
        <w:t xml:space="preserve">Смена Руководителя ВКР допускается </w:t>
      </w:r>
      <w:r w:rsidR="007D1E41" w:rsidRPr="00283A64">
        <w:rPr>
          <w:sz w:val="24"/>
          <w:szCs w:val="24"/>
        </w:rPr>
        <w:t xml:space="preserve">только в начале второго курса. При необходимости в середине учебного года может быть назначен соруководитель или консультант. </w:t>
      </w:r>
    </w:p>
    <w:p w14:paraId="6D468731" w14:textId="77777777" w:rsidR="006D2E16" w:rsidRDefault="006D2E16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</w:p>
    <w:p w14:paraId="45BD5657" w14:textId="77777777"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5675" w:rsidRPr="00283A64">
        <w:rPr>
          <w:b/>
          <w:sz w:val="24"/>
          <w:szCs w:val="24"/>
        </w:rPr>
        <w:t>. ТРЕБОВАНИЯ</w:t>
      </w:r>
      <w:r w:rsidR="003E5675" w:rsidRPr="00AE6E69">
        <w:rPr>
          <w:b/>
          <w:sz w:val="24"/>
          <w:szCs w:val="24"/>
        </w:rPr>
        <w:t xml:space="preserve"> К СТРУКТУРЕ, СОДЕРЖАНИЮ, </w:t>
      </w:r>
    </w:p>
    <w:p w14:paraId="0BA6250B" w14:textId="77777777" w:rsidR="003E5675" w:rsidRPr="00AE6E69" w:rsidRDefault="003E5675" w:rsidP="00B658F8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ОЪЕМУ </w:t>
      </w:r>
      <w:r w:rsidR="0094418A" w:rsidRPr="00AE6E69">
        <w:rPr>
          <w:b/>
          <w:sz w:val="24"/>
          <w:szCs w:val="24"/>
        </w:rPr>
        <w:t>И ОФОРМЛЕНИЮ КУРСОВЫХ РАБОТ И ВКР</w:t>
      </w:r>
    </w:p>
    <w:p w14:paraId="61D1FCA2" w14:textId="77777777" w:rsidR="006D2E16" w:rsidRPr="00AE6E69" w:rsidRDefault="006D2E16" w:rsidP="00B658F8">
      <w:pPr>
        <w:jc w:val="center"/>
        <w:rPr>
          <w:b/>
          <w:sz w:val="24"/>
          <w:szCs w:val="24"/>
        </w:rPr>
      </w:pPr>
    </w:p>
    <w:p w14:paraId="4FD5BC6D" w14:textId="049C5A9A" w:rsidR="00B658F8" w:rsidRPr="00AE6E69" w:rsidRDefault="00283A64" w:rsidP="00B658F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0D432E">
        <w:rPr>
          <w:rFonts w:eastAsia="TimesNewRomanPSMT"/>
          <w:color w:val="auto"/>
          <w:sz w:val="24"/>
          <w:szCs w:val="24"/>
        </w:rPr>
        <w:t>.1.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Курсовая работа и ВКР представляют собой письменный отчет о проведенном научном исследовании и должны иметь соответствующую стандартную структуру, т.е. состоять из нескольких взаимосвязанных частей текста:</w:t>
      </w:r>
    </w:p>
    <w:p w14:paraId="55AA78D0" w14:textId="77777777" w:rsid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Титульный лист </w:t>
      </w:r>
      <w:r w:rsidRPr="006D2E16">
        <w:rPr>
          <w:rFonts w:eastAsia="TimesNewRomanPSMT"/>
          <w:color w:val="auto"/>
          <w:sz w:val="24"/>
          <w:szCs w:val="24"/>
        </w:rPr>
        <w:t xml:space="preserve">(образец оформления см. в </w:t>
      </w:r>
      <w:r w:rsidRPr="006D2E16">
        <w:rPr>
          <w:rFonts w:eastAsia="TimesNewRomanPSMT"/>
          <w:b/>
          <w:color w:val="auto"/>
          <w:sz w:val="24"/>
          <w:szCs w:val="24"/>
        </w:rPr>
        <w:t xml:space="preserve">Приложении </w:t>
      </w:r>
      <w:r w:rsidR="00E96CEE">
        <w:rPr>
          <w:rFonts w:eastAsia="TimesNewRomanPSMT"/>
          <w:b/>
          <w:color w:val="auto"/>
          <w:sz w:val="24"/>
          <w:szCs w:val="24"/>
        </w:rPr>
        <w:t>5</w:t>
      </w:r>
      <w:r w:rsidRPr="006D2E16">
        <w:rPr>
          <w:rFonts w:eastAsia="TimesNewRomanPSMT"/>
          <w:color w:val="auto"/>
          <w:sz w:val="24"/>
          <w:szCs w:val="24"/>
        </w:rPr>
        <w:t>).</w:t>
      </w:r>
    </w:p>
    <w:p w14:paraId="07E9ADE4" w14:textId="77777777" w:rsid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2AC0ADA4" w14:textId="77777777"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14:paraId="3CD22DB1" w14:textId="77777777" w:rsidR="006D2E16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>содержательное</w:t>
      </w:r>
      <w:r w:rsid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>
        <w:rPr>
          <w:rFonts w:eastAsia="TimesNewRomanPSMT"/>
          <w:color w:val="auto"/>
          <w:sz w:val="24"/>
          <w:szCs w:val="24"/>
        </w:rPr>
        <w:t xml:space="preserve"> и логическую структуру.</w:t>
      </w:r>
    </w:p>
    <w:p w14:paraId="662FB338" w14:textId="77777777" w:rsidR="006D2E16" w:rsidRPr="00E96CEE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также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содержательное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 w:rsidRPr="006D2E16">
        <w:rPr>
          <w:rFonts w:eastAsia="TimesNewRomanPSMT"/>
          <w:color w:val="auto"/>
          <w:sz w:val="24"/>
          <w:szCs w:val="24"/>
        </w:rPr>
        <w:t>.</w:t>
      </w:r>
    </w:p>
    <w:p w14:paraId="4EFB55F7" w14:textId="77777777" w:rsidR="006D2E16" w:rsidRDefault="00B658F8" w:rsidP="005505A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Заключение</w:t>
      </w:r>
      <w:r w:rsidR="005505A7">
        <w:rPr>
          <w:rFonts w:eastAsia="TimesNewRomanPSMT"/>
          <w:color w:val="auto"/>
          <w:sz w:val="24"/>
          <w:szCs w:val="24"/>
        </w:rPr>
        <w:t>: подводятся основные итоги работы, делаются заключения о подтверждении или не подтверждении гипотез, формулируются практические рекомендации, следующие из полученных в работе результатов, обозначаются ограничения выполненного исследования и перспективы дальнейшего исследования данной проблемы.</w:t>
      </w:r>
    </w:p>
    <w:p w14:paraId="1B1DD0C8" w14:textId="77777777"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Список литературы</w:t>
      </w:r>
      <w:r w:rsidR="00E96CEE">
        <w:rPr>
          <w:rFonts w:eastAsia="TimesNewRomanPS-BoldMT"/>
          <w:b/>
          <w:bCs/>
          <w:color w:val="auto"/>
          <w:sz w:val="24"/>
          <w:szCs w:val="24"/>
        </w:rPr>
        <w:t>.</w:t>
      </w:r>
    </w:p>
    <w:p w14:paraId="61DF3948" w14:textId="77777777" w:rsidR="00B658F8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4BA57AF0" w14:textId="77777777"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266A25BA" w14:textId="21098DDC" w:rsidR="00AB34BE" w:rsidRPr="00AE6E69" w:rsidRDefault="00283A64" w:rsidP="00B43C2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0D432E">
        <w:rPr>
          <w:sz w:val="24"/>
          <w:szCs w:val="24"/>
        </w:rPr>
        <w:t>.</w:t>
      </w:r>
      <w:r w:rsidR="00AB34BE" w:rsidRPr="00AE6E69">
        <w:rPr>
          <w:sz w:val="24"/>
          <w:szCs w:val="24"/>
        </w:rPr>
        <w:t xml:space="preserve">2. </w:t>
      </w:r>
      <w:r w:rsidR="00AB34BE" w:rsidRPr="00AE6E69">
        <w:rPr>
          <w:b/>
          <w:sz w:val="24"/>
          <w:szCs w:val="24"/>
        </w:rPr>
        <w:t>Введение</w:t>
      </w:r>
      <w:r w:rsidR="00AB34BE" w:rsidRPr="00AE6E69">
        <w:rPr>
          <w:sz w:val="24"/>
          <w:szCs w:val="24"/>
        </w:rPr>
        <w:t xml:space="preserve"> к курсовой работе или ВКР должно дать </w:t>
      </w:r>
      <w:r w:rsidR="00AB34BE"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14:paraId="5136108F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14:paraId="22261C70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научная проблема, решаемая данным исследованием; </w:t>
      </w:r>
    </w:p>
    <w:p w14:paraId="2B1DAA0A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14:paraId="2C1101B3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6D2E16">
        <w:rPr>
          <w:rFonts w:eastAsia="TimesNewRomanPSMT"/>
          <w:color w:val="auto"/>
          <w:sz w:val="24"/>
          <w:szCs w:val="24"/>
        </w:rPr>
        <w:t>;</w:t>
      </w:r>
    </w:p>
    <w:p w14:paraId="237AEF1E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задачи исследования;</w:t>
      </w:r>
    </w:p>
    <w:p w14:paraId="3E34297D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14:paraId="72288736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14:paraId="17D8048D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14:paraId="55335848" w14:textId="77777777" w:rsidR="00AB34BE" w:rsidRPr="006D2E16" w:rsidRDefault="00AC176E" w:rsidP="00AC17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общая характеристика объема и структуры текста, в т.ч. иллюстративного материала и используемых источников</w:t>
      </w:r>
      <w:r w:rsidR="00AB34BE" w:rsidRPr="006D2E16">
        <w:rPr>
          <w:rFonts w:eastAsia="TimesNewRomanPSMT"/>
          <w:color w:val="auto"/>
          <w:sz w:val="24"/>
          <w:szCs w:val="24"/>
        </w:rPr>
        <w:t>.</w:t>
      </w:r>
    </w:p>
    <w:p w14:paraId="2DCEB1CD" w14:textId="77777777" w:rsidR="00B43C2A" w:rsidRPr="00AE6E69" w:rsidRDefault="00B43C2A" w:rsidP="006D2E16">
      <w:pPr>
        <w:pStyle w:val="a8"/>
        <w:autoSpaceDE w:val="0"/>
        <w:autoSpaceDN w:val="0"/>
        <w:adjustRightInd w:val="0"/>
        <w:ind w:left="851"/>
        <w:rPr>
          <w:rFonts w:eastAsia="TimesNewRomanPSMT"/>
          <w:color w:val="auto"/>
          <w:sz w:val="24"/>
          <w:szCs w:val="24"/>
        </w:rPr>
      </w:pPr>
    </w:p>
    <w:p w14:paraId="6D87D1AC" w14:textId="74239DE9" w:rsidR="00AC176E" w:rsidRDefault="00283A64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0D432E">
        <w:rPr>
          <w:rFonts w:eastAsia="TimesNewRomanPSMT"/>
          <w:color w:val="auto"/>
          <w:sz w:val="24"/>
          <w:szCs w:val="24"/>
        </w:rPr>
        <w:t>.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3. </w:t>
      </w:r>
      <w:r w:rsidR="00B43C2A"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 курсовой работы или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 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подпараграфов. Количество, объем и расположение разделов определяется логикой изложения материала.  </w:t>
      </w:r>
      <w:r w:rsidR="00AC176E">
        <w:rPr>
          <w:rFonts w:eastAsia="TimesNewRomanPSMT"/>
          <w:color w:val="auto"/>
          <w:sz w:val="24"/>
          <w:szCs w:val="24"/>
        </w:rPr>
        <w:t xml:space="preserve">Не рекомендуется использовать хронологический принцип описания научных исследований проблемы (если только изучение истории развития какой-то области науки не является основной целью исследования) и географический принцип (противопоставляющий Российские и зарубежные исследования – если не это является основной целью). Рекомендуется выделять разделы работы соответственно наиболее существенным содержательным аспектам исследуемого явления. </w:t>
      </w:r>
      <w:r w:rsidR="00AC176E" w:rsidRPr="00AE6E69">
        <w:rPr>
          <w:rFonts w:eastAsia="TimesNewRomanPSMT"/>
          <w:color w:val="auto"/>
          <w:sz w:val="24"/>
          <w:szCs w:val="24"/>
        </w:rPr>
        <w:t>Все выделяемые разделы должны иметь собственный номер и содержательное название и быть отражены в оглавлении. Каждый параграф должен заканчиваться кратким резюме, подводящим итоги приведенного в нем обзора с точки зрения их значения для достижения общей цели исследования.</w:t>
      </w:r>
    </w:p>
    <w:p w14:paraId="0E83A946" w14:textId="36531C07" w:rsidR="002B2825" w:rsidRPr="00AE6E69" w:rsidRDefault="00283A64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0D432E">
        <w:rPr>
          <w:rFonts w:eastAsia="TimesNewRomanPSMT"/>
          <w:color w:val="auto"/>
          <w:sz w:val="24"/>
          <w:szCs w:val="24"/>
        </w:rPr>
        <w:t>.</w:t>
      </w:r>
      <w:r w:rsidR="002B2825" w:rsidRPr="00AE6E69">
        <w:rPr>
          <w:rFonts w:eastAsia="TimesNewRomanPSMT"/>
          <w:color w:val="auto"/>
          <w:sz w:val="24"/>
          <w:szCs w:val="24"/>
        </w:rPr>
        <w:t>4</w:t>
      </w:r>
      <w:r w:rsidR="002B2825" w:rsidRPr="00AE6E69">
        <w:rPr>
          <w:rFonts w:eastAsia="TimesNewRomanPSMT"/>
          <w:b/>
          <w:color w:val="auto"/>
          <w:sz w:val="24"/>
          <w:szCs w:val="24"/>
        </w:rPr>
        <w:t>. Эмпирическая часть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D946EE">
        <w:rPr>
          <w:rFonts w:eastAsia="TimesNewRomanPSMT"/>
          <w:color w:val="auto"/>
          <w:sz w:val="24"/>
          <w:szCs w:val="24"/>
        </w:rPr>
        <w:t>включает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14:paraId="6C01AA95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программа эмпирического исследования, включая описание методик, процедуры, выборки исследования;</w:t>
      </w:r>
    </w:p>
    <w:p w14:paraId="16FA1343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описание результатов;</w:t>
      </w:r>
    </w:p>
    <w:p w14:paraId="12C1B202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обсуждение результатов;</w:t>
      </w:r>
    </w:p>
    <w:p w14:paraId="2BD6A0D6" w14:textId="77777777" w:rsidR="006F37C3" w:rsidRP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выводы.</w:t>
      </w:r>
    </w:p>
    <w:p w14:paraId="63E50EBA" w14:textId="77777777" w:rsidR="006D2E16" w:rsidRDefault="0093184F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проведенного самим исследователем или другим профессионалом психотерапевтического случая (кейса) или другого проекта, реализованного с практическими помогающими целями.</w:t>
      </w:r>
    </w:p>
    <w:p w14:paraId="6572DF5E" w14:textId="77777777" w:rsidR="002B2825" w:rsidRPr="00AE6E69" w:rsidRDefault="002B2825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14:paraId="02F00546" w14:textId="6589B329" w:rsidR="0064216A" w:rsidRPr="00AE6E69" w:rsidRDefault="00283A64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0D432E">
        <w:rPr>
          <w:rFonts w:eastAsia="TimesNewRomanPSMT"/>
          <w:color w:val="auto"/>
          <w:sz w:val="24"/>
          <w:szCs w:val="24"/>
        </w:rPr>
        <w:t>.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5. </w:t>
      </w:r>
      <w:r w:rsidR="0064216A"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ограничения и недостатки выполненного исследования, намечаются перспективы дальнейшей разработки проблемы. </w:t>
      </w:r>
    </w:p>
    <w:p w14:paraId="4D070607" w14:textId="35240B25" w:rsidR="00607EF4" w:rsidRPr="00AE6E69" w:rsidRDefault="00283A64" w:rsidP="00607E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0D432E">
        <w:rPr>
          <w:rFonts w:eastAsia="TimesNewRomanPSMT"/>
          <w:color w:val="auto"/>
          <w:sz w:val="24"/>
          <w:szCs w:val="24"/>
        </w:rPr>
        <w:t>.</w:t>
      </w:r>
      <w:r w:rsidR="00EA2FFB" w:rsidRPr="00AE6E69">
        <w:rPr>
          <w:rFonts w:eastAsia="TimesNewRomanPSMT"/>
          <w:color w:val="auto"/>
          <w:sz w:val="24"/>
          <w:szCs w:val="24"/>
        </w:rPr>
        <w:t>6.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Р7</w:t>
      </w:r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  <w:r w:rsidR="00607EF4">
        <w:rPr>
          <w:sz w:val="24"/>
          <w:szCs w:val="24"/>
        </w:rPr>
        <w:t xml:space="preserve"> В тексте работы ссылки на источники оформляются через указание в круглых скобках фамилии автора (без инициалов) и года издания источника, в случаях прямого цитирования – номера страницы, где размещен цитируемый отрывок.</w:t>
      </w:r>
    </w:p>
    <w:p w14:paraId="217F0BD8" w14:textId="3788E04F" w:rsidR="00B658F8" w:rsidRPr="00AE6E69" w:rsidRDefault="00283A64" w:rsidP="0094418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0D432E">
        <w:rPr>
          <w:sz w:val="24"/>
          <w:szCs w:val="24"/>
        </w:rPr>
        <w:t>.</w:t>
      </w:r>
      <w:r w:rsidR="0094418A" w:rsidRPr="00AE6E69">
        <w:rPr>
          <w:sz w:val="24"/>
          <w:szCs w:val="24"/>
        </w:rPr>
        <w:t xml:space="preserve">7.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размещении в тексте будет слишком его загромождать и затруднять восприятие. </w:t>
      </w:r>
    </w:p>
    <w:p w14:paraId="21F62B06" w14:textId="77777777" w:rsidR="00B658F8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7BDD3894" w14:textId="77777777" w:rsidR="00A27D40" w:rsidRDefault="00A27D40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70D076D4" w14:textId="77777777" w:rsidR="00A27D40" w:rsidRDefault="00A27D40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52639A3F" w14:textId="6286B889" w:rsidR="0094418A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32E">
        <w:rPr>
          <w:b/>
          <w:sz w:val="24"/>
          <w:szCs w:val="24"/>
        </w:rPr>
        <w:t xml:space="preserve">. </w:t>
      </w:r>
      <w:r w:rsidR="0094418A" w:rsidRPr="00AE6E69">
        <w:rPr>
          <w:b/>
          <w:sz w:val="24"/>
          <w:szCs w:val="24"/>
        </w:rPr>
        <w:t>ТРЕБОВАНИЯ К СОДЕРЖАНИЮ КУРСОВЫХ РАБОТ И ВКР</w:t>
      </w:r>
    </w:p>
    <w:p w14:paraId="52213FB9" w14:textId="77777777" w:rsidR="0094418A" w:rsidRPr="00AE6E69" w:rsidRDefault="0094418A" w:rsidP="003E5675">
      <w:pPr>
        <w:jc w:val="center"/>
        <w:rPr>
          <w:b/>
          <w:sz w:val="24"/>
          <w:szCs w:val="24"/>
        </w:rPr>
      </w:pPr>
    </w:p>
    <w:p w14:paraId="60967811" w14:textId="65A10956" w:rsidR="0094418A" w:rsidRDefault="00283A64" w:rsidP="000D4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32E">
        <w:rPr>
          <w:b/>
          <w:sz w:val="24"/>
          <w:szCs w:val="24"/>
        </w:rPr>
        <w:t>.</w:t>
      </w:r>
      <w:r w:rsidR="0094418A" w:rsidRPr="00AE6E69">
        <w:rPr>
          <w:b/>
          <w:sz w:val="24"/>
          <w:szCs w:val="24"/>
        </w:rPr>
        <w:t xml:space="preserve">1. </w:t>
      </w:r>
      <w:r w:rsidR="0046557F">
        <w:rPr>
          <w:b/>
          <w:sz w:val="24"/>
          <w:szCs w:val="24"/>
        </w:rPr>
        <w:t>Требования к содержанию курсовых работ</w:t>
      </w:r>
    </w:p>
    <w:p w14:paraId="0789188B" w14:textId="77777777" w:rsidR="0046557F" w:rsidRPr="00AE6E69" w:rsidRDefault="0046557F" w:rsidP="003E5675">
      <w:pPr>
        <w:jc w:val="center"/>
        <w:rPr>
          <w:b/>
          <w:sz w:val="24"/>
          <w:szCs w:val="24"/>
        </w:rPr>
      </w:pPr>
    </w:p>
    <w:p w14:paraId="317F4358" w14:textId="77777777" w:rsidR="00682C92" w:rsidRPr="00AE6E69" w:rsidRDefault="00682C92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Курсовая работа представляет собой </w:t>
      </w:r>
      <w:r w:rsidRPr="00AE6E69">
        <w:rPr>
          <w:rFonts w:eastAsia="TimesNewRomanPSMT"/>
          <w:iCs/>
          <w:color w:val="auto"/>
          <w:sz w:val="24"/>
          <w:szCs w:val="24"/>
        </w:rPr>
        <w:t>самостоятельную научно-исследовательскую работу</w:t>
      </w:r>
      <w:r w:rsidRPr="00AE6E69">
        <w:rPr>
          <w:rFonts w:eastAsia="TimesNewRomanPSMT"/>
          <w:color w:val="auto"/>
          <w:sz w:val="24"/>
          <w:szCs w:val="24"/>
        </w:rPr>
        <w:t xml:space="preserve">, содержащую в себе теоретический анализ и самостоятельное эмпирическое исследование конкретной научной проблемы в одной из областей психологии семьи и семейной психотерапии. </w:t>
      </w:r>
    </w:p>
    <w:p w14:paraId="7A475F4E" w14:textId="77777777" w:rsidR="00B76A54" w:rsidRPr="00AE6E69" w:rsidRDefault="00B76A54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теоретической части работы должен содержаться полный обзор состояния изученности заявленной проблемы в современной науке (Российской и зарубежной). Студенты должны представить краткое описание проведенных ранее исследований, их сравнительный анализ, обобщение, выявление общепризнанных положений и противоречий, собственную обоснованную позицию. Теоретический анализ должен служить обоснованию гипотезы исследования и программы ее эмпирической проверки.</w:t>
      </w:r>
    </w:p>
    <w:p w14:paraId="1F203976" w14:textId="77777777" w:rsidR="00B76A54" w:rsidRPr="00AE6E69" w:rsidRDefault="00A5249D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 эмпирической части должно быть представлено подробное описание и обоснование выбора методик, процедуры, выборки эмпирического исследования. Также должны быть представлены полученные эмпирические данные, </w:t>
      </w:r>
      <w:r w:rsidR="00B70D0C" w:rsidRPr="00AE6E69">
        <w:rPr>
          <w:rFonts w:eastAsia="TimesNewRomanPSMT"/>
          <w:color w:val="auto"/>
          <w:sz w:val="24"/>
          <w:szCs w:val="24"/>
        </w:rPr>
        <w:t xml:space="preserve">они должны быть </w:t>
      </w:r>
      <w:r w:rsidRPr="00AE6E69">
        <w:rPr>
          <w:rFonts w:eastAsia="TimesNewRomanPSMT"/>
          <w:color w:val="auto"/>
          <w:sz w:val="24"/>
          <w:szCs w:val="24"/>
        </w:rPr>
        <w:t xml:space="preserve">наглядно проиллюстрированы, описаны, проанализированы и проинтерпретированы. На основе анализа полученных результатов студент должен сделать самостоятельные выводы </w:t>
      </w:r>
      <w:r w:rsidR="00B70D0C" w:rsidRPr="00AE6E69">
        <w:rPr>
          <w:rFonts w:eastAsia="TimesNewRomanPSMT"/>
          <w:color w:val="auto"/>
          <w:sz w:val="24"/>
          <w:szCs w:val="24"/>
        </w:rPr>
        <w:t>о сути и механизмах исследуемого явления.  В работе также должны содержаться практические рекомендации по психологической в сфере семейных отношений, логически вытекающие из результатов исследования. В заключении также должны быть отражены результаты рефлексии по поводу проведенного исследования: указаны ограничения, недостатки, перспективы дальнейших исследований.</w:t>
      </w:r>
    </w:p>
    <w:p w14:paraId="32491CBD" w14:textId="77777777" w:rsidR="0094418A" w:rsidRPr="00AE6E69" w:rsidRDefault="0094418A" w:rsidP="003E5675">
      <w:pPr>
        <w:jc w:val="center"/>
        <w:rPr>
          <w:b/>
          <w:sz w:val="24"/>
          <w:szCs w:val="24"/>
        </w:rPr>
      </w:pPr>
    </w:p>
    <w:p w14:paraId="39E05354" w14:textId="77777777" w:rsidR="00B70D0C" w:rsidRPr="00AE6E69" w:rsidRDefault="00283A64" w:rsidP="000D4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70D0C" w:rsidRPr="00AE6E69">
        <w:rPr>
          <w:b/>
          <w:sz w:val="24"/>
          <w:szCs w:val="24"/>
        </w:rPr>
        <w:t xml:space="preserve">.2.2. </w:t>
      </w:r>
      <w:r w:rsidR="0046557F">
        <w:rPr>
          <w:b/>
          <w:sz w:val="24"/>
          <w:szCs w:val="24"/>
        </w:rPr>
        <w:t>Требования к содержанию</w:t>
      </w:r>
      <w:r w:rsidR="00B70D0C" w:rsidRPr="00AE6E69">
        <w:rPr>
          <w:b/>
          <w:sz w:val="24"/>
          <w:szCs w:val="24"/>
        </w:rPr>
        <w:t xml:space="preserve"> ВКР</w:t>
      </w:r>
    </w:p>
    <w:p w14:paraId="6DE9A118" w14:textId="77777777" w:rsidR="004375AE" w:rsidRPr="00AE6E69" w:rsidRDefault="004375AE" w:rsidP="00B70D0C">
      <w:pPr>
        <w:jc w:val="center"/>
        <w:rPr>
          <w:b/>
          <w:sz w:val="24"/>
          <w:szCs w:val="24"/>
        </w:rPr>
      </w:pPr>
    </w:p>
    <w:p w14:paraId="36D5FEEB" w14:textId="77777777" w:rsidR="00842A85" w:rsidRPr="00AE6E69" w:rsidRDefault="001B75CD" w:rsidP="00842A8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представляет собой выполненную студентом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самостоятельную научно-исследовательскую работу</w:t>
      </w:r>
      <w:r w:rsidRPr="00AE6E69">
        <w:rPr>
          <w:rFonts w:eastAsia="TimesNewRomanPSMT"/>
          <w:color w:val="auto"/>
          <w:sz w:val="24"/>
          <w:szCs w:val="24"/>
        </w:rPr>
        <w:t>, в которо</w:t>
      </w:r>
      <w:r w:rsidR="004375AE" w:rsidRPr="00AE6E69">
        <w:rPr>
          <w:rFonts w:eastAsia="TimesNewRomanPSMT"/>
          <w:color w:val="auto"/>
          <w:sz w:val="24"/>
          <w:szCs w:val="24"/>
        </w:rPr>
        <w:t>й</w:t>
      </w:r>
      <w:r w:rsidRPr="00AE6E69">
        <w:rPr>
          <w:rFonts w:eastAsia="TimesNewRomanPSMT"/>
          <w:color w:val="auto"/>
          <w:sz w:val="24"/>
          <w:szCs w:val="24"/>
        </w:rPr>
        <w:t xml:space="preserve"> содержится новое решение </w:t>
      </w:r>
      <w:r w:rsidR="00842A85" w:rsidRPr="00AE6E69">
        <w:rPr>
          <w:rFonts w:eastAsia="TimesNewRomanPSMT"/>
          <w:color w:val="auto"/>
          <w:sz w:val="24"/>
          <w:szCs w:val="24"/>
        </w:rPr>
        <w:t>проблемы</w:t>
      </w:r>
      <w:r w:rsidRPr="00AE6E69">
        <w:rPr>
          <w:rFonts w:eastAsia="TimesNewRomanPSMT"/>
          <w:color w:val="auto"/>
          <w:sz w:val="24"/>
          <w:szCs w:val="24"/>
        </w:rPr>
        <w:t xml:space="preserve">, имеющей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как </w:t>
      </w:r>
      <w:r w:rsidRPr="00AE6E69">
        <w:rPr>
          <w:rFonts w:eastAsia="TimesNewRomanPSMT"/>
          <w:color w:val="auto"/>
          <w:sz w:val="24"/>
          <w:szCs w:val="24"/>
        </w:rPr>
        <w:t xml:space="preserve">теоретическое,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так и </w:t>
      </w:r>
      <w:r w:rsidRPr="00AE6E69">
        <w:rPr>
          <w:rFonts w:eastAsia="TimesNewRomanPSMT"/>
          <w:color w:val="auto"/>
          <w:sz w:val="24"/>
          <w:szCs w:val="24"/>
        </w:rPr>
        <w:t>практическое значение для психологии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семьи</w:t>
      </w:r>
      <w:r w:rsidRPr="00AE6E69">
        <w:rPr>
          <w:rFonts w:eastAsia="TimesNewRomanPSMT"/>
          <w:color w:val="auto"/>
          <w:sz w:val="24"/>
          <w:szCs w:val="24"/>
        </w:rPr>
        <w:t>, либо изложены сделанные автором научно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обоснованные разработки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методик психологической помощи в сфере семейных отношений</w:t>
      </w:r>
      <w:r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</w:p>
    <w:p w14:paraId="4AA1581C" w14:textId="77777777" w:rsidR="00AD41C1" w:rsidRPr="00AE6E69" w:rsidRDefault="00842A85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Требования к содержанию магистерской диссертации включают в себя все требования, описанные в отношении содержания курсовой работы, кроме того, магистерская </w:t>
      </w:r>
      <w:r w:rsidR="001B75CD" w:rsidRPr="00AE6E69">
        <w:rPr>
          <w:rFonts w:eastAsia="TimesNewRomanPSMT"/>
          <w:color w:val="auto"/>
          <w:sz w:val="24"/>
          <w:szCs w:val="24"/>
        </w:rPr>
        <w:t>диссертация отличается более глубокой теоретической проработкой проблемы</w:t>
      </w:r>
      <w:r w:rsidR="00AD41C1" w:rsidRPr="00AE6E69">
        <w:rPr>
          <w:rFonts w:eastAsia="TimesNewRomanPSMT"/>
          <w:color w:val="auto"/>
          <w:sz w:val="24"/>
          <w:szCs w:val="24"/>
        </w:rPr>
        <w:t>, более тщательно разработанной программой эмпирического исследования, глубиной анализа полученных данные и более высоким уровнем обобщения в выводах. Также в магистерской диссертации должны содержаться либо обоснование и результаты апробации новых методик психотерапевтического воздействия, либо более тщательно разработанные, по сравнению с курсовой работой, практические рекомендации</w:t>
      </w:r>
      <w:r w:rsidR="0093184F" w:rsidRPr="00AE6E69">
        <w:rPr>
          <w:rFonts w:eastAsia="TimesNewRomanPSMT"/>
          <w:color w:val="00B050"/>
          <w:sz w:val="24"/>
          <w:szCs w:val="24"/>
        </w:rPr>
        <w:t xml:space="preserve"> </w:t>
      </w:r>
      <w:r w:rsidR="00AD41C1" w:rsidRPr="00AE6E69">
        <w:rPr>
          <w:rFonts w:eastAsia="TimesNewRomanPSMT"/>
          <w:color w:val="auto"/>
          <w:sz w:val="24"/>
          <w:szCs w:val="24"/>
        </w:rPr>
        <w:t>по оказанию психологической помощи в сфере семейных отношений. Желательно также включать в магистерскую диссертацию описание и анализ одного или более психотерапевтических случаев, демонстрирующих практическое применение научных разработок, представленных в исследовании.</w:t>
      </w:r>
    </w:p>
    <w:p w14:paraId="2ABE02BD" w14:textId="77777777" w:rsidR="001B75CD" w:rsidRPr="00AE6E69" w:rsidRDefault="00AD41C1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может быть содержательно связана с курсовой работой, являясь ее логическим продолжением и развитием. </w:t>
      </w:r>
    </w:p>
    <w:p w14:paraId="567BDAF6" w14:textId="77777777" w:rsidR="00B70D0C" w:rsidRPr="00AE6E69" w:rsidRDefault="00B70D0C" w:rsidP="003E5675">
      <w:pPr>
        <w:jc w:val="center"/>
        <w:rPr>
          <w:b/>
          <w:sz w:val="24"/>
          <w:szCs w:val="24"/>
        </w:rPr>
      </w:pPr>
    </w:p>
    <w:p w14:paraId="688BE216" w14:textId="77777777"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E5675" w:rsidRPr="00AE6E69">
        <w:rPr>
          <w:b/>
          <w:sz w:val="24"/>
          <w:szCs w:val="24"/>
        </w:rPr>
        <w:t xml:space="preserve">. </w:t>
      </w:r>
      <w:r w:rsidR="00682C92"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="00682C92" w:rsidRPr="00AE6E69">
        <w:rPr>
          <w:b/>
          <w:sz w:val="24"/>
          <w:szCs w:val="24"/>
        </w:rPr>
        <w:t xml:space="preserve">Ю </w:t>
      </w:r>
      <w:r w:rsidR="003E5675" w:rsidRPr="00AE6E69">
        <w:rPr>
          <w:b/>
          <w:sz w:val="24"/>
          <w:szCs w:val="24"/>
        </w:rPr>
        <w:t>КУРСОВЫХ РАБОТ И ВКР</w:t>
      </w:r>
    </w:p>
    <w:p w14:paraId="596D5436" w14:textId="77777777" w:rsidR="003E5675" w:rsidRPr="00AE6E69" w:rsidRDefault="003E5675" w:rsidP="003E5675">
      <w:pPr>
        <w:jc w:val="center"/>
        <w:rPr>
          <w:b/>
          <w:sz w:val="24"/>
          <w:szCs w:val="24"/>
        </w:rPr>
      </w:pPr>
    </w:p>
    <w:p w14:paraId="52447CE0" w14:textId="77777777" w:rsidR="0093184F" w:rsidRPr="00AE6E69" w:rsidRDefault="00283A6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7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.1. </w:t>
      </w:r>
      <w:r w:rsidR="007E1854" w:rsidRPr="00AE6E69">
        <w:rPr>
          <w:rFonts w:eastAsia="TimesNewRomanPSMT"/>
          <w:color w:val="auto"/>
          <w:sz w:val="24"/>
          <w:szCs w:val="24"/>
        </w:rPr>
        <w:t>Тексты курсовых работ и ВКР представляют собой письменные отчеты о результатах выполненных научных исследований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или осуществленной и проанализированной - с обоснованным предъявлением решенных новых практических задач и достижений - практической психотерапевтической работы.</w:t>
      </w:r>
    </w:p>
    <w:p w14:paraId="28776E60" w14:textId="77777777" w:rsidR="007E1854" w:rsidRPr="00AE6E69" w:rsidRDefault="007E185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оформлению документов данного типа. научной работы</w:t>
      </w:r>
    </w:p>
    <w:p w14:paraId="08D219EB" w14:textId="77777777" w:rsidR="007E1854" w:rsidRPr="00AE6E69" w:rsidRDefault="007E1854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А4.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правое – 15 мм, верхнее и нижнее – 20 мм. Шрифт Times New Roman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14:paraId="7F38F2F5" w14:textId="77777777" w:rsidR="00DF09EE" w:rsidRPr="00AE6E69" w:rsidRDefault="00DF09EE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сквозную нумерацию. Первой страницей является титульный лист, на котором номер страницы не проставляется. Титульный лист оформляется по установленному образцу (см. </w:t>
      </w:r>
      <w:r w:rsidRPr="006D2E16">
        <w:rPr>
          <w:rFonts w:eastAsia="TimesNewRomanPSMT"/>
          <w:b/>
          <w:color w:val="auto"/>
          <w:sz w:val="24"/>
          <w:szCs w:val="24"/>
        </w:rPr>
        <w:t xml:space="preserve">Приложение </w:t>
      </w:r>
      <w:r w:rsidR="00607EF4">
        <w:rPr>
          <w:rFonts w:eastAsia="TimesNewRomanPSMT"/>
          <w:b/>
          <w:color w:val="auto"/>
          <w:sz w:val="24"/>
          <w:szCs w:val="24"/>
        </w:rPr>
        <w:t>5</w:t>
      </w:r>
      <w:r w:rsidRPr="00AE6E69">
        <w:rPr>
          <w:rFonts w:eastAsia="TimesNewRomanPSMT"/>
          <w:color w:val="auto"/>
          <w:sz w:val="24"/>
          <w:szCs w:val="24"/>
        </w:rPr>
        <w:t>).</w:t>
      </w:r>
    </w:p>
    <w:p w14:paraId="46CD8FBF" w14:textId="77777777"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14:paraId="57107E35" w14:textId="77777777"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14:paraId="2EC69FB5" w14:textId="77777777" w:rsidR="00DF09EE" w:rsidRPr="00AE6E69" w:rsidRDefault="00DF09EE" w:rsidP="004746B9">
      <w:pPr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14:paraId="14E99E2D" w14:textId="77777777"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номер(а) страниц(ы).</w:t>
      </w:r>
    </w:p>
    <w:p w14:paraId="6165D965" w14:textId="77777777"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Р7</w:t>
      </w:r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14:paraId="1B51E89C" w14:textId="77777777"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14:paraId="3055783F" w14:textId="77777777"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Бумажные экземпляры курсовых работ и ВКР, предоставляемых на защиту, должны быть сброшюрованы.</w:t>
      </w:r>
    </w:p>
    <w:p w14:paraId="59F2DEFA" w14:textId="77777777" w:rsidR="00FF373F" w:rsidRPr="00AE6E69" w:rsidRDefault="00283A64" w:rsidP="00474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46B9" w:rsidRPr="00AE6E69">
        <w:rPr>
          <w:sz w:val="24"/>
          <w:szCs w:val="24"/>
        </w:rPr>
        <w:t xml:space="preserve">.2.  Объем курсовой работы должен составлять от 30 до 50 страниц (без учета приложений), </w:t>
      </w:r>
      <w:r w:rsidR="00FF373F" w:rsidRPr="00AE6E69">
        <w:rPr>
          <w:sz w:val="24"/>
          <w:szCs w:val="24"/>
        </w:rPr>
        <w:t>при использовании количественных методов анализа эмпирических данных минимально допустимое число испытуемых – 40. Исключение могут составлять исследования на уникальных выборках, лонгитюдные исследования. Список литературы должен включать минимум 40 источников, в том числе на иностранных языках. Основу списка литературы должны составлять публикации в научных периодических изданиях за последние 3-5 лет.</w:t>
      </w:r>
    </w:p>
    <w:p w14:paraId="556111B5" w14:textId="77777777" w:rsidR="00FF373F" w:rsidRPr="00AE6E69" w:rsidRDefault="00283A64" w:rsidP="00FF37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373F" w:rsidRPr="00AE6E69">
        <w:rPr>
          <w:sz w:val="24"/>
          <w:szCs w:val="24"/>
        </w:rPr>
        <w:t>.3.  Объем ВКР магистра должен составлять от 60 до 75 страниц (без учета приложений), при использовании количественных методов анализа эмпирических данных минимально допустимое число испытуемых – 60. Исключение могут составлять исследования на уникальных выборках, лонгитюдные исследования. Список литературы должен включать минимум 70 источников, в том числе на иностранных языках. Основу списка литературы должны составлять публикации в научных периодических изданиях за последние 3-5 лет.</w:t>
      </w:r>
    </w:p>
    <w:p w14:paraId="07F13462" w14:textId="77777777" w:rsidR="00DF09EE" w:rsidRPr="00AE6E69" w:rsidRDefault="00DF09EE" w:rsidP="003E5675">
      <w:pPr>
        <w:jc w:val="center"/>
        <w:rPr>
          <w:b/>
          <w:sz w:val="24"/>
          <w:szCs w:val="24"/>
        </w:rPr>
      </w:pPr>
    </w:p>
    <w:p w14:paraId="4B734F18" w14:textId="77777777" w:rsidR="003E5675" w:rsidRPr="00AE6E69" w:rsidRDefault="003E5675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8. КРИТЕРИИ ОЦЕНКИ КУРСОВЫХ РАБОТ И ВКР</w:t>
      </w:r>
    </w:p>
    <w:p w14:paraId="21AE2E1A" w14:textId="77777777" w:rsidR="003E5675" w:rsidRPr="00AE6E69" w:rsidRDefault="003E5675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322B61E1" w14:textId="77777777" w:rsidR="00682C92" w:rsidRPr="00AE6E69" w:rsidRDefault="00D16531" w:rsidP="00D1653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8.1. 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курсовой работы студент должен </w:t>
      </w:r>
      <w:r w:rsidRPr="00AE6E69">
        <w:rPr>
          <w:rFonts w:eastAsia="TimesNewRomanPSMT"/>
          <w:color w:val="auto"/>
          <w:sz w:val="24"/>
          <w:szCs w:val="24"/>
        </w:rPr>
        <w:t>п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682C92" w:rsidRPr="00AE6E69">
        <w:rPr>
          <w:rFonts w:eastAsia="TimesNewRomanPSMT"/>
          <w:color w:val="auto"/>
          <w:sz w:val="24"/>
          <w:szCs w:val="24"/>
        </w:rPr>
        <w:t>:</w:t>
      </w:r>
    </w:p>
    <w:p w14:paraId="4556C4B0" w14:textId="77777777" w:rsidR="006D2E16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формулирова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ть </w:t>
      </w:r>
      <w:r w:rsidRPr="006D2E16">
        <w:rPr>
          <w:rFonts w:eastAsia="TimesNewRomanPSMT"/>
          <w:color w:val="auto"/>
          <w:sz w:val="24"/>
          <w:szCs w:val="24"/>
        </w:rPr>
        <w:t>и реш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ать научно-исследовательские цели 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и </w:t>
      </w:r>
      <w:r w:rsidRPr="006D2E16">
        <w:rPr>
          <w:rFonts w:eastAsia="TimesNewRomanPSMT"/>
          <w:color w:val="auto"/>
          <w:sz w:val="24"/>
          <w:szCs w:val="24"/>
        </w:rPr>
        <w:t>задач</w:t>
      </w:r>
      <w:r w:rsidR="00D16531" w:rsidRPr="006D2E16">
        <w:rPr>
          <w:rFonts w:eastAsia="TimesNewRomanPSMT"/>
          <w:color w:val="auto"/>
          <w:sz w:val="24"/>
          <w:szCs w:val="24"/>
        </w:rPr>
        <w:t>и</w:t>
      </w:r>
      <w:r w:rsidRPr="006D2E16">
        <w:rPr>
          <w:rFonts w:eastAsia="TimesNewRomanPSMT"/>
          <w:color w:val="auto"/>
          <w:sz w:val="24"/>
          <w:szCs w:val="24"/>
        </w:rPr>
        <w:t>;</w:t>
      </w:r>
    </w:p>
    <w:p w14:paraId="2CC46683" w14:textId="77777777" w:rsidR="006D2E16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выб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ирать соответствующие поставленным задачам </w:t>
      </w:r>
      <w:r w:rsidRPr="006D2E16">
        <w:rPr>
          <w:rFonts w:eastAsia="TimesNewRomanPSMT"/>
          <w:color w:val="auto"/>
          <w:sz w:val="24"/>
          <w:szCs w:val="24"/>
        </w:rPr>
        <w:t>метод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ы и методики </w:t>
      </w:r>
      <w:r w:rsidRPr="006D2E16">
        <w:rPr>
          <w:rFonts w:eastAsia="TimesNewRomanPSMT"/>
          <w:color w:val="auto"/>
          <w:sz w:val="24"/>
          <w:szCs w:val="24"/>
        </w:rPr>
        <w:t xml:space="preserve">исследования, 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при необходимости </w:t>
      </w:r>
      <w:r w:rsidRPr="006D2E16">
        <w:rPr>
          <w:rFonts w:eastAsia="TimesNewRomanPSMT"/>
          <w:color w:val="auto"/>
          <w:sz w:val="24"/>
          <w:szCs w:val="24"/>
        </w:rPr>
        <w:t>модифицирова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ть </w:t>
      </w:r>
      <w:r w:rsidRPr="006D2E16">
        <w:rPr>
          <w:rFonts w:eastAsia="TimesNewRomanPSMT"/>
          <w:color w:val="auto"/>
          <w:sz w:val="24"/>
          <w:szCs w:val="24"/>
        </w:rPr>
        <w:t>существующи</w:t>
      </w:r>
      <w:r w:rsidR="00D16531" w:rsidRPr="006D2E16">
        <w:rPr>
          <w:rFonts w:eastAsia="TimesNewRomanPSMT"/>
          <w:color w:val="auto"/>
          <w:sz w:val="24"/>
          <w:szCs w:val="24"/>
        </w:rPr>
        <w:t>е</w:t>
      </w:r>
      <w:r w:rsidRPr="006D2E16">
        <w:rPr>
          <w:rFonts w:eastAsia="TimesNewRomanPSMT"/>
          <w:color w:val="auto"/>
          <w:sz w:val="24"/>
          <w:szCs w:val="24"/>
        </w:rPr>
        <w:t xml:space="preserve"> и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 р</w:t>
      </w:r>
      <w:r w:rsidRPr="006D2E16">
        <w:rPr>
          <w:rFonts w:eastAsia="TimesNewRomanPSMT"/>
          <w:color w:val="auto"/>
          <w:sz w:val="24"/>
          <w:szCs w:val="24"/>
        </w:rPr>
        <w:t>азраб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атывать </w:t>
      </w:r>
      <w:r w:rsidRPr="006D2E16">
        <w:rPr>
          <w:rFonts w:eastAsia="TimesNewRomanPSMT"/>
          <w:color w:val="auto"/>
          <w:sz w:val="24"/>
          <w:szCs w:val="24"/>
        </w:rPr>
        <w:t>новы</w:t>
      </w:r>
      <w:r w:rsidR="00D16531" w:rsidRPr="006D2E16">
        <w:rPr>
          <w:rFonts w:eastAsia="TimesNewRomanPSMT"/>
          <w:color w:val="auto"/>
          <w:sz w:val="24"/>
          <w:szCs w:val="24"/>
        </w:rPr>
        <w:t>е</w:t>
      </w:r>
      <w:r w:rsidRPr="006D2E16">
        <w:rPr>
          <w:rFonts w:eastAsia="TimesNewRomanPSMT"/>
          <w:color w:val="auto"/>
          <w:sz w:val="24"/>
          <w:szCs w:val="24"/>
        </w:rPr>
        <w:t xml:space="preserve"> метод</w:t>
      </w:r>
      <w:r w:rsidR="00D16531" w:rsidRPr="006D2E16">
        <w:rPr>
          <w:rFonts w:eastAsia="TimesNewRomanPSMT"/>
          <w:color w:val="auto"/>
          <w:sz w:val="24"/>
          <w:szCs w:val="24"/>
        </w:rPr>
        <w:t>ики</w:t>
      </w:r>
      <w:r w:rsidRPr="006D2E16">
        <w:rPr>
          <w:rFonts w:eastAsia="TimesNewRomanPSMT"/>
          <w:color w:val="auto"/>
          <w:sz w:val="24"/>
          <w:szCs w:val="24"/>
        </w:rPr>
        <w:t>, исходя из задач конкретного исследования;</w:t>
      </w:r>
    </w:p>
    <w:p w14:paraId="059D6983" w14:textId="77777777" w:rsidR="006D2E16" w:rsidRDefault="00D16531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выполнять </w:t>
      </w:r>
      <w:r w:rsidR="00682C92" w:rsidRPr="006D2E16">
        <w:rPr>
          <w:rFonts w:eastAsia="TimesNewRomanPSMT"/>
          <w:color w:val="auto"/>
          <w:sz w:val="24"/>
          <w:szCs w:val="24"/>
        </w:rPr>
        <w:t>количественн</w:t>
      </w:r>
      <w:r w:rsidRPr="006D2E16">
        <w:rPr>
          <w:rFonts w:eastAsia="TimesNewRomanPSMT"/>
          <w:color w:val="auto"/>
          <w:sz w:val="24"/>
          <w:szCs w:val="24"/>
        </w:rPr>
        <w:t xml:space="preserve">ый и качественный анализ </w:t>
      </w:r>
      <w:r w:rsidR="00682C92" w:rsidRPr="006D2E16">
        <w:rPr>
          <w:rFonts w:eastAsia="TimesNewRomanPSMT"/>
          <w:color w:val="auto"/>
          <w:sz w:val="24"/>
          <w:szCs w:val="24"/>
        </w:rPr>
        <w:t xml:space="preserve">полученных </w:t>
      </w:r>
      <w:r w:rsidRPr="006D2E16">
        <w:rPr>
          <w:rFonts w:eastAsia="TimesNewRomanPSMT"/>
          <w:color w:val="auto"/>
          <w:sz w:val="24"/>
          <w:szCs w:val="24"/>
        </w:rPr>
        <w:t xml:space="preserve">эмпирических </w:t>
      </w:r>
      <w:r w:rsidR="00682C92" w:rsidRPr="006D2E16">
        <w:rPr>
          <w:rFonts w:eastAsia="TimesNewRomanPSMT"/>
          <w:color w:val="auto"/>
          <w:sz w:val="24"/>
          <w:szCs w:val="24"/>
        </w:rPr>
        <w:t>данных, их психологическ</w:t>
      </w:r>
      <w:r w:rsidRPr="006D2E16">
        <w:rPr>
          <w:rFonts w:eastAsia="TimesNewRomanPSMT"/>
          <w:color w:val="auto"/>
          <w:sz w:val="24"/>
          <w:szCs w:val="24"/>
        </w:rPr>
        <w:t>ую интерпретацию</w:t>
      </w:r>
      <w:r w:rsidR="00682C92" w:rsidRPr="006D2E16">
        <w:rPr>
          <w:rFonts w:eastAsia="TimesNewRomanPSMT"/>
          <w:color w:val="auto"/>
          <w:sz w:val="24"/>
          <w:szCs w:val="24"/>
        </w:rPr>
        <w:t>, формулирова</w:t>
      </w:r>
      <w:r w:rsidRPr="006D2E16">
        <w:rPr>
          <w:rFonts w:eastAsia="TimesNewRomanPSMT"/>
          <w:color w:val="auto"/>
          <w:sz w:val="24"/>
          <w:szCs w:val="24"/>
        </w:rPr>
        <w:t xml:space="preserve">ть </w:t>
      </w:r>
      <w:r w:rsidR="00682C92" w:rsidRPr="006D2E16">
        <w:rPr>
          <w:rFonts w:eastAsia="TimesNewRomanPSMT"/>
          <w:color w:val="auto"/>
          <w:sz w:val="24"/>
          <w:szCs w:val="24"/>
        </w:rPr>
        <w:t>вывод</w:t>
      </w:r>
      <w:r w:rsidRPr="006D2E16">
        <w:rPr>
          <w:rFonts w:eastAsia="TimesNewRomanPSMT"/>
          <w:color w:val="auto"/>
          <w:sz w:val="24"/>
          <w:szCs w:val="24"/>
        </w:rPr>
        <w:t>ы</w:t>
      </w:r>
      <w:r w:rsidR="00682C92" w:rsidRPr="006D2E16">
        <w:rPr>
          <w:rFonts w:eastAsia="TimesNewRomanPSMT"/>
          <w:color w:val="auto"/>
          <w:sz w:val="24"/>
          <w:szCs w:val="24"/>
        </w:rPr>
        <w:t>;</w:t>
      </w:r>
    </w:p>
    <w:p w14:paraId="02E589BB" w14:textId="77777777" w:rsidR="006D2E16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ве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сти </w:t>
      </w:r>
      <w:r w:rsidRPr="006D2E16">
        <w:rPr>
          <w:rFonts w:eastAsia="TimesNewRomanPSMT"/>
          <w:color w:val="auto"/>
          <w:sz w:val="24"/>
          <w:szCs w:val="24"/>
        </w:rPr>
        <w:t>библиографическ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ий поиск и анализ </w:t>
      </w:r>
      <w:r w:rsidRPr="006D2E16">
        <w:rPr>
          <w:rFonts w:eastAsia="TimesNewRomanPSMT"/>
          <w:color w:val="auto"/>
          <w:sz w:val="24"/>
          <w:szCs w:val="24"/>
        </w:rPr>
        <w:t>с привлечением современных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 </w:t>
      </w:r>
      <w:r w:rsidRPr="006D2E16">
        <w:rPr>
          <w:rFonts w:eastAsia="TimesNewRomanPSMT"/>
          <w:color w:val="auto"/>
          <w:sz w:val="24"/>
          <w:szCs w:val="24"/>
        </w:rPr>
        <w:t>информационных технологий;</w:t>
      </w:r>
    </w:p>
    <w:p w14:paraId="3AE174D2" w14:textId="77777777" w:rsidR="006D2E16" w:rsidRDefault="00D16531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эффективно </w:t>
      </w:r>
      <w:r w:rsidR="00682C92" w:rsidRPr="006D2E16">
        <w:rPr>
          <w:rFonts w:eastAsia="TimesNewRomanPSMT"/>
          <w:color w:val="auto"/>
          <w:sz w:val="24"/>
          <w:szCs w:val="24"/>
        </w:rPr>
        <w:t>представл</w:t>
      </w:r>
      <w:r w:rsidRPr="006D2E16">
        <w:rPr>
          <w:rFonts w:eastAsia="TimesNewRomanPSMT"/>
          <w:color w:val="auto"/>
          <w:sz w:val="24"/>
          <w:szCs w:val="24"/>
        </w:rPr>
        <w:t xml:space="preserve">ять </w:t>
      </w:r>
      <w:r w:rsidR="00682C92" w:rsidRPr="006D2E16">
        <w:rPr>
          <w:rFonts w:eastAsia="TimesNewRomanPSMT"/>
          <w:color w:val="auto"/>
          <w:sz w:val="24"/>
          <w:szCs w:val="24"/>
        </w:rPr>
        <w:t>итог</w:t>
      </w:r>
      <w:r w:rsidRPr="006D2E16">
        <w:rPr>
          <w:rFonts w:eastAsia="TimesNewRomanPSMT"/>
          <w:color w:val="auto"/>
          <w:sz w:val="24"/>
          <w:szCs w:val="24"/>
        </w:rPr>
        <w:t>и</w:t>
      </w:r>
      <w:r w:rsidR="00682C92" w:rsidRPr="006D2E16">
        <w:rPr>
          <w:rFonts w:eastAsia="TimesNewRomanPSMT"/>
          <w:color w:val="auto"/>
          <w:sz w:val="24"/>
          <w:szCs w:val="24"/>
        </w:rPr>
        <w:t xml:space="preserve"> проделанной работы в виде отчетов, рефератов, статей</w:t>
      </w:r>
      <w:r w:rsidRPr="006D2E16">
        <w:rPr>
          <w:rFonts w:eastAsia="TimesNewRomanPSMT"/>
          <w:color w:val="auto"/>
          <w:sz w:val="24"/>
          <w:szCs w:val="24"/>
        </w:rPr>
        <w:t>, презентаций;</w:t>
      </w:r>
    </w:p>
    <w:p w14:paraId="764B645F" w14:textId="77777777" w:rsidR="00682C92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оформл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ять отчеты о выполненных научных исследованиях </w:t>
      </w:r>
      <w:r w:rsidRPr="006D2E16">
        <w:rPr>
          <w:rFonts w:eastAsia="TimesNewRomanPSMT"/>
          <w:color w:val="auto"/>
          <w:sz w:val="24"/>
          <w:szCs w:val="24"/>
        </w:rPr>
        <w:t>в соответствии с имеющимися требованиями с привлечением современных средств редактирования и печати</w:t>
      </w:r>
      <w:r w:rsidR="002A71D9" w:rsidRPr="006D2E16">
        <w:rPr>
          <w:rFonts w:eastAsia="TimesNewRomanPSMT"/>
          <w:color w:val="auto"/>
          <w:sz w:val="24"/>
          <w:szCs w:val="24"/>
        </w:rPr>
        <w:t>.</w:t>
      </w:r>
    </w:p>
    <w:p w14:paraId="45567750" w14:textId="77777777" w:rsidR="006D2E16" w:rsidRPr="006D2E16" w:rsidRDefault="006D2E16" w:rsidP="006D2E16">
      <w:pPr>
        <w:pStyle w:val="a8"/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</w:p>
    <w:p w14:paraId="212C19FF" w14:textId="77777777" w:rsidR="001F17BF" w:rsidRPr="00AE6E69" w:rsidRDefault="001F17BF" w:rsidP="006D2E16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 8.2. При оценке курсовой работы научные руководители, рецензенты и члены комиссии по защите курсовых работ руководствуются следующими критериями:</w:t>
      </w:r>
    </w:p>
    <w:p w14:paraId="33EE0EA0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содержания курсовой работы утвержденной теме.</w:t>
      </w:r>
    </w:p>
    <w:p w14:paraId="4EB3D270" w14:textId="77777777" w:rsidR="006D2E16" w:rsidRDefault="008B5B81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курсовой работы.</w:t>
      </w:r>
    </w:p>
    <w:p w14:paraId="639CE302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14:paraId="14BDB924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Объем</w:t>
      </w:r>
      <w:r w:rsidR="008B5B81" w:rsidRPr="006D2E16">
        <w:rPr>
          <w:rFonts w:eastAsia="TimesNewRomanPSMT"/>
          <w:color w:val="auto"/>
          <w:sz w:val="24"/>
          <w:szCs w:val="24"/>
        </w:rPr>
        <w:t xml:space="preserve">, </w:t>
      </w:r>
      <w:r w:rsidRPr="006D2E16">
        <w:rPr>
          <w:rFonts w:eastAsia="TimesNewRomanPSMT"/>
          <w:color w:val="auto"/>
          <w:sz w:val="24"/>
          <w:szCs w:val="24"/>
        </w:rPr>
        <w:t>проанализированного материала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 (теоретического и эмпирического</w:t>
      </w:r>
      <w:r w:rsidR="008B5B81" w:rsidRPr="006D2E16">
        <w:rPr>
          <w:rFonts w:eastAsia="TimesNewRomanPSMT"/>
          <w:color w:val="auto"/>
          <w:sz w:val="24"/>
          <w:szCs w:val="24"/>
        </w:rPr>
        <w:t>), полнота и глубина анализа.</w:t>
      </w:r>
    </w:p>
    <w:p w14:paraId="4D7465C1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</w:t>
      </w:r>
      <w:r w:rsidR="008B5B81" w:rsidRPr="006D2E16">
        <w:rPr>
          <w:rFonts w:eastAsia="TimesNewRomanPSMT"/>
          <w:color w:val="auto"/>
          <w:sz w:val="24"/>
          <w:szCs w:val="24"/>
        </w:rPr>
        <w:t xml:space="preserve"> (выбор методов и методик сбора и обработки данных, дизайна исследования, процедуры анализа и описания)</w:t>
      </w:r>
    </w:p>
    <w:p w14:paraId="0570887D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Правильность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, полнота и глубина </w:t>
      </w:r>
      <w:r w:rsidRPr="006D2E16">
        <w:rPr>
          <w:rFonts w:eastAsia="TimesNewRomanPSMT"/>
          <w:color w:val="auto"/>
          <w:sz w:val="24"/>
          <w:szCs w:val="24"/>
        </w:rPr>
        <w:t>интерпретации результатов исследования.</w:t>
      </w:r>
    </w:p>
    <w:p w14:paraId="4930E20D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</w:t>
      </w:r>
      <w:r w:rsidR="008B5B81" w:rsidRPr="006D2E16">
        <w:rPr>
          <w:rFonts w:eastAsia="TimesNewRomanPSMT"/>
          <w:color w:val="auto"/>
          <w:sz w:val="24"/>
          <w:szCs w:val="24"/>
        </w:rPr>
        <w:t>, глубина и обоснованность выводов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735CE0DD" w14:textId="77777777" w:rsidR="006D2E16" w:rsidRDefault="001F17BF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14:paraId="4D2B7DD0" w14:textId="77777777" w:rsidR="006D2E16" w:rsidRDefault="001F17BF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о</w:t>
      </w:r>
      <w:r w:rsidR="001B75CD" w:rsidRPr="006D2E16">
        <w:rPr>
          <w:rFonts w:eastAsia="TimesNewRomanPSMT"/>
          <w:color w:val="auto"/>
          <w:sz w:val="24"/>
          <w:szCs w:val="24"/>
        </w:rPr>
        <w:t>формлени</w:t>
      </w:r>
      <w:r w:rsidRPr="006D2E16">
        <w:rPr>
          <w:rFonts w:eastAsia="TimesNewRomanPSMT"/>
          <w:color w:val="auto"/>
          <w:sz w:val="24"/>
          <w:szCs w:val="24"/>
        </w:rPr>
        <w:t>я</w:t>
      </w:r>
      <w:r w:rsidR="001B75CD" w:rsidRPr="006D2E16">
        <w:rPr>
          <w:rFonts w:eastAsia="TimesNewRomanPSMT"/>
          <w:color w:val="auto"/>
          <w:sz w:val="24"/>
          <w:szCs w:val="24"/>
        </w:rPr>
        <w:t xml:space="preserve"> работы</w:t>
      </w:r>
      <w:r w:rsidRPr="006D2E16">
        <w:rPr>
          <w:rFonts w:eastAsia="TimesNewRomanPSMT"/>
          <w:color w:val="auto"/>
          <w:sz w:val="24"/>
          <w:szCs w:val="24"/>
        </w:rPr>
        <w:t xml:space="preserve"> требованиям</w:t>
      </w:r>
      <w:r w:rsidR="001B75CD" w:rsidRPr="006D2E16">
        <w:rPr>
          <w:rFonts w:eastAsia="TimesNewRomanPSMT"/>
          <w:color w:val="auto"/>
          <w:sz w:val="24"/>
          <w:szCs w:val="24"/>
        </w:rPr>
        <w:t>.</w:t>
      </w:r>
    </w:p>
    <w:p w14:paraId="18867466" w14:textId="77777777" w:rsidR="008B5B81" w:rsidRPr="006D2E16" w:rsidRDefault="008B5B81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14:paraId="792C2CBE" w14:textId="77777777" w:rsidR="008B5B81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14:paraId="2EBD5E00" w14:textId="77777777" w:rsidR="006D2E16" w:rsidRDefault="008B5B81" w:rsidP="00284516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эффективной презентации результатов деятельности;</w:t>
      </w:r>
    </w:p>
    <w:p w14:paraId="31CBEBE9" w14:textId="77777777" w:rsidR="006D2E16" w:rsidRDefault="008B5B81" w:rsidP="00284516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ведения научной дискуссии;</w:t>
      </w:r>
    </w:p>
    <w:p w14:paraId="77260F2D" w14:textId="77777777" w:rsidR="008B5B81" w:rsidRDefault="008B5B81" w:rsidP="00284516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Степень владения студентом материалом исследования. </w:t>
      </w:r>
    </w:p>
    <w:p w14:paraId="0A2120C5" w14:textId="77777777" w:rsidR="00701B41" w:rsidRPr="006D2E16" w:rsidRDefault="00701B41" w:rsidP="006D2E16">
      <w:pPr>
        <w:pStyle w:val="a8"/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</w:p>
    <w:p w14:paraId="33F2DCF1" w14:textId="77777777" w:rsidR="006D2E16" w:rsidRDefault="008B5B81" w:rsidP="006D2E1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8.3.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ВКР 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D16531" w:rsidRPr="00AE6E69">
        <w:rPr>
          <w:rFonts w:eastAsia="TimesNewRomanPSMT"/>
          <w:color w:val="auto"/>
          <w:sz w:val="24"/>
          <w:szCs w:val="24"/>
        </w:rPr>
        <w:t>:</w:t>
      </w:r>
    </w:p>
    <w:p w14:paraId="0712C5F2" w14:textId="77777777" w:rsidR="006D2E16" w:rsidRP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6D2E16">
        <w:rPr>
          <w:sz w:val="24"/>
          <w:szCs w:val="24"/>
        </w:rPr>
        <w:t>выявлять научную сущность проблем в своей профессиональной области;</w:t>
      </w:r>
    </w:p>
    <w:p w14:paraId="764097D2" w14:textId="77777777" w:rsid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14:paraId="270D5B5C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и </w:t>
      </w:r>
      <w:r w:rsidRPr="006D2E16">
        <w:rPr>
          <w:rFonts w:eastAsia="TimesNewRomanPSMT"/>
          <w:color w:val="auto"/>
          <w:sz w:val="24"/>
          <w:szCs w:val="24"/>
        </w:rPr>
        <w:t>задачи;</w:t>
      </w:r>
    </w:p>
    <w:p w14:paraId="4676ACDE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14:paraId="51D28F53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выполнять количественный и качественный анализ полученных эмпирических данных, их психологическую интерпретацию, формулировать выводы;</w:t>
      </w:r>
    </w:p>
    <w:p w14:paraId="15D1325B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14:paraId="15858050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14:paraId="3D9839D4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14:paraId="13EF5FC5" w14:textId="77777777" w:rsidR="00D16531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разрабатывать, апробировать и внедрять результаты научных исследований в психотерапевтическую практику в сфере семейных отношений.</w:t>
      </w:r>
    </w:p>
    <w:p w14:paraId="6139D5AA" w14:textId="77777777" w:rsidR="006D2E16" w:rsidRPr="006D2E16" w:rsidRDefault="006D2E16" w:rsidP="006D2E16">
      <w:pPr>
        <w:pStyle w:val="a8"/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</w:p>
    <w:p w14:paraId="02C6D771" w14:textId="77777777" w:rsidR="008B5B81" w:rsidRPr="00AE6E69" w:rsidRDefault="008B5B81" w:rsidP="006D2E16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sz w:val="24"/>
          <w:szCs w:val="24"/>
        </w:rPr>
        <w:t xml:space="preserve">8.4. </w:t>
      </w: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14:paraId="2143C71F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содержания работы утвержденной теме.</w:t>
      </w:r>
    </w:p>
    <w:p w14:paraId="403AA52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ВКР.</w:t>
      </w:r>
    </w:p>
    <w:p w14:paraId="24DF0FE1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14:paraId="1C70F97E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Объем, проанализированного материала (теоретического и эмпирического), полнота и глубина анализа.</w:t>
      </w:r>
    </w:p>
    <w:p w14:paraId="35200694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14:paraId="28A93143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Правильность, полнота и глубина интерпретации результатов исследования.</w:t>
      </w:r>
    </w:p>
    <w:p w14:paraId="7DD3947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результатам, глубина и обоснованность выводов.</w:t>
      </w:r>
    </w:p>
    <w:p w14:paraId="38F414E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14:paraId="06D333F2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оформления работы требованиям.</w:t>
      </w:r>
    </w:p>
    <w:p w14:paraId="6F7C83B5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14:paraId="16D5AAD2" w14:textId="77777777" w:rsidR="007E1854" w:rsidRP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Внедрение научных разработок в психотерапевтическую практику.</w:t>
      </w:r>
    </w:p>
    <w:p w14:paraId="1E06FBB4" w14:textId="77777777" w:rsidR="007E1854" w:rsidRPr="00AE6E69" w:rsidRDefault="007E1854" w:rsidP="006D2E16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14:paraId="0CF2F1D3" w14:textId="77777777" w:rsid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эффективной презентации результатов деятельности;</w:t>
      </w:r>
    </w:p>
    <w:p w14:paraId="5F33DF6D" w14:textId="77777777" w:rsid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ведения научной дискуссии;</w:t>
      </w:r>
    </w:p>
    <w:p w14:paraId="640F4624" w14:textId="77777777" w:rsid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Степень владения студентом материалом исследования. </w:t>
      </w:r>
    </w:p>
    <w:p w14:paraId="3902C259" w14:textId="77777777" w:rsidR="007E1854" w:rsidRP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Наличие публикаций по результатам исследования.</w:t>
      </w:r>
    </w:p>
    <w:p w14:paraId="39E6A00E" w14:textId="77777777" w:rsidR="007E1854" w:rsidRPr="00AE6E69" w:rsidRDefault="007E1854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sectPr w:rsidR="007E1854" w:rsidRPr="00AE6E69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AD0CB" w14:textId="77777777" w:rsidR="00835094" w:rsidRDefault="00835094">
      <w:r>
        <w:separator/>
      </w:r>
    </w:p>
  </w:endnote>
  <w:endnote w:type="continuationSeparator" w:id="0">
    <w:p w14:paraId="4A05B028" w14:textId="77777777" w:rsidR="00835094" w:rsidRDefault="0083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34C3" w14:textId="649B9444" w:rsidR="0064216A" w:rsidRDefault="0064216A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0D432E">
      <w:rPr>
        <w:noProof/>
      </w:rPr>
      <w:t>1</w:t>
    </w:r>
    <w:r>
      <w:rPr>
        <w:noProof/>
      </w:rPr>
      <w:fldChar w:fldCharType="end"/>
    </w:r>
  </w:p>
  <w:p w14:paraId="6BAD0C7B" w14:textId="77777777" w:rsidR="0064216A" w:rsidRDefault="0064216A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754A0" w14:textId="77777777" w:rsidR="00835094" w:rsidRDefault="00835094">
      <w:r>
        <w:separator/>
      </w:r>
    </w:p>
  </w:footnote>
  <w:footnote w:type="continuationSeparator" w:id="0">
    <w:p w14:paraId="564399F5" w14:textId="77777777" w:rsidR="00835094" w:rsidRDefault="00835094">
      <w:r>
        <w:continuationSeparator/>
      </w:r>
    </w:p>
  </w:footnote>
  <w:footnote w:id="1">
    <w:p w14:paraId="26FEDBA8" w14:textId="77777777" w:rsidR="00DE7E04" w:rsidRDefault="00DE7E04" w:rsidP="00DE7E04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рецензирования курсовой работы - </w:t>
      </w:r>
      <w:r w:rsidRPr="00A85ECB">
        <w:rPr>
          <w:b/>
        </w:rPr>
        <w:t xml:space="preserve">Приложение </w:t>
      </w:r>
      <w:r w:rsidR="00A85ECB" w:rsidRPr="00A85ECB">
        <w:rPr>
          <w:b/>
        </w:rPr>
        <w:t>8</w:t>
      </w:r>
      <w:r w:rsidRPr="0046699C">
        <w:t xml:space="preserve"> к настоящ</w:t>
      </w:r>
      <w:r>
        <w:t>им</w:t>
      </w:r>
      <w:r w:rsidRPr="0046699C">
        <w:t xml:space="preserve"> П</w:t>
      </w:r>
      <w:r>
        <w:t>равилам</w:t>
      </w:r>
      <w:r w:rsidRPr="0046699C">
        <w:t>.</w:t>
      </w:r>
    </w:p>
  </w:footnote>
  <w:footnote w:id="2">
    <w:p w14:paraId="1A3D8F6E" w14:textId="77777777" w:rsidR="0064216A" w:rsidRDefault="0064216A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</w:t>
      </w:r>
      <w:r w:rsidRPr="00A85ECB">
        <w:rPr>
          <w:b/>
        </w:rPr>
        <w:t xml:space="preserve">Приложение </w:t>
      </w:r>
      <w:r w:rsidR="00A85ECB" w:rsidRPr="00A85ECB">
        <w:rPr>
          <w:b/>
        </w:rPr>
        <w:t>6</w:t>
      </w:r>
      <w:r w:rsidRPr="0046699C">
        <w:t xml:space="preserve"> к настоящ</w:t>
      </w:r>
      <w:r w:rsidR="0046699C">
        <w:t>им</w:t>
      </w:r>
      <w:r w:rsidRPr="0046699C">
        <w:t xml:space="preserve"> П</w:t>
      </w:r>
      <w:r w:rsidR="0046699C">
        <w:t>равилам</w:t>
      </w:r>
      <w:r w:rsidRPr="0046699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1248" w14:textId="77777777" w:rsidR="0064216A" w:rsidRDefault="0064216A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543"/>
    <w:multiLevelType w:val="hybridMultilevel"/>
    <w:tmpl w:val="9BAA6C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103746"/>
    <w:multiLevelType w:val="hybridMultilevel"/>
    <w:tmpl w:val="6F663E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65731C"/>
    <w:multiLevelType w:val="hybridMultilevel"/>
    <w:tmpl w:val="6F02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4025"/>
    <w:multiLevelType w:val="multilevel"/>
    <w:tmpl w:val="C7C2F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0B40053"/>
    <w:multiLevelType w:val="hybridMultilevel"/>
    <w:tmpl w:val="62F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2CBD"/>
    <w:multiLevelType w:val="multilevel"/>
    <w:tmpl w:val="C7A81B72"/>
    <w:lvl w:ilvl="0">
      <w:start w:val="4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" w15:restartNumberingAfterBreak="0">
    <w:nsid w:val="13EB6173"/>
    <w:multiLevelType w:val="hybridMultilevel"/>
    <w:tmpl w:val="8842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B42"/>
    <w:multiLevelType w:val="hybridMultilevel"/>
    <w:tmpl w:val="8FD6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28AD"/>
    <w:multiLevelType w:val="hybridMultilevel"/>
    <w:tmpl w:val="7CEA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251C"/>
    <w:multiLevelType w:val="hybridMultilevel"/>
    <w:tmpl w:val="9C4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6AB4"/>
    <w:multiLevelType w:val="multilevel"/>
    <w:tmpl w:val="8E84ED06"/>
    <w:styleLink w:val="31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141"/>
      </w:pPr>
      <w:rPr>
        <w:position w:val="0"/>
        <w:sz w:val="26"/>
        <w:szCs w:val="26"/>
        <w:rtl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/>
      </w:pPr>
      <w:rPr>
        <w:position w:val="0"/>
        <w:sz w:val="26"/>
        <w:szCs w:val="26"/>
        <w:rtl w:val="0"/>
      </w:rPr>
    </w:lvl>
  </w:abstractNum>
  <w:abstractNum w:abstractNumId="11" w15:restartNumberingAfterBreak="0">
    <w:nsid w:val="696B7E5E"/>
    <w:multiLevelType w:val="hybridMultilevel"/>
    <w:tmpl w:val="706E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A26B9"/>
    <w:multiLevelType w:val="hybridMultilevel"/>
    <w:tmpl w:val="A286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95EF7"/>
    <w:multiLevelType w:val="hybridMultilevel"/>
    <w:tmpl w:val="DF90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1047"/>
    <w:rsid w:val="000B334F"/>
    <w:rsid w:val="000C2C75"/>
    <w:rsid w:val="000C6586"/>
    <w:rsid w:val="000D036F"/>
    <w:rsid w:val="000D19F2"/>
    <w:rsid w:val="000D432E"/>
    <w:rsid w:val="000E026C"/>
    <w:rsid w:val="000E2059"/>
    <w:rsid w:val="000F5BAA"/>
    <w:rsid w:val="000F5DFA"/>
    <w:rsid w:val="000F5E53"/>
    <w:rsid w:val="00101A61"/>
    <w:rsid w:val="00103CDC"/>
    <w:rsid w:val="001059E5"/>
    <w:rsid w:val="00105FBC"/>
    <w:rsid w:val="00106010"/>
    <w:rsid w:val="001101C2"/>
    <w:rsid w:val="00123DA9"/>
    <w:rsid w:val="00125B92"/>
    <w:rsid w:val="00130E31"/>
    <w:rsid w:val="001344B3"/>
    <w:rsid w:val="00143EDB"/>
    <w:rsid w:val="00145AEF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93FBA"/>
    <w:rsid w:val="00196438"/>
    <w:rsid w:val="001A3044"/>
    <w:rsid w:val="001A326A"/>
    <w:rsid w:val="001A42B5"/>
    <w:rsid w:val="001A75BB"/>
    <w:rsid w:val="001B153E"/>
    <w:rsid w:val="001B2863"/>
    <w:rsid w:val="001B55C4"/>
    <w:rsid w:val="001B75CD"/>
    <w:rsid w:val="001B7D5A"/>
    <w:rsid w:val="001C430B"/>
    <w:rsid w:val="001C651F"/>
    <w:rsid w:val="001D259A"/>
    <w:rsid w:val="001D4FA2"/>
    <w:rsid w:val="001F0D0F"/>
    <w:rsid w:val="001F17BF"/>
    <w:rsid w:val="001F31C1"/>
    <w:rsid w:val="001F6918"/>
    <w:rsid w:val="001F71AF"/>
    <w:rsid w:val="00206E8A"/>
    <w:rsid w:val="00211459"/>
    <w:rsid w:val="00212535"/>
    <w:rsid w:val="00215387"/>
    <w:rsid w:val="002166C8"/>
    <w:rsid w:val="002176BD"/>
    <w:rsid w:val="002210B4"/>
    <w:rsid w:val="00221D64"/>
    <w:rsid w:val="00222673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3A64"/>
    <w:rsid w:val="00284516"/>
    <w:rsid w:val="0028580B"/>
    <w:rsid w:val="00286CAF"/>
    <w:rsid w:val="00286F4A"/>
    <w:rsid w:val="002A1FEA"/>
    <w:rsid w:val="002A4638"/>
    <w:rsid w:val="002A5F03"/>
    <w:rsid w:val="002A71D9"/>
    <w:rsid w:val="002B2825"/>
    <w:rsid w:val="002B4135"/>
    <w:rsid w:val="002B4FA5"/>
    <w:rsid w:val="002C0944"/>
    <w:rsid w:val="002C5298"/>
    <w:rsid w:val="002C6EB0"/>
    <w:rsid w:val="002C7328"/>
    <w:rsid w:val="002D5D6B"/>
    <w:rsid w:val="002D762D"/>
    <w:rsid w:val="002D769C"/>
    <w:rsid w:val="002E0679"/>
    <w:rsid w:val="002F7718"/>
    <w:rsid w:val="00300263"/>
    <w:rsid w:val="00300909"/>
    <w:rsid w:val="00300F2E"/>
    <w:rsid w:val="00306A31"/>
    <w:rsid w:val="003151E7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B3CDB"/>
    <w:rsid w:val="003C5245"/>
    <w:rsid w:val="003C764B"/>
    <w:rsid w:val="003D7B2B"/>
    <w:rsid w:val="003E0CE7"/>
    <w:rsid w:val="003E2F29"/>
    <w:rsid w:val="003E5675"/>
    <w:rsid w:val="003E7FD2"/>
    <w:rsid w:val="00400D15"/>
    <w:rsid w:val="00402F06"/>
    <w:rsid w:val="00414F9E"/>
    <w:rsid w:val="004162EE"/>
    <w:rsid w:val="00417BA0"/>
    <w:rsid w:val="00430F2C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554F6"/>
    <w:rsid w:val="004578B6"/>
    <w:rsid w:val="00461796"/>
    <w:rsid w:val="0046557F"/>
    <w:rsid w:val="0046699C"/>
    <w:rsid w:val="0046716E"/>
    <w:rsid w:val="004746B9"/>
    <w:rsid w:val="00480F83"/>
    <w:rsid w:val="00481904"/>
    <w:rsid w:val="00482EA3"/>
    <w:rsid w:val="004849D5"/>
    <w:rsid w:val="004912E6"/>
    <w:rsid w:val="004922F2"/>
    <w:rsid w:val="00492C9E"/>
    <w:rsid w:val="0049354F"/>
    <w:rsid w:val="00494343"/>
    <w:rsid w:val="004A2DA1"/>
    <w:rsid w:val="004A37BD"/>
    <w:rsid w:val="004A6E60"/>
    <w:rsid w:val="004B6890"/>
    <w:rsid w:val="004C0C38"/>
    <w:rsid w:val="004C5198"/>
    <w:rsid w:val="004D2749"/>
    <w:rsid w:val="004E22C7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05A7"/>
    <w:rsid w:val="0055502F"/>
    <w:rsid w:val="0055580F"/>
    <w:rsid w:val="0056387D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07EF4"/>
    <w:rsid w:val="006128F7"/>
    <w:rsid w:val="00614788"/>
    <w:rsid w:val="006220CA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2C92"/>
    <w:rsid w:val="00686CC2"/>
    <w:rsid w:val="006915E5"/>
    <w:rsid w:val="00692652"/>
    <w:rsid w:val="006A5395"/>
    <w:rsid w:val="006A7D53"/>
    <w:rsid w:val="006B2AA8"/>
    <w:rsid w:val="006B459B"/>
    <w:rsid w:val="006C1E73"/>
    <w:rsid w:val="006C5B03"/>
    <w:rsid w:val="006C7CB9"/>
    <w:rsid w:val="006D2E16"/>
    <w:rsid w:val="006D2F20"/>
    <w:rsid w:val="006D31FD"/>
    <w:rsid w:val="006D760C"/>
    <w:rsid w:val="006E2021"/>
    <w:rsid w:val="006E24B0"/>
    <w:rsid w:val="006E5BEE"/>
    <w:rsid w:val="006E7D5A"/>
    <w:rsid w:val="006F37C3"/>
    <w:rsid w:val="006F3C8B"/>
    <w:rsid w:val="006F6270"/>
    <w:rsid w:val="00701B41"/>
    <w:rsid w:val="0070258E"/>
    <w:rsid w:val="007043FF"/>
    <w:rsid w:val="00710E92"/>
    <w:rsid w:val="00712C61"/>
    <w:rsid w:val="00713E4E"/>
    <w:rsid w:val="00713FFA"/>
    <w:rsid w:val="00715B3D"/>
    <w:rsid w:val="00716246"/>
    <w:rsid w:val="00722B64"/>
    <w:rsid w:val="00726330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0889"/>
    <w:rsid w:val="00770B7B"/>
    <w:rsid w:val="00775F5A"/>
    <w:rsid w:val="00780246"/>
    <w:rsid w:val="00780A88"/>
    <w:rsid w:val="00786706"/>
    <w:rsid w:val="00787A1E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7130"/>
    <w:rsid w:val="007B7C0D"/>
    <w:rsid w:val="007C61E9"/>
    <w:rsid w:val="007C64CA"/>
    <w:rsid w:val="007C6857"/>
    <w:rsid w:val="007D1248"/>
    <w:rsid w:val="007D15BA"/>
    <w:rsid w:val="007D1E41"/>
    <w:rsid w:val="007D1F46"/>
    <w:rsid w:val="007D4408"/>
    <w:rsid w:val="007D577E"/>
    <w:rsid w:val="007E185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3190"/>
    <w:rsid w:val="00826DF3"/>
    <w:rsid w:val="0083044E"/>
    <w:rsid w:val="008319D5"/>
    <w:rsid w:val="0083271C"/>
    <w:rsid w:val="00832EB5"/>
    <w:rsid w:val="00833ABF"/>
    <w:rsid w:val="00835094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1AC3"/>
    <w:rsid w:val="008743BE"/>
    <w:rsid w:val="00891552"/>
    <w:rsid w:val="00892C3C"/>
    <w:rsid w:val="008A2429"/>
    <w:rsid w:val="008B4315"/>
    <w:rsid w:val="008B4C93"/>
    <w:rsid w:val="008B550B"/>
    <w:rsid w:val="008B5B81"/>
    <w:rsid w:val="008C621D"/>
    <w:rsid w:val="008C723E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8F724C"/>
    <w:rsid w:val="00905B31"/>
    <w:rsid w:val="0091420C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4418A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5859"/>
    <w:rsid w:val="009E629D"/>
    <w:rsid w:val="009E6400"/>
    <w:rsid w:val="009F3A25"/>
    <w:rsid w:val="009F4A34"/>
    <w:rsid w:val="009F66EC"/>
    <w:rsid w:val="00A0022F"/>
    <w:rsid w:val="00A017DE"/>
    <w:rsid w:val="00A02943"/>
    <w:rsid w:val="00A05851"/>
    <w:rsid w:val="00A14F9D"/>
    <w:rsid w:val="00A22B53"/>
    <w:rsid w:val="00A251E0"/>
    <w:rsid w:val="00A25CBA"/>
    <w:rsid w:val="00A274FF"/>
    <w:rsid w:val="00A27D40"/>
    <w:rsid w:val="00A32B94"/>
    <w:rsid w:val="00A34305"/>
    <w:rsid w:val="00A374B6"/>
    <w:rsid w:val="00A3782C"/>
    <w:rsid w:val="00A401E7"/>
    <w:rsid w:val="00A43929"/>
    <w:rsid w:val="00A5249D"/>
    <w:rsid w:val="00A62223"/>
    <w:rsid w:val="00A62B40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5ECB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4BE"/>
    <w:rsid w:val="00AB3DC6"/>
    <w:rsid w:val="00AC176E"/>
    <w:rsid w:val="00AC264C"/>
    <w:rsid w:val="00AD34B5"/>
    <w:rsid w:val="00AD41C1"/>
    <w:rsid w:val="00AD6230"/>
    <w:rsid w:val="00AD74C7"/>
    <w:rsid w:val="00AD7D87"/>
    <w:rsid w:val="00AE09D8"/>
    <w:rsid w:val="00AE18CA"/>
    <w:rsid w:val="00AE5EBA"/>
    <w:rsid w:val="00AE6E69"/>
    <w:rsid w:val="00B02638"/>
    <w:rsid w:val="00B2749B"/>
    <w:rsid w:val="00B33C5F"/>
    <w:rsid w:val="00B422E6"/>
    <w:rsid w:val="00B43C2A"/>
    <w:rsid w:val="00B5142F"/>
    <w:rsid w:val="00B55501"/>
    <w:rsid w:val="00B61553"/>
    <w:rsid w:val="00B64FBE"/>
    <w:rsid w:val="00B658F8"/>
    <w:rsid w:val="00B66263"/>
    <w:rsid w:val="00B70D0C"/>
    <w:rsid w:val="00B76A54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0DBD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7137E"/>
    <w:rsid w:val="00C81EE3"/>
    <w:rsid w:val="00C8218E"/>
    <w:rsid w:val="00C87823"/>
    <w:rsid w:val="00C9157D"/>
    <w:rsid w:val="00CA3B47"/>
    <w:rsid w:val="00CA46E3"/>
    <w:rsid w:val="00CA6B62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3663"/>
    <w:rsid w:val="00D254F3"/>
    <w:rsid w:val="00D2716F"/>
    <w:rsid w:val="00D27C38"/>
    <w:rsid w:val="00D31B67"/>
    <w:rsid w:val="00D37B16"/>
    <w:rsid w:val="00D500D2"/>
    <w:rsid w:val="00D60FB4"/>
    <w:rsid w:val="00D61EAD"/>
    <w:rsid w:val="00D65270"/>
    <w:rsid w:val="00D75DAE"/>
    <w:rsid w:val="00D84124"/>
    <w:rsid w:val="00D8652F"/>
    <w:rsid w:val="00D91F21"/>
    <w:rsid w:val="00D946EE"/>
    <w:rsid w:val="00DA404C"/>
    <w:rsid w:val="00DA5FB1"/>
    <w:rsid w:val="00DB0E1F"/>
    <w:rsid w:val="00DB4C86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E7E04"/>
    <w:rsid w:val="00DF029F"/>
    <w:rsid w:val="00DF09EE"/>
    <w:rsid w:val="00E01661"/>
    <w:rsid w:val="00E0450A"/>
    <w:rsid w:val="00E138C5"/>
    <w:rsid w:val="00E1451B"/>
    <w:rsid w:val="00E14B24"/>
    <w:rsid w:val="00E15D66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6E0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6CEE"/>
    <w:rsid w:val="00E97F31"/>
    <w:rsid w:val="00EA2FE9"/>
    <w:rsid w:val="00EA2FFB"/>
    <w:rsid w:val="00EA3B73"/>
    <w:rsid w:val="00EA49A5"/>
    <w:rsid w:val="00EA578A"/>
    <w:rsid w:val="00EB12BE"/>
    <w:rsid w:val="00EB2289"/>
    <w:rsid w:val="00EC57C3"/>
    <w:rsid w:val="00EC71CB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8A0"/>
    <w:rsid w:val="00F7033B"/>
    <w:rsid w:val="00F71934"/>
    <w:rsid w:val="00F72704"/>
    <w:rsid w:val="00F76DD1"/>
    <w:rsid w:val="00F80EE3"/>
    <w:rsid w:val="00F81A1D"/>
    <w:rsid w:val="00F86068"/>
    <w:rsid w:val="00F91E34"/>
    <w:rsid w:val="00F951DB"/>
    <w:rsid w:val="00F97980"/>
    <w:rsid w:val="00FA0FE7"/>
    <w:rsid w:val="00FA32B2"/>
    <w:rsid w:val="00FB6345"/>
    <w:rsid w:val="00FB73B3"/>
    <w:rsid w:val="00FC35E1"/>
    <w:rsid w:val="00FC5068"/>
    <w:rsid w:val="00FD7E33"/>
    <w:rsid w:val="00FE11F1"/>
    <w:rsid w:val="00FE1C06"/>
    <w:rsid w:val="00FE2D87"/>
    <w:rsid w:val="00FE316C"/>
    <w:rsid w:val="00FE5880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00906"/>
  <w15:docId w15:val="{079FE9B6-D892-4C54-9F64-70E7F171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numbering" w:customStyle="1" w:styleId="31">
    <w:name w:val="Список 31"/>
    <w:basedOn w:val="a2"/>
    <w:rsid w:val="000F5DF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EC0B-DFCF-40E3-885F-3482EAFC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27570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Сумкина Ирина Ильинична</cp:lastModifiedBy>
  <cp:revision>41</cp:revision>
  <cp:lastPrinted>2015-06-10T12:58:00Z</cp:lastPrinted>
  <dcterms:created xsi:type="dcterms:W3CDTF">2015-10-06T20:34:00Z</dcterms:created>
  <dcterms:modified xsi:type="dcterms:W3CDTF">2019-09-19T12:53:00Z</dcterms:modified>
</cp:coreProperties>
</file>