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theme/themeOverride4.xml" ContentType="application/vnd.openxmlformats-officedocument.themeOverride+xml"/>
  <Override PartName="/word/theme/themeOverride16.xml" ContentType="application/vnd.openxmlformats-officedocument.themeOverride+xml"/>
  <Default Extension="bin" ContentType="application/vnd.openxmlformats-officedocument.oleObject"/>
  <Override PartName="/word/theme/themeOverride2.xml" ContentType="application/vnd.openxmlformats-officedocument.themeOverride+xml"/>
  <Override PartName="/word/theme/themeOverride14.xml" ContentType="application/vnd.openxmlformats-officedocument.themeOverride+xml"/>
  <Override PartName="/word/theme/themeOverride12.xml" ContentType="application/vnd.openxmlformats-officedocument.themeOverride+xml"/>
  <Override PartName="/word/theme/themeOverride21.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59DC" w:rsidRDefault="001859DC" w:rsidP="001859DC">
      <w:pPr>
        <w:ind w:left="5387"/>
        <w:rPr>
          <w:b/>
          <w:bCs/>
          <w:sz w:val="28"/>
          <w:szCs w:val="28"/>
        </w:rPr>
      </w:pPr>
      <w:r>
        <w:rPr>
          <w:b/>
          <w:bCs/>
          <w:noProof/>
          <w:sz w:val="28"/>
          <w:szCs w:val="28"/>
        </w:rPr>
        <w:drawing>
          <wp:anchor distT="0" distB="0" distL="114300" distR="114300" simplePos="0" relativeHeight="251660288" behindDoc="1" locked="0" layoutInCell="1" allowOverlap="1">
            <wp:simplePos x="0" y="0"/>
            <wp:positionH relativeFrom="column">
              <wp:posOffset>-648335</wp:posOffset>
            </wp:positionH>
            <wp:positionV relativeFrom="paragraph">
              <wp:posOffset>-732790</wp:posOffset>
            </wp:positionV>
            <wp:extent cx="7677150" cy="10960100"/>
            <wp:effectExtent l="19050" t="0" r="0" b="0"/>
            <wp:wrapNone/>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7677150" cy="10960100"/>
                    </a:xfrm>
                    <a:prstGeom prst="rect">
                      <a:avLst/>
                    </a:prstGeom>
                    <a:noFill/>
                    <a:ln w="9525">
                      <a:noFill/>
                      <a:miter lim="800000"/>
                      <a:headEnd/>
                      <a:tailEnd/>
                    </a:ln>
                  </pic:spPr>
                </pic:pic>
              </a:graphicData>
            </a:graphic>
          </wp:anchor>
        </w:drawing>
      </w:r>
    </w:p>
    <w:p w:rsidR="001859DC" w:rsidRPr="00F85499" w:rsidRDefault="001859DC" w:rsidP="00DE10B4">
      <w:pPr>
        <w:ind w:left="5387" w:firstLine="0"/>
        <w:rPr>
          <w:sz w:val="28"/>
          <w:szCs w:val="28"/>
        </w:rPr>
      </w:pPr>
      <w:r w:rsidRPr="00F85499">
        <w:rPr>
          <w:b/>
          <w:bCs/>
          <w:sz w:val="28"/>
          <w:szCs w:val="28"/>
        </w:rPr>
        <w:t>Утверждаю</w:t>
      </w:r>
    </w:p>
    <w:p w:rsidR="001859DC" w:rsidRPr="00F85499" w:rsidRDefault="001859DC" w:rsidP="001859DC">
      <w:pPr>
        <w:pStyle w:val="Default"/>
        <w:tabs>
          <w:tab w:val="left" w:pos="5529"/>
        </w:tabs>
        <w:spacing w:line="276" w:lineRule="auto"/>
        <w:ind w:left="6237" w:hanging="708"/>
        <w:rPr>
          <w:rFonts w:ascii="Times New Roman" w:hAnsi="Times New Roman" w:cs="Times New Roman"/>
          <w:sz w:val="28"/>
          <w:szCs w:val="28"/>
        </w:rPr>
      </w:pPr>
      <w:r w:rsidRPr="00F85499">
        <w:rPr>
          <w:rFonts w:ascii="Times New Roman" w:hAnsi="Times New Roman" w:cs="Times New Roman"/>
          <w:sz w:val="28"/>
          <w:szCs w:val="28"/>
        </w:rPr>
        <w:t xml:space="preserve">Председатель </w:t>
      </w:r>
    </w:p>
    <w:p w:rsidR="001859DC" w:rsidRPr="00F85499" w:rsidRDefault="001859DC" w:rsidP="001859DC">
      <w:pPr>
        <w:pStyle w:val="Default"/>
        <w:tabs>
          <w:tab w:val="left" w:pos="5529"/>
        </w:tabs>
        <w:spacing w:line="276" w:lineRule="auto"/>
        <w:ind w:left="6237" w:hanging="708"/>
        <w:rPr>
          <w:rFonts w:ascii="Times New Roman" w:hAnsi="Times New Roman" w:cs="Times New Roman"/>
          <w:sz w:val="28"/>
          <w:szCs w:val="28"/>
        </w:rPr>
      </w:pPr>
      <w:r w:rsidRPr="00F85499">
        <w:rPr>
          <w:rFonts w:ascii="Times New Roman" w:hAnsi="Times New Roman" w:cs="Times New Roman"/>
          <w:sz w:val="28"/>
          <w:szCs w:val="28"/>
        </w:rPr>
        <w:t>Высшего Экспертного совета</w:t>
      </w:r>
    </w:p>
    <w:p w:rsidR="001859DC" w:rsidRPr="00F85499" w:rsidRDefault="001859DC" w:rsidP="001859DC">
      <w:pPr>
        <w:pStyle w:val="Default"/>
        <w:tabs>
          <w:tab w:val="left" w:pos="5529"/>
        </w:tabs>
        <w:spacing w:before="120" w:line="276" w:lineRule="auto"/>
        <w:ind w:left="6237" w:hanging="708"/>
        <w:rPr>
          <w:rFonts w:ascii="Times New Roman" w:hAnsi="Times New Roman" w:cs="Times New Roman"/>
          <w:sz w:val="28"/>
          <w:szCs w:val="28"/>
        </w:rPr>
      </w:pPr>
      <w:r w:rsidRPr="00F85499">
        <w:rPr>
          <w:rFonts w:ascii="Times New Roman" w:hAnsi="Times New Roman" w:cs="Times New Roman"/>
          <w:sz w:val="28"/>
          <w:szCs w:val="28"/>
        </w:rPr>
        <w:t xml:space="preserve">____________ В.Д. </w:t>
      </w:r>
      <w:proofErr w:type="spellStart"/>
      <w:r w:rsidRPr="00F85499">
        <w:rPr>
          <w:rFonts w:ascii="Times New Roman" w:hAnsi="Times New Roman" w:cs="Times New Roman"/>
          <w:sz w:val="28"/>
          <w:szCs w:val="28"/>
        </w:rPr>
        <w:t>Шадриков</w:t>
      </w:r>
      <w:proofErr w:type="spellEnd"/>
    </w:p>
    <w:p w:rsidR="001859DC" w:rsidRPr="00F85499" w:rsidRDefault="001859DC" w:rsidP="001859DC">
      <w:pPr>
        <w:pStyle w:val="Default"/>
        <w:tabs>
          <w:tab w:val="left" w:pos="5529"/>
        </w:tabs>
        <w:spacing w:before="120" w:line="276" w:lineRule="auto"/>
        <w:ind w:left="6237" w:hanging="708"/>
        <w:rPr>
          <w:rFonts w:ascii="Times New Roman" w:hAnsi="Times New Roman" w:cs="Times New Roman"/>
          <w:sz w:val="28"/>
          <w:szCs w:val="28"/>
        </w:rPr>
      </w:pPr>
      <w:r w:rsidRPr="00F85499">
        <w:rPr>
          <w:rFonts w:ascii="Times New Roman" w:hAnsi="Times New Roman" w:cs="Times New Roman"/>
          <w:sz w:val="28"/>
          <w:szCs w:val="28"/>
        </w:rPr>
        <w:t>«__»________________</w:t>
      </w:r>
      <w:r>
        <w:rPr>
          <w:rFonts w:ascii="Times New Roman" w:hAnsi="Times New Roman" w:cs="Times New Roman"/>
          <w:sz w:val="28"/>
          <w:szCs w:val="28"/>
        </w:rPr>
        <w:t xml:space="preserve"> </w:t>
      </w:r>
      <w:r w:rsidRPr="00F85499">
        <w:rPr>
          <w:rFonts w:ascii="Times New Roman" w:hAnsi="Times New Roman" w:cs="Times New Roman"/>
          <w:sz w:val="28"/>
          <w:szCs w:val="28"/>
        </w:rPr>
        <w:t>201</w:t>
      </w:r>
      <w:r>
        <w:rPr>
          <w:rFonts w:ascii="Times New Roman" w:hAnsi="Times New Roman" w:cs="Times New Roman"/>
          <w:sz w:val="28"/>
          <w:szCs w:val="28"/>
        </w:rPr>
        <w:t>5</w:t>
      </w:r>
      <w:r w:rsidRPr="00F85499">
        <w:rPr>
          <w:rFonts w:ascii="Times New Roman" w:hAnsi="Times New Roman" w:cs="Times New Roman"/>
          <w:sz w:val="28"/>
          <w:szCs w:val="28"/>
        </w:rPr>
        <w:t xml:space="preserve"> г.</w:t>
      </w:r>
    </w:p>
    <w:p w:rsidR="001859DC" w:rsidRPr="00265DE3" w:rsidRDefault="001859DC" w:rsidP="001859DC">
      <w:pPr>
        <w:tabs>
          <w:tab w:val="left" w:pos="7615"/>
        </w:tabs>
        <w:rPr>
          <w:b/>
          <w:bCs/>
          <w:i/>
        </w:rPr>
      </w:pPr>
    </w:p>
    <w:p w:rsidR="001859DC" w:rsidRPr="00DE10B4" w:rsidRDefault="001859DC" w:rsidP="00DE10B4">
      <w:pPr>
        <w:pStyle w:val="a3"/>
        <w:pBdr>
          <w:top w:val="single" w:sz="12" w:space="1" w:color="548DD4" w:themeColor="text2" w:themeTint="99"/>
        </w:pBdr>
        <w:rPr>
          <w:rFonts w:ascii="Times New Roman" w:hAnsi="Times New Roman"/>
        </w:rPr>
      </w:pPr>
    </w:p>
    <w:p w:rsidR="001859DC" w:rsidRPr="006A51A3" w:rsidRDefault="001859DC" w:rsidP="001859DC">
      <w:pPr>
        <w:pStyle w:val="a3"/>
        <w:rPr>
          <w:rFonts w:ascii="Times New Roman" w:hAnsi="Times New Roman"/>
          <w:b w:val="0"/>
          <w:shadow/>
          <w:sz w:val="44"/>
          <w:szCs w:val="44"/>
        </w:rPr>
      </w:pPr>
      <w:r w:rsidRPr="006A51A3">
        <w:rPr>
          <w:rFonts w:ascii="Times New Roman" w:hAnsi="Times New Roman"/>
          <w:b w:val="0"/>
          <w:shadow/>
          <w:sz w:val="44"/>
          <w:szCs w:val="44"/>
        </w:rPr>
        <w:t>ОТЧЁТ</w:t>
      </w:r>
    </w:p>
    <w:p w:rsidR="001859DC" w:rsidRDefault="001859DC" w:rsidP="001859DC">
      <w:pPr>
        <w:pStyle w:val="a3"/>
        <w:rPr>
          <w:rFonts w:ascii="Times New Roman" w:hAnsi="Times New Roman"/>
          <w:iCs/>
          <w:sz w:val="44"/>
          <w:szCs w:val="44"/>
        </w:rPr>
      </w:pPr>
      <w:r w:rsidRPr="007C7B78">
        <w:rPr>
          <w:rFonts w:ascii="Times New Roman" w:hAnsi="Times New Roman"/>
          <w:iCs/>
          <w:sz w:val="44"/>
          <w:szCs w:val="44"/>
        </w:rPr>
        <w:t>о резуль</w:t>
      </w:r>
      <w:r>
        <w:rPr>
          <w:rFonts w:ascii="Times New Roman" w:hAnsi="Times New Roman"/>
          <w:iCs/>
          <w:sz w:val="44"/>
          <w:szCs w:val="44"/>
        </w:rPr>
        <w:t>татах независимой оценки основной профессиональной образовательной</w:t>
      </w:r>
      <w:r w:rsidRPr="007C7B78">
        <w:rPr>
          <w:rFonts w:ascii="Times New Roman" w:hAnsi="Times New Roman"/>
          <w:iCs/>
          <w:sz w:val="44"/>
          <w:szCs w:val="44"/>
        </w:rPr>
        <w:t xml:space="preserve"> программ</w:t>
      </w:r>
      <w:r>
        <w:rPr>
          <w:rFonts w:ascii="Times New Roman" w:hAnsi="Times New Roman"/>
          <w:iCs/>
          <w:sz w:val="44"/>
          <w:szCs w:val="44"/>
        </w:rPr>
        <w:t>ы</w:t>
      </w:r>
    </w:p>
    <w:p w:rsidR="00DE10B4" w:rsidRPr="00693603" w:rsidRDefault="00DE10B4" w:rsidP="00DE10B4">
      <w:pPr>
        <w:pStyle w:val="a3"/>
        <w:spacing w:before="0" w:after="0"/>
        <w:rPr>
          <w:rFonts w:ascii="Times New Roman" w:hAnsi="Times New Roman"/>
          <w:iCs/>
          <w:sz w:val="44"/>
          <w:szCs w:val="44"/>
        </w:rPr>
      </w:pPr>
    </w:p>
    <w:p w:rsidR="001859DC" w:rsidRPr="004355D5" w:rsidRDefault="001859DC" w:rsidP="001859DC">
      <w:pPr>
        <w:tabs>
          <w:tab w:val="left" w:pos="710"/>
        </w:tabs>
        <w:ind w:left="360"/>
        <w:jc w:val="center"/>
        <w:rPr>
          <w:b/>
          <w:bCs/>
          <w:i/>
          <w:shadow/>
          <w:sz w:val="40"/>
          <w:szCs w:val="40"/>
        </w:rPr>
      </w:pPr>
      <w:r w:rsidRPr="004355D5">
        <w:rPr>
          <w:b/>
          <w:bCs/>
          <w:i/>
          <w:shadow/>
          <w:sz w:val="40"/>
          <w:szCs w:val="40"/>
        </w:rPr>
        <w:t>38.04.02 Управление проектами: проектный анализ, инвестиции, технологии реализации</w:t>
      </w:r>
    </w:p>
    <w:p w:rsidR="001859DC" w:rsidRPr="006A51A3" w:rsidRDefault="001859DC" w:rsidP="00DE10B4">
      <w:pPr>
        <w:spacing w:before="0" w:after="0"/>
        <w:jc w:val="center"/>
        <w:outlineLvl w:val="0"/>
        <w:rPr>
          <w:b/>
          <w:i/>
          <w:shadow/>
          <w:sz w:val="40"/>
          <w:szCs w:val="40"/>
        </w:rPr>
      </w:pPr>
    </w:p>
    <w:p w:rsidR="001859DC" w:rsidRPr="004C0EAD" w:rsidRDefault="001859DC" w:rsidP="001859DC">
      <w:pPr>
        <w:pStyle w:val="a3"/>
        <w:rPr>
          <w:rFonts w:ascii="Times New Roman" w:hAnsi="Times New Roman"/>
          <w:sz w:val="44"/>
          <w:szCs w:val="44"/>
        </w:rPr>
      </w:pPr>
      <w:r>
        <w:rPr>
          <w:rFonts w:ascii="Times New Roman" w:hAnsi="Times New Roman"/>
          <w:iCs/>
          <w:sz w:val="44"/>
          <w:szCs w:val="44"/>
        </w:rPr>
        <w:t>ФГА</w:t>
      </w:r>
      <w:r w:rsidRPr="007C7B78">
        <w:rPr>
          <w:rFonts w:ascii="Times New Roman" w:hAnsi="Times New Roman"/>
          <w:iCs/>
          <w:sz w:val="44"/>
          <w:szCs w:val="44"/>
        </w:rPr>
        <w:t>ОУ</w:t>
      </w:r>
      <w:r>
        <w:rPr>
          <w:rFonts w:ascii="Times New Roman" w:hAnsi="Times New Roman"/>
          <w:iCs/>
          <w:sz w:val="44"/>
          <w:szCs w:val="44"/>
        </w:rPr>
        <w:t xml:space="preserve"> ВПО</w:t>
      </w:r>
      <w:r w:rsidRPr="004C0EAD">
        <w:rPr>
          <w:rFonts w:ascii="Times New Roman" w:hAnsi="Times New Roman"/>
          <w:iCs/>
          <w:sz w:val="44"/>
          <w:szCs w:val="44"/>
        </w:rPr>
        <w:t xml:space="preserve"> </w:t>
      </w:r>
      <w:r w:rsidRPr="004C0EAD">
        <w:rPr>
          <w:rFonts w:ascii="Times New Roman" w:hAnsi="Times New Roman"/>
          <w:sz w:val="44"/>
          <w:szCs w:val="44"/>
        </w:rPr>
        <w:t>«</w:t>
      </w:r>
      <w:r>
        <w:rPr>
          <w:rFonts w:ascii="Times New Roman" w:hAnsi="Times New Roman"/>
          <w:sz w:val="44"/>
          <w:szCs w:val="44"/>
        </w:rPr>
        <w:t xml:space="preserve">Национальный исследовательский университет </w:t>
      </w:r>
      <w:r>
        <w:rPr>
          <w:rFonts w:ascii="Times New Roman" w:hAnsi="Times New Roman"/>
          <w:sz w:val="44"/>
          <w:szCs w:val="44"/>
        </w:rPr>
        <w:br/>
        <w:t>«Высшая школа экономики</w:t>
      </w:r>
      <w:r w:rsidRPr="004C0EAD">
        <w:rPr>
          <w:rFonts w:ascii="Times New Roman" w:hAnsi="Times New Roman"/>
          <w:sz w:val="44"/>
          <w:szCs w:val="44"/>
        </w:rPr>
        <w:t>»</w:t>
      </w:r>
    </w:p>
    <w:p w:rsidR="001859DC" w:rsidRPr="00DE10B4" w:rsidRDefault="001859DC" w:rsidP="00DE10B4">
      <w:pPr>
        <w:pStyle w:val="a3"/>
        <w:pBdr>
          <w:bottom w:val="single" w:sz="12" w:space="1" w:color="548DD4" w:themeColor="text2" w:themeTint="99"/>
        </w:pBdr>
        <w:spacing w:before="0" w:after="0"/>
        <w:rPr>
          <w:rFonts w:ascii="Times New Roman" w:hAnsi="Times New Roman" w:cs="Times New Roman"/>
          <w:sz w:val="44"/>
          <w:szCs w:val="44"/>
        </w:rPr>
      </w:pPr>
    </w:p>
    <w:p w:rsidR="001859DC" w:rsidRDefault="001859DC" w:rsidP="001859DC">
      <w:pPr>
        <w:pStyle w:val="Default"/>
        <w:spacing w:before="120" w:line="276" w:lineRule="auto"/>
        <w:rPr>
          <w:rFonts w:ascii="Times New Roman" w:hAnsi="Times New Roman" w:cs="Times New Roman"/>
        </w:rPr>
      </w:pPr>
    </w:p>
    <w:p w:rsidR="001859DC" w:rsidRDefault="001859DC" w:rsidP="00DE10B4">
      <w:pPr>
        <w:spacing w:before="0" w:after="0" w:line="360" w:lineRule="auto"/>
        <w:jc w:val="right"/>
        <w:rPr>
          <w:sz w:val="28"/>
          <w:szCs w:val="28"/>
        </w:rPr>
      </w:pPr>
      <w:r>
        <w:rPr>
          <w:sz w:val="28"/>
          <w:szCs w:val="28"/>
        </w:rPr>
        <w:t>Эксперты:</w:t>
      </w:r>
    </w:p>
    <w:p w:rsidR="001859DC" w:rsidRPr="00EE6E63" w:rsidRDefault="001859DC" w:rsidP="00DE10B4">
      <w:pPr>
        <w:spacing w:before="0" w:after="0" w:line="360" w:lineRule="auto"/>
        <w:jc w:val="right"/>
        <w:rPr>
          <w:sz w:val="28"/>
          <w:szCs w:val="28"/>
        </w:rPr>
      </w:pPr>
      <w:r w:rsidRPr="00EE6E63">
        <w:rPr>
          <w:sz w:val="28"/>
          <w:szCs w:val="28"/>
        </w:rPr>
        <w:t xml:space="preserve">_______________________ / </w:t>
      </w:r>
      <w:r>
        <w:rPr>
          <w:sz w:val="28"/>
          <w:szCs w:val="28"/>
        </w:rPr>
        <w:t xml:space="preserve">С.Н. </w:t>
      </w:r>
      <w:proofErr w:type="spellStart"/>
      <w:r>
        <w:rPr>
          <w:sz w:val="28"/>
          <w:szCs w:val="28"/>
        </w:rPr>
        <w:t>Калюгина</w:t>
      </w:r>
      <w:proofErr w:type="spellEnd"/>
      <w:r w:rsidRPr="00EE6E63">
        <w:rPr>
          <w:sz w:val="28"/>
          <w:szCs w:val="28"/>
        </w:rPr>
        <w:t xml:space="preserve"> /</w:t>
      </w:r>
    </w:p>
    <w:p w:rsidR="001859DC" w:rsidRPr="00EE6E63" w:rsidRDefault="001859DC" w:rsidP="00DE10B4">
      <w:pPr>
        <w:spacing w:before="0" w:after="0" w:line="360" w:lineRule="auto"/>
        <w:jc w:val="right"/>
        <w:rPr>
          <w:sz w:val="28"/>
          <w:szCs w:val="28"/>
        </w:rPr>
      </w:pPr>
      <w:r w:rsidRPr="00EE6E63">
        <w:rPr>
          <w:sz w:val="28"/>
          <w:szCs w:val="28"/>
        </w:rPr>
        <w:t xml:space="preserve">___________________________ / </w:t>
      </w:r>
      <w:r>
        <w:rPr>
          <w:sz w:val="28"/>
          <w:szCs w:val="28"/>
        </w:rPr>
        <w:t xml:space="preserve">К.Б. </w:t>
      </w:r>
      <w:proofErr w:type="spellStart"/>
      <w:r>
        <w:rPr>
          <w:sz w:val="28"/>
          <w:szCs w:val="28"/>
        </w:rPr>
        <w:t>Шипиленко</w:t>
      </w:r>
      <w:proofErr w:type="spellEnd"/>
      <w:r w:rsidRPr="00EE6E63">
        <w:rPr>
          <w:sz w:val="28"/>
          <w:szCs w:val="28"/>
        </w:rPr>
        <w:t xml:space="preserve"> /</w:t>
      </w:r>
    </w:p>
    <w:p w:rsidR="001859DC" w:rsidRDefault="001859DC" w:rsidP="00DE10B4">
      <w:pPr>
        <w:spacing w:before="0" w:after="0" w:line="360" w:lineRule="auto"/>
        <w:ind w:left="5664" w:firstLine="708"/>
        <w:jc w:val="right"/>
        <w:rPr>
          <w:sz w:val="28"/>
          <w:szCs w:val="28"/>
        </w:rPr>
      </w:pPr>
    </w:p>
    <w:p w:rsidR="001859DC" w:rsidRPr="007D614C" w:rsidRDefault="001859DC" w:rsidP="00DE10B4">
      <w:pPr>
        <w:spacing w:before="0" w:after="0" w:line="360" w:lineRule="auto"/>
        <w:ind w:left="5664" w:firstLine="708"/>
        <w:jc w:val="right"/>
        <w:rPr>
          <w:sz w:val="28"/>
          <w:szCs w:val="28"/>
        </w:rPr>
      </w:pPr>
      <w:r>
        <w:rPr>
          <w:sz w:val="28"/>
          <w:szCs w:val="28"/>
        </w:rPr>
        <w:t>Менеджер</w:t>
      </w:r>
      <w:r w:rsidRPr="007D614C">
        <w:rPr>
          <w:sz w:val="28"/>
          <w:szCs w:val="28"/>
        </w:rPr>
        <w:t>:</w:t>
      </w:r>
    </w:p>
    <w:p w:rsidR="001859DC" w:rsidRPr="00211EF1" w:rsidRDefault="001859DC" w:rsidP="00DE10B4">
      <w:pPr>
        <w:spacing w:before="0" w:after="0" w:line="360" w:lineRule="auto"/>
        <w:jc w:val="right"/>
        <w:rPr>
          <w:sz w:val="28"/>
          <w:szCs w:val="28"/>
        </w:rPr>
      </w:pPr>
      <w:r>
        <w:rPr>
          <w:sz w:val="28"/>
          <w:szCs w:val="28"/>
        </w:rPr>
        <w:t>____</w:t>
      </w:r>
      <w:r w:rsidRPr="00211EF1">
        <w:rPr>
          <w:sz w:val="28"/>
          <w:szCs w:val="28"/>
        </w:rPr>
        <w:t>_____________________/</w:t>
      </w:r>
      <w:r>
        <w:rPr>
          <w:sz w:val="28"/>
          <w:szCs w:val="28"/>
        </w:rPr>
        <w:t xml:space="preserve">Г.В. </w:t>
      </w:r>
      <w:proofErr w:type="spellStart"/>
      <w:r>
        <w:rPr>
          <w:sz w:val="28"/>
          <w:szCs w:val="28"/>
        </w:rPr>
        <w:t>Калабухова</w:t>
      </w:r>
      <w:proofErr w:type="spellEnd"/>
      <w:r w:rsidRPr="00211EF1">
        <w:rPr>
          <w:sz w:val="28"/>
          <w:szCs w:val="28"/>
        </w:rPr>
        <w:t>/</w:t>
      </w:r>
    </w:p>
    <w:p w:rsidR="001859DC" w:rsidRDefault="001859DC" w:rsidP="00DE10B4">
      <w:pPr>
        <w:spacing w:before="0" w:after="0" w:line="360" w:lineRule="auto"/>
        <w:jc w:val="right"/>
        <w:rPr>
          <w:sz w:val="28"/>
          <w:szCs w:val="28"/>
        </w:rPr>
      </w:pPr>
    </w:p>
    <w:p w:rsidR="001859DC" w:rsidRPr="00E2628C" w:rsidRDefault="001859DC" w:rsidP="001859DC">
      <w:pPr>
        <w:tabs>
          <w:tab w:val="left" w:pos="993"/>
        </w:tabs>
        <w:jc w:val="center"/>
        <w:rPr>
          <w:b/>
          <w:bCs/>
          <w:color w:val="365F91"/>
          <w:sz w:val="28"/>
          <w:szCs w:val="28"/>
        </w:rPr>
      </w:pPr>
      <w:r w:rsidRPr="0026280D">
        <w:rPr>
          <w:b/>
          <w:sz w:val="28"/>
          <w:szCs w:val="28"/>
        </w:rPr>
        <w:t>Москва</w:t>
      </w:r>
      <w:r w:rsidRPr="00211EF1">
        <w:rPr>
          <w:b/>
          <w:sz w:val="28"/>
          <w:szCs w:val="28"/>
        </w:rPr>
        <w:t xml:space="preserve"> – 201</w:t>
      </w:r>
      <w:r>
        <w:rPr>
          <w:b/>
          <w:sz w:val="28"/>
          <w:szCs w:val="28"/>
        </w:rPr>
        <w:t>5</w:t>
      </w:r>
    </w:p>
    <w:sdt>
      <w:sdtPr>
        <w:rPr>
          <w:b w:val="0"/>
          <w:bCs w:val="0"/>
          <w:kern w:val="0"/>
          <w:sz w:val="24"/>
          <w:szCs w:val="24"/>
        </w:rPr>
        <w:id w:val="4124324"/>
        <w:docPartObj>
          <w:docPartGallery w:val="Table of Contents"/>
          <w:docPartUnique/>
        </w:docPartObj>
      </w:sdtPr>
      <w:sdtContent>
        <w:p w:rsidR="009D3EE3" w:rsidRDefault="009D3EE3">
          <w:pPr>
            <w:pStyle w:val="aa"/>
          </w:pPr>
          <w:r>
            <w:t>Оглавление</w:t>
          </w:r>
        </w:p>
        <w:p w:rsidR="0043279F" w:rsidRDefault="00C15C5D">
          <w:pPr>
            <w:pStyle w:val="15"/>
            <w:tabs>
              <w:tab w:val="left" w:pos="1120"/>
              <w:tab w:val="right" w:leader="dot" w:pos="9911"/>
            </w:tabs>
            <w:rPr>
              <w:rFonts w:asciiTheme="minorHAnsi" w:eastAsiaTheme="minorEastAsia" w:hAnsiTheme="minorHAnsi" w:cstheme="minorBidi"/>
              <w:noProof/>
              <w:sz w:val="22"/>
              <w:szCs w:val="22"/>
            </w:rPr>
          </w:pPr>
          <w:r>
            <w:fldChar w:fldCharType="begin"/>
          </w:r>
          <w:r w:rsidR="009D3EE3">
            <w:instrText xml:space="preserve"> TOC \o "3-3" \h \z \t "Заголовок 1;1;Заголовок 2;2" </w:instrText>
          </w:r>
          <w:r>
            <w:fldChar w:fldCharType="separate"/>
          </w:r>
          <w:hyperlink w:anchor="_Toc418867904" w:history="1">
            <w:r w:rsidR="0043279F" w:rsidRPr="00802492">
              <w:rPr>
                <w:rStyle w:val="ac"/>
                <w:noProof/>
              </w:rPr>
              <w:t>3.</w:t>
            </w:r>
            <w:r w:rsidR="0043279F">
              <w:rPr>
                <w:rFonts w:asciiTheme="minorHAnsi" w:eastAsiaTheme="minorEastAsia" w:hAnsiTheme="minorHAnsi" w:cstheme="minorBidi"/>
                <w:noProof/>
                <w:sz w:val="22"/>
                <w:szCs w:val="22"/>
              </w:rPr>
              <w:tab/>
            </w:r>
            <w:r w:rsidR="0043279F" w:rsidRPr="00802492">
              <w:rPr>
                <w:rStyle w:val="ac"/>
                <w:noProof/>
              </w:rPr>
              <w:t>ОТЧЕТ О РЕЗУЛЬТАТАХ НЕЗАВИСИМОЙ ОЦЕНКИ ОСНОВНОЙ ОБРАЗОВАТЕЛЬНОЙ ПРОГРАММЫ</w:t>
            </w:r>
            <w:r w:rsidR="0043279F">
              <w:rPr>
                <w:noProof/>
                <w:webHidden/>
              </w:rPr>
              <w:tab/>
            </w:r>
            <w:r>
              <w:rPr>
                <w:noProof/>
                <w:webHidden/>
              </w:rPr>
              <w:fldChar w:fldCharType="begin"/>
            </w:r>
            <w:r w:rsidR="0043279F">
              <w:rPr>
                <w:noProof/>
                <w:webHidden/>
              </w:rPr>
              <w:instrText xml:space="preserve"> PAGEREF _Toc418867904 \h </w:instrText>
            </w:r>
            <w:r>
              <w:rPr>
                <w:noProof/>
                <w:webHidden/>
              </w:rPr>
            </w:r>
            <w:r>
              <w:rPr>
                <w:noProof/>
                <w:webHidden/>
              </w:rPr>
              <w:fldChar w:fldCharType="separate"/>
            </w:r>
            <w:r w:rsidR="0043279F">
              <w:rPr>
                <w:noProof/>
                <w:webHidden/>
              </w:rPr>
              <w:t>3</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05" w:history="1">
            <w:r w:rsidR="0043279F" w:rsidRPr="00802492">
              <w:rPr>
                <w:rStyle w:val="ac"/>
                <w:noProof/>
                <w:kern w:val="32"/>
              </w:rPr>
              <w:t>ТЕКУЩЕЕ СОСТОЯНИЕ И ТРЕНДЫ РАЗВИТИЯ РЕГИОНАЛЬНОГО РЫНКА ОБРАЗОВАТЕЛЬНЫХ УСЛУГ ПО ДАННОМУ НАПРАВЛЕНИЮ</w:t>
            </w:r>
            <w:r w:rsidR="0043279F">
              <w:rPr>
                <w:noProof/>
                <w:webHidden/>
              </w:rPr>
              <w:tab/>
            </w:r>
            <w:r>
              <w:rPr>
                <w:noProof/>
                <w:webHidden/>
              </w:rPr>
              <w:fldChar w:fldCharType="begin"/>
            </w:r>
            <w:r w:rsidR="0043279F">
              <w:rPr>
                <w:noProof/>
                <w:webHidden/>
              </w:rPr>
              <w:instrText xml:space="preserve"> PAGEREF _Toc418867905 \h </w:instrText>
            </w:r>
            <w:r>
              <w:rPr>
                <w:noProof/>
                <w:webHidden/>
              </w:rPr>
            </w:r>
            <w:r>
              <w:rPr>
                <w:noProof/>
                <w:webHidden/>
              </w:rPr>
              <w:fldChar w:fldCharType="separate"/>
            </w:r>
            <w:r w:rsidR="0043279F">
              <w:rPr>
                <w:noProof/>
                <w:webHidden/>
              </w:rPr>
              <w:t>3</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06"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Анализ роли и места программы</w:t>
            </w:r>
            <w:r w:rsidR="0043279F">
              <w:rPr>
                <w:noProof/>
                <w:webHidden/>
              </w:rPr>
              <w:tab/>
            </w:r>
            <w:r>
              <w:rPr>
                <w:noProof/>
                <w:webHidden/>
              </w:rPr>
              <w:fldChar w:fldCharType="begin"/>
            </w:r>
            <w:r w:rsidR="0043279F">
              <w:rPr>
                <w:noProof/>
                <w:webHidden/>
              </w:rPr>
              <w:instrText xml:space="preserve"> PAGEREF _Toc418867906 \h </w:instrText>
            </w:r>
            <w:r>
              <w:rPr>
                <w:noProof/>
                <w:webHidden/>
              </w:rPr>
            </w:r>
            <w:r>
              <w:rPr>
                <w:noProof/>
                <w:webHidden/>
              </w:rPr>
              <w:fldChar w:fldCharType="separate"/>
            </w:r>
            <w:r w:rsidR="0043279F">
              <w:rPr>
                <w:noProof/>
                <w:webHidden/>
              </w:rPr>
              <w:t>3</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07" w:history="1">
            <w:r w:rsidR="0043279F" w:rsidRPr="00802492">
              <w:rPr>
                <w:rStyle w:val="ac"/>
                <w:noProof/>
              </w:rPr>
              <w:t>РЕЗЮМЕ ПО ПРОГРАММЕ</w:t>
            </w:r>
            <w:r w:rsidR="0043279F">
              <w:rPr>
                <w:noProof/>
                <w:webHidden/>
              </w:rPr>
              <w:tab/>
            </w:r>
            <w:r>
              <w:rPr>
                <w:noProof/>
                <w:webHidden/>
              </w:rPr>
              <w:fldChar w:fldCharType="begin"/>
            </w:r>
            <w:r w:rsidR="0043279F">
              <w:rPr>
                <w:noProof/>
                <w:webHidden/>
              </w:rPr>
              <w:instrText xml:space="preserve"> PAGEREF _Toc418867907 \h </w:instrText>
            </w:r>
            <w:r>
              <w:rPr>
                <w:noProof/>
                <w:webHidden/>
              </w:rPr>
            </w:r>
            <w:r>
              <w:rPr>
                <w:noProof/>
                <w:webHidden/>
              </w:rPr>
              <w:fldChar w:fldCharType="separate"/>
            </w:r>
            <w:r w:rsidR="0043279F">
              <w:rPr>
                <w:noProof/>
                <w:webHidden/>
              </w:rPr>
              <w:t>4</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08"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Основные выводы и рекомендации эксперта по анализируемой программе</w:t>
            </w:r>
            <w:r w:rsidR="0043279F">
              <w:rPr>
                <w:noProof/>
                <w:webHidden/>
              </w:rPr>
              <w:tab/>
            </w:r>
            <w:r>
              <w:rPr>
                <w:noProof/>
                <w:webHidden/>
              </w:rPr>
              <w:fldChar w:fldCharType="begin"/>
            </w:r>
            <w:r w:rsidR="0043279F">
              <w:rPr>
                <w:noProof/>
                <w:webHidden/>
              </w:rPr>
              <w:instrText xml:space="preserve"> PAGEREF _Toc418867908 \h </w:instrText>
            </w:r>
            <w:r>
              <w:rPr>
                <w:noProof/>
                <w:webHidden/>
              </w:rPr>
            </w:r>
            <w:r>
              <w:rPr>
                <w:noProof/>
                <w:webHidden/>
              </w:rPr>
              <w:fldChar w:fldCharType="separate"/>
            </w:r>
            <w:r w:rsidR="0043279F">
              <w:rPr>
                <w:noProof/>
                <w:webHidden/>
              </w:rPr>
              <w:t>4</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09"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Профиль оценок результатов обучения и гарантий качества образования</w:t>
            </w:r>
            <w:r w:rsidR="0043279F">
              <w:rPr>
                <w:noProof/>
                <w:webHidden/>
              </w:rPr>
              <w:tab/>
            </w:r>
            <w:r>
              <w:rPr>
                <w:noProof/>
                <w:webHidden/>
              </w:rPr>
              <w:fldChar w:fldCharType="begin"/>
            </w:r>
            <w:r w:rsidR="0043279F">
              <w:rPr>
                <w:noProof/>
                <w:webHidden/>
              </w:rPr>
              <w:instrText xml:space="preserve"> PAGEREF _Toc418867909 \h </w:instrText>
            </w:r>
            <w:r>
              <w:rPr>
                <w:noProof/>
                <w:webHidden/>
              </w:rPr>
            </w:r>
            <w:r>
              <w:rPr>
                <w:noProof/>
                <w:webHidden/>
              </w:rPr>
              <w:fldChar w:fldCharType="separate"/>
            </w:r>
            <w:r w:rsidR="0043279F">
              <w:rPr>
                <w:noProof/>
                <w:webHidden/>
              </w:rPr>
              <w:t>6</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0" w:history="1">
            <w:r w:rsidR="0043279F" w:rsidRPr="00802492">
              <w:rPr>
                <w:rStyle w:val="ac"/>
                <w:noProof/>
              </w:rPr>
              <w:t>КАЧЕСТВО РЕЗУЛЬТАТОВ ОБУЧЕНИЯ</w:t>
            </w:r>
            <w:r w:rsidR="0043279F">
              <w:rPr>
                <w:noProof/>
                <w:webHidden/>
              </w:rPr>
              <w:tab/>
            </w:r>
            <w:r>
              <w:rPr>
                <w:noProof/>
                <w:webHidden/>
              </w:rPr>
              <w:fldChar w:fldCharType="begin"/>
            </w:r>
            <w:r w:rsidR="0043279F">
              <w:rPr>
                <w:noProof/>
                <w:webHidden/>
              </w:rPr>
              <w:instrText xml:space="preserve"> PAGEREF _Toc418867910 \h </w:instrText>
            </w:r>
            <w:r>
              <w:rPr>
                <w:noProof/>
                <w:webHidden/>
              </w:rPr>
            </w:r>
            <w:r>
              <w:rPr>
                <w:noProof/>
                <w:webHidden/>
              </w:rPr>
              <w:fldChar w:fldCharType="separate"/>
            </w:r>
            <w:r w:rsidR="0043279F">
              <w:rPr>
                <w:noProof/>
                <w:webHidden/>
              </w:rPr>
              <w:t>7</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11"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Прямая оценка компетенций экспертом</w:t>
            </w:r>
            <w:r w:rsidR="0043279F">
              <w:rPr>
                <w:noProof/>
                <w:webHidden/>
              </w:rPr>
              <w:tab/>
            </w:r>
            <w:r>
              <w:rPr>
                <w:noProof/>
                <w:webHidden/>
              </w:rPr>
              <w:fldChar w:fldCharType="begin"/>
            </w:r>
            <w:r w:rsidR="0043279F">
              <w:rPr>
                <w:noProof/>
                <w:webHidden/>
              </w:rPr>
              <w:instrText xml:space="preserve"> PAGEREF _Toc418867911 \h </w:instrText>
            </w:r>
            <w:r>
              <w:rPr>
                <w:noProof/>
                <w:webHidden/>
              </w:rPr>
            </w:r>
            <w:r>
              <w:rPr>
                <w:noProof/>
                <w:webHidden/>
              </w:rPr>
              <w:fldChar w:fldCharType="separate"/>
            </w:r>
            <w:r w:rsidR="0043279F">
              <w:rPr>
                <w:noProof/>
                <w:webHidden/>
              </w:rPr>
              <w:t>7</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12"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Выводы и рекомендации экспертов</w:t>
            </w:r>
            <w:r w:rsidR="0043279F">
              <w:rPr>
                <w:noProof/>
                <w:webHidden/>
              </w:rPr>
              <w:tab/>
            </w:r>
            <w:r>
              <w:rPr>
                <w:noProof/>
                <w:webHidden/>
              </w:rPr>
              <w:fldChar w:fldCharType="begin"/>
            </w:r>
            <w:r w:rsidR="0043279F">
              <w:rPr>
                <w:noProof/>
                <w:webHidden/>
              </w:rPr>
              <w:instrText xml:space="preserve"> PAGEREF _Toc418867912 \h </w:instrText>
            </w:r>
            <w:r>
              <w:rPr>
                <w:noProof/>
                <w:webHidden/>
              </w:rPr>
            </w:r>
            <w:r>
              <w:rPr>
                <w:noProof/>
                <w:webHidden/>
              </w:rPr>
              <w:fldChar w:fldCharType="separate"/>
            </w:r>
            <w:r w:rsidR="0043279F">
              <w:rPr>
                <w:noProof/>
                <w:webHidden/>
              </w:rPr>
              <w:t>10</w:t>
            </w:r>
            <w:r>
              <w:rPr>
                <w:noProof/>
                <w:webHidden/>
              </w:rPr>
              <w:fldChar w:fldCharType="end"/>
            </w:r>
          </w:hyperlink>
        </w:p>
        <w:p w:rsidR="0043279F" w:rsidRDefault="00C15C5D">
          <w:pPr>
            <w:pStyle w:val="32"/>
            <w:tabs>
              <w:tab w:val="left" w:pos="1680"/>
              <w:tab w:val="right" w:leader="dot" w:pos="9911"/>
            </w:tabs>
            <w:rPr>
              <w:rFonts w:asciiTheme="minorHAnsi" w:eastAsiaTheme="minorEastAsia" w:hAnsiTheme="minorHAnsi" w:cstheme="minorBidi"/>
              <w:noProof/>
              <w:sz w:val="22"/>
              <w:szCs w:val="22"/>
            </w:rPr>
          </w:pPr>
          <w:hyperlink w:anchor="_Toc418867913" w:history="1">
            <w:r w:rsidR="0043279F" w:rsidRPr="00802492">
              <w:rPr>
                <w:rStyle w:val="ac"/>
                <w:rFonts w:ascii="Symbol" w:hAnsi="Symbol" w:cs="Symbol"/>
                <w:noProof/>
              </w:rPr>
              <w:t></w:t>
            </w:r>
            <w:r w:rsidR="0043279F">
              <w:rPr>
                <w:rFonts w:asciiTheme="minorHAnsi" w:eastAsiaTheme="minorEastAsia" w:hAnsiTheme="minorHAnsi" w:cstheme="minorBidi"/>
                <w:noProof/>
                <w:sz w:val="22"/>
                <w:szCs w:val="22"/>
              </w:rPr>
              <w:tab/>
            </w:r>
            <w:r w:rsidR="0043279F" w:rsidRPr="00802492">
              <w:rPr>
                <w:rStyle w:val="ac"/>
                <w:noProof/>
              </w:rPr>
              <w:t>Оценка:</w:t>
            </w:r>
            <w:r w:rsidR="0043279F">
              <w:rPr>
                <w:noProof/>
                <w:webHidden/>
              </w:rPr>
              <w:tab/>
            </w:r>
            <w:r>
              <w:rPr>
                <w:noProof/>
                <w:webHidden/>
              </w:rPr>
              <w:fldChar w:fldCharType="begin"/>
            </w:r>
            <w:r w:rsidR="0043279F">
              <w:rPr>
                <w:noProof/>
                <w:webHidden/>
              </w:rPr>
              <w:instrText xml:space="preserve"> PAGEREF _Toc418867913 \h </w:instrText>
            </w:r>
            <w:r>
              <w:rPr>
                <w:noProof/>
                <w:webHidden/>
              </w:rPr>
            </w:r>
            <w:r>
              <w:rPr>
                <w:noProof/>
                <w:webHidden/>
              </w:rPr>
              <w:fldChar w:fldCharType="separate"/>
            </w:r>
            <w:r w:rsidR="0043279F">
              <w:rPr>
                <w:noProof/>
                <w:webHidden/>
              </w:rPr>
              <w:t>11</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4" w:history="1">
            <w:r w:rsidR="0043279F" w:rsidRPr="00802492">
              <w:rPr>
                <w:rStyle w:val="ac"/>
                <w:noProof/>
              </w:rPr>
              <w:t>4.1. Стратегия, цели и менеджмент программы</w:t>
            </w:r>
            <w:r w:rsidR="0043279F">
              <w:rPr>
                <w:noProof/>
                <w:webHidden/>
              </w:rPr>
              <w:tab/>
            </w:r>
            <w:r>
              <w:rPr>
                <w:noProof/>
                <w:webHidden/>
              </w:rPr>
              <w:fldChar w:fldCharType="begin"/>
            </w:r>
            <w:r w:rsidR="0043279F">
              <w:rPr>
                <w:noProof/>
                <w:webHidden/>
              </w:rPr>
              <w:instrText xml:space="preserve"> PAGEREF _Toc418867914 \h </w:instrText>
            </w:r>
            <w:r>
              <w:rPr>
                <w:noProof/>
                <w:webHidden/>
              </w:rPr>
            </w:r>
            <w:r>
              <w:rPr>
                <w:noProof/>
                <w:webHidden/>
              </w:rPr>
              <w:fldChar w:fldCharType="separate"/>
            </w:r>
            <w:r w:rsidR="0043279F">
              <w:rPr>
                <w:noProof/>
                <w:webHidden/>
              </w:rPr>
              <w:t>11</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5" w:history="1">
            <w:r w:rsidR="0043279F" w:rsidRPr="00802492">
              <w:rPr>
                <w:rStyle w:val="ac"/>
                <w:noProof/>
              </w:rPr>
              <w:t>4.2. Структура и содержание программы</w:t>
            </w:r>
            <w:r w:rsidR="0043279F">
              <w:rPr>
                <w:noProof/>
                <w:webHidden/>
              </w:rPr>
              <w:tab/>
            </w:r>
            <w:r>
              <w:rPr>
                <w:noProof/>
                <w:webHidden/>
              </w:rPr>
              <w:fldChar w:fldCharType="begin"/>
            </w:r>
            <w:r w:rsidR="0043279F">
              <w:rPr>
                <w:noProof/>
                <w:webHidden/>
              </w:rPr>
              <w:instrText xml:space="preserve"> PAGEREF _Toc418867915 \h </w:instrText>
            </w:r>
            <w:r>
              <w:rPr>
                <w:noProof/>
                <w:webHidden/>
              </w:rPr>
            </w:r>
            <w:r>
              <w:rPr>
                <w:noProof/>
                <w:webHidden/>
              </w:rPr>
              <w:fldChar w:fldCharType="separate"/>
            </w:r>
            <w:r w:rsidR="0043279F">
              <w:rPr>
                <w:noProof/>
                <w:webHidden/>
              </w:rPr>
              <w:t>15</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6" w:history="1">
            <w:r w:rsidR="0043279F" w:rsidRPr="00802492">
              <w:rPr>
                <w:rStyle w:val="ac"/>
                <w:noProof/>
              </w:rPr>
              <w:t>4.3 Учебно-методические материалы</w:t>
            </w:r>
            <w:r w:rsidR="0043279F">
              <w:rPr>
                <w:noProof/>
                <w:webHidden/>
              </w:rPr>
              <w:tab/>
            </w:r>
            <w:r>
              <w:rPr>
                <w:noProof/>
                <w:webHidden/>
              </w:rPr>
              <w:fldChar w:fldCharType="begin"/>
            </w:r>
            <w:r w:rsidR="0043279F">
              <w:rPr>
                <w:noProof/>
                <w:webHidden/>
              </w:rPr>
              <w:instrText xml:space="preserve"> PAGEREF _Toc418867916 \h </w:instrText>
            </w:r>
            <w:r>
              <w:rPr>
                <w:noProof/>
                <w:webHidden/>
              </w:rPr>
            </w:r>
            <w:r>
              <w:rPr>
                <w:noProof/>
                <w:webHidden/>
              </w:rPr>
              <w:fldChar w:fldCharType="separate"/>
            </w:r>
            <w:r w:rsidR="0043279F">
              <w:rPr>
                <w:noProof/>
                <w:webHidden/>
              </w:rPr>
              <w:t>15</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7" w:history="1">
            <w:r w:rsidR="0043279F" w:rsidRPr="00802492">
              <w:rPr>
                <w:rStyle w:val="ac"/>
                <w:noProof/>
              </w:rPr>
              <w:t>4.4. Технологии и методики образовательной деятельности</w:t>
            </w:r>
            <w:r w:rsidR="0043279F">
              <w:rPr>
                <w:noProof/>
                <w:webHidden/>
              </w:rPr>
              <w:tab/>
            </w:r>
            <w:r>
              <w:rPr>
                <w:noProof/>
                <w:webHidden/>
              </w:rPr>
              <w:fldChar w:fldCharType="begin"/>
            </w:r>
            <w:r w:rsidR="0043279F">
              <w:rPr>
                <w:noProof/>
                <w:webHidden/>
              </w:rPr>
              <w:instrText xml:space="preserve"> PAGEREF _Toc418867917 \h </w:instrText>
            </w:r>
            <w:r>
              <w:rPr>
                <w:noProof/>
                <w:webHidden/>
              </w:rPr>
            </w:r>
            <w:r>
              <w:rPr>
                <w:noProof/>
                <w:webHidden/>
              </w:rPr>
              <w:fldChar w:fldCharType="separate"/>
            </w:r>
            <w:r w:rsidR="0043279F">
              <w:rPr>
                <w:noProof/>
                <w:webHidden/>
              </w:rPr>
              <w:t>17</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8" w:history="1">
            <w:r w:rsidR="0043279F" w:rsidRPr="00802492">
              <w:rPr>
                <w:rStyle w:val="ac"/>
                <w:noProof/>
              </w:rPr>
              <w:t>4.5. Профессорско-преподавательский состав</w:t>
            </w:r>
            <w:r w:rsidR="0043279F">
              <w:rPr>
                <w:noProof/>
                <w:webHidden/>
              </w:rPr>
              <w:tab/>
            </w:r>
            <w:r>
              <w:rPr>
                <w:noProof/>
                <w:webHidden/>
              </w:rPr>
              <w:fldChar w:fldCharType="begin"/>
            </w:r>
            <w:r w:rsidR="0043279F">
              <w:rPr>
                <w:noProof/>
                <w:webHidden/>
              </w:rPr>
              <w:instrText xml:space="preserve"> PAGEREF _Toc418867918 \h </w:instrText>
            </w:r>
            <w:r>
              <w:rPr>
                <w:noProof/>
                <w:webHidden/>
              </w:rPr>
            </w:r>
            <w:r>
              <w:rPr>
                <w:noProof/>
                <w:webHidden/>
              </w:rPr>
              <w:fldChar w:fldCharType="separate"/>
            </w:r>
            <w:r w:rsidR="0043279F">
              <w:rPr>
                <w:noProof/>
                <w:webHidden/>
              </w:rPr>
              <w:t>20</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19" w:history="1">
            <w:r w:rsidR="0043279F" w:rsidRPr="00802492">
              <w:rPr>
                <w:rStyle w:val="ac"/>
                <w:noProof/>
              </w:rPr>
              <w:t>4.6. Материально-технические и финансовые ресурсы программы</w:t>
            </w:r>
            <w:r w:rsidR="0043279F">
              <w:rPr>
                <w:noProof/>
                <w:webHidden/>
              </w:rPr>
              <w:tab/>
            </w:r>
            <w:r>
              <w:rPr>
                <w:noProof/>
                <w:webHidden/>
              </w:rPr>
              <w:fldChar w:fldCharType="begin"/>
            </w:r>
            <w:r w:rsidR="0043279F">
              <w:rPr>
                <w:noProof/>
                <w:webHidden/>
              </w:rPr>
              <w:instrText xml:space="preserve"> PAGEREF _Toc418867919 \h </w:instrText>
            </w:r>
            <w:r>
              <w:rPr>
                <w:noProof/>
                <w:webHidden/>
              </w:rPr>
            </w:r>
            <w:r>
              <w:rPr>
                <w:noProof/>
                <w:webHidden/>
              </w:rPr>
              <w:fldChar w:fldCharType="separate"/>
            </w:r>
            <w:r w:rsidR="0043279F">
              <w:rPr>
                <w:noProof/>
                <w:webHidden/>
              </w:rPr>
              <w:t>22</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0" w:history="1">
            <w:r w:rsidR="0043279F" w:rsidRPr="00802492">
              <w:rPr>
                <w:rStyle w:val="ac"/>
                <w:noProof/>
              </w:rPr>
              <w:t>4.7 Информационные ресурсы программы</w:t>
            </w:r>
            <w:r w:rsidR="0043279F">
              <w:rPr>
                <w:noProof/>
                <w:webHidden/>
              </w:rPr>
              <w:tab/>
            </w:r>
            <w:r>
              <w:rPr>
                <w:noProof/>
                <w:webHidden/>
              </w:rPr>
              <w:fldChar w:fldCharType="begin"/>
            </w:r>
            <w:r w:rsidR="0043279F">
              <w:rPr>
                <w:noProof/>
                <w:webHidden/>
              </w:rPr>
              <w:instrText xml:space="preserve"> PAGEREF _Toc418867920 \h </w:instrText>
            </w:r>
            <w:r>
              <w:rPr>
                <w:noProof/>
                <w:webHidden/>
              </w:rPr>
            </w:r>
            <w:r>
              <w:rPr>
                <w:noProof/>
                <w:webHidden/>
              </w:rPr>
              <w:fldChar w:fldCharType="separate"/>
            </w:r>
            <w:r w:rsidR="0043279F">
              <w:rPr>
                <w:noProof/>
                <w:webHidden/>
              </w:rPr>
              <w:t>24</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1" w:history="1">
            <w:r w:rsidR="0043279F" w:rsidRPr="00802492">
              <w:rPr>
                <w:rStyle w:val="ac"/>
                <w:noProof/>
              </w:rPr>
              <w:t>4.8. Научно-исследовательская деятельность</w:t>
            </w:r>
            <w:r w:rsidR="0043279F">
              <w:rPr>
                <w:noProof/>
                <w:webHidden/>
              </w:rPr>
              <w:tab/>
            </w:r>
            <w:r>
              <w:rPr>
                <w:noProof/>
                <w:webHidden/>
              </w:rPr>
              <w:fldChar w:fldCharType="begin"/>
            </w:r>
            <w:r w:rsidR="0043279F">
              <w:rPr>
                <w:noProof/>
                <w:webHidden/>
              </w:rPr>
              <w:instrText xml:space="preserve"> PAGEREF _Toc418867921 \h </w:instrText>
            </w:r>
            <w:r>
              <w:rPr>
                <w:noProof/>
                <w:webHidden/>
              </w:rPr>
            </w:r>
            <w:r>
              <w:rPr>
                <w:noProof/>
                <w:webHidden/>
              </w:rPr>
              <w:fldChar w:fldCharType="separate"/>
            </w:r>
            <w:r w:rsidR="0043279F">
              <w:rPr>
                <w:noProof/>
                <w:webHidden/>
              </w:rPr>
              <w:t>24</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2" w:history="1">
            <w:r w:rsidR="0043279F" w:rsidRPr="00802492">
              <w:rPr>
                <w:rStyle w:val="ac"/>
                <w:noProof/>
              </w:rPr>
              <w:t>4.9. Участие работодателей в реализации программы</w:t>
            </w:r>
            <w:r w:rsidR="0043279F">
              <w:rPr>
                <w:noProof/>
                <w:webHidden/>
              </w:rPr>
              <w:tab/>
            </w:r>
            <w:r>
              <w:rPr>
                <w:noProof/>
                <w:webHidden/>
              </w:rPr>
              <w:fldChar w:fldCharType="begin"/>
            </w:r>
            <w:r w:rsidR="0043279F">
              <w:rPr>
                <w:noProof/>
                <w:webHidden/>
              </w:rPr>
              <w:instrText xml:space="preserve"> PAGEREF _Toc418867922 \h </w:instrText>
            </w:r>
            <w:r>
              <w:rPr>
                <w:noProof/>
                <w:webHidden/>
              </w:rPr>
            </w:r>
            <w:r>
              <w:rPr>
                <w:noProof/>
                <w:webHidden/>
              </w:rPr>
              <w:fldChar w:fldCharType="separate"/>
            </w:r>
            <w:r w:rsidR="0043279F">
              <w:rPr>
                <w:noProof/>
                <w:webHidden/>
              </w:rPr>
              <w:t>26</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3" w:history="1">
            <w:r w:rsidR="0043279F" w:rsidRPr="00802492">
              <w:rPr>
                <w:rStyle w:val="ac"/>
                <w:noProof/>
              </w:rPr>
              <w:t>4.10 Участие студентов в определении содержания программы</w:t>
            </w:r>
            <w:r w:rsidR="0043279F">
              <w:rPr>
                <w:noProof/>
                <w:webHidden/>
              </w:rPr>
              <w:tab/>
            </w:r>
            <w:r>
              <w:rPr>
                <w:noProof/>
                <w:webHidden/>
              </w:rPr>
              <w:fldChar w:fldCharType="begin"/>
            </w:r>
            <w:r w:rsidR="0043279F">
              <w:rPr>
                <w:noProof/>
                <w:webHidden/>
              </w:rPr>
              <w:instrText xml:space="preserve"> PAGEREF _Toc418867923 \h </w:instrText>
            </w:r>
            <w:r>
              <w:rPr>
                <w:noProof/>
                <w:webHidden/>
              </w:rPr>
            </w:r>
            <w:r>
              <w:rPr>
                <w:noProof/>
                <w:webHidden/>
              </w:rPr>
              <w:fldChar w:fldCharType="separate"/>
            </w:r>
            <w:r w:rsidR="0043279F">
              <w:rPr>
                <w:noProof/>
                <w:webHidden/>
              </w:rPr>
              <w:t>27</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4" w:history="1">
            <w:r w:rsidR="0043279F" w:rsidRPr="00802492">
              <w:rPr>
                <w:rStyle w:val="ac"/>
                <w:noProof/>
              </w:rPr>
              <w:t>4.11. Студенческие сервисы на программном уровне</w:t>
            </w:r>
            <w:r w:rsidR="0043279F">
              <w:rPr>
                <w:noProof/>
                <w:webHidden/>
              </w:rPr>
              <w:tab/>
            </w:r>
            <w:r>
              <w:rPr>
                <w:noProof/>
                <w:webHidden/>
              </w:rPr>
              <w:fldChar w:fldCharType="begin"/>
            </w:r>
            <w:r w:rsidR="0043279F">
              <w:rPr>
                <w:noProof/>
                <w:webHidden/>
              </w:rPr>
              <w:instrText xml:space="preserve"> PAGEREF _Toc418867924 \h </w:instrText>
            </w:r>
            <w:r>
              <w:rPr>
                <w:noProof/>
                <w:webHidden/>
              </w:rPr>
            </w:r>
            <w:r>
              <w:rPr>
                <w:noProof/>
                <w:webHidden/>
              </w:rPr>
              <w:fldChar w:fldCharType="separate"/>
            </w:r>
            <w:r w:rsidR="0043279F">
              <w:rPr>
                <w:noProof/>
                <w:webHidden/>
              </w:rPr>
              <w:t>28</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5" w:history="1">
            <w:r w:rsidR="0043279F" w:rsidRPr="00802492">
              <w:rPr>
                <w:rStyle w:val="ac"/>
                <w:noProof/>
              </w:rPr>
              <w:t>4.12 Профориентация. Оценка качества подготовки абитуриентов</w:t>
            </w:r>
            <w:r w:rsidR="0043279F">
              <w:rPr>
                <w:noProof/>
                <w:webHidden/>
              </w:rPr>
              <w:tab/>
            </w:r>
            <w:r>
              <w:rPr>
                <w:noProof/>
                <w:webHidden/>
              </w:rPr>
              <w:fldChar w:fldCharType="begin"/>
            </w:r>
            <w:r w:rsidR="0043279F">
              <w:rPr>
                <w:noProof/>
                <w:webHidden/>
              </w:rPr>
              <w:instrText xml:space="preserve"> PAGEREF _Toc418867925 \h </w:instrText>
            </w:r>
            <w:r>
              <w:rPr>
                <w:noProof/>
                <w:webHidden/>
              </w:rPr>
            </w:r>
            <w:r>
              <w:rPr>
                <w:noProof/>
                <w:webHidden/>
              </w:rPr>
              <w:fldChar w:fldCharType="separate"/>
            </w:r>
            <w:r w:rsidR="0043279F">
              <w:rPr>
                <w:noProof/>
                <w:webHidden/>
              </w:rPr>
              <w:t>29</w:t>
            </w:r>
            <w:r>
              <w:rPr>
                <w:noProof/>
                <w:webHidden/>
              </w:rPr>
              <w:fldChar w:fldCharType="end"/>
            </w:r>
          </w:hyperlink>
        </w:p>
        <w:p w:rsidR="0043279F" w:rsidRDefault="00C15C5D">
          <w:pPr>
            <w:pStyle w:val="15"/>
            <w:tabs>
              <w:tab w:val="left" w:pos="1120"/>
              <w:tab w:val="right" w:leader="dot" w:pos="9911"/>
            </w:tabs>
            <w:rPr>
              <w:rFonts w:asciiTheme="minorHAnsi" w:eastAsiaTheme="minorEastAsia" w:hAnsiTheme="minorHAnsi" w:cstheme="minorBidi"/>
              <w:noProof/>
              <w:sz w:val="22"/>
              <w:szCs w:val="22"/>
            </w:rPr>
          </w:pPr>
          <w:hyperlink w:anchor="_Toc418867926" w:history="1">
            <w:r w:rsidR="0043279F" w:rsidRPr="00802492">
              <w:rPr>
                <w:rStyle w:val="ac"/>
                <w:noProof/>
              </w:rPr>
              <w:t>5.</w:t>
            </w:r>
            <w:r w:rsidR="0043279F">
              <w:rPr>
                <w:rFonts w:asciiTheme="minorHAnsi" w:eastAsiaTheme="minorEastAsia" w:hAnsiTheme="minorHAnsi" w:cstheme="minorBidi"/>
                <w:noProof/>
                <w:sz w:val="22"/>
                <w:szCs w:val="22"/>
              </w:rPr>
              <w:tab/>
            </w:r>
            <w:r w:rsidR="0043279F" w:rsidRPr="00802492">
              <w:rPr>
                <w:rStyle w:val="ac"/>
                <w:noProof/>
              </w:rPr>
              <w:t>РЕЗЮМЕ ЭКСПЕРТОВ</w:t>
            </w:r>
            <w:r w:rsidR="0043279F">
              <w:rPr>
                <w:noProof/>
                <w:webHidden/>
              </w:rPr>
              <w:tab/>
            </w:r>
            <w:r>
              <w:rPr>
                <w:noProof/>
                <w:webHidden/>
              </w:rPr>
              <w:fldChar w:fldCharType="begin"/>
            </w:r>
            <w:r w:rsidR="0043279F">
              <w:rPr>
                <w:noProof/>
                <w:webHidden/>
              </w:rPr>
              <w:instrText xml:space="preserve"> PAGEREF _Toc418867926 \h </w:instrText>
            </w:r>
            <w:r>
              <w:rPr>
                <w:noProof/>
                <w:webHidden/>
              </w:rPr>
            </w:r>
            <w:r>
              <w:rPr>
                <w:noProof/>
                <w:webHidden/>
              </w:rPr>
              <w:fldChar w:fldCharType="separate"/>
            </w:r>
            <w:r w:rsidR="0043279F">
              <w:rPr>
                <w:noProof/>
                <w:webHidden/>
              </w:rPr>
              <w:t>31</w:t>
            </w:r>
            <w:r>
              <w:rPr>
                <w:noProof/>
                <w:webHidden/>
              </w:rPr>
              <w:fldChar w:fldCharType="end"/>
            </w:r>
          </w:hyperlink>
        </w:p>
        <w:p w:rsidR="0043279F" w:rsidRDefault="00C15C5D">
          <w:pPr>
            <w:pStyle w:val="15"/>
            <w:tabs>
              <w:tab w:val="left" w:pos="1120"/>
              <w:tab w:val="right" w:leader="dot" w:pos="9911"/>
            </w:tabs>
            <w:rPr>
              <w:rFonts w:asciiTheme="minorHAnsi" w:eastAsiaTheme="minorEastAsia" w:hAnsiTheme="minorHAnsi" w:cstheme="minorBidi"/>
              <w:noProof/>
              <w:sz w:val="22"/>
              <w:szCs w:val="22"/>
            </w:rPr>
          </w:pPr>
          <w:hyperlink w:anchor="_Toc418867927" w:history="1">
            <w:r w:rsidR="0043279F" w:rsidRPr="00802492">
              <w:rPr>
                <w:rStyle w:val="ac"/>
                <w:noProof/>
              </w:rPr>
              <w:t>6.</w:t>
            </w:r>
            <w:r w:rsidR="0043279F">
              <w:rPr>
                <w:rFonts w:asciiTheme="minorHAnsi" w:eastAsiaTheme="minorEastAsia" w:hAnsiTheme="minorHAnsi" w:cstheme="minorBidi"/>
                <w:noProof/>
                <w:sz w:val="22"/>
                <w:szCs w:val="22"/>
              </w:rPr>
              <w:tab/>
            </w:r>
            <w:r w:rsidR="0043279F" w:rsidRPr="00802492">
              <w:rPr>
                <w:rStyle w:val="ac"/>
                <w:noProof/>
              </w:rPr>
              <w:t>ЧЕК-ЛИСТ ПО РЕЗУЛЬТАТАМ ОТЧЕТА О САМООБСЛЕДОВАНИИ ОБРАЗОВАТЕЛЬНОГО УЧРЕЖДЕНИЯ</w:t>
            </w:r>
            <w:r w:rsidR="0043279F">
              <w:rPr>
                <w:noProof/>
                <w:webHidden/>
              </w:rPr>
              <w:tab/>
            </w:r>
            <w:r>
              <w:rPr>
                <w:noProof/>
                <w:webHidden/>
              </w:rPr>
              <w:fldChar w:fldCharType="begin"/>
            </w:r>
            <w:r w:rsidR="0043279F">
              <w:rPr>
                <w:noProof/>
                <w:webHidden/>
              </w:rPr>
              <w:instrText xml:space="preserve"> PAGEREF _Toc418867927 \h </w:instrText>
            </w:r>
            <w:r>
              <w:rPr>
                <w:noProof/>
                <w:webHidden/>
              </w:rPr>
            </w:r>
            <w:r>
              <w:rPr>
                <w:noProof/>
                <w:webHidden/>
              </w:rPr>
              <w:fldChar w:fldCharType="separate"/>
            </w:r>
            <w:r w:rsidR="0043279F">
              <w:rPr>
                <w:noProof/>
                <w:webHidden/>
              </w:rPr>
              <w:t>33</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8" w:history="1">
            <w:r w:rsidR="0043279F" w:rsidRPr="00802492">
              <w:rPr>
                <w:rStyle w:val="ac"/>
                <w:noProof/>
              </w:rPr>
              <w:t>КАЧЕСТВО РЕЗУЛЬТАТОВ ОБУЧЕНИЯ</w:t>
            </w:r>
            <w:r w:rsidR="0043279F">
              <w:rPr>
                <w:noProof/>
                <w:webHidden/>
              </w:rPr>
              <w:tab/>
            </w:r>
            <w:r>
              <w:rPr>
                <w:noProof/>
                <w:webHidden/>
              </w:rPr>
              <w:fldChar w:fldCharType="begin"/>
            </w:r>
            <w:r w:rsidR="0043279F">
              <w:rPr>
                <w:noProof/>
                <w:webHidden/>
              </w:rPr>
              <w:instrText xml:space="preserve"> PAGEREF _Toc418867928 \h </w:instrText>
            </w:r>
            <w:r>
              <w:rPr>
                <w:noProof/>
                <w:webHidden/>
              </w:rPr>
            </w:r>
            <w:r>
              <w:rPr>
                <w:noProof/>
                <w:webHidden/>
              </w:rPr>
              <w:fldChar w:fldCharType="separate"/>
            </w:r>
            <w:r w:rsidR="0043279F">
              <w:rPr>
                <w:noProof/>
                <w:webHidden/>
              </w:rPr>
              <w:t>33</w:t>
            </w:r>
            <w:r>
              <w:rPr>
                <w:noProof/>
                <w:webHidden/>
              </w:rPr>
              <w:fldChar w:fldCharType="end"/>
            </w:r>
          </w:hyperlink>
        </w:p>
        <w:p w:rsidR="0043279F" w:rsidRDefault="00C15C5D">
          <w:pPr>
            <w:pStyle w:val="25"/>
            <w:tabs>
              <w:tab w:val="right" w:leader="dot" w:pos="9911"/>
            </w:tabs>
            <w:rPr>
              <w:rFonts w:asciiTheme="minorHAnsi" w:eastAsiaTheme="minorEastAsia" w:hAnsiTheme="minorHAnsi" w:cstheme="minorBidi"/>
              <w:noProof/>
              <w:sz w:val="22"/>
              <w:szCs w:val="22"/>
            </w:rPr>
          </w:pPr>
          <w:hyperlink w:anchor="_Toc418867929" w:history="1">
            <w:r w:rsidR="0043279F" w:rsidRPr="00802492">
              <w:rPr>
                <w:rStyle w:val="ac"/>
                <w:noProof/>
              </w:rPr>
              <w:t>ГАРАНТИИ КАЧЕСТВА ОБРАЗОВАНИЯ</w:t>
            </w:r>
            <w:r w:rsidR="0043279F">
              <w:rPr>
                <w:noProof/>
                <w:webHidden/>
              </w:rPr>
              <w:tab/>
            </w:r>
            <w:r>
              <w:rPr>
                <w:noProof/>
                <w:webHidden/>
              </w:rPr>
              <w:fldChar w:fldCharType="begin"/>
            </w:r>
            <w:r w:rsidR="0043279F">
              <w:rPr>
                <w:noProof/>
                <w:webHidden/>
              </w:rPr>
              <w:instrText xml:space="preserve"> PAGEREF _Toc418867929 \h </w:instrText>
            </w:r>
            <w:r>
              <w:rPr>
                <w:noProof/>
                <w:webHidden/>
              </w:rPr>
            </w:r>
            <w:r>
              <w:rPr>
                <w:noProof/>
                <w:webHidden/>
              </w:rPr>
              <w:fldChar w:fldCharType="separate"/>
            </w:r>
            <w:r w:rsidR="0043279F">
              <w:rPr>
                <w:noProof/>
                <w:webHidden/>
              </w:rPr>
              <w:t>38</w:t>
            </w:r>
            <w:r>
              <w:rPr>
                <w:noProof/>
                <w:webHidden/>
              </w:rPr>
              <w:fldChar w:fldCharType="end"/>
            </w:r>
          </w:hyperlink>
        </w:p>
        <w:p w:rsidR="009D3EE3" w:rsidRDefault="00C15C5D">
          <w:r>
            <w:fldChar w:fldCharType="end"/>
          </w:r>
        </w:p>
      </w:sdtContent>
    </w:sdt>
    <w:p w:rsidR="009D3EE3" w:rsidRPr="009D3EE3" w:rsidRDefault="009D3EE3" w:rsidP="009D3EE3"/>
    <w:p w:rsidR="009D3EE3" w:rsidRPr="009D3EE3" w:rsidRDefault="00601C7F" w:rsidP="009D3EE3">
      <w:pPr>
        <w:pStyle w:val="10"/>
      </w:pPr>
      <w:r w:rsidRPr="0026280D">
        <w:rPr>
          <w:color w:val="365F91"/>
          <w:sz w:val="28"/>
          <w:szCs w:val="28"/>
        </w:rPr>
        <w:br w:type="page"/>
      </w:r>
      <w:bookmarkStart w:id="0" w:name="h_30j0zll"/>
      <w:bookmarkStart w:id="1" w:name="_Toc363814180"/>
      <w:bookmarkStart w:id="2" w:name="_Toc380659543"/>
      <w:bookmarkStart w:id="3" w:name="_Toc382389963"/>
      <w:bookmarkStart w:id="4" w:name="_Toc404161533"/>
      <w:bookmarkStart w:id="5" w:name="_Toc363814186"/>
      <w:bookmarkStart w:id="6" w:name="_Toc380659549"/>
      <w:bookmarkStart w:id="7" w:name="_Toc382389969"/>
      <w:bookmarkStart w:id="8" w:name="_Toc404161539"/>
      <w:bookmarkStart w:id="9" w:name="_Toc340675484"/>
      <w:bookmarkStart w:id="10" w:name="_Toc329865081"/>
      <w:bookmarkEnd w:id="0"/>
    </w:p>
    <w:p w:rsidR="00896EDE" w:rsidRPr="009D3EE3" w:rsidRDefault="00896EDE" w:rsidP="009D3EE3">
      <w:pPr>
        <w:pStyle w:val="10"/>
      </w:pPr>
      <w:bookmarkStart w:id="11" w:name="_Toc418867904"/>
      <w:r w:rsidRPr="009D3EE3">
        <w:lastRenderedPageBreak/>
        <w:t>ОТЧЕТ О РЕЗУЛЬТАТАХ НЕЗАВИСИМОЙ ОЦЕНКИ ОСНОВНОЙ ОБРАЗОВАТЕЛЬНОЙ ПРОГРАММЫ</w:t>
      </w:r>
      <w:bookmarkEnd w:id="1"/>
      <w:bookmarkEnd w:id="2"/>
      <w:bookmarkEnd w:id="3"/>
      <w:bookmarkEnd w:id="4"/>
      <w:bookmarkEnd w:id="11"/>
    </w:p>
    <w:p w:rsidR="00896EDE" w:rsidRPr="003A4C0D" w:rsidRDefault="00896EDE" w:rsidP="00DE10B4">
      <w:r w:rsidRPr="003A4C0D">
        <w:t>Основная образовательная программа «</w:t>
      </w:r>
      <w:r w:rsidRPr="003A4C0D">
        <w:rPr>
          <w:i/>
        </w:rPr>
        <w:t>Управление проектами: проектный анализ, инвестиции, технологии реализации</w:t>
      </w:r>
      <w:r w:rsidRPr="003A4C0D">
        <w:t xml:space="preserve">» реализуется в рамках направления </w:t>
      </w:r>
      <w:r w:rsidRPr="003A4C0D">
        <w:rPr>
          <w:u w:val="single"/>
        </w:rPr>
        <w:t>38.04.02</w:t>
      </w:r>
      <w:r w:rsidRPr="003A4C0D">
        <w:t xml:space="preserve"> «Менеджмент» кафедрой «</w:t>
      </w:r>
      <w:r w:rsidRPr="003A4C0D">
        <w:rPr>
          <w:i/>
        </w:rPr>
        <w:t>Управление проектами»</w:t>
      </w:r>
      <w:r w:rsidRPr="003A4C0D">
        <w:t xml:space="preserve"> и ведет к присуждению квалификации «</w:t>
      </w:r>
      <w:r w:rsidRPr="003A4C0D">
        <w:rPr>
          <w:u w:val="single"/>
        </w:rPr>
        <w:t>Магистр».</w:t>
      </w:r>
      <w:r w:rsidRPr="003A4C0D">
        <w:t xml:space="preserve"> Руководство программой осуществляется </w:t>
      </w:r>
      <w:r w:rsidRPr="003A4C0D">
        <w:rPr>
          <w:i/>
        </w:rPr>
        <w:t>заведующим кафедрой «Управления проектами»</w:t>
      </w:r>
      <w:r w:rsidR="00EE332C" w:rsidRPr="00EE332C">
        <w:t xml:space="preserve"> </w:t>
      </w:r>
      <w:proofErr w:type="spellStart"/>
      <w:r w:rsidRPr="003A4C0D">
        <w:rPr>
          <w:i/>
        </w:rPr>
        <w:t>Аньшиным</w:t>
      </w:r>
      <w:proofErr w:type="spellEnd"/>
      <w:r w:rsidRPr="003A4C0D">
        <w:rPr>
          <w:i/>
        </w:rPr>
        <w:t xml:space="preserve"> Валерием Михайловичем</w:t>
      </w:r>
      <w:r w:rsidRPr="003A4C0D">
        <w:t>.</w:t>
      </w:r>
    </w:p>
    <w:p w:rsidR="00896EDE" w:rsidRPr="003A4C0D" w:rsidRDefault="00896EDE" w:rsidP="00DE10B4">
      <w:r w:rsidRPr="003A4C0D">
        <w:t>Независимая внешняя оценка образовательной программы проведена эксперт</w:t>
      </w:r>
      <w:r w:rsidR="00DE10B4">
        <w:t>ами</w:t>
      </w:r>
      <w:r w:rsidR="00DD0D23">
        <w:t>:</w:t>
      </w:r>
      <w:r w:rsidRPr="003A4C0D">
        <w:t xml:space="preserve"> </w:t>
      </w:r>
      <w:proofErr w:type="spellStart"/>
      <w:r w:rsidR="00DD0D23">
        <w:t>Калюгина</w:t>
      </w:r>
      <w:proofErr w:type="spellEnd"/>
      <w:r w:rsidR="00DD0D23">
        <w:t xml:space="preserve"> Светлана Николаевна (</w:t>
      </w:r>
      <w:proofErr w:type="spellStart"/>
      <w:r w:rsidR="00DD0D23">
        <w:t>д.э.н</w:t>
      </w:r>
      <w:proofErr w:type="spellEnd"/>
      <w:r w:rsidR="00DD0D23">
        <w:t xml:space="preserve">., профессор, профессор </w:t>
      </w:r>
      <w:proofErr w:type="spellStart"/>
      <w:r w:rsidR="00DD0D23">
        <w:t>Северо-Кавказского</w:t>
      </w:r>
      <w:proofErr w:type="spellEnd"/>
      <w:r w:rsidR="00DD0D23">
        <w:t xml:space="preserve"> федерального университета), эксперт </w:t>
      </w:r>
      <w:r w:rsidRPr="003A4C0D">
        <w:t>АККОРК</w:t>
      </w:r>
      <w:r w:rsidR="00DD0D23">
        <w:t xml:space="preserve">, </w:t>
      </w:r>
      <w:proofErr w:type="spellStart"/>
      <w:r w:rsidR="00DD0D23">
        <w:t>Шипиленко</w:t>
      </w:r>
      <w:proofErr w:type="spellEnd"/>
      <w:r w:rsidR="00DD0D23">
        <w:t xml:space="preserve"> Ксения Борисовна (директор корпоративного университета КРОК), эксперт Ассоциации менеджеров</w:t>
      </w:r>
      <w:r w:rsidRPr="003A4C0D">
        <w:t xml:space="preserve"> в</w:t>
      </w:r>
      <w:r w:rsidR="00553F1F" w:rsidRPr="003A4C0D">
        <w:t xml:space="preserve"> период с 17.03 по 20</w:t>
      </w:r>
      <w:r w:rsidR="00D827E7" w:rsidRPr="003A4C0D">
        <w:t>. 03</w:t>
      </w:r>
      <w:r w:rsidRPr="003A4C0D">
        <w:t xml:space="preserve"> 2015 года. </w:t>
      </w:r>
    </w:p>
    <w:p w:rsidR="00896EDE" w:rsidRPr="00D01B62" w:rsidRDefault="00896EDE" w:rsidP="009D3EE3">
      <w:pPr>
        <w:pStyle w:val="2"/>
        <w:rPr>
          <w:kern w:val="32"/>
        </w:rPr>
      </w:pPr>
      <w:bookmarkStart w:id="12" w:name="_Toc347926030"/>
      <w:bookmarkStart w:id="13" w:name="_Toc347926097"/>
      <w:bookmarkStart w:id="14" w:name="_Toc363814181"/>
      <w:bookmarkStart w:id="15" w:name="_Toc380659544"/>
      <w:bookmarkStart w:id="16" w:name="_Toc382389964"/>
      <w:bookmarkStart w:id="17" w:name="_Toc404161534"/>
      <w:bookmarkStart w:id="18" w:name="_Toc418867905"/>
      <w:r w:rsidRPr="00D01B62">
        <w:rPr>
          <w:kern w:val="32"/>
        </w:rPr>
        <w:t>ТЕКУЩЕЕ СОСТОЯНИЕ И ТРЕНДЫ РАЗВИТИЯ РЕГИОНАЛЬНОГО РЫНКА ОБРАЗОВАТЕЛЬНЫХ УСЛУГ ПО ДАННОМУ НАПРАВЛЕНИЮ</w:t>
      </w:r>
      <w:bookmarkEnd w:id="12"/>
      <w:bookmarkEnd w:id="13"/>
      <w:bookmarkEnd w:id="14"/>
      <w:bookmarkEnd w:id="15"/>
      <w:bookmarkEnd w:id="16"/>
      <w:bookmarkEnd w:id="17"/>
      <w:bookmarkEnd w:id="18"/>
    </w:p>
    <w:p w:rsidR="00896EDE" w:rsidRPr="009D3EE3" w:rsidRDefault="00896EDE" w:rsidP="009D3EE3">
      <w:pPr>
        <w:pStyle w:val="3"/>
      </w:pPr>
      <w:bookmarkStart w:id="19" w:name="_Toc347926031"/>
      <w:bookmarkStart w:id="20" w:name="_Toc347926098"/>
      <w:bookmarkStart w:id="21" w:name="_Toc363814182"/>
      <w:bookmarkStart w:id="22" w:name="_Toc380659545"/>
      <w:bookmarkStart w:id="23" w:name="_Toc382389965"/>
      <w:bookmarkStart w:id="24" w:name="_Toc404161535"/>
      <w:bookmarkStart w:id="25" w:name="_Toc418867906"/>
      <w:r w:rsidRPr="009D3EE3">
        <w:t>Анализ роли и места программы</w:t>
      </w:r>
      <w:bookmarkEnd w:id="19"/>
      <w:bookmarkEnd w:id="20"/>
      <w:bookmarkEnd w:id="21"/>
      <w:bookmarkEnd w:id="22"/>
      <w:bookmarkEnd w:id="23"/>
      <w:bookmarkEnd w:id="24"/>
      <w:bookmarkEnd w:id="25"/>
    </w:p>
    <w:p w:rsidR="00896EDE" w:rsidRPr="003A4C0D" w:rsidRDefault="00896EDE" w:rsidP="00DD0D23">
      <w:r w:rsidRPr="003A4C0D">
        <w:t>В условиях постоянного усиления конкуренции особенно актуальными становятся готовность российских компаний к непредвиденным поворотам событий и способность грамотных менеджеров предугадывать, планировать и управлять изменениями, что формирует потребность организаций в подготовке</w:t>
      </w:r>
      <w:r w:rsidR="00CC4635">
        <w:t xml:space="preserve"> </w:t>
      </w:r>
      <w:r w:rsidRPr="003A4C0D">
        <w:t xml:space="preserve">менеджеров обладающих способностями координировать деятельность функциональных проектных групп, обеспечивать оперативное руководство и контролировать осуществление работ, проводимых в рамках различных проектов. </w:t>
      </w:r>
    </w:p>
    <w:p w:rsidR="00896EDE" w:rsidRPr="003A4C0D" w:rsidRDefault="00896EDE" w:rsidP="00DD0D23">
      <w:r w:rsidRPr="003A4C0D">
        <w:t xml:space="preserve">По данным </w:t>
      </w:r>
      <w:proofErr w:type="spellStart"/>
      <w:r w:rsidRPr="003A4C0D">
        <w:t>HeadHunter</w:t>
      </w:r>
      <w:proofErr w:type="spellEnd"/>
      <w:r w:rsidRPr="003A4C0D">
        <w:t xml:space="preserve"> сегодня открыто более 1 тыс. вакансий по управлению проектами, среди которых более 180 связаны с консалтингом в области управления проектами.</w:t>
      </w:r>
    </w:p>
    <w:p w:rsidR="00896EDE" w:rsidRPr="003A4C0D" w:rsidRDefault="00896EDE" w:rsidP="00DD0D23">
      <w:r w:rsidRPr="003A4C0D">
        <w:t>Магистерская программа «Управление проектами: проектный анализ, инвестиции, технологии реализации», реализуемая</w:t>
      </w:r>
      <w:r w:rsidR="00CC4635">
        <w:t xml:space="preserve"> </w:t>
      </w:r>
      <w:r w:rsidRPr="003A4C0D">
        <w:t>НИУ «Высшая школа экономики» является одной из</w:t>
      </w:r>
      <w:r w:rsidR="00CC4635">
        <w:t xml:space="preserve"> </w:t>
      </w:r>
      <w:r w:rsidRPr="003A4C0D">
        <w:t xml:space="preserve">образовательных </w:t>
      </w:r>
      <w:r w:rsidR="00D827E7" w:rsidRPr="003A4C0D">
        <w:t>программ</w:t>
      </w:r>
      <w:r w:rsidRPr="003A4C0D">
        <w:t>, обеспечивающих региональный рынок труда профессионалами в области управления проектами.</w:t>
      </w:r>
    </w:p>
    <w:p w:rsidR="00896EDE" w:rsidRPr="003A4C0D" w:rsidRDefault="00896EDE" w:rsidP="00DD0D23">
      <w:r w:rsidRPr="003A4C0D">
        <w:t>Востребованность выпускников программы и их уровень подготовки</w:t>
      </w:r>
      <w:r w:rsidR="00CC4635">
        <w:t xml:space="preserve"> </w:t>
      </w:r>
      <w:r w:rsidRPr="003A4C0D">
        <w:t>подтверждается следующими показателями:</w:t>
      </w:r>
    </w:p>
    <w:p w:rsidR="00B975F5" w:rsidRPr="003A4C0D" w:rsidRDefault="00B975F5" w:rsidP="00380E5F">
      <w:pPr>
        <w:numPr>
          <w:ilvl w:val="0"/>
          <w:numId w:val="54"/>
        </w:numPr>
        <w:tabs>
          <w:tab w:val="left" w:pos="851"/>
          <w:tab w:val="left" w:pos="993"/>
        </w:tabs>
        <w:ind w:left="0" w:firstLine="709"/>
        <w:contextualSpacing/>
        <w:rPr>
          <w:i/>
        </w:rPr>
      </w:pPr>
      <w:r w:rsidRPr="003A4C0D">
        <w:rPr>
          <w:i/>
        </w:rPr>
        <w:t xml:space="preserve">доля контингента </w:t>
      </w:r>
      <w:proofErr w:type="gramStart"/>
      <w:r w:rsidRPr="003A4C0D">
        <w:rPr>
          <w:i/>
        </w:rPr>
        <w:t>выпускников, трудоустроившихся в течение одного года после окончания ОО по направлению Управление проектами</w:t>
      </w:r>
      <w:r w:rsidR="00CC4635">
        <w:rPr>
          <w:i/>
        </w:rPr>
        <w:t xml:space="preserve"> </w:t>
      </w:r>
      <w:r w:rsidRPr="003A4C0D">
        <w:rPr>
          <w:i/>
        </w:rPr>
        <w:t>составляет</w:t>
      </w:r>
      <w:proofErr w:type="gramEnd"/>
      <w:r w:rsidRPr="003A4C0D">
        <w:rPr>
          <w:i/>
        </w:rPr>
        <w:t xml:space="preserve"> 91%.</w:t>
      </w:r>
    </w:p>
    <w:p w:rsidR="00896EDE" w:rsidRPr="00DD0D23" w:rsidRDefault="00896EDE" w:rsidP="00380E5F">
      <w:pPr>
        <w:numPr>
          <w:ilvl w:val="0"/>
          <w:numId w:val="54"/>
        </w:numPr>
        <w:tabs>
          <w:tab w:val="left" w:pos="851"/>
          <w:tab w:val="left" w:pos="993"/>
        </w:tabs>
        <w:contextualSpacing/>
        <w:rPr>
          <w:i/>
        </w:rPr>
      </w:pPr>
      <w:r w:rsidRPr="00DD0D23">
        <w:rPr>
          <w:i/>
        </w:rPr>
        <w:t xml:space="preserve">доля контингента </w:t>
      </w:r>
      <w:proofErr w:type="gramStart"/>
      <w:r w:rsidRPr="00DD0D23">
        <w:rPr>
          <w:i/>
        </w:rPr>
        <w:t>студентов, сочетающих обучение в вузе с работой по профилю специальности</w:t>
      </w:r>
      <w:r w:rsidR="00CC4635">
        <w:rPr>
          <w:i/>
        </w:rPr>
        <w:t xml:space="preserve"> </w:t>
      </w:r>
      <w:r w:rsidRPr="00DD0D23">
        <w:rPr>
          <w:i/>
        </w:rPr>
        <w:t>составляет</w:t>
      </w:r>
      <w:proofErr w:type="gramEnd"/>
      <w:r w:rsidR="00CC4635">
        <w:rPr>
          <w:i/>
        </w:rPr>
        <w:t xml:space="preserve"> </w:t>
      </w:r>
      <w:r w:rsidRPr="00DD0D23">
        <w:rPr>
          <w:i/>
        </w:rPr>
        <w:t>52%</w:t>
      </w:r>
      <w:r w:rsidR="00E67242" w:rsidRPr="00DD0D23">
        <w:rPr>
          <w:i/>
        </w:rPr>
        <w:t>,</w:t>
      </w:r>
    </w:p>
    <w:p w:rsidR="00E67242" w:rsidRPr="003A4C0D" w:rsidRDefault="00896EDE" w:rsidP="00380E5F">
      <w:pPr>
        <w:numPr>
          <w:ilvl w:val="0"/>
          <w:numId w:val="54"/>
        </w:numPr>
        <w:tabs>
          <w:tab w:val="left" w:pos="851"/>
          <w:tab w:val="left" w:pos="993"/>
        </w:tabs>
        <w:ind w:left="0" w:firstLine="709"/>
        <w:contextualSpacing/>
        <w:rPr>
          <w:i/>
        </w:rPr>
      </w:pPr>
      <w:r w:rsidRPr="003A4C0D">
        <w:rPr>
          <w:i/>
        </w:rPr>
        <w:tab/>
      </w:r>
      <w:r w:rsidR="00E67242" w:rsidRPr="003A4C0D">
        <w:rPr>
          <w:i/>
        </w:rPr>
        <w:t xml:space="preserve">доля студентов, </w:t>
      </w:r>
      <w:r w:rsidR="00E67242" w:rsidRPr="003A4C0D">
        <w:rPr>
          <w:i/>
          <w:iCs/>
        </w:rPr>
        <w:t>получивших приглашения на работу по итогам прохождения практики составляет 27 %,</w:t>
      </w:r>
    </w:p>
    <w:p w:rsidR="00896EDE" w:rsidRPr="00DD0D23" w:rsidRDefault="00896EDE" w:rsidP="00380E5F">
      <w:pPr>
        <w:numPr>
          <w:ilvl w:val="0"/>
          <w:numId w:val="54"/>
        </w:numPr>
        <w:tabs>
          <w:tab w:val="left" w:pos="851"/>
          <w:tab w:val="left" w:pos="993"/>
        </w:tabs>
        <w:contextualSpacing/>
        <w:rPr>
          <w:i/>
        </w:rPr>
      </w:pPr>
      <w:r w:rsidRPr="00DD0D23">
        <w:rPr>
          <w:i/>
        </w:rPr>
        <w:t xml:space="preserve">доля контингента студентов в рамках ООП, принятых на </w:t>
      </w:r>
      <w:proofErr w:type="gramStart"/>
      <w:r w:rsidRPr="00DD0D23">
        <w:rPr>
          <w:i/>
        </w:rPr>
        <w:t>обучение по программам</w:t>
      </w:r>
      <w:proofErr w:type="gramEnd"/>
      <w:r w:rsidRPr="00DD0D23">
        <w:rPr>
          <w:i/>
        </w:rPr>
        <w:t xml:space="preserve"> магистратуры, закончивших обучение по программам бакалавриата составляла</w:t>
      </w:r>
      <w:r w:rsidR="00CC4635">
        <w:rPr>
          <w:i/>
        </w:rPr>
        <w:t xml:space="preserve"> </w:t>
      </w:r>
      <w:r w:rsidRPr="00DD0D23">
        <w:rPr>
          <w:i/>
        </w:rPr>
        <w:t>в</w:t>
      </w:r>
      <w:r w:rsidR="00CC4635">
        <w:rPr>
          <w:i/>
        </w:rPr>
        <w:t xml:space="preserve"> </w:t>
      </w:r>
      <w:r w:rsidRPr="00DD0D23">
        <w:rPr>
          <w:i/>
        </w:rPr>
        <w:t>2012 г.</w:t>
      </w:r>
      <w:r w:rsidR="00CC4635">
        <w:rPr>
          <w:i/>
        </w:rPr>
        <w:t xml:space="preserve"> </w:t>
      </w:r>
      <w:r w:rsidRPr="00DD0D23">
        <w:rPr>
          <w:i/>
        </w:rPr>
        <w:t>–</w:t>
      </w:r>
      <w:r w:rsidR="00CC4635">
        <w:rPr>
          <w:i/>
        </w:rPr>
        <w:t xml:space="preserve"> </w:t>
      </w:r>
      <w:r w:rsidRPr="00DD0D23">
        <w:rPr>
          <w:i/>
        </w:rPr>
        <w:t>53,4%,</w:t>
      </w:r>
      <w:r w:rsidR="00CC4635">
        <w:rPr>
          <w:i/>
        </w:rPr>
        <w:t xml:space="preserve"> </w:t>
      </w:r>
      <w:r w:rsidRPr="00DD0D23">
        <w:rPr>
          <w:i/>
        </w:rPr>
        <w:t>в</w:t>
      </w:r>
      <w:r w:rsidR="00CC4635">
        <w:rPr>
          <w:i/>
        </w:rPr>
        <w:t xml:space="preserve"> </w:t>
      </w:r>
      <w:r w:rsidRPr="00DD0D23">
        <w:rPr>
          <w:i/>
        </w:rPr>
        <w:t>2013 г.</w:t>
      </w:r>
      <w:r w:rsidR="00CC4635">
        <w:rPr>
          <w:i/>
        </w:rPr>
        <w:t xml:space="preserve"> </w:t>
      </w:r>
      <w:r w:rsidRPr="00DD0D23">
        <w:rPr>
          <w:i/>
        </w:rPr>
        <w:t>– 37,5</w:t>
      </w:r>
      <w:r w:rsidR="00CC4635">
        <w:rPr>
          <w:i/>
        </w:rPr>
        <w:t xml:space="preserve"> </w:t>
      </w:r>
      <w:r w:rsidRPr="00DD0D23">
        <w:rPr>
          <w:i/>
        </w:rPr>
        <w:t>%,</w:t>
      </w:r>
      <w:r w:rsidRPr="00DD0D23">
        <w:rPr>
          <w:i/>
        </w:rPr>
        <w:tab/>
        <w:t>2014 г. – 50 %.</w:t>
      </w:r>
    </w:p>
    <w:p w:rsidR="00896EDE" w:rsidRPr="003A4C0D" w:rsidRDefault="00896EDE" w:rsidP="00DD0D23">
      <w:r w:rsidRPr="003A4C0D">
        <w:t xml:space="preserve">По результатам самообследования, </w:t>
      </w:r>
      <w:proofErr w:type="gramStart"/>
      <w:r w:rsidRPr="003A4C0D">
        <w:t>проведенного</w:t>
      </w:r>
      <w:proofErr w:type="gramEnd"/>
      <w:r w:rsidRPr="003A4C0D">
        <w:t xml:space="preserve"> образовательным учреждением, были представлены данные о распределении выпускников. Данные, представленные ОО, были подтверждены в ходе изучения соответствующих документов.</w:t>
      </w:r>
      <w:r w:rsidR="00CC4635">
        <w:t xml:space="preserve"> </w:t>
      </w:r>
      <w:r w:rsidRPr="003A4C0D">
        <w:t xml:space="preserve">В соответствии с результатами опросов выпускников программы 70% работают по специальности, что свидетельствует </w:t>
      </w:r>
      <w:proofErr w:type="gramStart"/>
      <w:r w:rsidRPr="003A4C0D">
        <w:t>об</w:t>
      </w:r>
      <w:proofErr w:type="gramEnd"/>
      <w:r w:rsidRPr="003A4C0D">
        <w:t xml:space="preserve"> </w:t>
      </w:r>
      <w:proofErr w:type="gramStart"/>
      <w:r w:rsidRPr="003A4C0D">
        <w:t>их</w:t>
      </w:r>
      <w:proofErr w:type="gramEnd"/>
      <w:r w:rsidRPr="003A4C0D">
        <w:t xml:space="preserve"> востребованности на рынке труда.</w:t>
      </w:r>
      <w:r w:rsidR="00CC4635">
        <w:t xml:space="preserve"> </w:t>
      </w:r>
      <w:r w:rsidRPr="003A4C0D">
        <w:t>По итогам опросов выпускников 2014 года</w:t>
      </w:r>
      <w:r w:rsidR="00CC4635">
        <w:t xml:space="preserve"> </w:t>
      </w:r>
      <w:r w:rsidRPr="003A4C0D">
        <w:t>преобладающая доля</w:t>
      </w:r>
      <w:r w:rsidR="00CC4635">
        <w:t xml:space="preserve"> </w:t>
      </w:r>
      <w:r w:rsidRPr="003A4C0D">
        <w:t>выпускников работает по профилю подготовки в</w:t>
      </w:r>
      <w:r w:rsidR="00CC4635">
        <w:t xml:space="preserve"> </w:t>
      </w:r>
      <w:proofErr w:type="gramStart"/>
      <w:r w:rsidRPr="003A4C0D">
        <w:t>г</w:t>
      </w:r>
      <w:proofErr w:type="gramEnd"/>
      <w:r w:rsidRPr="003A4C0D">
        <w:t xml:space="preserve">. Москве. </w:t>
      </w:r>
    </w:p>
    <w:p w:rsidR="00896EDE" w:rsidRPr="00896EDE" w:rsidRDefault="003432A9" w:rsidP="00F80D81">
      <w:pPr>
        <w:tabs>
          <w:tab w:val="left" w:pos="993"/>
        </w:tabs>
        <w:rPr>
          <w:i/>
          <w:sz w:val="28"/>
          <w:szCs w:val="28"/>
        </w:rPr>
      </w:pPr>
      <w:r>
        <w:rPr>
          <w:i/>
          <w:noProof/>
          <w:sz w:val="28"/>
          <w:szCs w:val="28"/>
        </w:rPr>
        <w:drawing>
          <wp:inline distT="0" distB="0" distL="0" distR="0">
            <wp:extent cx="4659630" cy="3094355"/>
            <wp:effectExtent l="19050" t="0" r="7620" b="0"/>
            <wp:docPr id="1"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96EDE" w:rsidRPr="00695B80" w:rsidRDefault="00896EDE" w:rsidP="009D3EE3">
      <w:pPr>
        <w:pStyle w:val="2"/>
      </w:pPr>
      <w:bookmarkStart w:id="26" w:name="_Toc418867907"/>
      <w:r w:rsidRPr="00695B80">
        <w:t>РЕЗЮМЕ ПО ПРОГРАММЕ</w:t>
      </w:r>
      <w:bookmarkEnd w:id="26"/>
    </w:p>
    <w:p w:rsidR="00F80D81" w:rsidRPr="0026280D" w:rsidRDefault="00F80D81" w:rsidP="009D3EE3">
      <w:pPr>
        <w:pStyle w:val="3"/>
      </w:pPr>
      <w:bookmarkStart w:id="27" w:name="_Toc418867908"/>
      <w:bookmarkStart w:id="28" w:name="_Toc363814185"/>
      <w:bookmarkStart w:id="29" w:name="_Toc380659548"/>
      <w:bookmarkStart w:id="30" w:name="_Toc382389968"/>
      <w:bookmarkStart w:id="31" w:name="_Toc404161538"/>
      <w:r w:rsidRPr="0026280D">
        <w:t>Основные выводы и рекомендации эксперта по анализируемой программе</w:t>
      </w:r>
      <w:bookmarkEnd w:id="27"/>
      <w:r w:rsidRPr="0026280D">
        <w:t xml:space="preserve"> </w:t>
      </w:r>
      <w:bookmarkEnd w:id="28"/>
      <w:bookmarkEnd w:id="29"/>
      <w:bookmarkEnd w:id="30"/>
      <w:bookmarkEnd w:id="31"/>
    </w:p>
    <w:p w:rsidR="00F80D81" w:rsidRPr="00C95788" w:rsidRDefault="00F80D81" w:rsidP="00DD0D23">
      <w:r w:rsidRPr="00C95788">
        <w:t xml:space="preserve">Процесс реализации образовательной программы </w:t>
      </w:r>
      <w:r w:rsidRPr="00251155">
        <w:t>«Управление проектами: проектный анализ, инвестиции, технологии реализации</w:t>
      </w:r>
      <w:proofErr w:type="gramStart"/>
      <w:r w:rsidRPr="00251155">
        <w:t>»</w:t>
      </w:r>
      <w:r w:rsidRPr="00C95788">
        <w:t>п</w:t>
      </w:r>
      <w:proofErr w:type="gramEnd"/>
      <w:r w:rsidRPr="00C95788">
        <w:t>о направлению «Менеджмент»</w:t>
      </w:r>
      <w:r w:rsidR="00CC4635">
        <w:t xml:space="preserve"> </w:t>
      </w:r>
      <w:r w:rsidRPr="00C95788">
        <w:t>характеризуется высоким уровнем качества образования. Это подтверждается степенью востребованност</w:t>
      </w:r>
      <w:r>
        <w:t>и выпускников на рынке труда, 70</w:t>
      </w:r>
      <w:r w:rsidRPr="00C95788">
        <w:t xml:space="preserve"> % выпускников работает по специальности</w:t>
      </w:r>
      <w:r>
        <w:t>,</w:t>
      </w:r>
      <w:r w:rsidR="00CC4635">
        <w:t xml:space="preserve"> </w:t>
      </w:r>
      <w:r w:rsidRPr="00C95788">
        <w:t>и результатами</w:t>
      </w:r>
      <w:r w:rsidR="00CC4635">
        <w:t xml:space="preserve"> </w:t>
      </w:r>
      <w:r w:rsidRPr="00C95788">
        <w:t>прямой оценки компетенций</w:t>
      </w:r>
      <w:r w:rsidR="00CC4635">
        <w:t xml:space="preserve"> </w:t>
      </w:r>
      <w:r w:rsidRPr="00C95788">
        <w:t>магистрантов. Так,</w:t>
      </w:r>
      <w:r w:rsidR="00CC4635">
        <w:t xml:space="preserve"> </w:t>
      </w:r>
      <w:r w:rsidRPr="00C95788">
        <w:t xml:space="preserve">опросы работодателей, </w:t>
      </w:r>
      <w:r>
        <w:t>показали, что</w:t>
      </w:r>
      <w:r w:rsidR="00CC4635">
        <w:t xml:space="preserve"> </w:t>
      </w:r>
      <w:r>
        <w:t>около 80</w:t>
      </w:r>
      <w:r w:rsidRPr="00C95788">
        <w:t>% участников опроса считают, что компетенции выпускников программы полностью соответствуют требованиям, предъявляемым к современным специалистам в области уп</w:t>
      </w:r>
      <w:r>
        <w:t>равления проектами</w:t>
      </w:r>
      <w:r w:rsidRPr="00C95788">
        <w:t xml:space="preserve">. </w:t>
      </w:r>
    </w:p>
    <w:p w:rsidR="00F80D81" w:rsidRPr="00B975F5" w:rsidRDefault="00F80D81" w:rsidP="00DD0D23">
      <w:pPr>
        <w:rPr>
          <w:color w:val="FF0000"/>
        </w:rPr>
      </w:pPr>
      <w:r w:rsidRPr="00C95788">
        <w:t>Компетентностная модель выпускника сформирована</w:t>
      </w:r>
      <w:r w:rsidR="00CC4635">
        <w:t xml:space="preserve"> </w:t>
      </w:r>
      <w:r w:rsidRPr="00C95788">
        <w:t xml:space="preserve">на основе результатов исследований рынка труда и </w:t>
      </w:r>
      <w:r>
        <w:t>запросов</w:t>
      </w:r>
      <w:r w:rsidRPr="00ED6358">
        <w:t xml:space="preserve"> работодателей</w:t>
      </w:r>
      <w:r>
        <w:t>, которые</w:t>
      </w:r>
      <w:r w:rsidR="00CC4635">
        <w:t xml:space="preserve"> </w:t>
      </w:r>
      <w:proofErr w:type="gramStart"/>
      <w:r w:rsidRPr="00ED6358">
        <w:t>формируются</w:t>
      </w:r>
      <w:proofErr w:type="gramEnd"/>
      <w:r w:rsidRPr="00ED6358">
        <w:t xml:space="preserve"> систематизировано чер</w:t>
      </w:r>
      <w:r>
        <w:t xml:space="preserve">ез профессиональные сообщества, и учитывают в частности </w:t>
      </w:r>
      <w:r w:rsidRPr="00ED6358">
        <w:t>необходимые для проектного менеджера компетенции</w:t>
      </w:r>
      <w:r>
        <w:t>, которые</w:t>
      </w:r>
      <w:r w:rsidR="00CC4635">
        <w:t xml:space="preserve"> </w:t>
      </w:r>
      <w:r w:rsidRPr="00ED6358">
        <w:t>отражены в Российском стандарте по управлению проектами – НТК (Национальные требования к компетентности специалистов)</w:t>
      </w:r>
      <w:r w:rsidR="00DD0D23">
        <w:t xml:space="preserve"> </w:t>
      </w:r>
      <w:r w:rsidRPr="00B975F5">
        <w:t>(Приложение</w:t>
      </w:r>
      <w:r w:rsidR="00CC4635">
        <w:t xml:space="preserve"> </w:t>
      </w:r>
      <w:r w:rsidRPr="00B975F5">
        <w:t>1).</w:t>
      </w:r>
    </w:p>
    <w:p w:rsidR="00876DC4" w:rsidRDefault="00876DC4" w:rsidP="00DD0D23">
      <w:r w:rsidRPr="00876DC4">
        <w:t>На уровне университета действуют Наблюдательный совет и Попечительский совет, в состав которых входят</w:t>
      </w:r>
      <w:r w:rsidR="00CC4635">
        <w:t xml:space="preserve"> </w:t>
      </w:r>
      <w:r w:rsidRPr="00876DC4">
        <w:t>представители работодателей крупных банков, общественных объединений работодателей, министерств, аппарата правительства, а также Международный консультативный комитет, состоящий из экспертов из мировых образовательных и исследовательских центров.</w:t>
      </w:r>
    </w:p>
    <w:p w:rsidR="00477335" w:rsidRDefault="00477335" w:rsidP="00DD0D23">
      <w:r>
        <w:t>В рамках НИУ ВШЭ</w:t>
      </w:r>
      <w:r w:rsidR="00CC4635">
        <w:t xml:space="preserve"> </w:t>
      </w:r>
      <w:r>
        <w:t>функцио</w:t>
      </w:r>
      <w:r w:rsidR="00FC22F1">
        <w:t>нирую</w:t>
      </w:r>
      <w:r>
        <w:t xml:space="preserve">т </w:t>
      </w:r>
      <w:r w:rsidR="00FC22F1">
        <w:t>подразделения</w:t>
      </w:r>
      <w:r>
        <w:t>, деятельность которых формирует</w:t>
      </w:r>
      <w:r w:rsidR="00CC4635">
        <w:t xml:space="preserve"> </w:t>
      </w:r>
      <w:r>
        <w:t>устойчивые гарантии качества образования, сред</w:t>
      </w:r>
      <w:r w:rsidR="00985E4A">
        <w:t>и которых</w:t>
      </w:r>
      <w:r>
        <w:t xml:space="preserve"> Центр</w:t>
      </w:r>
      <w:r w:rsidRPr="00477335">
        <w:t xml:space="preserve"> внутреннего мониторинга</w:t>
      </w:r>
      <w:r w:rsidR="00985E4A">
        <w:t>,</w:t>
      </w:r>
      <w:r w:rsidR="00393CFE">
        <w:t xml:space="preserve"> </w:t>
      </w:r>
      <w:hyperlink r:id="rId10" w:history="1">
        <w:r w:rsidR="00985E4A">
          <w:t>Центр</w:t>
        </w:r>
        <w:r w:rsidR="00985E4A" w:rsidRPr="00985E4A">
          <w:t xml:space="preserve"> повышения квалификации</w:t>
        </w:r>
      </w:hyperlink>
      <w:r w:rsidR="00985E4A">
        <w:t>,</w:t>
      </w:r>
      <w:r w:rsidR="00393CFE">
        <w:t xml:space="preserve"> </w:t>
      </w:r>
      <w:hyperlink r:id="rId11" w:history="1">
        <w:r w:rsidR="00985E4A" w:rsidRPr="00985E4A">
          <w:t>Ме</w:t>
        </w:r>
        <w:r w:rsidR="00985E4A">
          <w:t xml:space="preserve">тодический центр, </w:t>
        </w:r>
      </w:hyperlink>
      <w:r w:rsidR="00985E4A">
        <w:t>Управление академического развития,</w:t>
      </w:r>
      <w:r w:rsidR="00393CFE">
        <w:t xml:space="preserve"> </w:t>
      </w:r>
      <w:r w:rsidR="00FC22F1" w:rsidRPr="00FC22F1">
        <w:rPr>
          <w:bCs/>
        </w:rPr>
        <w:t>Центр развития карьеры</w:t>
      </w:r>
      <w:r w:rsidR="00FC22F1">
        <w:rPr>
          <w:bCs/>
        </w:rPr>
        <w:t xml:space="preserve">, а также </w:t>
      </w:r>
      <w:r w:rsidR="00FC22F1">
        <w:t>большое количество студенческих серверов.</w:t>
      </w:r>
    </w:p>
    <w:p w:rsidR="00743BE2" w:rsidRDefault="00743BE2" w:rsidP="00DD0D23">
      <w:r>
        <w:t>Уникальными</w:t>
      </w:r>
      <w:r w:rsidR="00CC4635">
        <w:t xml:space="preserve"> </w:t>
      </w:r>
      <w:r>
        <w:t>характеристиками</w:t>
      </w:r>
      <w:r w:rsidR="00CC4635">
        <w:t xml:space="preserve"> </w:t>
      </w:r>
      <w:r>
        <w:t>университета является вн</w:t>
      </w:r>
      <w:r w:rsidR="001A2FB5">
        <w:t>утреннее финансирование прикладных и фундаментальных исследований, функционирование проектных научно-учебных групп и</w:t>
      </w:r>
      <w:r w:rsidR="00CC4635">
        <w:t xml:space="preserve"> </w:t>
      </w:r>
      <w:r w:rsidR="001A2FB5">
        <w:t xml:space="preserve">лабораторий, </w:t>
      </w:r>
      <w:proofErr w:type="spellStart"/>
      <w:r w:rsidR="003719BE">
        <w:t>межкампусная</w:t>
      </w:r>
      <w:proofErr w:type="spellEnd"/>
      <w:r w:rsidR="003719BE">
        <w:t xml:space="preserve"> мобильность студентов (г. Москва, г</w:t>
      </w:r>
      <w:proofErr w:type="gramStart"/>
      <w:r w:rsidR="003719BE">
        <w:t>.С</w:t>
      </w:r>
      <w:proofErr w:type="gramEnd"/>
      <w:r w:rsidR="003719BE">
        <w:t>анкт-Петербург, г.</w:t>
      </w:r>
      <w:r w:rsidR="00393CFE">
        <w:t xml:space="preserve"> </w:t>
      </w:r>
      <w:r w:rsidR="003719BE">
        <w:t xml:space="preserve">Пермь, г.Нижний Новгород), </w:t>
      </w:r>
      <w:r w:rsidR="00CB07EA">
        <w:t xml:space="preserve">международная академическая мобильность студентов, дающая </w:t>
      </w:r>
      <w:r w:rsidR="003719BE">
        <w:t>возможность участи</w:t>
      </w:r>
      <w:r w:rsidR="00411023">
        <w:t>я в программах двойных дипломов и включённого обучения с зарубежными вузами.</w:t>
      </w:r>
    </w:p>
    <w:p w:rsidR="00876DC4" w:rsidRDefault="00F80D81" w:rsidP="00DD0D23">
      <w:r w:rsidRPr="00C95788">
        <w:t xml:space="preserve">Ресурсное обеспечение процесса реализации программы </w:t>
      </w:r>
      <w:r w:rsidRPr="00C57D35">
        <w:t xml:space="preserve">«Управление проектами: проектный анализ, инвестиции, технологии реализации» </w:t>
      </w:r>
      <w:r w:rsidRPr="00C95788">
        <w:t>со</w:t>
      </w:r>
      <w:r>
        <w:t>ответствует требованиям ОС ВШЭ</w:t>
      </w:r>
      <w:r w:rsidRPr="00C95788">
        <w:t xml:space="preserve"> и характеризуется следующими</w:t>
      </w:r>
      <w:r w:rsidR="00CC4635">
        <w:t xml:space="preserve"> </w:t>
      </w:r>
      <w:r w:rsidRPr="00C95788">
        <w:t xml:space="preserve">показателями: </w:t>
      </w:r>
    </w:p>
    <w:p w:rsidR="00876DC4" w:rsidRDefault="00F80D81" w:rsidP="00DD0D23">
      <w:r w:rsidRPr="00B975F5">
        <w:t xml:space="preserve">1) уровень </w:t>
      </w:r>
      <w:proofErr w:type="spellStart"/>
      <w:r w:rsidRPr="00B975F5">
        <w:t>остепенённости</w:t>
      </w:r>
      <w:proofErr w:type="spellEnd"/>
      <w:r w:rsidRPr="00B975F5">
        <w:t xml:space="preserve"> преподавателей</w:t>
      </w:r>
      <w:r w:rsidR="001E2849">
        <w:t>, реализующих программу,</w:t>
      </w:r>
      <w:r w:rsidR="00CC4635">
        <w:t xml:space="preserve"> </w:t>
      </w:r>
      <w:r w:rsidRPr="00B975F5">
        <w:t xml:space="preserve">составляет 73 %, доля </w:t>
      </w:r>
      <w:proofErr w:type="gramStart"/>
      <w:r w:rsidRPr="00B975F5">
        <w:t>преподавателей, совмещающих работу в ОО с профессиональной деятельностью по специальности и имеющих опыт в сфере</w:t>
      </w:r>
      <w:r w:rsidR="001E2849">
        <w:t xml:space="preserve"> управления</w:t>
      </w:r>
      <w:r w:rsidR="00CC4635">
        <w:t xml:space="preserve"> </w:t>
      </w:r>
      <w:r w:rsidR="001E2849">
        <w:t>проектами</w:t>
      </w:r>
      <w:r w:rsidR="001C6209" w:rsidRPr="00B975F5">
        <w:t xml:space="preserve"> составляет</w:t>
      </w:r>
      <w:proofErr w:type="gramEnd"/>
      <w:r w:rsidR="001C6209" w:rsidRPr="00B975F5">
        <w:t xml:space="preserve"> 4</w:t>
      </w:r>
      <w:r w:rsidRPr="00B975F5">
        <w:t>0%;</w:t>
      </w:r>
    </w:p>
    <w:p w:rsidR="00876DC4" w:rsidRPr="00985E4A" w:rsidRDefault="00F80D81" w:rsidP="00DD0D23">
      <w:r w:rsidRPr="00985E4A">
        <w:t>2) материально-технические</w:t>
      </w:r>
      <w:r w:rsidR="00CC4635">
        <w:t xml:space="preserve"> </w:t>
      </w:r>
      <w:r w:rsidR="001E2849" w:rsidRPr="00985E4A">
        <w:t>ресурсы</w:t>
      </w:r>
      <w:r w:rsidR="00CC4635">
        <w:t xml:space="preserve"> </w:t>
      </w:r>
      <w:r w:rsidR="00876DC4" w:rsidRPr="00985E4A">
        <w:t xml:space="preserve">обеспечивают наличие </w:t>
      </w:r>
      <w:proofErr w:type="spellStart"/>
      <w:r w:rsidR="00876DC4" w:rsidRPr="00985E4A">
        <w:t>мультимедийного</w:t>
      </w:r>
      <w:proofErr w:type="spellEnd"/>
      <w:r w:rsidR="00876DC4" w:rsidRPr="00985E4A">
        <w:t xml:space="preserve"> оборудования во</w:t>
      </w:r>
      <w:r w:rsidR="00CC4635">
        <w:t xml:space="preserve"> </w:t>
      </w:r>
      <w:r w:rsidR="00876DC4" w:rsidRPr="00985E4A">
        <w:t>всех аудиториях и оборудованных компьютерных классах,</w:t>
      </w:r>
    </w:p>
    <w:p w:rsidR="00876DC4" w:rsidRPr="00985E4A" w:rsidRDefault="00876DC4" w:rsidP="00DD0D23">
      <w:r w:rsidRPr="00985E4A">
        <w:t>3)</w:t>
      </w:r>
      <w:r w:rsidR="00CC4635">
        <w:t xml:space="preserve"> </w:t>
      </w:r>
      <w:r w:rsidR="00F80D81" w:rsidRPr="00985E4A">
        <w:t>информационные</w:t>
      </w:r>
      <w:r w:rsidRPr="00985E4A">
        <w:t xml:space="preserve"> ресурсы</w:t>
      </w:r>
      <w:r w:rsidR="00DD0D23">
        <w:t xml:space="preserve"> </w:t>
      </w:r>
      <w:r w:rsidR="0039313A" w:rsidRPr="00985E4A">
        <w:t>позволяют</w:t>
      </w:r>
      <w:r w:rsidR="00CC4635">
        <w:t xml:space="preserve"> </w:t>
      </w:r>
      <w:r w:rsidR="0039313A" w:rsidRPr="00985E4A">
        <w:t>функционировать</w:t>
      </w:r>
      <w:r w:rsidR="00F80D81" w:rsidRPr="00985E4A">
        <w:t xml:space="preserve"> на всей территории ОО сети беспроводного доступа в Интернет (</w:t>
      </w:r>
      <w:proofErr w:type="spellStart"/>
      <w:r w:rsidR="00F80D81" w:rsidRPr="00985E4A">
        <w:t>Wi-Fi</w:t>
      </w:r>
      <w:proofErr w:type="spellEnd"/>
      <w:r w:rsidR="00F80D81" w:rsidRPr="00985E4A">
        <w:t xml:space="preserve">), </w:t>
      </w:r>
      <w:r w:rsidRPr="00985E4A">
        <w:t>исполь</w:t>
      </w:r>
      <w:r w:rsidR="0039313A" w:rsidRPr="00985E4A">
        <w:t>зовать</w:t>
      </w:r>
      <w:r w:rsidR="00DD0D23">
        <w:t xml:space="preserve"> </w:t>
      </w:r>
      <w:r w:rsidR="00F80D81" w:rsidRPr="00985E4A">
        <w:t>в НИУ ВШЭ единой образ</w:t>
      </w:r>
      <w:r w:rsidR="001E2849" w:rsidRPr="00985E4A">
        <w:t>овательной среды LMS</w:t>
      </w:r>
      <w:r w:rsidR="00985E4A" w:rsidRPr="00985E4A">
        <w:t xml:space="preserve"> (</w:t>
      </w:r>
      <w:proofErr w:type="spellStart"/>
      <w:r w:rsidR="00C15C5D">
        <w:fldChar w:fldCharType="begin"/>
      </w:r>
      <w:r w:rsidR="005B7B7A">
        <w:instrText>HYPERLINK "http://lms.hse.ru/"</w:instrText>
      </w:r>
      <w:r w:rsidR="00C15C5D">
        <w:fldChar w:fldCharType="separate"/>
      </w:r>
      <w:r w:rsidR="00985E4A" w:rsidRPr="00985E4A">
        <w:rPr>
          <w:u w:val="single"/>
        </w:rPr>
        <w:t>Learning</w:t>
      </w:r>
      <w:proofErr w:type="spellEnd"/>
      <w:r w:rsidR="00985E4A" w:rsidRPr="00985E4A">
        <w:rPr>
          <w:u w:val="single"/>
        </w:rPr>
        <w:t xml:space="preserve"> </w:t>
      </w:r>
      <w:proofErr w:type="spellStart"/>
      <w:r w:rsidR="00985E4A" w:rsidRPr="00985E4A">
        <w:rPr>
          <w:u w:val="single"/>
        </w:rPr>
        <w:t>Management</w:t>
      </w:r>
      <w:proofErr w:type="spellEnd"/>
      <w:r w:rsidR="00985E4A" w:rsidRPr="00985E4A">
        <w:rPr>
          <w:u w:val="single"/>
        </w:rPr>
        <w:t xml:space="preserve"> </w:t>
      </w:r>
      <w:proofErr w:type="spellStart"/>
      <w:r w:rsidR="00985E4A" w:rsidRPr="00985E4A">
        <w:rPr>
          <w:u w:val="single"/>
        </w:rPr>
        <w:t>System</w:t>
      </w:r>
      <w:proofErr w:type="spellEnd"/>
      <w:r w:rsidR="00C15C5D">
        <w:fldChar w:fldCharType="end"/>
      </w:r>
      <w:r w:rsidR="00985E4A" w:rsidRPr="00985E4A">
        <w:t>)</w:t>
      </w:r>
      <w:r w:rsidR="001E2849" w:rsidRPr="00985E4A">
        <w:t xml:space="preserve">, </w:t>
      </w:r>
      <w:r w:rsidRPr="00985E4A">
        <w:t>внедр</w:t>
      </w:r>
      <w:r w:rsidR="001E2849" w:rsidRPr="00985E4A">
        <w:t>ять</w:t>
      </w:r>
      <w:r w:rsidR="00CC4635">
        <w:t xml:space="preserve"> </w:t>
      </w:r>
      <w:proofErr w:type="spellStart"/>
      <w:r w:rsidR="00F80D81" w:rsidRPr="00985E4A">
        <w:t>e-learning</w:t>
      </w:r>
      <w:proofErr w:type="spellEnd"/>
      <w:r w:rsidR="00F80D81" w:rsidRPr="00985E4A">
        <w:t xml:space="preserve"> в учебный процесс программы </w:t>
      </w:r>
      <w:r w:rsidR="001E2849" w:rsidRPr="00985E4A">
        <w:t>и</w:t>
      </w:r>
      <w:r w:rsidR="00CC4635">
        <w:t xml:space="preserve"> </w:t>
      </w:r>
      <w:r w:rsidR="001E2849" w:rsidRPr="00985E4A">
        <w:t>формировать</w:t>
      </w:r>
      <w:r w:rsidR="00F80D81" w:rsidRPr="00985E4A">
        <w:t xml:space="preserve"> эффективную и </w:t>
      </w:r>
      <w:r w:rsidRPr="00985E4A">
        <w:t xml:space="preserve">качественную </w:t>
      </w:r>
      <w:r w:rsidR="00F80D81" w:rsidRPr="00985E4A">
        <w:t>организацию процесса обучения;</w:t>
      </w:r>
    </w:p>
    <w:p w:rsidR="00B975F5" w:rsidRPr="009C7CB1" w:rsidRDefault="00876DC4" w:rsidP="00DD0D23">
      <w:r w:rsidRPr="00985E4A">
        <w:t>4</w:t>
      </w:r>
      <w:r w:rsidR="00F80D81" w:rsidRPr="00985E4A">
        <w:t xml:space="preserve">) </w:t>
      </w:r>
      <w:r w:rsidR="001E2849" w:rsidRPr="00985E4A">
        <w:t xml:space="preserve">финансовые ресурсы позволяют </w:t>
      </w:r>
      <w:r w:rsidR="00F80D81" w:rsidRPr="00985E4A">
        <w:t>приобретать, обслуживать и использовать оборудование, необходимое для реализации программы, а также</w:t>
      </w:r>
      <w:r w:rsidR="00CC4635">
        <w:t xml:space="preserve"> </w:t>
      </w:r>
      <w:r w:rsidR="00F80D81" w:rsidRPr="00985E4A">
        <w:t>обеспечить учебный процесс преподавателями и сотрудниками с высоким уровнем квалификации и компетентности</w:t>
      </w:r>
      <w:r w:rsidR="00DD0D23">
        <w:t xml:space="preserve"> </w:t>
      </w:r>
      <w:r w:rsidRPr="00831133">
        <w:rPr>
          <w:color w:val="00B050"/>
        </w:rPr>
        <w:t xml:space="preserve">(на </w:t>
      </w:r>
      <w:r w:rsidRPr="009C7CB1">
        <w:t>уровне ВШЭ</w:t>
      </w:r>
      <w:r w:rsidR="00CC4635" w:rsidRPr="009C7CB1">
        <w:t xml:space="preserve"> </w:t>
      </w:r>
      <w:r w:rsidRPr="009C7CB1">
        <w:t>финансирование по образовательным программа</w:t>
      </w:r>
      <w:r w:rsidR="00DD0D23" w:rsidRPr="009C7CB1">
        <w:t>м</w:t>
      </w:r>
      <w:r w:rsidRPr="009C7CB1">
        <w:t xml:space="preserve"> не осуществляется</w:t>
      </w:r>
      <w:r w:rsidR="001E2849" w:rsidRPr="009C7CB1">
        <w:t>, поэтому</w:t>
      </w:r>
      <w:r w:rsidR="00CC4635" w:rsidRPr="009C7CB1">
        <w:t xml:space="preserve"> </w:t>
      </w:r>
      <w:r w:rsidR="00DD0D23" w:rsidRPr="009C7CB1">
        <w:t>данные</w:t>
      </w:r>
      <w:r w:rsidR="003D7026" w:rsidRPr="009C7CB1">
        <w:t xml:space="preserve"> предоставить нет возможности</w:t>
      </w:r>
      <w:r w:rsidRPr="009C7CB1">
        <w:t>).</w:t>
      </w:r>
    </w:p>
    <w:p w:rsidR="00195FBA" w:rsidRDefault="00F80D81" w:rsidP="00DD0D23">
      <w:r w:rsidRPr="00A96D66">
        <w:t>Вместе с тем, с целью формирования устойчивых гарантий качества образовательных услуг можно</w:t>
      </w:r>
      <w:r w:rsidR="00CC4635">
        <w:t xml:space="preserve"> </w:t>
      </w:r>
      <w:r w:rsidRPr="00A96D66">
        <w:t>рекомендовать</w:t>
      </w:r>
      <w:r>
        <w:t xml:space="preserve"> следующее:</w:t>
      </w:r>
      <w:r w:rsidR="00CC4635">
        <w:t xml:space="preserve"> </w:t>
      </w:r>
    </w:p>
    <w:p w:rsidR="00195FBA" w:rsidRDefault="00195FBA" w:rsidP="00DD0D23"/>
    <w:tbl>
      <w:tblPr>
        <w:tblStyle w:val="af7"/>
        <w:tblW w:w="0" w:type="auto"/>
        <w:tblLook w:val="04A0"/>
      </w:tblPr>
      <w:tblGrid>
        <w:gridCol w:w="3794"/>
        <w:gridCol w:w="6343"/>
      </w:tblGrid>
      <w:tr w:rsidR="008B0739" w:rsidRPr="008B0739" w:rsidTr="00743BE2">
        <w:tc>
          <w:tcPr>
            <w:tcW w:w="3794" w:type="dxa"/>
          </w:tcPr>
          <w:p w:rsidR="00195FBA" w:rsidRPr="008B0739" w:rsidRDefault="00195FBA" w:rsidP="00695B80">
            <w:pPr>
              <w:pStyle w:val="afff3"/>
            </w:pPr>
            <w:r w:rsidRPr="008B0739">
              <w:t xml:space="preserve">Мероприятия </w:t>
            </w:r>
          </w:p>
        </w:tc>
        <w:tc>
          <w:tcPr>
            <w:tcW w:w="6343" w:type="dxa"/>
          </w:tcPr>
          <w:p w:rsidR="00195FBA" w:rsidRPr="008B0739" w:rsidRDefault="00195FBA" w:rsidP="00695B80">
            <w:pPr>
              <w:pStyle w:val="afff3"/>
            </w:pPr>
            <w:r w:rsidRPr="008B0739">
              <w:t>Ожидаемый результат</w:t>
            </w:r>
          </w:p>
        </w:tc>
      </w:tr>
      <w:tr w:rsidR="008B0739" w:rsidRPr="008B0739" w:rsidTr="00743BE2">
        <w:tc>
          <w:tcPr>
            <w:tcW w:w="3794" w:type="dxa"/>
          </w:tcPr>
          <w:p w:rsidR="00195FBA" w:rsidRPr="008B0739" w:rsidRDefault="00CC071D" w:rsidP="009C7CB1">
            <w:pPr>
              <w:pStyle w:val="afff2"/>
            </w:pPr>
            <w:r w:rsidRPr="008B0739">
              <w:t>О</w:t>
            </w:r>
            <w:r w:rsidR="00195FBA" w:rsidRPr="008B0739">
              <w:t>беспечить с</w:t>
            </w:r>
            <w:r w:rsidR="00775524">
              <w:t>оздание А</w:t>
            </w:r>
            <w:r w:rsidR="00195FBA" w:rsidRPr="008B0739">
              <w:t>кадемического совета программы, в который должны войти</w:t>
            </w:r>
            <w:r w:rsidR="00CC4635">
              <w:t xml:space="preserve"> </w:t>
            </w:r>
            <w:r w:rsidR="00195FBA" w:rsidRPr="008B0739">
              <w:t>представители академического сообщества, преподаватели, выпускники, работодатели и студенты;</w:t>
            </w:r>
          </w:p>
        </w:tc>
        <w:tc>
          <w:tcPr>
            <w:tcW w:w="6343" w:type="dxa"/>
          </w:tcPr>
          <w:p w:rsidR="008B0739" w:rsidRPr="008B0739" w:rsidRDefault="008B0739" w:rsidP="009C7CB1">
            <w:pPr>
              <w:pStyle w:val="afff2"/>
              <w:rPr>
                <w:i/>
                <w:iCs/>
              </w:rPr>
            </w:pPr>
            <w:r w:rsidRPr="008B0739">
              <w:rPr>
                <w:iCs/>
              </w:rPr>
              <w:t>Привлечение работодателей к</w:t>
            </w:r>
            <w:r w:rsidR="00CC4635">
              <w:rPr>
                <w:iCs/>
              </w:rPr>
              <w:t xml:space="preserve"> </w:t>
            </w:r>
            <w:r w:rsidRPr="008B0739">
              <w:rPr>
                <w:iCs/>
              </w:rPr>
              <w:t>проектированию и реализации ООП,</w:t>
            </w:r>
            <w:r w:rsidR="00CC4635">
              <w:rPr>
                <w:iCs/>
              </w:rPr>
              <w:t xml:space="preserve"> </w:t>
            </w:r>
            <w:r w:rsidRPr="008B0739">
              <w:rPr>
                <w:iCs/>
              </w:rPr>
              <w:t>на основе которого возможно создание открытой образовательной системы</w:t>
            </w:r>
            <w:r w:rsidRPr="008B0739">
              <w:t xml:space="preserve"> взаимодействия вуза с работодателями</w:t>
            </w:r>
            <w:r w:rsidRPr="008B0739">
              <w:rPr>
                <w:iCs/>
              </w:rPr>
              <w:t>, позволяющей</w:t>
            </w:r>
            <w:r w:rsidR="00CC4635">
              <w:rPr>
                <w:iCs/>
              </w:rPr>
              <w:t xml:space="preserve"> </w:t>
            </w:r>
            <w:r w:rsidRPr="008B0739">
              <w:t>непосредственным</w:t>
            </w:r>
            <w:r w:rsidR="00CC4635">
              <w:t xml:space="preserve"> </w:t>
            </w:r>
            <w:r w:rsidRPr="008B0739">
              <w:t>потребителям выпускников участвовать в формировании комплекса профессиональных компетенций, соответствующих требования</w:t>
            </w:r>
            <w:r>
              <w:t>м рынка труда</w:t>
            </w:r>
            <w:r w:rsidRPr="008B0739">
              <w:t>.</w:t>
            </w:r>
          </w:p>
        </w:tc>
      </w:tr>
      <w:tr w:rsidR="008B0739" w:rsidRPr="008B0739" w:rsidTr="00743BE2">
        <w:tc>
          <w:tcPr>
            <w:tcW w:w="3794" w:type="dxa"/>
          </w:tcPr>
          <w:p w:rsidR="00195FBA" w:rsidRPr="008B0739" w:rsidRDefault="00CC071D" w:rsidP="009C7CB1">
            <w:pPr>
              <w:pStyle w:val="afff2"/>
            </w:pPr>
            <w:r w:rsidRPr="008B0739">
              <w:t>А</w:t>
            </w:r>
            <w:r w:rsidR="00195FBA" w:rsidRPr="008B0739">
              <w:t>ктивизировать публикационную</w:t>
            </w:r>
            <w:r w:rsidR="00CC4635">
              <w:t xml:space="preserve"> </w:t>
            </w:r>
            <w:r w:rsidR="00195FBA" w:rsidRPr="008B0739">
              <w:t>деятельность кафедры</w:t>
            </w:r>
            <w:r w:rsidR="00CC4635">
              <w:t xml:space="preserve"> </w:t>
            </w:r>
            <w:r w:rsidR="00195FBA" w:rsidRPr="008B0739">
              <w:t>по изданию учебно-методической литературы</w:t>
            </w:r>
          </w:p>
        </w:tc>
        <w:tc>
          <w:tcPr>
            <w:tcW w:w="6343" w:type="dxa"/>
          </w:tcPr>
          <w:p w:rsidR="00195FBA" w:rsidRPr="00831133" w:rsidRDefault="00831133" w:rsidP="009C7CB1">
            <w:pPr>
              <w:pStyle w:val="afff2"/>
            </w:pPr>
            <w:r w:rsidRPr="00831133">
              <w:rPr>
                <w:iCs/>
              </w:rPr>
              <w:t>Создание банка качественной учебно-методической</w:t>
            </w:r>
            <w:r w:rsidR="00CC4635">
              <w:rPr>
                <w:iCs/>
              </w:rPr>
              <w:t xml:space="preserve"> </w:t>
            </w:r>
            <w:r w:rsidRPr="00831133">
              <w:rPr>
                <w:iCs/>
              </w:rPr>
              <w:t>литературы, использование которой преподавателями ВШЭ и других вузов позволит</w:t>
            </w:r>
            <w:r w:rsidR="00CC4635">
              <w:rPr>
                <w:iCs/>
              </w:rPr>
              <w:t xml:space="preserve"> </w:t>
            </w:r>
            <w:r w:rsidRPr="00831133">
              <w:rPr>
                <w:iCs/>
              </w:rPr>
              <w:t>повышать</w:t>
            </w:r>
            <w:r w:rsidR="00CC4635">
              <w:rPr>
                <w:iCs/>
              </w:rPr>
              <w:t xml:space="preserve"> </w:t>
            </w:r>
            <w:r w:rsidRPr="00831133">
              <w:rPr>
                <w:iCs/>
              </w:rPr>
              <w:t>качество системы образования в стране, т.к. преподаватели ВШЭ, обладают</w:t>
            </w:r>
            <w:r w:rsidR="00775524" w:rsidRPr="00831133">
              <w:rPr>
                <w:iCs/>
              </w:rPr>
              <w:t xml:space="preserve"> высоким уровнем профессионализма</w:t>
            </w:r>
            <w:r>
              <w:rPr>
                <w:iCs/>
              </w:rPr>
              <w:t>, компетентности</w:t>
            </w:r>
            <w:r w:rsidR="00CC4635">
              <w:rPr>
                <w:iCs/>
              </w:rPr>
              <w:t xml:space="preserve"> </w:t>
            </w:r>
            <w:r w:rsidR="00775524" w:rsidRPr="00831133">
              <w:rPr>
                <w:iCs/>
              </w:rPr>
              <w:t xml:space="preserve">и </w:t>
            </w:r>
            <w:r w:rsidRPr="00831133">
              <w:rPr>
                <w:iCs/>
              </w:rPr>
              <w:t>педагогического мастерства.</w:t>
            </w:r>
          </w:p>
        </w:tc>
      </w:tr>
      <w:tr w:rsidR="008B0739" w:rsidRPr="008B0739" w:rsidTr="00743BE2">
        <w:tc>
          <w:tcPr>
            <w:tcW w:w="3794" w:type="dxa"/>
          </w:tcPr>
          <w:p w:rsidR="00195FBA" w:rsidRPr="008B0739" w:rsidRDefault="00CC071D" w:rsidP="009C7CB1">
            <w:pPr>
              <w:pStyle w:val="afff2"/>
            </w:pPr>
            <w:r w:rsidRPr="008B0739">
              <w:t>В</w:t>
            </w:r>
            <w:r w:rsidR="00195FBA" w:rsidRPr="008B0739">
              <w:t>недрить в учебный процесс</w:t>
            </w:r>
            <w:r w:rsidR="00CC4635">
              <w:t xml:space="preserve"> </w:t>
            </w:r>
            <w:r w:rsidR="00195FBA" w:rsidRPr="008B0739">
              <w:t>проведение занятий в форме тренингов</w:t>
            </w:r>
            <w:r w:rsidR="00775524">
              <w:t>.</w:t>
            </w:r>
          </w:p>
        </w:tc>
        <w:tc>
          <w:tcPr>
            <w:tcW w:w="6343" w:type="dxa"/>
          </w:tcPr>
          <w:p w:rsidR="008E368A" w:rsidRPr="00775524" w:rsidRDefault="00B21D9D" w:rsidP="009C7CB1">
            <w:pPr>
              <w:pStyle w:val="afff2"/>
              <w:rPr>
                <w:iCs/>
              </w:rPr>
            </w:pPr>
            <w:r>
              <w:rPr>
                <w:iCs/>
              </w:rPr>
              <w:t>Повышение уровня</w:t>
            </w:r>
            <w:r w:rsidRPr="00775524">
              <w:rPr>
                <w:iCs/>
              </w:rPr>
              <w:t xml:space="preserve"> развития</w:t>
            </w:r>
            <w:r w:rsidR="00CC4635">
              <w:rPr>
                <w:iCs/>
              </w:rPr>
              <w:t xml:space="preserve"> </w:t>
            </w:r>
            <w:r w:rsidRPr="00775524">
              <w:rPr>
                <w:iCs/>
              </w:rPr>
              <w:t>коммуникативных</w:t>
            </w:r>
            <w:r w:rsidR="00CC4635">
              <w:rPr>
                <w:iCs/>
              </w:rPr>
              <w:t xml:space="preserve"> </w:t>
            </w:r>
            <w:r w:rsidRPr="00775524">
              <w:rPr>
                <w:iCs/>
              </w:rPr>
              <w:t>компетенций</w:t>
            </w:r>
            <w:r>
              <w:rPr>
                <w:iCs/>
              </w:rPr>
              <w:t xml:space="preserve"> магистрантов</w:t>
            </w:r>
            <w:r w:rsidR="00CC4635">
              <w:rPr>
                <w:iCs/>
              </w:rPr>
              <w:t xml:space="preserve"> </w:t>
            </w:r>
            <w:r>
              <w:rPr>
                <w:iCs/>
              </w:rPr>
              <w:t xml:space="preserve">и </w:t>
            </w:r>
            <w:proofErr w:type="spellStart"/>
            <w:r>
              <w:rPr>
                <w:iCs/>
              </w:rPr>
              <w:t>практикоориентированности</w:t>
            </w:r>
            <w:proofErr w:type="spellEnd"/>
            <w:r>
              <w:rPr>
                <w:iCs/>
              </w:rPr>
              <w:t xml:space="preserve"> программ обучения. </w:t>
            </w:r>
            <w:r w:rsidR="00A16A1C" w:rsidRPr="00775524">
              <w:rPr>
                <w:iCs/>
              </w:rPr>
              <w:t>Формирование навыков решения</w:t>
            </w:r>
            <w:r w:rsidR="00CC4635">
              <w:rPr>
                <w:iCs/>
              </w:rPr>
              <w:t xml:space="preserve"> </w:t>
            </w:r>
            <w:r w:rsidR="00A16A1C" w:rsidRPr="00775524">
              <w:t>типовых, заранее описанных задач или выполнения действий,</w:t>
            </w:r>
            <w:r w:rsidR="00CC4635">
              <w:t xml:space="preserve"> </w:t>
            </w:r>
            <w:r w:rsidR="00A16A1C" w:rsidRPr="00775524">
              <w:t>образовательным результатом которых является знание модели и умение осуществлять правильные действия в отработанных в тренинге ситуациях.</w:t>
            </w:r>
          </w:p>
        </w:tc>
      </w:tr>
      <w:tr w:rsidR="008B0739" w:rsidRPr="008B0739" w:rsidTr="00743BE2">
        <w:tc>
          <w:tcPr>
            <w:tcW w:w="3794" w:type="dxa"/>
          </w:tcPr>
          <w:p w:rsidR="00195FBA" w:rsidRPr="00775524" w:rsidRDefault="00775524" w:rsidP="009C7CB1">
            <w:pPr>
              <w:pStyle w:val="afff2"/>
            </w:pPr>
            <w:r w:rsidRPr="00775524">
              <w:rPr>
                <w:iCs/>
              </w:rPr>
              <w:t>Активизировать участие студентов в научных конференци</w:t>
            </w:r>
            <w:r w:rsidR="0086706A">
              <w:rPr>
                <w:iCs/>
              </w:rPr>
              <w:t>ях,</w:t>
            </w:r>
            <w:r w:rsidRPr="00775524">
              <w:rPr>
                <w:iCs/>
              </w:rPr>
              <w:t xml:space="preserve"> реализации научных грантов</w:t>
            </w:r>
            <w:r w:rsidR="0086706A">
              <w:rPr>
                <w:iCs/>
              </w:rPr>
              <w:t>, публикации статей</w:t>
            </w:r>
          </w:p>
        </w:tc>
        <w:tc>
          <w:tcPr>
            <w:tcW w:w="6343" w:type="dxa"/>
          </w:tcPr>
          <w:p w:rsidR="00195FBA" w:rsidRPr="008B0739" w:rsidRDefault="00775524" w:rsidP="009C7CB1">
            <w:pPr>
              <w:pStyle w:val="afff2"/>
            </w:pPr>
            <w:r w:rsidRPr="00831133">
              <w:rPr>
                <w:iCs/>
              </w:rPr>
              <w:t xml:space="preserve">Формирование личностных и </w:t>
            </w:r>
            <w:r w:rsidR="00831133">
              <w:rPr>
                <w:iCs/>
              </w:rPr>
              <w:t>социальных</w:t>
            </w:r>
            <w:r w:rsidRPr="00831133">
              <w:rPr>
                <w:iCs/>
              </w:rPr>
              <w:t xml:space="preserve"> компетенций магистрантов, навыков исследовательской деятельности</w:t>
            </w:r>
            <w:r w:rsidR="00831133">
              <w:rPr>
                <w:i/>
                <w:iCs/>
              </w:rPr>
              <w:t>,</w:t>
            </w:r>
            <w:r w:rsidR="00CC4635">
              <w:rPr>
                <w:i/>
                <w:iCs/>
              </w:rPr>
              <w:t xml:space="preserve"> </w:t>
            </w:r>
            <w:r w:rsidR="00831133" w:rsidRPr="00831133">
              <w:rPr>
                <w:iCs/>
              </w:rPr>
              <w:t>обмен</w:t>
            </w:r>
            <w:r w:rsidR="00CC4635">
              <w:rPr>
                <w:iCs/>
              </w:rPr>
              <w:t xml:space="preserve"> </w:t>
            </w:r>
            <w:r w:rsidR="00831133" w:rsidRPr="00831133">
              <w:rPr>
                <w:iCs/>
              </w:rPr>
              <w:t>результатами научных исследований</w:t>
            </w:r>
            <w:r w:rsidR="00831133">
              <w:rPr>
                <w:iCs/>
              </w:rPr>
              <w:t>, повышение</w:t>
            </w:r>
            <w:r w:rsidR="00CC4635">
              <w:rPr>
                <w:iCs/>
              </w:rPr>
              <w:t xml:space="preserve"> </w:t>
            </w:r>
            <w:r w:rsidR="00831133">
              <w:rPr>
                <w:iCs/>
              </w:rPr>
              <w:t>степени использования результатов</w:t>
            </w:r>
            <w:r w:rsidR="00CC4635">
              <w:rPr>
                <w:iCs/>
              </w:rPr>
              <w:t xml:space="preserve"> </w:t>
            </w:r>
            <w:r w:rsidR="00831133">
              <w:rPr>
                <w:iCs/>
              </w:rPr>
              <w:t xml:space="preserve">научных исследований в учебном процессе. </w:t>
            </w:r>
          </w:p>
        </w:tc>
      </w:tr>
      <w:tr w:rsidR="00743BE2" w:rsidRPr="008B0739" w:rsidTr="00743BE2">
        <w:tc>
          <w:tcPr>
            <w:tcW w:w="3794" w:type="dxa"/>
          </w:tcPr>
          <w:p w:rsidR="00195FBA" w:rsidRPr="008B0739" w:rsidRDefault="00CC071D" w:rsidP="009C7CB1">
            <w:pPr>
              <w:pStyle w:val="afff2"/>
            </w:pPr>
            <w:r w:rsidRPr="008B0739">
              <w:t>А</w:t>
            </w:r>
            <w:r w:rsidR="00195FBA" w:rsidRPr="008B0739">
              <w:t>ктивизировать процессы, направленные на получение дополнительного финансирования программы.</w:t>
            </w:r>
          </w:p>
        </w:tc>
        <w:tc>
          <w:tcPr>
            <w:tcW w:w="6343" w:type="dxa"/>
          </w:tcPr>
          <w:p w:rsidR="00195FBA" w:rsidRPr="008B0739" w:rsidRDefault="009D3D4D" w:rsidP="009C7CB1">
            <w:pPr>
              <w:pStyle w:val="afff2"/>
            </w:pPr>
            <w:r w:rsidRPr="009D3D4D">
              <w:rPr>
                <w:iCs/>
              </w:rPr>
              <w:t>Получение дополнительных средств на финансирование образовательной программы, на основе</w:t>
            </w:r>
            <w:r w:rsidR="00CC4635">
              <w:rPr>
                <w:iCs/>
              </w:rPr>
              <w:t xml:space="preserve"> </w:t>
            </w:r>
            <w:r w:rsidRPr="009D3D4D">
              <w:rPr>
                <w:iCs/>
              </w:rPr>
              <w:t>создания</w:t>
            </w:r>
            <w:r w:rsidR="00CC4635">
              <w:rPr>
                <w:iCs/>
              </w:rPr>
              <w:t xml:space="preserve"> </w:t>
            </w:r>
            <w:r w:rsidRPr="009D3D4D">
              <w:rPr>
                <w:iCs/>
              </w:rPr>
              <w:t>малых инновационных предприятий, разработки хоздогово</w:t>
            </w:r>
            <w:r w:rsidR="008E368A">
              <w:rPr>
                <w:iCs/>
              </w:rPr>
              <w:t>рных</w:t>
            </w:r>
            <w:r w:rsidRPr="009D3D4D">
              <w:rPr>
                <w:iCs/>
              </w:rPr>
              <w:t xml:space="preserve"> НИР</w:t>
            </w:r>
            <w:r w:rsidR="00CC4635">
              <w:rPr>
                <w:iCs/>
              </w:rPr>
              <w:t xml:space="preserve"> </w:t>
            </w:r>
            <w:r w:rsidRPr="009D3D4D">
              <w:rPr>
                <w:iCs/>
              </w:rPr>
              <w:t>с предприятиями и организациями,</w:t>
            </w:r>
            <w:r w:rsidR="009C7CB1">
              <w:rPr>
                <w:iCs/>
              </w:rPr>
              <w:t xml:space="preserve"> </w:t>
            </w:r>
            <w:r w:rsidR="0086706A">
              <w:rPr>
                <w:iCs/>
              </w:rPr>
              <w:t>реализации</w:t>
            </w:r>
            <w:r w:rsidR="009C7CB1">
              <w:rPr>
                <w:iCs/>
              </w:rPr>
              <w:t xml:space="preserve"> </w:t>
            </w:r>
            <w:r w:rsidR="00775524">
              <w:rPr>
                <w:iCs/>
              </w:rPr>
              <w:t xml:space="preserve">актуальных </w:t>
            </w:r>
            <w:r w:rsidRPr="009D3D4D">
              <w:rPr>
                <w:iCs/>
              </w:rPr>
              <w:t>программ дополнительного образования</w:t>
            </w:r>
            <w:r w:rsidR="008E368A">
              <w:rPr>
                <w:iCs/>
              </w:rPr>
              <w:t xml:space="preserve">, позволяющих получать </w:t>
            </w:r>
            <w:r w:rsidR="008E368A" w:rsidRPr="008E368A">
              <w:rPr>
                <w:rFonts w:eastAsia="+mn-ea" w:cs="Times New Roman"/>
                <w:kern w:val="24"/>
              </w:rPr>
              <w:t>профессиональную сертификацию отдельных компетенций</w:t>
            </w:r>
          </w:p>
        </w:tc>
      </w:tr>
    </w:tbl>
    <w:p w:rsidR="00195FBA" w:rsidRDefault="00195FBA" w:rsidP="009C7CB1"/>
    <w:p w:rsidR="00F80D81" w:rsidRDefault="00F80D81" w:rsidP="009C7CB1">
      <w:r w:rsidRPr="003F4974">
        <w:t>В целом, магистерская</w:t>
      </w:r>
      <w:r w:rsidR="00CC4635">
        <w:t xml:space="preserve"> </w:t>
      </w:r>
      <w:r w:rsidRPr="003F4974">
        <w:t>программа «Управление проектами: проектный анализ, инвестиции, технологии реализации</w:t>
      </w:r>
      <w:proofErr w:type="gramStart"/>
      <w:r w:rsidRPr="003F4974">
        <w:t>»х</w:t>
      </w:r>
      <w:proofErr w:type="gramEnd"/>
      <w:r w:rsidRPr="003F4974">
        <w:t>арактеризуется высоким уровнем качества образовательной деятельности, отвечает современным требованиям рынка труда и может быть рекомендована</w:t>
      </w:r>
      <w:r w:rsidR="00CC4635">
        <w:t xml:space="preserve"> </w:t>
      </w:r>
      <w:r w:rsidRPr="003F4974">
        <w:t>к аккредитации.</w:t>
      </w:r>
      <w:r w:rsidR="00CC4635">
        <w:t xml:space="preserve"> </w:t>
      </w:r>
    </w:p>
    <w:p w:rsidR="00477335" w:rsidRDefault="00477335" w:rsidP="009C7CB1"/>
    <w:p w:rsidR="00D96736" w:rsidRPr="0026280D" w:rsidRDefault="00D96736" w:rsidP="009D3EE3">
      <w:pPr>
        <w:pStyle w:val="3"/>
      </w:pPr>
      <w:bookmarkStart w:id="32" w:name="_Toc418867909"/>
      <w:r w:rsidRPr="0026280D">
        <w:t>Профиль оценок результатов обучения и гарантий качества образования</w:t>
      </w:r>
      <w:bookmarkEnd w:id="3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1134"/>
        <w:gridCol w:w="6520"/>
        <w:gridCol w:w="1134"/>
      </w:tblGrid>
      <w:tr w:rsidR="00561DC9" w:rsidRPr="00743BE2" w:rsidTr="009C7CB1">
        <w:trPr>
          <w:trHeight w:val="657"/>
        </w:trPr>
        <w:tc>
          <w:tcPr>
            <w:tcW w:w="1101" w:type="dxa"/>
            <w:vAlign w:val="center"/>
          </w:tcPr>
          <w:p w:rsidR="00D96736" w:rsidRPr="00743BE2" w:rsidRDefault="00D96736" w:rsidP="009C7CB1">
            <w:pPr>
              <w:pStyle w:val="afff3"/>
            </w:pPr>
            <w:r w:rsidRPr="00743BE2">
              <w:t>№</w:t>
            </w:r>
          </w:p>
        </w:tc>
        <w:tc>
          <w:tcPr>
            <w:tcW w:w="7654" w:type="dxa"/>
            <w:gridSpan w:val="2"/>
            <w:vAlign w:val="center"/>
          </w:tcPr>
          <w:p w:rsidR="00D96736" w:rsidRPr="00743BE2" w:rsidRDefault="00D96736" w:rsidP="009C7CB1">
            <w:pPr>
              <w:pStyle w:val="afff3"/>
            </w:pPr>
            <w:r w:rsidRPr="00743BE2">
              <w:t>Критерий</w:t>
            </w:r>
          </w:p>
        </w:tc>
        <w:tc>
          <w:tcPr>
            <w:tcW w:w="1134" w:type="dxa"/>
            <w:vAlign w:val="center"/>
          </w:tcPr>
          <w:p w:rsidR="00D96736" w:rsidRPr="00743BE2" w:rsidRDefault="00D96736" w:rsidP="009C7CB1">
            <w:pPr>
              <w:pStyle w:val="afff3"/>
            </w:pPr>
            <w:r w:rsidRPr="00743BE2">
              <w:t>Оценка</w:t>
            </w:r>
          </w:p>
        </w:tc>
      </w:tr>
      <w:tr w:rsidR="00561DC9" w:rsidRPr="00743BE2" w:rsidTr="009C7CB1">
        <w:tc>
          <w:tcPr>
            <w:tcW w:w="1101" w:type="dxa"/>
            <w:vMerge w:val="restart"/>
          </w:tcPr>
          <w:p w:rsidR="00D96736" w:rsidRPr="00743BE2" w:rsidRDefault="00D96736" w:rsidP="009C7CB1">
            <w:pPr>
              <w:pStyle w:val="afff1"/>
            </w:pPr>
            <w:r w:rsidRPr="00743BE2">
              <w:rPr>
                <w:lang w:val="en-US"/>
              </w:rPr>
              <w:t>I</w:t>
            </w:r>
          </w:p>
        </w:tc>
        <w:tc>
          <w:tcPr>
            <w:tcW w:w="7654" w:type="dxa"/>
            <w:gridSpan w:val="2"/>
            <w:vAlign w:val="center"/>
          </w:tcPr>
          <w:p w:rsidR="00D96736" w:rsidRPr="00743BE2" w:rsidRDefault="00D96736" w:rsidP="009C7CB1">
            <w:pPr>
              <w:pStyle w:val="afff2"/>
            </w:pPr>
            <w:r w:rsidRPr="00743BE2">
              <w:t>Качество результатов обучения</w:t>
            </w:r>
          </w:p>
        </w:tc>
        <w:tc>
          <w:tcPr>
            <w:tcW w:w="1134" w:type="dxa"/>
            <w:vAlign w:val="center"/>
          </w:tcPr>
          <w:p w:rsidR="00D96736" w:rsidRPr="00743BE2" w:rsidRDefault="00D96736" w:rsidP="009C7CB1">
            <w:pPr>
              <w:pStyle w:val="afff1"/>
            </w:pPr>
          </w:p>
        </w:tc>
      </w:tr>
      <w:tr w:rsidR="00561DC9" w:rsidRPr="00743BE2" w:rsidTr="009C7CB1">
        <w:tc>
          <w:tcPr>
            <w:tcW w:w="1101" w:type="dxa"/>
            <w:vMerge/>
          </w:tcPr>
          <w:p w:rsidR="00D96736" w:rsidRPr="00743BE2" w:rsidRDefault="00D96736" w:rsidP="009C7CB1">
            <w:pPr>
              <w:pStyle w:val="afff1"/>
            </w:pPr>
          </w:p>
        </w:tc>
        <w:tc>
          <w:tcPr>
            <w:tcW w:w="1134" w:type="dxa"/>
          </w:tcPr>
          <w:p w:rsidR="00D96736" w:rsidRPr="00743BE2" w:rsidRDefault="00D96736" w:rsidP="00380E5F">
            <w:pPr>
              <w:pStyle w:val="afff2"/>
              <w:numPr>
                <w:ilvl w:val="0"/>
                <w:numId w:val="64"/>
              </w:numPr>
            </w:pPr>
          </w:p>
        </w:tc>
        <w:tc>
          <w:tcPr>
            <w:tcW w:w="6520" w:type="dxa"/>
            <w:vAlign w:val="center"/>
          </w:tcPr>
          <w:p w:rsidR="00D96736" w:rsidRPr="00743BE2" w:rsidRDefault="00D96736" w:rsidP="009C7CB1">
            <w:pPr>
              <w:pStyle w:val="afff2"/>
            </w:pPr>
            <w:r w:rsidRPr="00743BE2">
              <w:t>Востребованность выпускников программы рынком труда</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C7CB1">
            <w:pPr>
              <w:pStyle w:val="afff1"/>
            </w:pPr>
          </w:p>
        </w:tc>
        <w:tc>
          <w:tcPr>
            <w:tcW w:w="1134" w:type="dxa"/>
          </w:tcPr>
          <w:p w:rsidR="00D96736" w:rsidRPr="00743BE2" w:rsidRDefault="00D96736" w:rsidP="00380E5F">
            <w:pPr>
              <w:pStyle w:val="afff2"/>
              <w:numPr>
                <w:ilvl w:val="0"/>
                <w:numId w:val="64"/>
              </w:numPr>
            </w:pPr>
          </w:p>
        </w:tc>
        <w:tc>
          <w:tcPr>
            <w:tcW w:w="6520" w:type="dxa"/>
            <w:vAlign w:val="center"/>
          </w:tcPr>
          <w:p w:rsidR="00D96736" w:rsidRPr="00743BE2" w:rsidRDefault="00D96736" w:rsidP="009C7CB1">
            <w:pPr>
              <w:pStyle w:val="afff2"/>
            </w:pPr>
            <w:r w:rsidRPr="00743BE2">
              <w:t>Удовлетворенность всех потребителей</w:t>
            </w:r>
          </w:p>
        </w:tc>
        <w:tc>
          <w:tcPr>
            <w:tcW w:w="1134" w:type="dxa"/>
            <w:vAlign w:val="center"/>
          </w:tcPr>
          <w:p w:rsidR="00D96736" w:rsidRPr="00743BE2" w:rsidRDefault="001C52E8" w:rsidP="009C7CB1">
            <w:pPr>
              <w:pStyle w:val="afff1"/>
            </w:pPr>
            <w:r>
              <w:t>5</w:t>
            </w:r>
          </w:p>
        </w:tc>
      </w:tr>
      <w:tr w:rsidR="00561DC9" w:rsidRPr="00743BE2" w:rsidTr="009C7CB1">
        <w:tc>
          <w:tcPr>
            <w:tcW w:w="1101" w:type="dxa"/>
            <w:vMerge/>
          </w:tcPr>
          <w:p w:rsidR="00D96736" w:rsidRPr="00743BE2" w:rsidRDefault="00D96736" w:rsidP="009C7CB1">
            <w:pPr>
              <w:pStyle w:val="afff1"/>
            </w:pPr>
          </w:p>
        </w:tc>
        <w:tc>
          <w:tcPr>
            <w:tcW w:w="1134" w:type="dxa"/>
          </w:tcPr>
          <w:p w:rsidR="00D96736" w:rsidRPr="00743BE2" w:rsidRDefault="00D96736" w:rsidP="00380E5F">
            <w:pPr>
              <w:pStyle w:val="afff2"/>
              <w:numPr>
                <w:ilvl w:val="0"/>
                <w:numId w:val="64"/>
              </w:numPr>
            </w:pPr>
          </w:p>
        </w:tc>
        <w:tc>
          <w:tcPr>
            <w:tcW w:w="6520" w:type="dxa"/>
            <w:vAlign w:val="center"/>
          </w:tcPr>
          <w:p w:rsidR="00D96736" w:rsidRPr="00743BE2" w:rsidRDefault="00D96736" w:rsidP="009C7CB1">
            <w:pPr>
              <w:pStyle w:val="afff2"/>
            </w:pPr>
            <w:r w:rsidRPr="00743BE2">
              <w:t>Результаты прямой оценки</w:t>
            </w:r>
          </w:p>
        </w:tc>
        <w:tc>
          <w:tcPr>
            <w:tcW w:w="1134" w:type="dxa"/>
            <w:vAlign w:val="center"/>
          </w:tcPr>
          <w:p w:rsidR="00D96736" w:rsidRPr="00743BE2" w:rsidRDefault="001C52E8" w:rsidP="009C7CB1">
            <w:pPr>
              <w:pStyle w:val="afff1"/>
            </w:pPr>
            <w:r>
              <w:t>5</w:t>
            </w:r>
          </w:p>
        </w:tc>
      </w:tr>
      <w:tr w:rsidR="00561DC9" w:rsidRPr="00743BE2" w:rsidTr="009C7CB1">
        <w:tc>
          <w:tcPr>
            <w:tcW w:w="1101" w:type="dxa"/>
            <w:vMerge w:val="restart"/>
          </w:tcPr>
          <w:p w:rsidR="00D96736" w:rsidRPr="00743BE2" w:rsidRDefault="00D96736" w:rsidP="009C7CB1">
            <w:pPr>
              <w:pStyle w:val="afff1"/>
            </w:pPr>
            <w:r w:rsidRPr="00743BE2">
              <w:rPr>
                <w:lang w:val="en-US"/>
              </w:rPr>
              <w:t>II</w:t>
            </w:r>
          </w:p>
        </w:tc>
        <w:tc>
          <w:tcPr>
            <w:tcW w:w="7654" w:type="dxa"/>
            <w:gridSpan w:val="2"/>
            <w:vAlign w:val="center"/>
          </w:tcPr>
          <w:p w:rsidR="00D96736" w:rsidRPr="00743BE2" w:rsidRDefault="00D96736" w:rsidP="009C7CB1">
            <w:pPr>
              <w:pStyle w:val="afff2"/>
            </w:pPr>
            <w:r w:rsidRPr="00743BE2">
              <w:t>Гарантии качества образования:</w:t>
            </w:r>
          </w:p>
        </w:tc>
        <w:tc>
          <w:tcPr>
            <w:tcW w:w="1134" w:type="dxa"/>
            <w:vAlign w:val="center"/>
          </w:tcPr>
          <w:p w:rsidR="00D96736" w:rsidRPr="00743BE2" w:rsidRDefault="00D96736" w:rsidP="009C7CB1">
            <w:pPr>
              <w:pStyle w:val="afff1"/>
            </w:pP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Стратегия, цели и менеджмент программы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Структура и содержание программы</w:t>
            </w:r>
          </w:p>
        </w:tc>
        <w:tc>
          <w:tcPr>
            <w:tcW w:w="1134" w:type="dxa"/>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Учебно-методические материалы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Технологии и методики образовательной деятельности</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 xml:space="preserve">Профессорско-преподавательский состав </w:t>
            </w:r>
          </w:p>
        </w:tc>
        <w:tc>
          <w:tcPr>
            <w:tcW w:w="1134" w:type="dxa"/>
            <w:vAlign w:val="center"/>
          </w:tcPr>
          <w:p w:rsidR="00D96736" w:rsidRPr="00743BE2" w:rsidRDefault="001C52E8" w:rsidP="009C7CB1">
            <w:pPr>
              <w:pStyle w:val="afff1"/>
            </w:pPr>
            <w:r>
              <w:t>5</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Материально-технические и финансовые ресурсы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Информационные ресурсы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Научно-исследовательская деятельность</w:t>
            </w:r>
          </w:p>
        </w:tc>
        <w:tc>
          <w:tcPr>
            <w:tcW w:w="1134" w:type="dxa"/>
            <w:vAlign w:val="center"/>
          </w:tcPr>
          <w:p w:rsidR="00D96736" w:rsidRPr="00743BE2" w:rsidRDefault="001C52E8" w:rsidP="009C7CB1">
            <w:pPr>
              <w:pStyle w:val="afff1"/>
            </w:pPr>
            <w:r>
              <w:t>3</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Участие работодателей в реализации образовательной программы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Участие студентов в определении содержания программы</w:t>
            </w:r>
          </w:p>
        </w:tc>
        <w:tc>
          <w:tcPr>
            <w:tcW w:w="1134" w:type="dxa"/>
            <w:vAlign w:val="center"/>
          </w:tcPr>
          <w:p w:rsidR="00D96736" w:rsidRPr="00743BE2" w:rsidRDefault="001C52E8" w:rsidP="009C7CB1">
            <w:pPr>
              <w:pStyle w:val="afff1"/>
            </w:pPr>
            <w:r>
              <w:t>4</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Студенческие сервисы</w:t>
            </w:r>
          </w:p>
        </w:tc>
        <w:tc>
          <w:tcPr>
            <w:tcW w:w="1134" w:type="dxa"/>
            <w:vAlign w:val="center"/>
          </w:tcPr>
          <w:p w:rsidR="00D96736" w:rsidRPr="00743BE2" w:rsidRDefault="001C52E8" w:rsidP="009C7CB1">
            <w:pPr>
              <w:pStyle w:val="afff1"/>
            </w:pPr>
            <w:r>
              <w:t>5</w:t>
            </w:r>
          </w:p>
        </w:tc>
      </w:tr>
      <w:tr w:rsidR="00561DC9" w:rsidRPr="00743BE2" w:rsidTr="009C7CB1">
        <w:tc>
          <w:tcPr>
            <w:tcW w:w="1101" w:type="dxa"/>
            <w:vMerge/>
          </w:tcPr>
          <w:p w:rsidR="00D96736" w:rsidRPr="00743BE2" w:rsidRDefault="00D96736" w:rsidP="009635BE">
            <w:pPr>
              <w:tabs>
                <w:tab w:val="left" w:pos="993"/>
              </w:tabs>
              <w:jc w:val="center"/>
              <w:rPr>
                <w:i/>
                <w:iCs/>
                <w:color w:val="FF0000"/>
              </w:rPr>
            </w:pPr>
          </w:p>
        </w:tc>
        <w:tc>
          <w:tcPr>
            <w:tcW w:w="1134" w:type="dxa"/>
            <w:vAlign w:val="center"/>
          </w:tcPr>
          <w:p w:rsidR="00D96736" w:rsidRPr="00743BE2" w:rsidRDefault="00D96736" w:rsidP="00380E5F">
            <w:pPr>
              <w:pStyle w:val="afff2"/>
              <w:numPr>
                <w:ilvl w:val="0"/>
                <w:numId w:val="65"/>
              </w:numPr>
            </w:pPr>
          </w:p>
        </w:tc>
        <w:tc>
          <w:tcPr>
            <w:tcW w:w="6520" w:type="dxa"/>
            <w:vAlign w:val="center"/>
          </w:tcPr>
          <w:p w:rsidR="00D96736" w:rsidRPr="00743BE2" w:rsidRDefault="00D96736" w:rsidP="009C7CB1">
            <w:pPr>
              <w:pStyle w:val="afff2"/>
            </w:pPr>
            <w:r w:rsidRPr="00743BE2">
              <w:t>Профориентация и подготовка абитуриентов</w:t>
            </w:r>
          </w:p>
        </w:tc>
        <w:tc>
          <w:tcPr>
            <w:tcW w:w="1134" w:type="dxa"/>
            <w:vAlign w:val="center"/>
          </w:tcPr>
          <w:p w:rsidR="00D96736" w:rsidRPr="00743BE2" w:rsidRDefault="001C52E8" w:rsidP="009C7CB1">
            <w:pPr>
              <w:pStyle w:val="afff1"/>
            </w:pPr>
            <w:r>
              <w:t>5</w:t>
            </w:r>
          </w:p>
        </w:tc>
      </w:tr>
    </w:tbl>
    <w:p w:rsidR="00896EDE" w:rsidRDefault="00896EDE" w:rsidP="00477335">
      <w:pPr>
        <w:tabs>
          <w:tab w:val="left" w:pos="993"/>
        </w:tabs>
        <w:rPr>
          <w:i/>
          <w:sz w:val="28"/>
          <w:szCs w:val="28"/>
        </w:rPr>
      </w:pPr>
    </w:p>
    <w:p w:rsidR="001C52E8" w:rsidRDefault="001C52E8" w:rsidP="00477335">
      <w:pPr>
        <w:tabs>
          <w:tab w:val="left" w:pos="993"/>
        </w:tabs>
        <w:rPr>
          <w:i/>
          <w:sz w:val="28"/>
          <w:szCs w:val="28"/>
        </w:rPr>
      </w:pPr>
    </w:p>
    <w:p w:rsidR="001C52E8" w:rsidRPr="00896EDE" w:rsidRDefault="00C56A2F" w:rsidP="00477335">
      <w:pPr>
        <w:tabs>
          <w:tab w:val="left" w:pos="993"/>
        </w:tabs>
        <w:rPr>
          <w:i/>
          <w:sz w:val="28"/>
          <w:szCs w:val="28"/>
        </w:rPr>
      </w:pPr>
      <w:r w:rsidRPr="00C56A2F">
        <w:rPr>
          <w:i/>
          <w:noProof/>
          <w:sz w:val="28"/>
          <w:szCs w:val="28"/>
        </w:rPr>
        <w:drawing>
          <wp:inline distT="0" distB="0" distL="0" distR="0">
            <wp:extent cx="5525135" cy="5595620"/>
            <wp:effectExtent l="19050" t="0" r="0" b="0"/>
            <wp:docPr id="2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96EDE" w:rsidRPr="00896EDE" w:rsidRDefault="00896EDE" w:rsidP="009D3EE3">
      <w:pPr>
        <w:pStyle w:val="2"/>
      </w:pPr>
      <w:bookmarkStart w:id="33" w:name="_Toc347910497"/>
      <w:bookmarkStart w:id="34" w:name="_Toc347926038"/>
      <w:bookmarkStart w:id="35" w:name="_Toc347926105"/>
      <w:bookmarkStart w:id="36" w:name="_Toc363814187"/>
      <w:bookmarkStart w:id="37" w:name="_Toc380659550"/>
      <w:bookmarkStart w:id="38" w:name="_Toc382389970"/>
      <w:bookmarkStart w:id="39" w:name="_Toc404161540"/>
      <w:bookmarkStart w:id="40" w:name="_Toc418867910"/>
      <w:r w:rsidRPr="00896EDE">
        <w:t>КАЧЕСТВО РЕЗУЛЬТАТОВ ОБУЧЕНИЯ</w:t>
      </w:r>
      <w:bookmarkEnd w:id="33"/>
      <w:bookmarkEnd w:id="34"/>
      <w:bookmarkEnd w:id="35"/>
      <w:bookmarkEnd w:id="36"/>
      <w:bookmarkEnd w:id="37"/>
      <w:bookmarkEnd w:id="38"/>
      <w:bookmarkEnd w:id="39"/>
      <w:bookmarkEnd w:id="40"/>
    </w:p>
    <w:p w:rsidR="00896EDE" w:rsidRPr="00695B80" w:rsidRDefault="00896EDE" w:rsidP="009D3EE3">
      <w:pPr>
        <w:pStyle w:val="3"/>
      </w:pPr>
      <w:bookmarkStart w:id="41" w:name="_Toc347926040"/>
      <w:bookmarkStart w:id="42" w:name="_Toc347926107"/>
      <w:bookmarkStart w:id="43" w:name="_Toc350161924"/>
      <w:bookmarkStart w:id="44" w:name="_Toc350163644"/>
      <w:bookmarkStart w:id="45" w:name="_Toc363814188"/>
      <w:bookmarkStart w:id="46" w:name="_Toc380659551"/>
      <w:bookmarkStart w:id="47" w:name="_Toc382389971"/>
      <w:bookmarkStart w:id="48" w:name="_Toc404161541"/>
      <w:bookmarkStart w:id="49" w:name="_Toc418867911"/>
      <w:r w:rsidRPr="00695B80">
        <w:t>Прямая оценка компетенций экспертом</w:t>
      </w:r>
      <w:bookmarkEnd w:id="41"/>
      <w:bookmarkEnd w:id="42"/>
      <w:bookmarkEnd w:id="43"/>
      <w:bookmarkEnd w:id="44"/>
      <w:bookmarkEnd w:id="45"/>
      <w:bookmarkEnd w:id="46"/>
      <w:bookmarkEnd w:id="47"/>
      <w:bookmarkEnd w:id="48"/>
      <w:bookmarkEnd w:id="49"/>
    </w:p>
    <w:p w:rsidR="00896EDE" w:rsidRPr="009676D4" w:rsidRDefault="00896EDE" w:rsidP="009C7CB1">
      <w:r w:rsidRPr="009676D4">
        <w:t>В процессе очного визита была проведена прямая оценка компетенций выпускников. В проведении прямой оценки прини</w:t>
      </w:r>
      <w:r w:rsidR="000932CB" w:rsidRPr="009676D4">
        <w:t>мали участие студенты</w:t>
      </w:r>
      <w:r w:rsidR="00CC4635">
        <w:t xml:space="preserve"> </w:t>
      </w:r>
      <w:r w:rsidR="000932CB" w:rsidRPr="009676D4">
        <w:t>2</w:t>
      </w:r>
      <w:r w:rsidR="00174295">
        <w:t xml:space="preserve"> </w:t>
      </w:r>
      <w:r w:rsidR="000932CB" w:rsidRPr="009676D4">
        <w:t>курса, в количестве</w:t>
      </w:r>
      <w:r w:rsidR="00CC4635">
        <w:t xml:space="preserve"> </w:t>
      </w:r>
      <w:r w:rsidR="009676D4">
        <w:t>5</w:t>
      </w:r>
      <w:r w:rsidR="00174295">
        <w:t xml:space="preserve"> </w:t>
      </w:r>
      <w:r w:rsidRPr="009676D4">
        <w:t>ч</w:t>
      </w:r>
      <w:r w:rsidR="009676D4">
        <w:t>еловек, что составляет</w:t>
      </w:r>
      <w:r w:rsidR="00CC4635">
        <w:t xml:space="preserve"> </w:t>
      </w:r>
      <w:r w:rsidR="009676D4">
        <w:t>26</w:t>
      </w:r>
      <w:r w:rsidRPr="009676D4">
        <w:t xml:space="preserve"> % от выпускного курса. </w:t>
      </w:r>
    </w:p>
    <w:p w:rsidR="00896EDE" w:rsidRPr="00896EDE" w:rsidRDefault="00896EDE" w:rsidP="009C7CB1">
      <w:r w:rsidRPr="00896EDE">
        <w:t xml:space="preserve">В ходе проведения процедуры прямой оценки были использованы контрольно-измерительные материалы, разработанные образовательным учреждением, т.к. эти материалы признаны экспертом </w:t>
      </w:r>
      <w:proofErr w:type="spellStart"/>
      <w:r w:rsidRPr="00896EDE">
        <w:t>валидными</w:t>
      </w:r>
      <w:proofErr w:type="spellEnd"/>
      <w:r w:rsidRPr="00896EDE">
        <w:t>.</w:t>
      </w:r>
    </w:p>
    <w:p w:rsidR="00896EDE" w:rsidRPr="00896EDE" w:rsidRDefault="00896EDE" w:rsidP="009C7CB1">
      <w:proofErr w:type="gramStart"/>
      <w:r w:rsidRPr="00896EDE">
        <w:t>Для проведения анализа сформированности компетенций эксперт выбрал следующие:</w:t>
      </w:r>
      <w:proofErr w:type="gramEnd"/>
    </w:p>
    <w:p w:rsidR="00041B91" w:rsidRPr="00041B91" w:rsidRDefault="000932CB" w:rsidP="009C7CB1">
      <w:r w:rsidRPr="00041B91">
        <w:t>О</w:t>
      </w:r>
      <w:r w:rsidR="00041B91" w:rsidRPr="00041B91">
        <w:t>К-6</w:t>
      </w:r>
      <w:r w:rsidRPr="00041B91">
        <w:t xml:space="preserve"> –</w:t>
      </w:r>
      <w:r w:rsidR="00041B91" w:rsidRPr="00041B91">
        <w:t xml:space="preserve"> способность анализировать верифицировать информацию, оценивать её в ходе профессиональной деятельности</w:t>
      </w:r>
      <w:r w:rsidR="00CC4635">
        <w:t xml:space="preserve"> </w:t>
      </w:r>
      <w:r w:rsidR="00041B91" w:rsidRPr="00041B91">
        <w:t>при</w:t>
      </w:r>
      <w:r w:rsidR="00174295">
        <w:t xml:space="preserve"> </w:t>
      </w:r>
      <w:r w:rsidR="00041B91" w:rsidRPr="00041B91">
        <w:t>необходимости восполнять и синтезировать недостающую информацию и работать в условиях неопределённости</w:t>
      </w:r>
    </w:p>
    <w:p w:rsidR="002A61A9" w:rsidRPr="002A61A9" w:rsidRDefault="002A61A9" w:rsidP="009C7CB1">
      <w:r>
        <w:t>ПК-24</w:t>
      </w:r>
      <w:r w:rsidR="00CC4635">
        <w:t xml:space="preserve"> </w:t>
      </w:r>
      <w:r>
        <w:t xml:space="preserve">- </w:t>
      </w:r>
      <w:r w:rsidRPr="002A61A9">
        <w:t>способность производить</w:t>
      </w:r>
      <w:r w:rsidR="00CC4635">
        <w:t xml:space="preserve"> </w:t>
      </w:r>
      <w:r w:rsidRPr="002A61A9">
        <w:t>финансовую оценку, планировать</w:t>
      </w:r>
      <w:r w:rsidR="00CC4635">
        <w:t xml:space="preserve"> </w:t>
      </w:r>
      <w:r w:rsidRPr="002A61A9">
        <w:t>затраты и разрабатывать бюджет, моделировать денежные потоки, организовывать оптимальные программы финансирования проектов и программ</w:t>
      </w:r>
    </w:p>
    <w:p w:rsidR="000932CB" w:rsidRPr="00D66282" w:rsidRDefault="00896EDE" w:rsidP="009C7CB1">
      <w:pPr>
        <w:rPr>
          <w:color w:val="FF0000"/>
        </w:rPr>
      </w:pPr>
      <w:r w:rsidRPr="009676D4">
        <w:t>При осуществлении процедуры прямой оценки компетенций, эксперт использовал следующие контрольно-измерительные материалы</w:t>
      </w:r>
      <w:r w:rsidR="00D66282" w:rsidRPr="00D66282">
        <w:t>:</w:t>
      </w:r>
    </w:p>
    <w:p w:rsidR="009676D4" w:rsidRDefault="009676D4" w:rsidP="009C7CB1">
      <w:pPr>
        <w:rPr>
          <w:rFonts w:eastAsia="Calibri"/>
          <w:b/>
          <w:lang w:eastAsia="en-US"/>
        </w:rPr>
      </w:pPr>
      <w:r>
        <w:rPr>
          <w:rFonts w:eastAsia="Calibri"/>
          <w:lang w:eastAsia="en-US"/>
        </w:rPr>
        <w:t>Задача</w:t>
      </w:r>
      <w:r w:rsidR="00D66282">
        <w:rPr>
          <w:rFonts w:eastAsia="Calibri"/>
          <w:lang w:eastAsia="en-US"/>
        </w:rPr>
        <w:t xml:space="preserve"> 1</w:t>
      </w:r>
      <w:r w:rsidRPr="009676D4">
        <w:rPr>
          <w:rFonts w:eastAsia="Calibri"/>
          <w:lang w:eastAsia="en-US"/>
        </w:rPr>
        <w:t>. Рассчитайте градиент издержек для работы, если при её продолжительности в 13 дней, её стоимость составляет 28 тыс</w:t>
      </w:r>
      <w:proofErr w:type="gramStart"/>
      <w:r w:rsidRPr="009676D4">
        <w:rPr>
          <w:rFonts w:eastAsia="Calibri"/>
          <w:lang w:eastAsia="en-US"/>
        </w:rPr>
        <w:t>.р</w:t>
      </w:r>
      <w:proofErr w:type="gramEnd"/>
      <w:r w:rsidRPr="009676D4">
        <w:rPr>
          <w:rFonts w:eastAsia="Calibri"/>
          <w:lang w:eastAsia="en-US"/>
        </w:rPr>
        <w:t>уб., а при увеличении продолжительности на 7 дней, стоимос</w:t>
      </w:r>
      <w:r w:rsidR="00D66282">
        <w:rPr>
          <w:rFonts w:eastAsia="Calibri"/>
          <w:lang w:eastAsia="en-US"/>
        </w:rPr>
        <w:t xml:space="preserve">ть сокращается до 24,5 тыс.руб. Градиент издержек - </w:t>
      </w:r>
      <w:r w:rsidRPr="009676D4">
        <w:rPr>
          <w:rFonts w:eastAsia="Calibri"/>
          <w:b/>
          <w:lang w:eastAsia="en-US"/>
        </w:rPr>
        <w:t>500 руб.</w:t>
      </w:r>
    </w:p>
    <w:p w:rsidR="00D66282" w:rsidRPr="00D66282" w:rsidRDefault="00D66282" w:rsidP="009C7CB1">
      <w:pPr>
        <w:rPr>
          <w:rFonts w:eastAsia="Calibri"/>
          <w:lang w:eastAsia="en-US"/>
        </w:rPr>
      </w:pPr>
      <w:r w:rsidRPr="00D66282">
        <w:rPr>
          <w:rFonts w:eastAsia="Calibri"/>
          <w:b/>
          <w:lang w:eastAsia="en-US"/>
        </w:rPr>
        <w:t>Задача 2.</w:t>
      </w:r>
      <w:r w:rsidRPr="00D66282">
        <w:rPr>
          <w:rFonts w:eastAsia="Calibri"/>
          <w:lang w:eastAsia="en-US"/>
        </w:rPr>
        <w:t xml:space="preserve"> Применить метод критического пути с дискретным временем для модели проекта, представленной диаграммой «вершина-работа». Найти: а) ранние и поздние сроки выполнения работ; б) критический путь; в) полные, свободные и независимые резервы для всех работ.</w:t>
      </w:r>
    </w:p>
    <w:tbl>
      <w:tblPr>
        <w:tblW w:w="0" w:type="auto"/>
        <w:tblLook w:val="04A0"/>
      </w:tblPr>
      <w:tblGrid>
        <w:gridCol w:w="4981"/>
        <w:gridCol w:w="4981"/>
      </w:tblGrid>
      <w:tr w:rsidR="00D00E19" w:rsidRPr="00D66282" w:rsidTr="00D00E19">
        <w:tc>
          <w:tcPr>
            <w:tcW w:w="4981" w:type="dxa"/>
            <w:shd w:val="clear" w:color="auto" w:fill="auto"/>
          </w:tcPr>
          <w:p w:rsidR="00D66282" w:rsidRPr="00D66282" w:rsidRDefault="00C15C5D" w:rsidP="00D00E19">
            <w:pPr>
              <w:spacing w:after="200" w:line="276" w:lineRule="auto"/>
              <w:jc w:val="left"/>
              <w:rPr>
                <w:rFonts w:ascii="Calibri" w:eastAsia="Calibri" w:hAnsi="Calibri" w:cs="Calibri"/>
                <w:sz w:val="22"/>
                <w:szCs w:val="22"/>
                <w:lang w:eastAsia="en-US"/>
              </w:rPr>
            </w:pPr>
            <w:r w:rsidRPr="00C15C5D">
              <w:rPr>
                <w:noProof/>
              </w:rPr>
              <w:pict>
                <v:group id="Group 139" o:spid="_x0000_s1026" style="position:absolute;left:0;text-align:left;margin-left:5.8pt;margin-top:5.55pt;width:203.4pt;height:93.85pt;z-index:251656704" coordorigin="1301,829" coordsize="4068,1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">
                  <v:shapetype id="_x0000_t202" coordsize="21600,21600" o:spt="202" path="m,l,21600r21600,l21600,xe">
                    <v:stroke joinstyle="miter"/>
                    <v:path gradientshapeok="t" o:connecttype="rect"/>
                  </v:shapetype>
                  <v:shape id="Text Box 140" o:spid="_x0000_s1027" type="#_x0000_t202" style="position:absolute;left:3156;top:1647;width:64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TMQA&#10;AADcAAAADwAAAGRycy9kb3ducmV2LnhtbESPSWvDMBSE74X8B/EKuTVSlyx1rYTSUsgpJSvk9rCe&#10;F2I9GUuJ3X8fBQI9DjPzDZMueluLC7W+cqzheaRAEGfOVFxo2G1/nmYgfEA2WDsmDX/kYTEfPKSY&#10;GNfxmi6bUIgIYZ+ghjKEJpHSZyVZ9CPXEEcvd63FEGVbSNNiF+G2li9KTaTFiuNCiQ19lZSdNmer&#10;Yb/Kj4c39Vt823HTuV5Jtu9S6+Fj//kBIlAf/sP39tJomLxO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gEzEAAAA3AAAAA8AAAAAAAAAAAAAAAAAmAIAAGRycy9k&#10;b3ducmV2LnhtbFBLBQYAAAAABAAEAPUAAACJAwAAAAA=&#10;" filled="f" stroked="f">
                    <v:textbox>
                      <w:txbxContent>
                        <w:p w:rsidR="009C6856" w:rsidRDefault="009C6856" w:rsidP="00D66282">
                          <w:r>
                            <w:t>-2</w:t>
                          </w:r>
                        </w:p>
                      </w:txbxContent>
                    </v:textbox>
                  </v:shape>
                  <v:group id="Group 141" o:spid="_x0000_s1028" style="position:absolute;left:1301;top:829;width:4068;height:1877" coordorigin="1301,829" coordsize="4068,1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Text Box 142" o:spid="_x0000_s1029" type="#_x0000_t202" style="position:absolute;left:4723;top:1981;width:646;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rsidR="009C6856" w:rsidRDefault="009C6856" w:rsidP="00D66282">
                            <w:r>
                              <w:t>-3</w:t>
                            </w:r>
                          </w:p>
                        </w:txbxContent>
                      </v:textbox>
                    </v:shape>
                    <v:group id="Group 143" o:spid="_x0000_s1030" style="position:absolute;left:1301;top:829;width:3514;height:1877" coordorigin="1301,829" coordsize="3514,1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type id="_x0000_t32" coordsize="21600,21600" o:spt="32" o:oned="t" path="m,l21600,21600e" filled="f">
                        <v:path arrowok="t" fillok="f" o:connecttype="none"/>
                        <o:lock v:ext="edit" shapetype="t"/>
                      </v:shapetype>
                      <v:shape id="AutoShape 144" o:spid="_x0000_s1031" type="#_x0000_t32" style="position:absolute;left:1521;top:2477;width:3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TlsQAAADcAAAADwAAAGRycy9kb3ducmV2LnhtbESPQYvCMBSE74L/ITzBi6xpRUS6RpGF&#10;hcXDgtqDx0fybIvNS02ytfvvNwuCx2FmvmE2u8G2oicfGscK8nkGglg703CloDx/vq1BhIhssHVM&#10;Cn4pwG47Hm2wMO7BR+pPsRIJwqFABXWMXSFl0DVZDHPXESfv6rzFmKSvpPH4SHDbykWWraTFhtNC&#10;jR191KRvpx+roDmU32U/u0ev14f84vNwvrRaqelk2L+DiDTEV/jZ/jIKVs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dOWxAAAANwAAAAPAAAAAAAAAAAA&#10;AAAAAKECAABkcnMvZG93bnJldi54bWxQSwUGAAAAAAQABAD5AAAAkgMAAAAA&#10;"/>
                      <v:shape id="AutoShape 145" o:spid="_x0000_s1032" type="#_x0000_t32" style="position:absolute;left:1521;top:1981;width:0;height:4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dN4cQAAADcAAAADwAAAGRycy9kb3ducmV2LnhtbESPQYvCMBSE74L/ITzBi2haWUSqURZB&#10;EA8Lqz14fCTPtmzzUpNYu/9+s7Cwx2FmvmG2+8G2oicfGscK8kUGglg703CloLwe52sQISIbbB2T&#10;gm8KsN+NR1ssjHvxJ/WXWIkE4VCggjrGrpAy6JoshoXriJN3d95iTNJX0nh8Jbht5TLLVtJiw2mh&#10;xo4ONemvy9MqaM7lR9nPHtHr9Tm/+Txcb61WajoZ3jcgIg3xP/zXPhkFq7c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103hxAAAANwAAAAPAAAAAAAAAAAA&#10;AAAAAKECAABkcnMvZG93bnJldi54bWxQSwUGAAAAAAQABAD5AAAAkgMAAAAA&#10;"/>
                      <v:group id="Group 146" o:spid="_x0000_s1033" style="position:absolute;left:1658;top:1647;width:3157;height:1059" coordorigin="1658,1647" coordsize="3157,1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Text Box 147" o:spid="_x0000_s1034" type="#_x0000_t202" style="position:absolute;left:3502;top:2269;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OgMUA&#10;AADcAAAADwAAAGRycy9kb3ducmV2LnhtbESPQWvCQBSE7wX/w/IKvRTdqCG1qasUoUVvaqW9PrLP&#10;JDT7Nt3dxvjvXUHwOMzMN8x82ZtGdOR8bVnBeJSAIC6srrlUcPj6GM5A+ICssbFMCs7kYbkYPMwx&#10;1/bEO+r2oRQRwj5HBVUIbS6lLyoy6Ee2JY7e0TqDIUpXSu3wFOGmkZMkyaTBmuNChS2tKip+9/9G&#10;wSxddz9+M91+F9mxeQ3PL93nn1Pq6bF/fwMRqA/38K291gqyNIXrmXg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K06AxQAAANwAAAAPAAAAAAAAAAAAAAAAAJgCAABkcnMv&#10;ZG93bnJldi54bWxQSwUGAAAAAAQABAD1AAAAigMAAAAA&#10;">
                          <v:textbox>
                            <w:txbxContent>
                              <w:p w:rsidR="009C6856" w:rsidRDefault="009C6856" w:rsidP="00D66282">
                                <w:r>
                                  <w:rPr>
                                    <w:lang w:val="en-US"/>
                                  </w:rPr>
                                  <w:t xml:space="preserve">F </w:t>
                                </w:r>
                                <w:r>
                                  <w:t>(</w:t>
                                </w:r>
                                <w:r>
                                  <w:rPr>
                                    <w:lang w:val="en-US"/>
                                  </w:rPr>
                                  <w:t>3</w:t>
                                </w:r>
                                <w:r>
                                  <w:t>)</w:t>
                                </w:r>
                              </w:p>
                            </w:txbxContent>
                          </v:textbox>
                        </v:shape>
                        <v:shape id="Text Box 148" o:spid="_x0000_s1035" type="#_x0000_t202" style="position:absolute;left:1832;top:2269;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frG8YA&#10;AADcAAAADwAAAGRycy9kb3ducmV2LnhtbESPT2vCQBTE7wW/w/KEXopurJpqdJVSsOjNP0Wvj+wz&#10;CWbfprvbmH77bqHQ4zAzv2GW687UoiXnK8sKRsMEBHFudcWFgo/TZjAD4QOyxtoyKfgmD+tV72GJ&#10;mbZ3PlB7DIWIEPYZKihDaDIpfV6SQT+0DXH0rtYZDFG6QmqH9wg3tXxOklQarDgulNjQW0n57fhl&#10;FMwm2/bid+P9OU+v9Tw8vbTvn06px373ugARqAv/4b/2VitIJ1P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frG8YAAADcAAAADwAAAAAAAAAAAAAAAACYAgAAZHJz&#10;L2Rvd25yZXYueG1sUEsFBgAAAAAEAAQA9QAAAIsDAAAAAA==&#10;">
                          <v:textbox>
                            <w:txbxContent>
                              <w:p w:rsidR="009C6856" w:rsidRDefault="009C6856" w:rsidP="00D66282">
                                <w:r>
                                  <w:t>Е (4)</w:t>
                                </w:r>
                              </w:p>
                            </w:txbxContent>
                          </v:textbox>
                        </v:shape>
                        <v:shape id="AutoShape 149" o:spid="_x0000_s1036" type="#_x0000_t32" style="position:absolute;left:2615;top:2477;width:88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ssncQAAADcAAAADwAAAGRycy9kb3ducmV2LnhtbESPwWrDMBBE74X8g9hAb42c0JjgRjZJ&#10;oBB6CU0C6XGxtraotTKWajl/XxUKPQ4z84bZVpPtxEiDN44VLBcZCOLaacONguvl9WkDwgdkjZ1j&#10;UnAnD1U5e9hioV3kdxrPoREJwr5ABW0IfSGlr1uy6BeuJ07epxsshiSHRuoBY4LbTq6yLJcWDaeF&#10;Fns6tFR/nb+tAhNPZuyPh7h/u314Hcnc184o9Tifdi8gAk3hP/zXPmoF+XM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yyydxAAAANwAAAAPAAAAAAAAAAAA&#10;AAAAAKECAABkcnMvZG93bnJldi54bWxQSwUGAAAAAAQABAD5AAAAkgMAAAAA&#10;">
                          <v:stroke endarrow="block"/>
                        </v:shape>
                        <v:shape id="AutoShape 150" o:spid="_x0000_s1037" type="#_x0000_t32" style="position:absolute;left:4285;top:2477;width:5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eJBsQAAADcAAAADwAAAGRycy9kb3ducmV2LnhtbESPS2vDMBCE74X8B7GB3ho5pXngWg5p&#10;oBB6KXlAelysrS1qrYylWs6/rwKFHIeZ+YYpNqNtxUC9N44VzGcZCOLKacO1gvPp/WkNwgdkja1j&#10;UnAlD5ty8lBgrl3kAw3HUIsEYZ+jgiaELpfSVw1Z9DPXESfv2/UWQ5J9LXWPMcFtK5+zbCktGk4L&#10;DXa0a6j6Of5aBSZ+mqHb7+Lbx+XL60jmunBGqcfpuH0FEWgM9/B/e68VLF9W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4kGxAAAANwAAAAPAAAAAAAAAAAA&#10;AAAAAKECAABkcnMvZG93bnJldi54bWxQSwUGAAAAAAQABAD5AAAAkgMAAAAA&#10;">
                          <v:stroke endarrow="block"/>
                        </v:shape>
                        <v:shape id="AutoShape 151" o:spid="_x0000_s1038" type="#_x0000_t32" style="position:absolute;left:4490;top:1981;width:3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76YMIAAADcAAAADwAAAGRycy9kb3ducmV2LnhtbERPTWsCMRC9C/6HMEIvollLlbI1yrYg&#10;VMGDWu/TzbgJbibbTdTtvzcHwePjfc+XnavFldpgPSuYjDMQxKXXlisFP4fV6B1EiMgaa8+k4J8C&#10;LBf93hxz7W+8o+s+ViKFcMhRgYmxyaUMpSGHYewb4sSdfOswJthWUrd4S+Gulq9ZNpMOLacGgw19&#10;GSrP+4tTsF1PPotfY9eb3Z/dTldFfamGR6VeBl3xASJSF5/ih/tbK5i9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76YMIAAADcAAAADwAAAAAAAAAAAAAA&#10;AAChAgAAZHJzL2Rvd25yZXYueG1sUEsFBgAAAAAEAAQA+QAAAJADAAAAAA==&#10;"/>
                        <v:shape id="AutoShape 152" o:spid="_x0000_s1039" type="#_x0000_t32" style="position:absolute;left:4815;top:1981;width:0;height:4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Jf+8YAAADcAAAADwAAAGRycy9kb3ducmV2LnhtbESPQWsCMRSE74L/ITyhF6lZS5V2Ncpa&#10;EKrgQdven5vXTejmZd1E3f77piB4HGbmG2a+7FwtLtQG61nBeJSBIC69tlwp+PxYP76ACBFZY+2Z&#10;FPxSgOWi35tjrv2V93Q5xEokCIccFZgYm1zKUBpyGEa+IU7et28dxiTbSuoWrwnuavmUZVPp0HJa&#10;MNjQm6Hy53B2Cnab8ao4GrvZ7k92N1kX9bkafin1MOiKGYhIXbyHb+13rWD6/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SX/vGAAAA3AAAAA8AAAAAAAAA&#10;AAAAAAAAoQIAAGRycy9kb3ducmV2LnhtbFBLBQYAAAAABAAEAPkAAACUAwAAAAA=&#10;"/>
                        <v:shape id="Text Box 153" o:spid="_x0000_s1040" type="#_x0000_t202" style="position:absolute;left:1658;top:1647;width:64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9mMAA&#10;AADcAAAADwAAAGRycy9kb3ducmV2LnhtbERPy4rCMBTdD/gP4QqzGxNlFK1GEUWYlTL1Ae4uzbUt&#10;Njelibbz92YhzPJw3otVZyvxpMaXjjUMBwoEceZMybmG03H3NQXhA7LByjFp+CMPq2XvY4GJcS3/&#10;0jMNuYgh7BPUUIRQJ1L6rCCLfuBq4sjdXGMxRNjk0jTYxnBbyZFSE2mx5NhQYE2bgrJ7+rAazvvb&#10;9fKtDvnWjuvWdUqynUmtP/vdeg4iUBf+xW/3j9EwGcf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0n9mMAAAADcAAAADwAAAAAAAAAAAAAAAACYAgAAZHJzL2Rvd25y&#10;ZXYueG1sUEsFBgAAAAAEAAQA9QAAAIUDAAAAAA==&#10;" filled="f" stroked="f">
                          <v:textbox>
                            <w:txbxContent>
                              <w:p w:rsidR="009C6856" w:rsidRDefault="009C6856" w:rsidP="00D66282">
                                <w:r>
                                  <w:t>+3</w:t>
                                </w:r>
                              </w:p>
                            </w:txbxContent>
                          </v:textbox>
                        </v:shape>
                      </v:group>
                      <v:group id="Group 154" o:spid="_x0000_s1041" style="position:absolute;left:1301;top:829;width:3189;height:1336" coordorigin="1301,829" coordsize="3189,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Text Box 155" o:spid="_x0000_s1042" type="#_x0000_t202" style="position:absolute;left:2477;top:1728;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flssYA&#10;AADcAAAADwAAAGRycy9kb3ducmV2LnhtbESPQWvCQBSE70L/w/IKXkQ3ahtt6ipFqNhbq9JeH9ln&#10;Esy+TXe3Mf57tyB4HGbmG2ax6kwtWnK+sqxgPEpAEOdWV1woOOzfh3MQPiBrrC2Tggt5WC0fegvM&#10;tD3zF7W7UIgIYZ+hgjKEJpPS5yUZ9CPbEEfvaJ3BEKUrpHZ4jnBTy0mSpNJgxXGhxIbWJeWn3Z9R&#10;MH/atj/+Y/r5nafH+iUMZu3m1ynVf+zeXkEE6sI9fGtvtYL0eQL/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flssYAAADcAAAADwAAAAAAAAAAAAAAAACYAgAAZHJz&#10;L2Rvd25yZXYueG1sUEsFBgAAAAAEAAQA9QAAAIsDAAAAAA==&#10;">
                          <v:textbox>
                            <w:txbxContent>
                              <w:p w:rsidR="009C6856" w:rsidRDefault="009C6856" w:rsidP="009C7CB1">
                                <w:pPr>
                                  <w:pStyle w:val="afff2"/>
                                </w:pPr>
                                <w:r w:rsidRPr="009C7CB1">
                                  <w:t>C</w:t>
                                </w:r>
                                <w:r>
                                  <w:t xml:space="preserve"> (2)</w:t>
                                </w:r>
                              </w:p>
                            </w:txbxContent>
                          </v:textbox>
                        </v:shape>
                        <v:shape id="Text Box 156" o:spid="_x0000_s1043" type="#_x0000_t202" style="position:absolute;left:3707;top:1728;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AKcYA&#10;AADcAAAADwAAAGRycy9kb3ducmV2LnhtbESPQWvCQBSE7wX/w/IEL6Vu1JpqdBUptNhbtUWvj+wz&#10;CWbfxt1tjP/eLRR6HGbmG2a57kwtWnK+sqxgNExAEOdWV1wo+P56e5qB8AFZY22ZFNzIw3rVe1hi&#10;pu2Vd9TuQyEihH2GCsoQmkxKn5dk0A9tQxy9k3UGQ5SukNrhNcJNLcdJkkqDFceFEht6LSk/73+M&#10;gtnztj36j8nnIU9P9Tw8vrTvF6fUoN9tFiACdeE//NfeagXpdAK/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AKcYAAADcAAAADwAAAAAAAAAAAAAAAACYAgAAZHJz&#10;L2Rvd25yZXYueG1sUEsFBgAAAAAEAAQA9QAAAIsDAAAAAA==&#10;">
                          <v:textbox>
                            <w:txbxContent>
                              <w:p w:rsidR="009C6856" w:rsidRDefault="009C6856" w:rsidP="00D66282">
                                <w:r>
                                  <w:rPr>
                                    <w:lang w:val="en-US"/>
                                  </w:rPr>
                                  <w:t>D</w:t>
                                </w:r>
                                <w:r>
                                  <w:t xml:space="preserve"> (</w:t>
                                </w:r>
                                <w:r>
                                  <w:rPr>
                                    <w:lang w:val="en-US"/>
                                  </w:rPr>
                                  <w:t>2</w:t>
                                </w:r>
                                <w:r>
                                  <w:t>)</w:t>
                                </w:r>
                              </w:p>
                            </w:txbxContent>
                          </v:textbox>
                        </v:shape>
                        <v:shape id="AutoShape 157" o:spid="_x0000_s1044" type="#_x0000_t32" style="position:absolute;left:3260;top:1981;width:44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3K78YAAADcAAAADwAAAGRycy9kb3ducmV2LnhtbESPQWvCQBSE7wX/w/KE3urG0orGbEQK&#10;LcXSQ1WC3h7ZZxLMvg27q8b+elco9DjMzDdMtuhNK87kfGNZwXiUgCAurW64UrDdvD9NQfiArLG1&#10;TAqu5GGRDx4yTLW98A+d16ESEcI+RQV1CF0qpS9rMuhHtiOO3sE6gyFKV0nt8BLhppXPSTKRBhuO&#10;CzV29FZTeVyfjILd1+xUXItvWhXj2WqPzvjfzYdSj8N+OQcRqA//4b/2p1YweX2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dyu/GAAAA3AAAAA8AAAAAAAAA&#10;AAAAAAAAoQIAAGRycy9kb3ducmV2LnhtbFBLBQYAAAAABAAEAPkAAACUAwAAAAA=&#10;">
                          <v:stroke endarrow="block"/>
                        </v:shape>
                        <v:shape id="AutoShape 158" o:spid="_x0000_s1045" type="#_x0000_t32" style="position:absolute;left:1521;top:1981;width:9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FvdMUAAADcAAAADwAAAGRycy9kb3ducmV2LnhtbESPQWvCQBSE70L/w/IKvelGQanRVUrB&#10;UiweaiTo7ZF9TUKzb8PuqtFf7wqCx2FmvmHmy8404kTO15YVDAcJCOLC6ppLBbts1X8H4QOyxsYy&#10;KbiQh+XipTfHVNsz/9JpG0oRIexTVFCF0KZS+qIig35gW+Lo/VlnMETpSqkdniPcNHKUJBNpsOa4&#10;UGFLnxUV/9ujUbD/mR7zS76hdT6crg/ojL9mX0q9vXYfMxCBuvAMP9rfWsFkPIb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FvdMUAAADcAAAADwAAAAAAAAAA&#10;AAAAAAChAgAAZHJzL2Rvd25yZXYueG1sUEsFBgAAAAAEAAQA+QAAAJMDAAAAAA==&#10;">
                          <v:stroke endarrow="block"/>
                        </v:shape>
                        <v:group id="Group 159" o:spid="_x0000_s1046" style="position:absolute;left:1301;top:829;width:2984;height:1060" coordorigin="1301,829" coordsize="2984,1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Text Box 160" o:spid="_x0000_s1047" type="#_x0000_t202" style="position:absolute;left:2477;top:829;width:64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l7MQA&#10;AADcAAAADwAAAGRycy9kb3ducmV2LnhtbESPQWvCQBSE74L/YXlCb3VXqdbGbERaCp4qTWvB2yP7&#10;TILZtyG7NfHfd4WCx2FmvmHSzWAbcaHO1441zKYKBHHhTM2lhu+v98cVCB+QDTaOScOVPGyy8SjF&#10;xLieP+mSh1JECPsENVQhtImUvqjIop+6ljh6J9dZDFF2pTQd9hFuGzlXaikt1hwXKmzptaLinP9a&#10;DYeP0/HnSe3LN7toezcoyfZFav0wGbZrEIGGcA//t3dGw3Lx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ZezEAAAA3AAAAA8AAAAAAAAAAAAAAAAAmAIAAGRycy9k&#10;b3ducmV2LnhtbFBLBQYAAAAABAAEAPUAAACJAwAAAAA=&#10;" filled="f" stroked="f">
                            <v:textbox>
                              <w:txbxContent>
                                <w:p w:rsidR="009C6856" w:rsidRDefault="009C6856" w:rsidP="00D66282">
                                  <w:r>
                                    <w:t>-1</w:t>
                                  </w:r>
                                </w:p>
                              </w:txbxContent>
                            </v:textbox>
                          </v:shape>
                          <v:group id="Group 161" o:spid="_x0000_s1048" style="position:absolute;left:1301;top:990;width:2984;height:899" coordorigin="1301,990" coordsize="2984,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Text Box 162" o:spid="_x0000_s1049" type="#_x0000_t202" style="position:absolute;left:1301;top:991;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3w8YA&#10;AADcAAAADwAAAGRycy9kb3ducmV2LnhtbESPT2vCQBTE7wW/w/KEXopuWmvU6CqlULG3+ge9PrLP&#10;JJh9m+5uY/z2bqHQ4zAzv2EWq87UoiXnK8sKnocJCOLc6ooLBYf9x2AKwgdkjbVlUnAjD6tl72GB&#10;mbZX3lK7C4WIEPYZKihDaDIpfV6SQT+0DXH0ztYZDFG6QmqH1wg3tXxJklQarDgulNjQe0n5Zfdj&#10;FExfN+3Jf46+jnl6rmfhadKuv51Sj/3ubQ4iUBf+w3/tjVaQjmf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3w8YAAADcAAAADwAAAAAAAAAAAAAAAACYAgAAZHJz&#10;L2Rvd25yZXYueG1sUEsFBgAAAAAEAAQA9QAAAIsDAAAAAA==&#10;">
                              <v:textbox>
                                <w:txbxContent>
                                  <w:p w:rsidR="009C6856" w:rsidRDefault="009C6856" w:rsidP="00D66282">
                                    <w:r>
                                      <w:t>А (2)</w:t>
                                    </w:r>
                                  </w:p>
                                </w:txbxContent>
                              </v:textbox>
                            </v:shape>
                            <v:shape id="AutoShape 163" o:spid="_x0000_s1050" type="#_x0000_t32" style="position:absolute;left:2084;top:1188;width:1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oGUcMAAADcAAAADwAAAGRycy9kb3ducmV2LnhtbERPz2vCMBS+D/Y/hDfYbU31ULQzigwm&#10;w+FhVsq8PZpnW2xeSpLWur9+OQx2/Ph+rzaT6cRIzreWFcySFARxZXXLtYJT8f6yAOEDssbOMim4&#10;k4fN+vFhhbm2N/6i8RhqEUPY56igCaHPpfRVQwZ9YnviyF2sMxgidLXUDm8x3HRynqaZNNhybGiw&#10;p7eGqutxMAq+P5dDeS8PtC9ny/0ZnfE/xU6p56dp+woi0BT+xX/uD60gy+L8eCYe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KBlHDAAAA3AAAAA8AAAAAAAAAAAAA&#10;AAAAoQIAAGRycy9kb3ducmV2LnhtbFBLBQYAAAAABAAEAPkAAACRAwAAAAA=&#10;">
                              <v:stroke endarrow="block"/>
                            </v:shape>
                            <v:shape id="Text Box 164" o:spid="_x0000_s1051" type="#_x0000_t202" style="position:absolute;left:3502;top:990;width:783;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xeMUA&#10;AADcAAAADwAAAGRycy9kb3ducmV2LnhtbESPQWvCQBSE70L/w/IEL6IbbYk2dZVSaNGbVdHrI/tM&#10;gtm36e42xn/vCoUeh5n5hlmsOlOLlpyvLCuYjBMQxLnVFRcKDvvP0RyED8gaa8uk4EYeVsun3gIz&#10;ba/8Te0uFCJC2GeooAyhyaT0eUkG/dg2xNE7W2cwROkKqR1eI9zUcpokqTRYcVwosaGPkvLL7tco&#10;mL+s25PfPG+PeXquX8Nw1n79OKUG/e79DUSgLvyH/9prrSBNJ/A4E4+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6bF4xQAAANwAAAAPAAAAAAAAAAAAAAAAAJgCAABkcnMv&#10;ZG93bnJldi54bWxQSwUGAAAAAAQABAD1AAAAigMAAAAA&#10;">
                              <v:textbox>
                                <w:txbxContent>
                                  <w:p w:rsidR="009C6856" w:rsidRDefault="009C6856" w:rsidP="00D66282">
                                    <w:r>
                                      <w:t>В (3)</w:t>
                                    </w:r>
                                  </w:p>
                                </w:txbxContent>
                              </v:textbox>
                            </v:shape>
                            <v:shape id="AutoShape 165" o:spid="_x0000_s1052" type="#_x0000_t32" style="position:absolute;left:2084;top:1188;width:393;height:7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Q9vcUAAADcAAAADwAAAGRycy9kb3ducmV2LnhtbESPQWvCQBSE70L/w/IK3nSjh1BTVykF&#10;RZQe1BLa2yP7TILZt2F31eivdwXB4zAz3zDTeWcacSbna8sKRsMEBHFhdc2lgt/9YvABwgdkjY1l&#10;UnAlD/PZW2+KmbYX3tJ5F0oRIewzVFCF0GZS+qIig35oW+LoHawzGKJ0pdQOLxFuGjlOklQarDku&#10;VNjSd0XFcXcyCv42k1N+zX9onY8m6390xt/2S6X6793XJ4hAXXiFn+2VVpCmY3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Q9vcUAAADcAAAADwAAAAAAAAAA&#10;AAAAAAChAgAAZHJzL2Rvd25yZXYueG1sUEsFBgAAAAAEAAQA+QAAAJMDAAAAAA==&#10;">
                              <v:stroke endarrow="block"/>
                            </v:shape>
                          </v:group>
                        </v:group>
                      </v:group>
                    </v:group>
                  </v:group>
                </v:group>
              </w:pict>
            </w:r>
          </w:p>
        </w:tc>
        <w:tc>
          <w:tcPr>
            <w:tcW w:w="4981" w:type="dxa"/>
            <w:shd w:val="clear" w:color="auto" w:fill="auto"/>
          </w:tcPr>
          <w:tbl>
            <w:tblPr>
              <w:tblpPr w:leftFromText="180" w:rightFromText="180" w:vertAnchor="text" w:horzAnchor="margin" w:tblpXSpec="center" w:tblpY="3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6"/>
              <w:gridCol w:w="670"/>
              <w:gridCol w:w="838"/>
              <w:gridCol w:w="932"/>
            </w:tblGrid>
            <w:tr w:rsidR="00D00E19" w:rsidRPr="00D66282" w:rsidTr="00D00E19">
              <w:tc>
                <w:tcPr>
                  <w:tcW w:w="676" w:type="dxa"/>
                  <w:shd w:val="clear" w:color="auto" w:fill="auto"/>
                </w:tcPr>
                <w:p w:rsidR="00D66282" w:rsidRPr="00D66282" w:rsidRDefault="00D66282" w:rsidP="009C7CB1">
                  <w:pPr>
                    <w:pStyle w:val="afff1"/>
                    <w:rPr>
                      <w:rFonts w:eastAsia="Calibri"/>
                      <w:lang w:val="en-US" w:eastAsia="en-US"/>
                    </w:rPr>
                  </w:pPr>
                  <w:r w:rsidRPr="00D66282">
                    <w:rPr>
                      <w:rFonts w:eastAsia="Calibri"/>
                      <w:lang w:val="en-US" w:eastAsia="en-US"/>
                    </w:rPr>
                    <w:t>Act.</w:t>
                  </w:r>
                </w:p>
              </w:tc>
              <w:tc>
                <w:tcPr>
                  <w:tcW w:w="634" w:type="dxa"/>
                  <w:shd w:val="clear" w:color="auto" w:fill="auto"/>
                </w:tcPr>
                <w:p w:rsidR="00D66282" w:rsidRPr="00D66282" w:rsidRDefault="00D66282" w:rsidP="009C7CB1">
                  <w:pPr>
                    <w:pStyle w:val="afff1"/>
                    <w:rPr>
                      <w:rFonts w:eastAsia="Calibri"/>
                      <w:lang w:val="en-US" w:eastAsia="en-US"/>
                    </w:rPr>
                  </w:pPr>
                  <w:r w:rsidRPr="00D66282">
                    <w:rPr>
                      <w:rFonts w:eastAsia="Calibri"/>
                      <w:lang w:val="en-US" w:eastAsia="en-US"/>
                    </w:rPr>
                    <w:t>SLK</w:t>
                  </w:r>
                </w:p>
              </w:tc>
              <w:tc>
                <w:tcPr>
                  <w:tcW w:w="838" w:type="dxa"/>
                  <w:shd w:val="clear" w:color="auto" w:fill="auto"/>
                </w:tcPr>
                <w:p w:rsidR="00D66282" w:rsidRPr="00D66282" w:rsidRDefault="00D66282" w:rsidP="009C7CB1">
                  <w:pPr>
                    <w:pStyle w:val="afff1"/>
                    <w:rPr>
                      <w:rFonts w:eastAsia="Calibri"/>
                      <w:lang w:eastAsia="en-US"/>
                    </w:rPr>
                  </w:pPr>
                  <w:proofErr w:type="spellStart"/>
                  <w:r w:rsidRPr="00D66282">
                    <w:rPr>
                      <w:rFonts w:eastAsia="Calibri"/>
                      <w:lang w:eastAsia="en-US"/>
                    </w:rPr>
                    <w:t>Своб</w:t>
                  </w:r>
                  <w:proofErr w:type="spellEnd"/>
                  <w:r w:rsidRPr="00D66282">
                    <w:rPr>
                      <w:rFonts w:eastAsia="Calibri"/>
                      <w:lang w:eastAsia="en-US"/>
                    </w:rPr>
                    <w:t>.</w:t>
                  </w:r>
                </w:p>
              </w:tc>
              <w:tc>
                <w:tcPr>
                  <w:tcW w:w="932" w:type="dxa"/>
                  <w:shd w:val="clear" w:color="auto" w:fill="auto"/>
                </w:tcPr>
                <w:p w:rsidR="00D66282" w:rsidRPr="00D66282" w:rsidRDefault="00D66282" w:rsidP="009C7CB1">
                  <w:pPr>
                    <w:pStyle w:val="afff1"/>
                    <w:rPr>
                      <w:rFonts w:eastAsia="Calibri"/>
                      <w:lang w:eastAsia="en-US"/>
                    </w:rPr>
                  </w:pPr>
                  <w:proofErr w:type="spellStart"/>
                  <w:r w:rsidRPr="00D66282">
                    <w:rPr>
                      <w:rFonts w:eastAsia="Calibri"/>
                      <w:lang w:eastAsia="en-US"/>
                    </w:rPr>
                    <w:t>Незав</w:t>
                  </w:r>
                  <w:proofErr w:type="spellEnd"/>
                  <w:r w:rsidRPr="00D66282">
                    <w:rPr>
                      <w:rFonts w:eastAsia="Calibri"/>
                      <w:lang w:eastAsia="en-US"/>
                    </w:rPr>
                    <w:t>.</w:t>
                  </w: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A</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B</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C</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D</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E</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r w:rsidR="00D00E19" w:rsidRPr="00D66282" w:rsidTr="00D00E19">
              <w:tc>
                <w:tcPr>
                  <w:tcW w:w="676" w:type="dxa"/>
                  <w:shd w:val="clear" w:color="auto" w:fill="auto"/>
                </w:tcPr>
                <w:p w:rsidR="00D66282" w:rsidRPr="00D66282" w:rsidRDefault="00D66282" w:rsidP="009C7CB1">
                  <w:pPr>
                    <w:pStyle w:val="afff2"/>
                    <w:rPr>
                      <w:rFonts w:eastAsia="Calibri"/>
                      <w:lang w:val="en-US" w:eastAsia="en-US"/>
                    </w:rPr>
                  </w:pPr>
                  <w:r w:rsidRPr="00D66282">
                    <w:rPr>
                      <w:rFonts w:eastAsia="Calibri"/>
                      <w:lang w:val="en-US" w:eastAsia="en-US"/>
                    </w:rPr>
                    <w:t>F</w:t>
                  </w:r>
                </w:p>
              </w:tc>
              <w:tc>
                <w:tcPr>
                  <w:tcW w:w="634" w:type="dxa"/>
                  <w:shd w:val="clear" w:color="auto" w:fill="auto"/>
                </w:tcPr>
                <w:p w:rsidR="00D66282" w:rsidRPr="00D66282" w:rsidRDefault="00D66282" w:rsidP="009C7CB1">
                  <w:pPr>
                    <w:pStyle w:val="afff2"/>
                    <w:rPr>
                      <w:rFonts w:eastAsia="Calibri"/>
                      <w:lang w:eastAsia="en-US"/>
                    </w:rPr>
                  </w:pPr>
                </w:p>
              </w:tc>
              <w:tc>
                <w:tcPr>
                  <w:tcW w:w="838" w:type="dxa"/>
                  <w:shd w:val="clear" w:color="auto" w:fill="auto"/>
                </w:tcPr>
                <w:p w:rsidR="00D66282" w:rsidRPr="00D66282" w:rsidRDefault="00D66282" w:rsidP="009C7CB1">
                  <w:pPr>
                    <w:pStyle w:val="afff2"/>
                    <w:rPr>
                      <w:rFonts w:eastAsia="Calibri"/>
                      <w:lang w:eastAsia="en-US"/>
                    </w:rPr>
                  </w:pPr>
                </w:p>
              </w:tc>
              <w:tc>
                <w:tcPr>
                  <w:tcW w:w="932" w:type="dxa"/>
                  <w:shd w:val="clear" w:color="auto" w:fill="auto"/>
                </w:tcPr>
                <w:p w:rsidR="00D66282" w:rsidRPr="00D66282" w:rsidRDefault="00D66282" w:rsidP="009C7CB1">
                  <w:pPr>
                    <w:pStyle w:val="afff2"/>
                    <w:rPr>
                      <w:rFonts w:eastAsia="Calibri"/>
                      <w:lang w:eastAsia="en-US"/>
                    </w:rPr>
                  </w:pPr>
                </w:p>
              </w:tc>
            </w:tr>
          </w:tbl>
          <w:p w:rsidR="00D66282" w:rsidRPr="00D66282" w:rsidRDefault="00D66282" w:rsidP="00D00E19">
            <w:pPr>
              <w:spacing w:after="200" w:line="276" w:lineRule="auto"/>
              <w:jc w:val="left"/>
              <w:rPr>
                <w:rFonts w:ascii="Calibri" w:eastAsia="Calibri" w:hAnsi="Calibri" w:cs="Calibri"/>
                <w:sz w:val="22"/>
                <w:szCs w:val="22"/>
                <w:lang w:val="en-US" w:eastAsia="en-US"/>
              </w:rPr>
            </w:pPr>
          </w:p>
        </w:tc>
      </w:tr>
    </w:tbl>
    <w:p w:rsidR="00D66282" w:rsidRPr="00D66282" w:rsidRDefault="00D66282" w:rsidP="00D66282">
      <w:pPr>
        <w:spacing w:after="200" w:line="276" w:lineRule="auto"/>
        <w:jc w:val="left"/>
        <w:rPr>
          <w:rFonts w:ascii="Calibri" w:eastAsia="Calibri" w:hAnsi="Calibri" w:cs="Calibri"/>
          <w:sz w:val="22"/>
          <w:szCs w:val="22"/>
          <w:lang w:eastAsia="en-US"/>
        </w:rPr>
      </w:pPr>
      <w:r w:rsidRPr="00D66282">
        <w:rPr>
          <w:rFonts w:ascii="Calibri" w:eastAsia="Calibri" w:hAnsi="Calibri" w:cs="Calibri"/>
          <w:sz w:val="22"/>
          <w:szCs w:val="22"/>
          <w:lang w:eastAsia="en-US"/>
        </w:rPr>
        <w:t>Критический путь:</w:t>
      </w:r>
    </w:p>
    <w:p w:rsidR="00CF2F29" w:rsidRPr="00D87A20" w:rsidRDefault="00CF2F29" w:rsidP="00CF2F29">
      <w:pPr>
        <w:spacing w:after="160" w:line="259" w:lineRule="auto"/>
        <w:contextualSpacing/>
        <w:jc w:val="left"/>
      </w:pPr>
      <w:r w:rsidRPr="00CF2F29">
        <w:t>Задача</w:t>
      </w:r>
      <w:r w:rsidR="00DE0F85" w:rsidRPr="00D87A20">
        <w:t xml:space="preserve"> 3</w:t>
      </w:r>
      <w:r w:rsidRPr="00CF2F29">
        <w:t>. Известно, что схема расчета с клиентами за продукцию такова: 30% от стоимости товара клиент уплачивает сразу при покупке, а оставшуюся сумму в следующем месяце. Рассчитать план поступления денежных средств, если план по выручке составляет (тыс</w:t>
      </w:r>
      <w:proofErr w:type="gramStart"/>
      <w:r w:rsidRPr="00CF2F29">
        <w:t>.р</w:t>
      </w:r>
      <w:proofErr w:type="gramEnd"/>
      <w:r w:rsidRPr="00CF2F29">
        <w:t>уб.):</w:t>
      </w:r>
    </w:p>
    <w:p w:rsidR="00DE0F85" w:rsidRPr="00D87A20" w:rsidRDefault="00DE0F85" w:rsidP="00CF2F29">
      <w:pPr>
        <w:spacing w:after="160" w:line="259" w:lineRule="auto"/>
        <w:contextualSpacing/>
        <w:jc w:val="left"/>
      </w:pPr>
    </w:p>
    <w:tbl>
      <w:tblPr>
        <w:tblW w:w="0" w:type="auto"/>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33"/>
        <w:gridCol w:w="1425"/>
        <w:gridCol w:w="1488"/>
        <w:gridCol w:w="1331"/>
        <w:gridCol w:w="1298"/>
        <w:gridCol w:w="1232"/>
        <w:gridCol w:w="1349"/>
      </w:tblGrid>
      <w:tr w:rsidR="00D00E19" w:rsidRPr="00CF2F29" w:rsidTr="00D00E19">
        <w:trPr>
          <w:trHeight w:val="413"/>
        </w:trPr>
        <w:tc>
          <w:tcPr>
            <w:tcW w:w="1222" w:type="dxa"/>
            <w:tcBorders>
              <w:bottom w:val="single" w:sz="12" w:space="0" w:color="auto"/>
              <w:right w:val="single" w:sz="12" w:space="0" w:color="auto"/>
            </w:tcBorders>
            <w:shd w:val="clear" w:color="auto" w:fill="auto"/>
            <w:vAlign w:val="center"/>
          </w:tcPr>
          <w:p w:rsidR="00CF2F29" w:rsidRPr="00CF2F29" w:rsidRDefault="00CF2F29" w:rsidP="009C7CB1">
            <w:pPr>
              <w:pStyle w:val="afff1"/>
            </w:pPr>
            <w:r w:rsidRPr="00CF2F29">
              <w:t>Варианты</w:t>
            </w:r>
          </w:p>
        </w:tc>
        <w:tc>
          <w:tcPr>
            <w:tcW w:w="1425" w:type="dxa"/>
            <w:tcBorders>
              <w:left w:val="single" w:sz="12" w:space="0" w:color="auto"/>
              <w:bottom w:val="single" w:sz="12" w:space="0" w:color="auto"/>
            </w:tcBorders>
            <w:shd w:val="clear" w:color="auto" w:fill="auto"/>
            <w:vAlign w:val="center"/>
          </w:tcPr>
          <w:p w:rsidR="00CF2F29" w:rsidRPr="00CF2F29" w:rsidRDefault="00CF2F29" w:rsidP="009C7CB1">
            <w:pPr>
              <w:pStyle w:val="afff1"/>
            </w:pPr>
            <w:r w:rsidRPr="00CF2F29">
              <w:t>Январь</w:t>
            </w:r>
          </w:p>
        </w:tc>
        <w:tc>
          <w:tcPr>
            <w:tcW w:w="1488" w:type="dxa"/>
            <w:tcBorders>
              <w:bottom w:val="single" w:sz="12" w:space="0" w:color="auto"/>
            </w:tcBorders>
            <w:shd w:val="clear" w:color="auto" w:fill="auto"/>
            <w:vAlign w:val="center"/>
          </w:tcPr>
          <w:p w:rsidR="00CF2F29" w:rsidRPr="00CF2F29" w:rsidRDefault="00CF2F29" w:rsidP="009C7CB1">
            <w:pPr>
              <w:pStyle w:val="afff1"/>
            </w:pPr>
            <w:r w:rsidRPr="00CF2F29">
              <w:t>Февраль</w:t>
            </w:r>
          </w:p>
        </w:tc>
        <w:tc>
          <w:tcPr>
            <w:tcW w:w="1331" w:type="dxa"/>
            <w:tcBorders>
              <w:bottom w:val="single" w:sz="12" w:space="0" w:color="auto"/>
            </w:tcBorders>
            <w:shd w:val="clear" w:color="auto" w:fill="auto"/>
            <w:vAlign w:val="center"/>
          </w:tcPr>
          <w:p w:rsidR="00CF2F29" w:rsidRPr="00CF2F29" w:rsidRDefault="00CF2F29" w:rsidP="009C7CB1">
            <w:pPr>
              <w:pStyle w:val="afff1"/>
            </w:pPr>
            <w:r w:rsidRPr="00CF2F29">
              <w:t>Март</w:t>
            </w:r>
          </w:p>
        </w:tc>
        <w:tc>
          <w:tcPr>
            <w:tcW w:w="1298" w:type="dxa"/>
            <w:tcBorders>
              <w:bottom w:val="single" w:sz="12" w:space="0" w:color="auto"/>
            </w:tcBorders>
            <w:shd w:val="clear" w:color="auto" w:fill="auto"/>
            <w:vAlign w:val="center"/>
          </w:tcPr>
          <w:p w:rsidR="00CF2F29" w:rsidRPr="00CF2F29" w:rsidRDefault="00CF2F29" w:rsidP="009C7CB1">
            <w:pPr>
              <w:pStyle w:val="afff1"/>
            </w:pPr>
            <w:r w:rsidRPr="00CF2F29">
              <w:t>Апрель</w:t>
            </w:r>
          </w:p>
        </w:tc>
        <w:tc>
          <w:tcPr>
            <w:tcW w:w="1232" w:type="dxa"/>
            <w:tcBorders>
              <w:bottom w:val="single" w:sz="12" w:space="0" w:color="auto"/>
            </w:tcBorders>
            <w:shd w:val="clear" w:color="auto" w:fill="auto"/>
            <w:vAlign w:val="center"/>
          </w:tcPr>
          <w:p w:rsidR="00CF2F29" w:rsidRPr="00CF2F29" w:rsidRDefault="00CF2F29" w:rsidP="009C7CB1">
            <w:pPr>
              <w:pStyle w:val="afff1"/>
            </w:pPr>
            <w:r w:rsidRPr="00CF2F29">
              <w:t>Май</w:t>
            </w:r>
          </w:p>
        </w:tc>
        <w:tc>
          <w:tcPr>
            <w:tcW w:w="1349" w:type="dxa"/>
            <w:tcBorders>
              <w:bottom w:val="single" w:sz="12" w:space="0" w:color="auto"/>
            </w:tcBorders>
            <w:shd w:val="clear" w:color="auto" w:fill="auto"/>
            <w:vAlign w:val="center"/>
          </w:tcPr>
          <w:p w:rsidR="00CF2F29" w:rsidRPr="00CF2F29" w:rsidRDefault="00CF2F29" w:rsidP="009C7CB1">
            <w:pPr>
              <w:pStyle w:val="afff1"/>
            </w:pPr>
            <w:r w:rsidRPr="00CF2F29">
              <w:t>Июнь</w:t>
            </w:r>
          </w:p>
        </w:tc>
      </w:tr>
      <w:tr w:rsidR="00D00E19" w:rsidRPr="00CF2F29" w:rsidTr="00D00E19">
        <w:tc>
          <w:tcPr>
            <w:tcW w:w="1222" w:type="dxa"/>
            <w:tcBorders>
              <w:top w:val="single" w:sz="12" w:space="0" w:color="auto"/>
              <w:bottom w:val="single" w:sz="4" w:space="0" w:color="auto"/>
              <w:right w:val="single" w:sz="12" w:space="0" w:color="auto"/>
            </w:tcBorders>
            <w:shd w:val="clear" w:color="auto" w:fill="auto"/>
          </w:tcPr>
          <w:p w:rsidR="00CF2F29" w:rsidRPr="00CF2F29" w:rsidRDefault="00CF2F29" w:rsidP="009C7CB1">
            <w:pPr>
              <w:pStyle w:val="afff2"/>
            </w:pPr>
            <w:r w:rsidRPr="00CF2F29">
              <w:t>Выручка</w:t>
            </w:r>
          </w:p>
        </w:tc>
        <w:tc>
          <w:tcPr>
            <w:tcW w:w="1425" w:type="dxa"/>
            <w:tcBorders>
              <w:top w:val="single" w:sz="12" w:space="0" w:color="auto"/>
              <w:left w:val="single" w:sz="12" w:space="0" w:color="auto"/>
              <w:bottom w:val="single" w:sz="4" w:space="0" w:color="auto"/>
            </w:tcBorders>
            <w:shd w:val="clear" w:color="auto" w:fill="auto"/>
            <w:vAlign w:val="center"/>
          </w:tcPr>
          <w:p w:rsidR="00CF2F29" w:rsidRPr="00CF2F29" w:rsidRDefault="00CF2F29" w:rsidP="009C7CB1">
            <w:pPr>
              <w:pStyle w:val="afff2"/>
            </w:pPr>
            <w:r w:rsidRPr="00CF2F29">
              <w:t>60</w:t>
            </w:r>
          </w:p>
        </w:tc>
        <w:tc>
          <w:tcPr>
            <w:tcW w:w="1488" w:type="dxa"/>
            <w:tcBorders>
              <w:top w:val="single" w:sz="12" w:space="0" w:color="auto"/>
              <w:bottom w:val="single" w:sz="4" w:space="0" w:color="auto"/>
            </w:tcBorders>
            <w:shd w:val="clear" w:color="auto" w:fill="auto"/>
            <w:vAlign w:val="center"/>
          </w:tcPr>
          <w:p w:rsidR="00CF2F29" w:rsidRPr="00CF2F29" w:rsidRDefault="00CF2F29" w:rsidP="009C7CB1">
            <w:pPr>
              <w:pStyle w:val="afff2"/>
            </w:pPr>
            <w:r w:rsidRPr="00CF2F29">
              <w:t>80</w:t>
            </w:r>
          </w:p>
        </w:tc>
        <w:tc>
          <w:tcPr>
            <w:tcW w:w="1331" w:type="dxa"/>
            <w:tcBorders>
              <w:top w:val="single" w:sz="12" w:space="0" w:color="auto"/>
              <w:bottom w:val="single" w:sz="4" w:space="0" w:color="auto"/>
            </w:tcBorders>
            <w:shd w:val="clear" w:color="auto" w:fill="auto"/>
            <w:vAlign w:val="center"/>
          </w:tcPr>
          <w:p w:rsidR="00CF2F29" w:rsidRPr="00CF2F29" w:rsidRDefault="00CF2F29" w:rsidP="009C7CB1">
            <w:pPr>
              <w:pStyle w:val="afff2"/>
            </w:pPr>
            <w:r w:rsidRPr="00CF2F29">
              <w:t>90</w:t>
            </w:r>
          </w:p>
        </w:tc>
        <w:tc>
          <w:tcPr>
            <w:tcW w:w="1298" w:type="dxa"/>
            <w:tcBorders>
              <w:top w:val="single" w:sz="12" w:space="0" w:color="auto"/>
              <w:bottom w:val="single" w:sz="4" w:space="0" w:color="auto"/>
            </w:tcBorders>
            <w:shd w:val="clear" w:color="auto" w:fill="auto"/>
            <w:vAlign w:val="center"/>
          </w:tcPr>
          <w:p w:rsidR="00CF2F29" w:rsidRPr="00CF2F29" w:rsidRDefault="00CF2F29" w:rsidP="009C7CB1">
            <w:pPr>
              <w:pStyle w:val="afff2"/>
            </w:pPr>
            <w:r w:rsidRPr="00CF2F29">
              <w:t>70</w:t>
            </w:r>
          </w:p>
        </w:tc>
        <w:tc>
          <w:tcPr>
            <w:tcW w:w="1232" w:type="dxa"/>
            <w:tcBorders>
              <w:top w:val="single" w:sz="12" w:space="0" w:color="auto"/>
              <w:bottom w:val="single" w:sz="4" w:space="0" w:color="auto"/>
            </w:tcBorders>
            <w:shd w:val="clear" w:color="auto" w:fill="auto"/>
            <w:vAlign w:val="center"/>
          </w:tcPr>
          <w:p w:rsidR="00CF2F29" w:rsidRPr="00CF2F29" w:rsidRDefault="00CF2F29" w:rsidP="009C7CB1">
            <w:pPr>
              <w:pStyle w:val="afff2"/>
            </w:pPr>
            <w:r w:rsidRPr="00CF2F29">
              <w:t>80</w:t>
            </w:r>
          </w:p>
        </w:tc>
        <w:tc>
          <w:tcPr>
            <w:tcW w:w="1349" w:type="dxa"/>
            <w:tcBorders>
              <w:top w:val="single" w:sz="12" w:space="0" w:color="auto"/>
              <w:bottom w:val="single" w:sz="4" w:space="0" w:color="auto"/>
            </w:tcBorders>
            <w:shd w:val="clear" w:color="auto" w:fill="auto"/>
            <w:vAlign w:val="center"/>
          </w:tcPr>
          <w:p w:rsidR="00CF2F29" w:rsidRPr="00CF2F29" w:rsidRDefault="00CF2F29" w:rsidP="009C7CB1">
            <w:pPr>
              <w:pStyle w:val="afff2"/>
            </w:pPr>
            <w:r w:rsidRPr="00CF2F29">
              <w:t>90</w:t>
            </w:r>
          </w:p>
        </w:tc>
      </w:tr>
      <w:tr w:rsidR="00D00E19" w:rsidRPr="00CF2F29" w:rsidTr="00D00E19">
        <w:tc>
          <w:tcPr>
            <w:tcW w:w="1222" w:type="dxa"/>
            <w:tcBorders>
              <w:bottom w:val="single" w:sz="12" w:space="0" w:color="auto"/>
              <w:right w:val="single" w:sz="12" w:space="0" w:color="auto"/>
            </w:tcBorders>
            <w:shd w:val="clear" w:color="auto" w:fill="auto"/>
          </w:tcPr>
          <w:p w:rsidR="00CF2F29" w:rsidRPr="00CF2F29" w:rsidRDefault="00CF2F29" w:rsidP="009C7CB1">
            <w:pPr>
              <w:pStyle w:val="afff2"/>
              <w:rPr>
                <w:lang w:val="en-US"/>
              </w:rPr>
            </w:pPr>
            <w:r w:rsidRPr="00CF2F29">
              <w:rPr>
                <w:lang w:val="en-US"/>
              </w:rPr>
              <w:t>CF</w:t>
            </w:r>
          </w:p>
        </w:tc>
        <w:tc>
          <w:tcPr>
            <w:tcW w:w="1425" w:type="dxa"/>
            <w:tcBorders>
              <w:left w:val="single" w:sz="12" w:space="0" w:color="auto"/>
              <w:bottom w:val="single" w:sz="12" w:space="0" w:color="auto"/>
            </w:tcBorders>
            <w:shd w:val="clear" w:color="auto" w:fill="auto"/>
            <w:vAlign w:val="center"/>
          </w:tcPr>
          <w:p w:rsidR="00CF2F29" w:rsidRPr="00CF2F29" w:rsidRDefault="00CF2F29" w:rsidP="009C7CB1">
            <w:pPr>
              <w:pStyle w:val="afff2"/>
            </w:pPr>
          </w:p>
        </w:tc>
        <w:tc>
          <w:tcPr>
            <w:tcW w:w="1488" w:type="dxa"/>
            <w:tcBorders>
              <w:bottom w:val="single" w:sz="12" w:space="0" w:color="auto"/>
            </w:tcBorders>
            <w:shd w:val="clear" w:color="auto" w:fill="auto"/>
            <w:vAlign w:val="center"/>
          </w:tcPr>
          <w:p w:rsidR="00CF2F29" w:rsidRPr="00CF2F29" w:rsidRDefault="00CF2F29" w:rsidP="009C7CB1">
            <w:pPr>
              <w:pStyle w:val="afff2"/>
            </w:pPr>
          </w:p>
        </w:tc>
        <w:tc>
          <w:tcPr>
            <w:tcW w:w="1331" w:type="dxa"/>
            <w:tcBorders>
              <w:bottom w:val="single" w:sz="12" w:space="0" w:color="auto"/>
            </w:tcBorders>
            <w:shd w:val="clear" w:color="auto" w:fill="auto"/>
            <w:vAlign w:val="center"/>
          </w:tcPr>
          <w:p w:rsidR="00CF2F29" w:rsidRPr="00CF2F29" w:rsidRDefault="00CF2F29" w:rsidP="009C7CB1">
            <w:pPr>
              <w:pStyle w:val="afff2"/>
            </w:pPr>
          </w:p>
        </w:tc>
        <w:tc>
          <w:tcPr>
            <w:tcW w:w="1298" w:type="dxa"/>
            <w:tcBorders>
              <w:bottom w:val="single" w:sz="12" w:space="0" w:color="auto"/>
            </w:tcBorders>
            <w:shd w:val="clear" w:color="auto" w:fill="auto"/>
            <w:vAlign w:val="center"/>
          </w:tcPr>
          <w:p w:rsidR="00CF2F29" w:rsidRPr="00CF2F29" w:rsidRDefault="00CF2F29" w:rsidP="009C7CB1">
            <w:pPr>
              <w:pStyle w:val="afff2"/>
            </w:pPr>
          </w:p>
        </w:tc>
        <w:tc>
          <w:tcPr>
            <w:tcW w:w="1232" w:type="dxa"/>
            <w:tcBorders>
              <w:bottom w:val="single" w:sz="12" w:space="0" w:color="auto"/>
            </w:tcBorders>
            <w:shd w:val="clear" w:color="auto" w:fill="auto"/>
            <w:vAlign w:val="center"/>
          </w:tcPr>
          <w:p w:rsidR="00CF2F29" w:rsidRPr="00CF2F29" w:rsidRDefault="00CF2F29" w:rsidP="009C7CB1">
            <w:pPr>
              <w:pStyle w:val="afff2"/>
            </w:pPr>
          </w:p>
        </w:tc>
        <w:tc>
          <w:tcPr>
            <w:tcW w:w="1349" w:type="dxa"/>
            <w:tcBorders>
              <w:bottom w:val="single" w:sz="12" w:space="0" w:color="auto"/>
            </w:tcBorders>
            <w:shd w:val="clear" w:color="auto" w:fill="auto"/>
            <w:vAlign w:val="center"/>
          </w:tcPr>
          <w:p w:rsidR="00CF2F29" w:rsidRPr="00CF2F29" w:rsidRDefault="00CF2F29" w:rsidP="009C7CB1">
            <w:pPr>
              <w:pStyle w:val="afff2"/>
            </w:pPr>
          </w:p>
        </w:tc>
      </w:tr>
    </w:tbl>
    <w:p w:rsidR="00DE0F85" w:rsidRDefault="00DE0F85" w:rsidP="00DE0F85">
      <w:pPr>
        <w:rPr>
          <w:sz w:val="28"/>
          <w:szCs w:val="28"/>
          <w:lang w:val="en-US"/>
        </w:rPr>
      </w:pPr>
    </w:p>
    <w:p w:rsidR="00DE0F85" w:rsidRPr="00DE0F85" w:rsidRDefault="00DE0F85" w:rsidP="009C7CB1">
      <w:r w:rsidRPr="00DE0F85">
        <w:t>Задача</w:t>
      </w:r>
      <w:r w:rsidRPr="00D87A20">
        <w:t xml:space="preserve"> 4</w:t>
      </w:r>
      <w:r w:rsidRPr="00DE0F85">
        <w:t xml:space="preserve">. Материальный запас формируется из 2-х частей – транспортный запас (средний срок доставки 6 дней) и запас на складе, поддерживаемый на уровне 10% от месячной потребности в материалах. Рассчитайте период оборачиваемости материального запаса (считаем, что в месяце 30 дней) </w:t>
      </w:r>
    </w:p>
    <w:p w:rsidR="007C20E2" w:rsidRDefault="007C20E2" w:rsidP="009C7CB1">
      <w:r>
        <w:t>Вопросы.</w:t>
      </w:r>
    </w:p>
    <w:p w:rsidR="007C20E2" w:rsidRDefault="007C20E2" w:rsidP="009C7CB1">
      <w:r>
        <w:t>1.</w:t>
      </w:r>
      <w:r w:rsidR="00174295">
        <w:t xml:space="preserve"> </w:t>
      </w:r>
      <w:r w:rsidRPr="007C20E2">
        <w:t>Система профессиональных стандартов в управлении проектами</w:t>
      </w:r>
    </w:p>
    <w:p w:rsidR="007C20E2" w:rsidRDefault="00CC4635" w:rsidP="009C7CB1">
      <w:r>
        <w:t xml:space="preserve"> </w:t>
      </w:r>
      <w:r w:rsidR="007C20E2">
        <w:t>2.</w:t>
      </w:r>
      <w:r w:rsidR="00174295">
        <w:t xml:space="preserve"> </w:t>
      </w:r>
      <w:r w:rsidR="007C20E2" w:rsidRPr="007C20E2">
        <w:t xml:space="preserve">Корпоративная методология управления проектами: цель, структура, этапы </w:t>
      </w:r>
    </w:p>
    <w:p w:rsidR="007C20E2" w:rsidRDefault="00CC4635" w:rsidP="009C7CB1">
      <w:r>
        <w:t xml:space="preserve"> </w:t>
      </w:r>
      <w:r w:rsidR="007C20E2">
        <w:t>ф</w:t>
      </w:r>
      <w:r w:rsidR="007C20E2" w:rsidRPr="007C20E2">
        <w:t>ормирования</w:t>
      </w:r>
    </w:p>
    <w:p w:rsidR="007C20E2" w:rsidRDefault="007C20E2" w:rsidP="009C7CB1">
      <w:r>
        <w:t>3.</w:t>
      </w:r>
      <w:r w:rsidR="00174295">
        <w:t xml:space="preserve"> </w:t>
      </w:r>
      <w:r w:rsidRPr="007C20E2">
        <w:t>Логико-структурный подход в управлении проектами</w:t>
      </w:r>
    </w:p>
    <w:p w:rsidR="007C20E2" w:rsidRPr="007C20E2" w:rsidRDefault="007C20E2" w:rsidP="009C7CB1">
      <w:r>
        <w:t>4.</w:t>
      </w:r>
      <w:r w:rsidR="00174295">
        <w:t xml:space="preserve"> </w:t>
      </w:r>
      <w:r w:rsidRPr="007C20E2">
        <w:t>Модели зрелости в методологии управления проектами</w:t>
      </w:r>
    </w:p>
    <w:p w:rsidR="007C20E2" w:rsidRPr="007C20E2" w:rsidRDefault="007C20E2" w:rsidP="009C7CB1">
      <w:r>
        <w:t>5.</w:t>
      </w:r>
      <w:r w:rsidR="00174295">
        <w:t xml:space="preserve"> </w:t>
      </w:r>
      <w:r w:rsidRPr="007C20E2">
        <w:t xml:space="preserve">Стандарт </w:t>
      </w:r>
      <w:r w:rsidRPr="007C20E2">
        <w:rPr>
          <w:lang w:val="en-US"/>
        </w:rPr>
        <w:t>PRINCE</w:t>
      </w:r>
      <w:r w:rsidRPr="007C20E2">
        <w:t>2: особенности и структура</w:t>
      </w:r>
    </w:p>
    <w:p w:rsidR="007C20E2" w:rsidRDefault="007C20E2" w:rsidP="009C7CB1">
      <w:r>
        <w:t>6.</w:t>
      </w:r>
      <w:r w:rsidR="00174295">
        <w:t xml:space="preserve"> </w:t>
      </w:r>
      <w:r w:rsidRPr="007C20E2">
        <w:t xml:space="preserve">Стандарт </w:t>
      </w:r>
      <w:r w:rsidRPr="007C20E2">
        <w:rPr>
          <w:lang w:val="en-US"/>
        </w:rPr>
        <w:t>ISO</w:t>
      </w:r>
      <w:r w:rsidRPr="007C20E2">
        <w:t xml:space="preserve"> 21500: особенности и структура</w:t>
      </w:r>
    </w:p>
    <w:p w:rsidR="007C20E2" w:rsidRPr="007C20E2" w:rsidRDefault="00CC4635" w:rsidP="009C7CB1">
      <w:r>
        <w:t xml:space="preserve"> </w:t>
      </w:r>
      <w:r w:rsidR="007C20E2">
        <w:t xml:space="preserve">7. </w:t>
      </w:r>
      <w:r w:rsidR="007C20E2" w:rsidRPr="007C20E2">
        <w:t>Модель зрелости ОРМ3</w:t>
      </w:r>
    </w:p>
    <w:p w:rsidR="007C20E2" w:rsidRPr="007C20E2" w:rsidRDefault="007C20E2" w:rsidP="009C7CB1">
      <w:r>
        <w:t>8.</w:t>
      </w:r>
      <w:r w:rsidRPr="007C20E2">
        <w:t>РМВОК: особенности и структура</w:t>
      </w:r>
    </w:p>
    <w:p w:rsidR="007C20E2" w:rsidRDefault="007C20E2" w:rsidP="00695B80"/>
    <w:p w:rsidR="00896EDE" w:rsidRDefault="00896EDE" w:rsidP="00695B80">
      <w:r w:rsidRPr="00DE0F85">
        <w:t>По результатам проведения прямой о</w:t>
      </w:r>
      <w:r w:rsidR="00DE0F85">
        <w:t>ценки компетенций эксперт выявил, что 100 % студентов справились</w:t>
      </w:r>
      <w:r w:rsidR="00CC4635">
        <w:t xml:space="preserve"> </w:t>
      </w:r>
      <w:r w:rsidR="00F01588">
        <w:t>со всеми заданиями на достаточно</w:t>
      </w:r>
      <w:r w:rsidR="00ED5A24">
        <w:t xml:space="preserve"> высоком</w:t>
      </w:r>
      <w:r w:rsidR="00CC4635">
        <w:t xml:space="preserve"> </w:t>
      </w:r>
      <w:r w:rsidR="00F01588">
        <w:t>уровне</w:t>
      </w:r>
      <w:r w:rsidR="00ED5A24">
        <w:t>.</w:t>
      </w:r>
    </w:p>
    <w:p w:rsidR="00DE0F85" w:rsidRPr="00DE0F85" w:rsidRDefault="00DE0F85" w:rsidP="00695B80">
      <w:pPr>
        <w:rPr>
          <w:color w:val="00B050"/>
        </w:rPr>
      </w:pPr>
    </w:p>
    <w:tbl>
      <w:tblPr>
        <w:tblW w:w="0" w:type="auto"/>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2"/>
        <w:gridCol w:w="2393"/>
        <w:gridCol w:w="2393"/>
        <w:gridCol w:w="2393"/>
      </w:tblGrid>
      <w:tr w:rsidR="00D00E19" w:rsidRPr="00896EDE" w:rsidTr="00D00E19">
        <w:tc>
          <w:tcPr>
            <w:tcW w:w="2392" w:type="dxa"/>
            <w:tcBorders>
              <w:tl2br w:val="single" w:sz="4" w:space="0" w:color="auto"/>
            </w:tcBorders>
            <w:shd w:val="clear" w:color="auto" w:fill="auto"/>
          </w:tcPr>
          <w:p w:rsidR="00896EDE" w:rsidRPr="00D00E19" w:rsidRDefault="00896EDE" w:rsidP="009C7CB1">
            <w:pPr>
              <w:pStyle w:val="afff1"/>
            </w:pPr>
            <w:r w:rsidRPr="00D00E19">
              <w:t>Уровень</w:t>
            </w:r>
          </w:p>
          <w:p w:rsidR="00896EDE" w:rsidRPr="00D00E19" w:rsidRDefault="00896EDE" w:rsidP="009C7CB1">
            <w:pPr>
              <w:pStyle w:val="afff1"/>
            </w:pPr>
          </w:p>
          <w:p w:rsidR="00896EDE" w:rsidRPr="00D00E19" w:rsidRDefault="00896EDE" w:rsidP="009C7CB1">
            <w:pPr>
              <w:pStyle w:val="afff1"/>
            </w:pPr>
          </w:p>
          <w:p w:rsidR="00896EDE" w:rsidRPr="00D00E19" w:rsidRDefault="00896EDE" w:rsidP="009C7CB1">
            <w:pPr>
              <w:pStyle w:val="afff1"/>
            </w:pPr>
          </w:p>
          <w:p w:rsidR="00896EDE" w:rsidRPr="00D00E19" w:rsidRDefault="00896EDE" w:rsidP="009C7CB1">
            <w:pPr>
              <w:pStyle w:val="afff1"/>
            </w:pPr>
          </w:p>
          <w:p w:rsidR="00896EDE" w:rsidRPr="00D00E19" w:rsidRDefault="00896EDE" w:rsidP="009C7CB1">
            <w:pPr>
              <w:pStyle w:val="afff1"/>
            </w:pPr>
          </w:p>
          <w:p w:rsidR="00896EDE" w:rsidRPr="00D00E19" w:rsidRDefault="00896EDE" w:rsidP="009C7CB1">
            <w:pPr>
              <w:pStyle w:val="afff1"/>
            </w:pPr>
            <w:r w:rsidRPr="00D00E19">
              <w:t>Доля студентов</w:t>
            </w:r>
          </w:p>
        </w:tc>
        <w:tc>
          <w:tcPr>
            <w:tcW w:w="2393" w:type="dxa"/>
            <w:shd w:val="clear" w:color="auto" w:fill="auto"/>
          </w:tcPr>
          <w:p w:rsidR="00896EDE" w:rsidRPr="00D00E19" w:rsidRDefault="00896EDE" w:rsidP="009C7CB1">
            <w:pPr>
              <w:pStyle w:val="afff1"/>
            </w:pPr>
            <w:r w:rsidRPr="00D00E19">
              <w:t>Достаточный уровень (справились с 80% предложенных заданий)</w:t>
            </w:r>
          </w:p>
        </w:tc>
        <w:tc>
          <w:tcPr>
            <w:tcW w:w="2393" w:type="dxa"/>
            <w:shd w:val="clear" w:color="auto" w:fill="auto"/>
          </w:tcPr>
          <w:p w:rsidR="00896EDE" w:rsidRPr="00D00E19" w:rsidRDefault="00896EDE" w:rsidP="009C7CB1">
            <w:pPr>
              <w:pStyle w:val="afff1"/>
            </w:pPr>
            <w:r w:rsidRPr="00D00E19">
              <w:t>Приемлемый уровень (решенный процент заданий от 50 до 79 % заданий были выполнены)</w:t>
            </w:r>
          </w:p>
        </w:tc>
        <w:tc>
          <w:tcPr>
            <w:tcW w:w="2393" w:type="dxa"/>
            <w:shd w:val="clear" w:color="auto" w:fill="auto"/>
          </w:tcPr>
          <w:p w:rsidR="00896EDE" w:rsidRPr="00D00E19" w:rsidRDefault="00896EDE" w:rsidP="009C7CB1">
            <w:pPr>
              <w:pStyle w:val="afff1"/>
            </w:pPr>
            <w:r w:rsidRPr="00D00E19">
              <w:t>Низкий уровень (решенный процент заданий меньше или равен 49%)</w:t>
            </w:r>
          </w:p>
        </w:tc>
      </w:tr>
      <w:tr w:rsidR="00F01588" w:rsidRPr="00F01588" w:rsidTr="00D00E19">
        <w:tc>
          <w:tcPr>
            <w:tcW w:w="2392" w:type="dxa"/>
            <w:shd w:val="clear" w:color="auto" w:fill="auto"/>
          </w:tcPr>
          <w:p w:rsidR="00896EDE" w:rsidRPr="00D00E19" w:rsidRDefault="00821EBE" w:rsidP="009C7CB1">
            <w:pPr>
              <w:pStyle w:val="afff1"/>
            </w:pPr>
            <w:r w:rsidRPr="00D00E19">
              <w:t>6</w:t>
            </w:r>
            <w:r w:rsidR="00F01588" w:rsidRPr="00D00E19">
              <w:t>0%</w:t>
            </w:r>
          </w:p>
        </w:tc>
        <w:tc>
          <w:tcPr>
            <w:tcW w:w="2393" w:type="dxa"/>
            <w:shd w:val="clear" w:color="auto" w:fill="auto"/>
          </w:tcPr>
          <w:p w:rsidR="00896EDE" w:rsidRPr="00D00E19" w:rsidRDefault="00F01588" w:rsidP="009C7CB1">
            <w:pPr>
              <w:pStyle w:val="afff1"/>
            </w:pPr>
            <w:r w:rsidRPr="00D00E19">
              <w:t>90%</w:t>
            </w:r>
          </w:p>
        </w:tc>
        <w:tc>
          <w:tcPr>
            <w:tcW w:w="2393" w:type="dxa"/>
            <w:shd w:val="clear" w:color="auto" w:fill="auto"/>
          </w:tcPr>
          <w:p w:rsidR="00896EDE" w:rsidRPr="00D00E19" w:rsidRDefault="00F01588" w:rsidP="009C7CB1">
            <w:pPr>
              <w:pStyle w:val="afff1"/>
            </w:pPr>
            <w:r w:rsidRPr="00D00E19">
              <w:t>-</w:t>
            </w:r>
          </w:p>
        </w:tc>
        <w:tc>
          <w:tcPr>
            <w:tcW w:w="2393" w:type="dxa"/>
            <w:shd w:val="clear" w:color="auto" w:fill="auto"/>
          </w:tcPr>
          <w:p w:rsidR="00896EDE" w:rsidRPr="00D00E19" w:rsidRDefault="00F01588" w:rsidP="009C7CB1">
            <w:pPr>
              <w:pStyle w:val="afff1"/>
            </w:pPr>
            <w:r w:rsidRPr="00D00E19">
              <w:t>-</w:t>
            </w:r>
          </w:p>
        </w:tc>
      </w:tr>
      <w:tr w:rsidR="00F01588" w:rsidRPr="00F01588" w:rsidTr="00D00E19">
        <w:tc>
          <w:tcPr>
            <w:tcW w:w="2392" w:type="dxa"/>
            <w:shd w:val="clear" w:color="auto" w:fill="auto"/>
          </w:tcPr>
          <w:p w:rsidR="00896EDE" w:rsidRPr="00D00E19" w:rsidRDefault="00821EBE" w:rsidP="009C7CB1">
            <w:pPr>
              <w:pStyle w:val="afff1"/>
            </w:pPr>
            <w:r w:rsidRPr="00D00E19">
              <w:t>4</w:t>
            </w:r>
            <w:r w:rsidR="00F01588" w:rsidRPr="00D00E19">
              <w:t>0%</w:t>
            </w:r>
          </w:p>
        </w:tc>
        <w:tc>
          <w:tcPr>
            <w:tcW w:w="2393" w:type="dxa"/>
            <w:shd w:val="clear" w:color="auto" w:fill="auto"/>
          </w:tcPr>
          <w:p w:rsidR="00896EDE" w:rsidRPr="00D00E19" w:rsidRDefault="00F01588" w:rsidP="009C7CB1">
            <w:pPr>
              <w:pStyle w:val="afff1"/>
            </w:pPr>
            <w:r w:rsidRPr="00D00E19">
              <w:t>-</w:t>
            </w:r>
          </w:p>
        </w:tc>
        <w:tc>
          <w:tcPr>
            <w:tcW w:w="2393" w:type="dxa"/>
            <w:shd w:val="clear" w:color="auto" w:fill="auto"/>
          </w:tcPr>
          <w:p w:rsidR="00896EDE" w:rsidRPr="00D00E19" w:rsidRDefault="00F01588" w:rsidP="009C7CB1">
            <w:pPr>
              <w:pStyle w:val="afff1"/>
            </w:pPr>
            <w:r w:rsidRPr="00D00E19">
              <w:t>76%</w:t>
            </w:r>
          </w:p>
        </w:tc>
        <w:tc>
          <w:tcPr>
            <w:tcW w:w="2393" w:type="dxa"/>
            <w:shd w:val="clear" w:color="auto" w:fill="auto"/>
          </w:tcPr>
          <w:p w:rsidR="00896EDE" w:rsidRPr="00D00E19" w:rsidRDefault="00F01588" w:rsidP="009C7CB1">
            <w:pPr>
              <w:pStyle w:val="afff1"/>
            </w:pPr>
            <w:r w:rsidRPr="00D00E19">
              <w:t>-</w:t>
            </w:r>
          </w:p>
        </w:tc>
      </w:tr>
    </w:tbl>
    <w:p w:rsidR="00896EDE" w:rsidRPr="00896EDE" w:rsidRDefault="00896EDE" w:rsidP="009C7CB1"/>
    <w:p w:rsidR="00896EDE" w:rsidRPr="00896EDE" w:rsidRDefault="00896EDE" w:rsidP="009C7CB1">
      <w:pPr>
        <w:rPr>
          <w:i/>
        </w:rPr>
      </w:pPr>
      <w:r w:rsidRPr="00FA7244">
        <w:t>При проведении качества образования эксп</w:t>
      </w:r>
      <w:r w:rsidR="00FA7244" w:rsidRPr="00FA7244">
        <w:t>ерт ознакомился с</w:t>
      </w:r>
      <w:r w:rsidR="00CC4635">
        <w:t xml:space="preserve"> </w:t>
      </w:r>
      <w:r w:rsidR="00FA7244" w:rsidRPr="00FA7244">
        <w:t>10</w:t>
      </w:r>
      <w:r w:rsidR="00CC4635">
        <w:t xml:space="preserve"> </w:t>
      </w:r>
      <w:r w:rsidRPr="00FA7244">
        <w:t>ВКР,</w:t>
      </w:r>
      <w:r w:rsidR="00CC4635">
        <w:t xml:space="preserve"> </w:t>
      </w:r>
      <w:r w:rsidR="00FA7244" w:rsidRPr="00FA7244">
        <w:t>что составило 22</w:t>
      </w:r>
      <w:r w:rsidRPr="00FA7244">
        <w:t xml:space="preserve"> % от выпускных работ прошлого года по данному направлению</w:t>
      </w:r>
      <w:r w:rsidR="00FA7244">
        <w:t>, в таблице</w:t>
      </w:r>
      <w:r w:rsidR="00CC4635">
        <w:t xml:space="preserve"> </w:t>
      </w:r>
      <w:r w:rsidR="00FA7244">
        <w:t>представлен выборочный анализ просмотренных ВКР</w:t>
      </w:r>
      <w:r w:rsidRPr="00FA7244">
        <w:t xml:space="preserve">. Сделал вывод о том, что </w:t>
      </w:r>
      <w:proofErr w:type="gramStart"/>
      <w:r w:rsidRPr="00FA7244">
        <w:t>рассмотренные</w:t>
      </w:r>
      <w:proofErr w:type="gramEnd"/>
      <w:r w:rsidRPr="00FA7244">
        <w:t xml:space="preserve"> ВКР соответствуют</w:t>
      </w:r>
      <w:r w:rsidR="00CC4635">
        <w:t xml:space="preserve"> </w:t>
      </w:r>
      <w:r w:rsidRPr="00FA7244">
        <w:t>всем заявленным ниже требованиям</w:t>
      </w:r>
    </w:p>
    <w:p w:rsidR="00FA7244" w:rsidRDefault="00FA7244" w:rsidP="009C7CB1">
      <w:pPr>
        <w:rPr>
          <w:b/>
          <w:bCs/>
          <w:smallCaps/>
          <w:spacing w:val="5"/>
        </w:rPr>
      </w:pPr>
    </w:p>
    <w:p w:rsidR="00FA7244" w:rsidRPr="00C47181" w:rsidRDefault="00FA7244" w:rsidP="00695B80">
      <w:pPr>
        <w:pStyle w:val="afff3"/>
      </w:pPr>
      <w:r w:rsidRPr="00C47181">
        <w:t>Выпускные квалификационные работы</w:t>
      </w:r>
    </w:p>
    <w:tbl>
      <w:tblPr>
        <w:tblW w:w="9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0"/>
        <w:gridCol w:w="2268"/>
        <w:gridCol w:w="3537"/>
        <w:gridCol w:w="1935"/>
        <w:gridCol w:w="1135"/>
      </w:tblGrid>
      <w:tr w:rsidR="00FA7244" w:rsidRPr="0030702E" w:rsidTr="00D87A20">
        <w:trPr>
          <w:jc w:val="center"/>
        </w:trPr>
        <w:tc>
          <w:tcPr>
            <w:tcW w:w="940" w:type="dxa"/>
            <w:vAlign w:val="center"/>
          </w:tcPr>
          <w:p w:rsidR="00FA7244" w:rsidRPr="0030702E" w:rsidRDefault="00FA7244" w:rsidP="009C7CB1">
            <w:pPr>
              <w:pStyle w:val="afff3"/>
            </w:pPr>
            <w:r w:rsidRPr="0030702E">
              <w:t>№</w:t>
            </w:r>
          </w:p>
        </w:tc>
        <w:tc>
          <w:tcPr>
            <w:tcW w:w="2268" w:type="dxa"/>
            <w:vAlign w:val="center"/>
          </w:tcPr>
          <w:p w:rsidR="00FA7244" w:rsidRPr="0030702E" w:rsidRDefault="00FA7244" w:rsidP="009C7CB1">
            <w:pPr>
              <w:pStyle w:val="afff3"/>
            </w:pPr>
            <w:r w:rsidRPr="0030702E">
              <w:t>Выпускник группа</w:t>
            </w:r>
          </w:p>
        </w:tc>
        <w:tc>
          <w:tcPr>
            <w:tcW w:w="3537" w:type="dxa"/>
            <w:vAlign w:val="center"/>
          </w:tcPr>
          <w:p w:rsidR="00FA7244" w:rsidRPr="0030702E" w:rsidRDefault="00FA7244" w:rsidP="009C7CB1">
            <w:pPr>
              <w:pStyle w:val="afff3"/>
            </w:pPr>
            <w:r w:rsidRPr="0030702E">
              <w:t>Тема работы</w:t>
            </w:r>
          </w:p>
        </w:tc>
        <w:tc>
          <w:tcPr>
            <w:tcW w:w="1935" w:type="dxa"/>
            <w:vAlign w:val="center"/>
          </w:tcPr>
          <w:p w:rsidR="00FA7244" w:rsidRPr="0030702E" w:rsidRDefault="00FA7244" w:rsidP="009C7CB1">
            <w:pPr>
              <w:pStyle w:val="afff3"/>
            </w:pPr>
            <w:r w:rsidRPr="0030702E">
              <w:t>Руководитель</w:t>
            </w:r>
          </w:p>
        </w:tc>
        <w:tc>
          <w:tcPr>
            <w:tcW w:w="1135" w:type="dxa"/>
            <w:vAlign w:val="center"/>
          </w:tcPr>
          <w:p w:rsidR="00FA7244" w:rsidRPr="0030702E" w:rsidRDefault="00FA7244" w:rsidP="009C7CB1">
            <w:pPr>
              <w:pStyle w:val="afff3"/>
            </w:pPr>
            <w:r w:rsidRPr="0030702E">
              <w:t>Оценка</w:t>
            </w:r>
          </w:p>
        </w:tc>
      </w:tr>
      <w:tr w:rsidR="00FA7244" w:rsidRPr="0030702E" w:rsidTr="00D87A20">
        <w:trPr>
          <w:trHeight w:val="284"/>
          <w:jc w:val="center"/>
        </w:trPr>
        <w:tc>
          <w:tcPr>
            <w:tcW w:w="940" w:type="dxa"/>
          </w:tcPr>
          <w:p w:rsidR="00FA7244" w:rsidRPr="0030702E" w:rsidRDefault="00FA7244" w:rsidP="00D87A20">
            <w:pPr>
              <w:tabs>
                <w:tab w:val="left" w:pos="993"/>
              </w:tabs>
              <w:ind w:hanging="19"/>
              <w:jc w:val="center"/>
            </w:pPr>
            <w:r w:rsidRPr="0030702E">
              <w:t>1.</w:t>
            </w:r>
          </w:p>
        </w:tc>
        <w:tc>
          <w:tcPr>
            <w:tcW w:w="2268" w:type="dxa"/>
          </w:tcPr>
          <w:p w:rsidR="00FA7244" w:rsidRPr="0030702E" w:rsidRDefault="00FA7244" w:rsidP="009C7CB1">
            <w:pPr>
              <w:pStyle w:val="afff2"/>
            </w:pPr>
            <w:proofErr w:type="spellStart"/>
            <w:r w:rsidRPr="0030702E">
              <w:t>Беляцкий</w:t>
            </w:r>
            <w:proofErr w:type="spellEnd"/>
            <w:r w:rsidRPr="0030702E">
              <w:t xml:space="preserve"> Е.Э, </w:t>
            </w:r>
            <w:proofErr w:type="spellStart"/>
            <w:r w:rsidRPr="0030702E">
              <w:t>гр.725</w:t>
            </w:r>
            <w:proofErr w:type="spellEnd"/>
          </w:p>
        </w:tc>
        <w:tc>
          <w:tcPr>
            <w:tcW w:w="3537" w:type="dxa"/>
          </w:tcPr>
          <w:p w:rsidR="00FA7244" w:rsidRPr="0030702E" w:rsidRDefault="00FA7244" w:rsidP="009C7CB1">
            <w:pPr>
              <w:pStyle w:val="afff2"/>
            </w:pPr>
            <w:r w:rsidRPr="0030702E">
              <w:t>Анализ интеграции бюджетов проектов в совокупный бюджет компании</w:t>
            </w:r>
          </w:p>
        </w:tc>
        <w:tc>
          <w:tcPr>
            <w:tcW w:w="1935" w:type="dxa"/>
          </w:tcPr>
          <w:p w:rsidR="00FA7244" w:rsidRPr="0030702E" w:rsidRDefault="00FA7244" w:rsidP="009C7CB1">
            <w:pPr>
              <w:pStyle w:val="afff2"/>
            </w:pPr>
            <w:proofErr w:type="spellStart"/>
            <w:r w:rsidRPr="0030702E">
              <w:t>к.э.н</w:t>
            </w:r>
            <w:proofErr w:type="spellEnd"/>
            <w:r w:rsidRPr="0030702E">
              <w:t>., доцент Царьков И.Н.</w:t>
            </w:r>
          </w:p>
        </w:tc>
        <w:tc>
          <w:tcPr>
            <w:tcW w:w="1135" w:type="dxa"/>
          </w:tcPr>
          <w:p w:rsidR="00FA7244" w:rsidRPr="0030702E" w:rsidRDefault="00FA7244" w:rsidP="009C7CB1">
            <w:pPr>
              <w:pStyle w:val="afff1"/>
            </w:pPr>
            <w:r w:rsidRPr="0030702E">
              <w:t>отлично</w:t>
            </w:r>
          </w:p>
        </w:tc>
      </w:tr>
      <w:tr w:rsidR="00FA7244" w:rsidRPr="0030702E" w:rsidTr="00D87A20">
        <w:trPr>
          <w:trHeight w:val="284"/>
          <w:jc w:val="center"/>
        </w:trPr>
        <w:tc>
          <w:tcPr>
            <w:tcW w:w="940" w:type="dxa"/>
          </w:tcPr>
          <w:p w:rsidR="00FA7244" w:rsidRPr="0030702E" w:rsidRDefault="00FA7244" w:rsidP="00D87A20">
            <w:pPr>
              <w:tabs>
                <w:tab w:val="left" w:pos="993"/>
              </w:tabs>
              <w:ind w:hanging="19"/>
              <w:jc w:val="center"/>
            </w:pPr>
            <w:r w:rsidRPr="0030702E">
              <w:t>2.</w:t>
            </w:r>
          </w:p>
        </w:tc>
        <w:tc>
          <w:tcPr>
            <w:tcW w:w="2268" w:type="dxa"/>
          </w:tcPr>
          <w:p w:rsidR="00FA7244" w:rsidRPr="0030702E" w:rsidRDefault="00FA7244" w:rsidP="009C7CB1">
            <w:pPr>
              <w:pStyle w:val="afff2"/>
            </w:pPr>
            <w:r w:rsidRPr="0030702E">
              <w:t xml:space="preserve">Жуковская М.И., </w:t>
            </w:r>
            <w:proofErr w:type="spellStart"/>
            <w:r w:rsidRPr="0030702E">
              <w:t>гр.725</w:t>
            </w:r>
            <w:proofErr w:type="spellEnd"/>
          </w:p>
        </w:tc>
        <w:tc>
          <w:tcPr>
            <w:tcW w:w="3537" w:type="dxa"/>
          </w:tcPr>
          <w:p w:rsidR="00FA7244" w:rsidRPr="0030702E" w:rsidRDefault="00FA7244" w:rsidP="009C7CB1">
            <w:pPr>
              <w:pStyle w:val="afff2"/>
            </w:pPr>
            <w:r w:rsidRPr="0030702E">
              <w:t xml:space="preserve">Интеграция управления программами и изменениями на примере </w:t>
            </w:r>
            <w:r w:rsidRPr="0030702E">
              <w:rPr>
                <w:lang w:val="en-US"/>
              </w:rPr>
              <w:t>FMCG</w:t>
            </w:r>
            <w:r w:rsidRPr="0030702E">
              <w:t xml:space="preserve"> -компании</w:t>
            </w:r>
          </w:p>
        </w:tc>
        <w:tc>
          <w:tcPr>
            <w:tcW w:w="1935" w:type="dxa"/>
          </w:tcPr>
          <w:p w:rsidR="00FA7244" w:rsidRPr="0030702E" w:rsidRDefault="00FA7244" w:rsidP="009C7CB1">
            <w:pPr>
              <w:pStyle w:val="afff2"/>
            </w:pPr>
            <w:proofErr w:type="spellStart"/>
            <w:r w:rsidRPr="0030702E">
              <w:t>д.э.н</w:t>
            </w:r>
            <w:proofErr w:type="spellEnd"/>
            <w:r w:rsidRPr="0030702E">
              <w:t xml:space="preserve">., профессор </w:t>
            </w:r>
            <w:proofErr w:type="spellStart"/>
            <w:r w:rsidRPr="0030702E">
              <w:t>Аньшин</w:t>
            </w:r>
            <w:proofErr w:type="spellEnd"/>
            <w:r w:rsidRPr="0030702E">
              <w:t xml:space="preserve"> В.М.</w:t>
            </w:r>
          </w:p>
        </w:tc>
        <w:tc>
          <w:tcPr>
            <w:tcW w:w="1135" w:type="dxa"/>
          </w:tcPr>
          <w:p w:rsidR="00FA7244" w:rsidRPr="0030702E" w:rsidRDefault="00FA7244" w:rsidP="009C7CB1">
            <w:pPr>
              <w:pStyle w:val="afff1"/>
            </w:pPr>
            <w:r w:rsidRPr="0030702E">
              <w:t>отлично</w:t>
            </w:r>
          </w:p>
        </w:tc>
      </w:tr>
      <w:tr w:rsidR="00FA7244" w:rsidRPr="0030702E" w:rsidTr="00D87A20">
        <w:trPr>
          <w:trHeight w:val="370"/>
          <w:jc w:val="center"/>
        </w:trPr>
        <w:tc>
          <w:tcPr>
            <w:tcW w:w="940" w:type="dxa"/>
          </w:tcPr>
          <w:p w:rsidR="00FA7244" w:rsidRPr="0030702E" w:rsidRDefault="00FA7244" w:rsidP="00D87A20">
            <w:pPr>
              <w:tabs>
                <w:tab w:val="left" w:pos="993"/>
              </w:tabs>
              <w:ind w:hanging="19"/>
              <w:jc w:val="center"/>
            </w:pPr>
            <w:r w:rsidRPr="0030702E">
              <w:t>3.</w:t>
            </w:r>
          </w:p>
        </w:tc>
        <w:tc>
          <w:tcPr>
            <w:tcW w:w="2268" w:type="dxa"/>
          </w:tcPr>
          <w:p w:rsidR="00FA7244" w:rsidRPr="0030702E" w:rsidRDefault="00FA7244" w:rsidP="009C7CB1">
            <w:pPr>
              <w:pStyle w:val="afff2"/>
            </w:pPr>
            <w:r w:rsidRPr="0030702E">
              <w:t xml:space="preserve">Нечаева И.М., </w:t>
            </w:r>
            <w:proofErr w:type="spellStart"/>
            <w:r w:rsidRPr="0030702E">
              <w:t>гр.727</w:t>
            </w:r>
            <w:proofErr w:type="spellEnd"/>
          </w:p>
        </w:tc>
        <w:tc>
          <w:tcPr>
            <w:tcW w:w="3537" w:type="dxa"/>
          </w:tcPr>
          <w:p w:rsidR="00FA7244" w:rsidRPr="0030702E" w:rsidRDefault="00FA7244" w:rsidP="009C7CB1">
            <w:pPr>
              <w:pStyle w:val="afff2"/>
            </w:pPr>
            <w:r w:rsidRPr="0030702E">
              <w:t>Управление строительными проектами на основе концепции бережливого строительства</w:t>
            </w:r>
          </w:p>
        </w:tc>
        <w:tc>
          <w:tcPr>
            <w:tcW w:w="1935" w:type="dxa"/>
          </w:tcPr>
          <w:p w:rsidR="00FA7244" w:rsidRPr="0030702E" w:rsidRDefault="00FA7244" w:rsidP="009C7CB1">
            <w:pPr>
              <w:pStyle w:val="afff2"/>
            </w:pPr>
            <w:proofErr w:type="spellStart"/>
            <w:r w:rsidRPr="0030702E">
              <w:t>к.э</w:t>
            </w:r>
            <w:proofErr w:type="gramStart"/>
            <w:r w:rsidRPr="0030702E">
              <w:t>.н</w:t>
            </w:r>
            <w:proofErr w:type="spellEnd"/>
            <w:proofErr w:type="gramEnd"/>
            <w:r w:rsidRPr="0030702E">
              <w:t>, доцент</w:t>
            </w:r>
          </w:p>
          <w:p w:rsidR="00FA7244" w:rsidRPr="0030702E" w:rsidRDefault="00FA7244" w:rsidP="009C7CB1">
            <w:pPr>
              <w:pStyle w:val="afff2"/>
            </w:pPr>
            <w:r w:rsidRPr="0030702E">
              <w:t>Царьков И.Н</w:t>
            </w:r>
          </w:p>
        </w:tc>
        <w:tc>
          <w:tcPr>
            <w:tcW w:w="1135" w:type="dxa"/>
          </w:tcPr>
          <w:p w:rsidR="00FA7244" w:rsidRPr="0030702E" w:rsidRDefault="00FA7244" w:rsidP="009C7CB1">
            <w:pPr>
              <w:pStyle w:val="afff1"/>
            </w:pPr>
            <w:r w:rsidRPr="0030702E">
              <w:t>отлично</w:t>
            </w:r>
          </w:p>
        </w:tc>
      </w:tr>
      <w:tr w:rsidR="00FA7244" w:rsidRPr="0030702E" w:rsidTr="00D87A20">
        <w:trPr>
          <w:jc w:val="center"/>
        </w:trPr>
        <w:tc>
          <w:tcPr>
            <w:tcW w:w="940" w:type="dxa"/>
          </w:tcPr>
          <w:p w:rsidR="00FA7244" w:rsidRPr="0030702E" w:rsidRDefault="00FA7244" w:rsidP="00D87A20">
            <w:pPr>
              <w:tabs>
                <w:tab w:val="left" w:pos="993"/>
              </w:tabs>
              <w:ind w:hanging="19"/>
              <w:jc w:val="center"/>
            </w:pPr>
            <w:r w:rsidRPr="0030702E">
              <w:t>4.</w:t>
            </w:r>
          </w:p>
        </w:tc>
        <w:tc>
          <w:tcPr>
            <w:tcW w:w="2268" w:type="dxa"/>
          </w:tcPr>
          <w:p w:rsidR="00FA7244" w:rsidRPr="0030702E" w:rsidRDefault="00FA7244" w:rsidP="009C7CB1">
            <w:pPr>
              <w:pStyle w:val="afff2"/>
            </w:pPr>
            <w:proofErr w:type="spellStart"/>
            <w:r w:rsidRPr="0030702E">
              <w:t>Шинов</w:t>
            </w:r>
            <w:proofErr w:type="spellEnd"/>
            <w:r w:rsidRPr="0030702E">
              <w:t xml:space="preserve"> И.Л.,</w:t>
            </w:r>
            <w:r w:rsidR="00CC4635">
              <w:t xml:space="preserve"> </w:t>
            </w:r>
            <w:proofErr w:type="spellStart"/>
            <w:r w:rsidRPr="0030702E">
              <w:t>гр.726</w:t>
            </w:r>
            <w:proofErr w:type="spellEnd"/>
          </w:p>
        </w:tc>
        <w:tc>
          <w:tcPr>
            <w:tcW w:w="3537" w:type="dxa"/>
          </w:tcPr>
          <w:p w:rsidR="00FA7244" w:rsidRPr="0030702E" w:rsidRDefault="00FA7244" w:rsidP="009C7CB1">
            <w:pPr>
              <w:pStyle w:val="afff2"/>
            </w:pPr>
            <w:r w:rsidRPr="0030702E">
              <w:t xml:space="preserve">Управление балансом интересов заинтересованных сторон в рамках развития корпоративной системы управления проектами организации </w:t>
            </w:r>
          </w:p>
        </w:tc>
        <w:tc>
          <w:tcPr>
            <w:tcW w:w="1935" w:type="dxa"/>
          </w:tcPr>
          <w:p w:rsidR="00FA7244" w:rsidRPr="0030702E" w:rsidRDefault="00FA7244" w:rsidP="009C7CB1">
            <w:pPr>
              <w:pStyle w:val="afff2"/>
            </w:pPr>
            <w:r w:rsidRPr="0030702E">
              <w:t xml:space="preserve">ст. </w:t>
            </w:r>
            <w:proofErr w:type="spellStart"/>
            <w:r w:rsidRPr="0030702E">
              <w:t>препод</w:t>
            </w:r>
            <w:proofErr w:type="spellEnd"/>
            <w:r w:rsidRPr="0030702E">
              <w:t>.</w:t>
            </w:r>
          </w:p>
          <w:p w:rsidR="00FA7244" w:rsidRPr="0030702E" w:rsidRDefault="00FA7244" w:rsidP="009C7CB1">
            <w:pPr>
              <w:pStyle w:val="afff2"/>
            </w:pPr>
            <w:proofErr w:type="spellStart"/>
            <w:r w:rsidRPr="0030702E">
              <w:t>Клименко</w:t>
            </w:r>
            <w:proofErr w:type="spellEnd"/>
            <w:r w:rsidRPr="0030702E">
              <w:t xml:space="preserve"> О.А.</w:t>
            </w:r>
          </w:p>
        </w:tc>
        <w:tc>
          <w:tcPr>
            <w:tcW w:w="1135" w:type="dxa"/>
          </w:tcPr>
          <w:p w:rsidR="00FA7244" w:rsidRPr="0030702E" w:rsidRDefault="00FA7244" w:rsidP="009C7CB1">
            <w:pPr>
              <w:pStyle w:val="afff1"/>
            </w:pPr>
            <w:r w:rsidRPr="0030702E">
              <w:t>отлично</w:t>
            </w:r>
          </w:p>
        </w:tc>
      </w:tr>
      <w:tr w:rsidR="00FA7244" w:rsidRPr="0030702E" w:rsidTr="00D87A20">
        <w:trPr>
          <w:jc w:val="center"/>
        </w:trPr>
        <w:tc>
          <w:tcPr>
            <w:tcW w:w="940" w:type="dxa"/>
          </w:tcPr>
          <w:p w:rsidR="00FA7244" w:rsidRPr="0030702E" w:rsidRDefault="00FA7244" w:rsidP="00D87A20">
            <w:pPr>
              <w:tabs>
                <w:tab w:val="left" w:pos="993"/>
              </w:tabs>
              <w:ind w:hanging="19"/>
              <w:jc w:val="center"/>
            </w:pPr>
            <w:r w:rsidRPr="0030702E">
              <w:t>5.</w:t>
            </w:r>
          </w:p>
        </w:tc>
        <w:tc>
          <w:tcPr>
            <w:tcW w:w="2268" w:type="dxa"/>
          </w:tcPr>
          <w:p w:rsidR="00FA7244" w:rsidRPr="0030702E" w:rsidRDefault="00FA7244" w:rsidP="009C7CB1">
            <w:pPr>
              <w:pStyle w:val="afff2"/>
            </w:pPr>
            <w:r w:rsidRPr="0030702E">
              <w:t xml:space="preserve">Савицкая М.С., </w:t>
            </w:r>
          </w:p>
          <w:p w:rsidR="00FA7244" w:rsidRPr="0030702E" w:rsidRDefault="00FA7244" w:rsidP="009C7CB1">
            <w:pPr>
              <w:pStyle w:val="afff2"/>
            </w:pPr>
            <w:r w:rsidRPr="0030702E">
              <w:t>гр. 726</w:t>
            </w:r>
          </w:p>
        </w:tc>
        <w:tc>
          <w:tcPr>
            <w:tcW w:w="3537" w:type="dxa"/>
          </w:tcPr>
          <w:p w:rsidR="00FA7244" w:rsidRPr="0030702E" w:rsidRDefault="00FA7244" w:rsidP="009C7CB1">
            <w:pPr>
              <w:pStyle w:val="afff2"/>
            </w:pPr>
            <w:r w:rsidRPr="0030702E">
              <w:t>Модели оптимизации цепи поставок крупного проекта</w:t>
            </w:r>
          </w:p>
        </w:tc>
        <w:tc>
          <w:tcPr>
            <w:tcW w:w="1935" w:type="dxa"/>
          </w:tcPr>
          <w:p w:rsidR="00FA7244" w:rsidRPr="0030702E" w:rsidRDefault="00FA7244" w:rsidP="009C7CB1">
            <w:pPr>
              <w:pStyle w:val="afff2"/>
            </w:pPr>
            <w:proofErr w:type="spellStart"/>
            <w:r w:rsidRPr="0030702E">
              <w:t>к.э.н</w:t>
            </w:r>
            <w:proofErr w:type="spellEnd"/>
            <w:r w:rsidRPr="0030702E">
              <w:t>., доцент Царьков И.Н.</w:t>
            </w:r>
          </w:p>
        </w:tc>
        <w:tc>
          <w:tcPr>
            <w:tcW w:w="1135" w:type="dxa"/>
          </w:tcPr>
          <w:p w:rsidR="00FA7244" w:rsidRPr="0030702E" w:rsidRDefault="00FA7244" w:rsidP="009C7CB1">
            <w:pPr>
              <w:pStyle w:val="afff1"/>
            </w:pPr>
            <w:r w:rsidRPr="0030702E">
              <w:t>отлично</w:t>
            </w:r>
          </w:p>
        </w:tc>
      </w:tr>
    </w:tbl>
    <w:p w:rsidR="00FA7244" w:rsidRPr="00C47181" w:rsidRDefault="00FA7244" w:rsidP="00FA7244">
      <w:pPr>
        <w:tabs>
          <w:tab w:val="left" w:pos="993"/>
        </w:tabs>
        <w:rPr>
          <w:bCs/>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02"/>
        <w:gridCol w:w="5386"/>
        <w:gridCol w:w="1242"/>
        <w:gridCol w:w="2693"/>
      </w:tblGrid>
      <w:tr w:rsidR="00FA7244" w:rsidRPr="00C47181" w:rsidTr="00D87A20">
        <w:trPr>
          <w:trHeight w:val="480"/>
        </w:trPr>
        <w:tc>
          <w:tcPr>
            <w:tcW w:w="602" w:type="dxa"/>
            <w:vAlign w:val="center"/>
          </w:tcPr>
          <w:p w:rsidR="00FA7244" w:rsidRPr="00C47181" w:rsidRDefault="00FA7244" w:rsidP="009C7CB1">
            <w:pPr>
              <w:pStyle w:val="afff3"/>
            </w:pPr>
            <w:r w:rsidRPr="00C47181">
              <w:t>№</w:t>
            </w:r>
          </w:p>
        </w:tc>
        <w:tc>
          <w:tcPr>
            <w:tcW w:w="5386" w:type="dxa"/>
            <w:vAlign w:val="center"/>
          </w:tcPr>
          <w:p w:rsidR="00FA7244" w:rsidRPr="00C47181" w:rsidRDefault="00FA7244" w:rsidP="009C7CB1">
            <w:pPr>
              <w:pStyle w:val="afff3"/>
              <w:rPr>
                <w:color w:val="000000"/>
              </w:rPr>
            </w:pPr>
            <w:r w:rsidRPr="00C47181">
              <w:rPr>
                <w:color w:val="000000"/>
              </w:rPr>
              <w:t>Объекты оценивания</w:t>
            </w:r>
          </w:p>
        </w:tc>
        <w:tc>
          <w:tcPr>
            <w:tcW w:w="1242" w:type="dxa"/>
            <w:vAlign w:val="center"/>
          </w:tcPr>
          <w:p w:rsidR="00FA7244" w:rsidRPr="00C47181" w:rsidRDefault="00FA7244" w:rsidP="009C7CB1">
            <w:pPr>
              <w:pStyle w:val="afff3"/>
            </w:pPr>
            <w:r w:rsidRPr="00C47181">
              <w:t>Оценка</w:t>
            </w:r>
          </w:p>
        </w:tc>
        <w:tc>
          <w:tcPr>
            <w:tcW w:w="2693" w:type="dxa"/>
          </w:tcPr>
          <w:p w:rsidR="00FA7244" w:rsidRPr="00C47181" w:rsidRDefault="00FA7244" w:rsidP="009C7CB1">
            <w:pPr>
              <w:pStyle w:val="afff3"/>
            </w:pPr>
            <w:r w:rsidRPr="00C47181">
              <w:t>Пояснения эксперта</w:t>
            </w:r>
          </w:p>
        </w:tc>
      </w:tr>
      <w:tr w:rsidR="00FA7244" w:rsidRPr="00C47181" w:rsidTr="00D87A20">
        <w:tc>
          <w:tcPr>
            <w:tcW w:w="602" w:type="dxa"/>
          </w:tcPr>
          <w:p w:rsidR="00FA7244" w:rsidRPr="00C47181" w:rsidRDefault="00FA7244" w:rsidP="00380E5F">
            <w:pPr>
              <w:numPr>
                <w:ilvl w:val="0"/>
                <w:numId w:val="51"/>
              </w:numPr>
              <w:tabs>
                <w:tab w:val="left" w:pos="993"/>
              </w:tabs>
              <w:ind w:left="544" w:hanging="357"/>
              <w:jc w:val="center"/>
            </w:pPr>
          </w:p>
        </w:tc>
        <w:tc>
          <w:tcPr>
            <w:tcW w:w="5386" w:type="dxa"/>
          </w:tcPr>
          <w:p w:rsidR="00FA7244" w:rsidRPr="00C47181" w:rsidRDefault="00FA7244" w:rsidP="009C7CB1">
            <w:pPr>
              <w:pStyle w:val="afff2"/>
              <w:rPr>
                <w:spacing w:val="-3"/>
              </w:rPr>
            </w:pPr>
            <w:r w:rsidRPr="00C47181">
              <w:t xml:space="preserve">Тематика ВКР соответствует направлению подготовки </w:t>
            </w:r>
            <w:r w:rsidRPr="00C47181">
              <w:rPr>
                <w:bCs/>
              </w:rPr>
              <w:t xml:space="preserve">и </w:t>
            </w:r>
            <w:r w:rsidRPr="00C47181">
              <w:t xml:space="preserve">современному уровню развития науки, техники и (или) технологий в </w:t>
            </w:r>
            <w:r w:rsidRPr="00C47181">
              <w:rPr>
                <w:bCs/>
              </w:rPr>
              <w:t>области программы</w:t>
            </w:r>
          </w:p>
        </w:tc>
        <w:tc>
          <w:tcPr>
            <w:tcW w:w="1242" w:type="dxa"/>
          </w:tcPr>
          <w:p w:rsidR="00FA7244" w:rsidRPr="00C47181" w:rsidRDefault="00FA7244" w:rsidP="009C7CB1">
            <w:pPr>
              <w:pStyle w:val="afff1"/>
            </w:pPr>
            <w:r w:rsidRPr="00C47181">
              <w:t>2</w:t>
            </w:r>
          </w:p>
        </w:tc>
        <w:tc>
          <w:tcPr>
            <w:tcW w:w="2693" w:type="dxa"/>
          </w:tcPr>
          <w:p w:rsidR="00CB15FF" w:rsidRPr="00896EDE" w:rsidRDefault="00CB15FF" w:rsidP="009C7CB1">
            <w:pPr>
              <w:pStyle w:val="afff2"/>
            </w:pPr>
            <w:r w:rsidRPr="00896EDE">
              <w:t>Соответствует,</w:t>
            </w:r>
          </w:p>
          <w:p w:rsidR="00FA7244" w:rsidRPr="00C47181" w:rsidRDefault="00CB15FF" w:rsidP="009C7CB1">
            <w:pPr>
              <w:pStyle w:val="afff2"/>
            </w:pPr>
            <w:r w:rsidRPr="00896EDE">
              <w:t xml:space="preserve">за последние 3 года, доля ВКР, темы, которых соответствует направлению </w:t>
            </w:r>
            <w:proofErr w:type="gramStart"/>
            <w:r w:rsidRPr="00896EDE">
              <w:t>подготовки</w:t>
            </w:r>
            <w:proofErr w:type="gramEnd"/>
            <w:r w:rsidRPr="00896EDE">
              <w:t xml:space="preserve"> составила 94,5%</w:t>
            </w:r>
          </w:p>
        </w:tc>
      </w:tr>
      <w:tr w:rsidR="00FA7244" w:rsidRPr="00C47181" w:rsidTr="00D87A20">
        <w:tc>
          <w:tcPr>
            <w:tcW w:w="602" w:type="dxa"/>
          </w:tcPr>
          <w:p w:rsidR="00FA7244" w:rsidRPr="00C47181" w:rsidRDefault="00FA7244" w:rsidP="00380E5F">
            <w:pPr>
              <w:numPr>
                <w:ilvl w:val="0"/>
                <w:numId w:val="51"/>
              </w:numPr>
              <w:tabs>
                <w:tab w:val="left" w:pos="993"/>
              </w:tabs>
              <w:ind w:left="544" w:hanging="357"/>
              <w:jc w:val="center"/>
            </w:pPr>
          </w:p>
        </w:tc>
        <w:tc>
          <w:tcPr>
            <w:tcW w:w="5386" w:type="dxa"/>
          </w:tcPr>
          <w:p w:rsidR="00FA7244" w:rsidRPr="00C47181" w:rsidRDefault="00FA7244" w:rsidP="009C7CB1">
            <w:pPr>
              <w:pStyle w:val="afff2"/>
            </w:pPr>
            <w:r w:rsidRPr="00C47181">
              <w:t>Задания и содержание ВКР направлены на подтверждение сформированности компетенций выпускника</w:t>
            </w:r>
          </w:p>
        </w:tc>
        <w:tc>
          <w:tcPr>
            <w:tcW w:w="1242" w:type="dxa"/>
          </w:tcPr>
          <w:p w:rsidR="00FA7244" w:rsidRPr="00C47181" w:rsidRDefault="00FA7244" w:rsidP="009C7CB1">
            <w:pPr>
              <w:pStyle w:val="afff1"/>
            </w:pPr>
            <w:r w:rsidRPr="00C47181">
              <w:t>2</w:t>
            </w:r>
          </w:p>
        </w:tc>
        <w:tc>
          <w:tcPr>
            <w:tcW w:w="2693" w:type="dxa"/>
          </w:tcPr>
          <w:p w:rsidR="00FA7244" w:rsidRPr="00C47181" w:rsidRDefault="00CB15FF" w:rsidP="009C7CB1">
            <w:pPr>
              <w:pStyle w:val="afff2"/>
            </w:pPr>
            <w:r>
              <w:t>Соответствует</w:t>
            </w:r>
          </w:p>
        </w:tc>
      </w:tr>
      <w:tr w:rsidR="00FA7244" w:rsidRPr="00C47181" w:rsidTr="00D87A20">
        <w:tc>
          <w:tcPr>
            <w:tcW w:w="602" w:type="dxa"/>
          </w:tcPr>
          <w:p w:rsidR="00FA7244" w:rsidRPr="00C47181" w:rsidRDefault="00FA7244" w:rsidP="00380E5F">
            <w:pPr>
              <w:numPr>
                <w:ilvl w:val="0"/>
                <w:numId w:val="51"/>
              </w:numPr>
              <w:tabs>
                <w:tab w:val="left" w:pos="993"/>
              </w:tabs>
              <w:ind w:left="544" w:hanging="357"/>
              <w:jc w:val="center"/>
            </w:pPr>
          </w:p>
        </w:tc>
        <w:tc>
          <w:tcPr>
            <w:tcW w:w="5386" w:type="dxa"/>
          </w:tcPr>
          <w:p w:rsidR="00FA7244" w:rsidRPr="00C47181" w:rsidRDefault="00FA7244" w:rsidP="009C7CB1">
            <w:pPr>
              <w:pStyle w:val="afff2"/>
            </w:pPr>
            <w:r w:rsidRPr="00C47181">
              <w:rPr>
                <w:spacing w:val="-3"/>
              </w:rPr>
              <w:t>Степень использования при выполнении самостоятельных исследовательских частей ВКР</w:t>
            </w:r>
            <w:r w:rsidR="00174295">
              <w:rPr>
                <w:spacing w:val="-3"/>
              </w:rPr>
              <w:t xml:space="preserve"> </w:t>
            </w:r>
            <w:r w:rsidRPr="00C47181">
              <w:rPr>
                <w:spacing w:val="-3"/>
              </w:rPr>
              <w:t>материалов, собранных или полученных при прохождении преддипломной практики и выполнении курсовых проектов</w:t>
            </w:r>
          </w:p>
        </w:tc>
        <w:tc>
          <w:tcPr>
            <w:tcW w:w="1242" w:type="dxa"/>
          </w:tcPr>
          <w:p w:rsidR="00FA7244" w:rsidRPr="00C47181" w:rsidRDefault="00FA7244" w:rsidP="009C7CB1">
            <w:pPr>
              <w:pStyle w:val="afff1"/>
            </w:pPr>
            <w:r w:rsidRPr="00C47181">
              <w:t>2</w:t>
            </w:r>
          </w:p>
        </w:tc>
        <w:tc>
          <w:tcPr>
            <w:tcW w:w="2693" w:type="dxa"/>
          </w:tcPr>
          <w:p w:rsidR="00FA7244" w:rsidRPr="00C47181" w:rsidRDefault="00CB15FF" w:rsidP="009C7CB1">
            <w:pPr>
              <w:pStyle w:val="afff2"/>
            </w:pPr>
            <w:r>
              <w:t>100%</w:t>
            </w:r>
          </w:p>
        </w:tc>
      </w:tr>
      <w:tr w:rsidR="00FA7244" w:rsidRPr="00C47181" w:rsidTr="00D87A20">
        <w:trPr>
          <w:trHeight w:val="56"/>
        </w:trPr>
        <w:tc>
          <w:tcPr>
            <w:tcW w:w="602" w:type="dxa"/>
          </w:tcPr>
          <w:p w:rsidR="00FA7244" w:rsidRPr="00C47181" w:rsidRDefault="00FA7244" w:rsidP="00380E5F">
            <w:pPr>
              <w:numPr>
                <w:ilvl w:val="0"/>
                <w:numId w:val="51"/>
              </w:numPr>
              <w:tabs>
                <w:tab w:val="left" w:pos="993"/>
              </w:tabs>
              <w:ind w:left="544" w:hanging="357"/>
              <w:jc w:val="center"/>
            </w:pPr>
            <w:r w:rsidRPr="00C47181">
              <w:t>6</w:t>
            </w:r>
          </w:p>
        </w:tc>
        <w:tc>
          <w:tcPr>
            <w:tcW w:w="5386" w:type="dxa"/>
          </w:tcPr>
          <w:p w:rsidR="00FA7244" w:rsidRPr="00C47181" w:rsidRDefault="00FA7244" w:rsidP="009C7CB1">
            <w:pPr>
              <w:pStyle w:val="afff2"/>
            </w:pPr>
            <w:r w:rsidRPr="00C47181">
              <w:t>Тематика ВКР определена запросами производственных организаций и задачами экспериментальной деятельности, решаемыми преподавателями ОО</w:t>
            </w:r>
          </w:p>
        </w:tc>
        <w:tc>
          <w:tcPr>
            <w:tcW w:w="1242" w:type="dxa"/>
          </w:tcPr>
          <w:p w:rsidR="00FA7244" w:rsidRPr="00C47181" w:rsidRDefault="00FA7244" w:rsidP="009C7CB1">
            <w:pPr>
              <w:pStyle w:val="afff1"/>
            </w:pPr>
            <w:r w:rsidRPr="00C47181">
              <w:t>1</w:t>
            </w:r>
          </w:p>
        </w:tc>
        <w:tc>
          <w:tcPr>
            <w:tcW w:w="2693" w:type="dxa"/>
          </w:tcPr>
          <w:p w:rsidR="00FA7244" w:rsidRPr="00C47181" w:rsidRDefault="00FA7244" w:rsidP="009C7CB1">
            <w:pPr>
              <w:pStyle w:val="afff2"/>
            </w:pPr>
            <w:r w:rsidRPr="00CE3A31">
              <w:t>Доля</w:t>
            </w:r>
            <w:r w:rsidR="00CC4635">
              <w:t xml:space="preserve"> </w:t>
            </w:r>
            <w:r w:rsidR="00CB15FF">
              <w:t xml:space="preserve">таких </w:t>
            </w:r>
            <w:r w:rsidRPr="00CE3A31">
              <w:t xml:space="preserve">диссертаций в общем числе </w:t>
            </w:r>
            <w:r w:rsidR="00CB15FF">
              <w:t>-</w:t>
            </w:r>
            <w:r w:rsidRPr="00CE3A31">
              <w:t xml:space="preserve">80%. </w:t>
            </w:r>
            <w:r w:rsidRPr="00700116">
              <w:t>Документального подтверждения</w:t>
            </w:r>
            <w:r w:rsidR="00CC4635">
              <w:t xml:space="preserve"> </w:t>
            </w:r>
            <w:r w:rsidR="00CB15FF">
              <w:t xml:space="preserve">запросов </w:t>
            </w:r>
            <w:r w:rsidRPr="00700116">
              <w:t>нет</w:t>
            </w:r>
          </w:p>
        </w:tc>
      </w:tr>
      <w:tr w:rsidR="00FA7244" w:rsidRPr="00251155" w:rsidTr="00D87A20">
        <w:trPr>
          <w:trHeight w:val="56"/>
        </w:trPr>
        <w:tc>
          <w:tcPr>
            <w:tcW w:w="602" w:type="dxa"/>
          </w:tcPr>
          <w:p w:rsidR="00FA7244" w:rsidRPr="00251155" w:rsidRDefault="00FA7244" w:rsidP="00380E5F">
            <w:pPr>
              <w:numPr>
                <w:ilvl w:val="0"/>
                <w:numId w:val="51"/>
              </w:numPr>
              <w:tabs>
                <w:tab w:val="left" w:pos="993"/>
              </w:tabs>
              <w:ind w:left="544" w:hanging="357"/>
              <w:jc w:val="center"/>
            </w:pPr>
            <w:r w:rsidRPr="00251155">
              <w:t>7</w:t>
            </w:r>
          </w:p>
        </w:tc>
        <w:tc>
          <w:tcPr>
            <w:tcW w:w="5386" w:type="dxa"/>
          </w:tcPr>
          <w:p w:rsidR="00FA7244" w:rsidRPr="00251155" w:rsidRDefault="00FA7244" w:rsidP="009C7CB1">
            <w:pPr>
              <w:pStyle w:val="afff2"/>
            </w:pPr>
            <w:r w:rsidRPr="00251155">
              <w:t>Результаты ВКР находят практическое применение в производстве</w:t>
            </w:r>
          </w:p>
        </w:tc>
        <w:tc>
          <w:tcPr>
            <w:tcW w:w="1242" w:type="dxa"/>
          </w:tcPr>
          <w:p w:rsidR="00FA7244" w:rsidRPr="00251155" w:rsidRDefault="00FA7244" w:rsidP="009C7CB1">
            <w:pPr>
              <w:pStyle w:val="afff1"/>
            </w:pPr>
            <w:r w:rsidRPr="00251155">
              <w:t>1</w:t>
            </w:r>
          </w:p>
        </w:tc>
        <w:tc>
          <w:tcPr>
            <w:tcW w:w="2693" w:type="dxa"/>
          </w:tcPr>
          <w:p w:rsidR="00FA7244" w:rsidRPr="00251155" w:rsidRDefault="00FA7244" w:rsidP="009C7CB1">
            <w:pPr>
              <w:pStyle w:val="afff2"/>
            </w:pPr>
            <w:r w:rsidRPr="00CE3A31">
              <w:t>Доля</w:t>
            </w:r>
            <w:r w:rsidR="00CC4635">
              <w:t xml:space="preserve"> </w:t>
            </w:r>
            <w:r w:rsidR="00CB15FF">
              <w:t xml:space="preserve">таких </w:t>
            </w:r>
            <w:r w:rsidRPr="00CE3A31">
              <w:t xml:space="preserve">диссертаций, </w:t>
            </w:r>
            <w:r>
              <w:t>в общем</w:t>
            </w:r>
            <w:r w:rsidR="00174295">
              <w:t xml:space="preserve"> </w:t>
            </w:r>
            <w:r>
              <w:t>числе</w:t>
            </w:r>
            <w:r w:rsidRPr="00CE3A31">
              <w:t xml:space="preserve"> – 97 %. </w:t>
            </w:r>
            <w:r w:rsidRPr="00251155">
              <w:t>Документального подтверждения</w:t>
            </w:r>
            <w:r w:rsidR="00CC4635">
              <w:t xml:space="preserve"> </w:t>
            </w:r>
            <w:r w:rsidR="00CB15FF">
              <w:t xml:space="preserve">внедрения результатов </w:t>
            </w:r>
            <w:r w:rsidRPr="00251155">
              <w:t>нет</w:t>
            </w:r>
          </w:p>
        </w:tc>
      </w:tr>
      <w:tr w:rsidR="00FA7244" w:rsidRPr="00C47181" w:rsidTr="00D87A20">
        <w:trPr>
          <w:trHeight w:val="56"/>
        </w:trPr>
        <w:tc>
          <w:tcPr>
            <w:tcW w:w="9923" w:type="dxa"/>
            <w:gridSpan w:val="4"/>
          </w:tcPr>
          <w:p w:rsidR="00FA7244" w:rsidRPr="00C47181" w:rsidRDefault="00FA7244" w:rsidP="00D87A20">
            <w:pPr>
              <w:tabs>
                <w:tab w:val="left" w:pos="993"/>
              </w:tabs>
              <w:rPr>
                <w:b/>
              </w:rPr>
            </w:pPr>
            <w:r w:rsidRPr="00C47181">
              <w:rPr>
                <w:b/>
              </w:rPr>
              <w:t>Только для ОО ВПО</w:t>
            </w:r>
          </w:p>
        </w:tc>
      </w:tr>
      <w:tr w:rsidR="00FA7244" w:rsidRPr="00251155" w:rsidTr="00D87A20">
        <w:trPr>
          <w:trHeight w:val="56"/>
        </w:trPr>
        <w:tc>
          <w:tcPr>
            <w:tcW w:w="602" w:type="dxa"/>
          </w:tcPr>
          <w:p w:rsidR="00FA7244" w:rsidRPr="00251155" w:rsidRDefault="00FA7244" w:rsidP="00380E5F">
            <w:pPr>
              <w:numPr>
                <w:ilvl w:val="0"/>
                <w:numId w:val="51"/>
              </w:numPr>
              <w:tabs>
                <w:tab w:val="left" w:pos="993"/>
              </w:tabs>
              <w:ind w:left="544" w:hanging="357"/>
              <w:jc w:val="center"/>
            </w:pPr>
            <w:r w:rsidRPr="00251155">
              <w:t>4</w:t>
            </w:r>
          </w:p>
        </w:tc>
        <w:tc>
          <w:tcPr>
            <w:tcW w:w="5386" w:type="dxa"/>
          </w:tcPr>
          <w:p w:rsidR="00FA7244" w:rsidRPr="00251155" w:rsidRDefault="00FA7244" w:rsidP="009C7CB1">
            <w:pPr>
              <w:pStyle w:val="afff2"/>
            </w:pPr>
            <w:r w:rsidRPr="00251155">
              <w:t>Степень использования при выполнении самостоятельных исследовательских частей ВКР</w:t>
            </w:r>
            <w:r w:rsidR="009C7CB1">
              <w:t xml:space="preserve"> </w:t>
            </w:r>
            <w:r w:rsidRPr="00251155">
              <w:t>результатов</w:t>
            </w:r>
            <w:r w:rsidR="009C7CB1">
              <w:t xml:space="preserve"> </w:t>
            </w:r>
            <w:r w:rsidRPr="00251155">
              <w:t>НИД кафедры, факультета и сторонних научно-производственных и/или научно-исследовательских организаций</w:t>
            </w:r>
          </w:p>
        </w:tc>
        <w:tc>
          <w:tcPr>
            <w:tcW w:w="1242" w:type="dxa"/>
          </w:tcPr>
          <w:p w:rsidR="00FA7244" w:rsidRPr="00251155" w:rsidRDefault="00FA7244" w:rsidP="009C7CB1">
            <w:pPr>
              <w:pStyle w:val="afff1"/>
            </w:pPr>
            <w:r w:rsidRPr="00251155">
              <w:t>1</w:t>
            </w:r>
          </w:p>
        </w:tc>
        <w:tc>
          <w:tcPr>
            <w:tcW w:w="2693" w:type="dxa"/>
          </w:tcPr>
          <w:p w:rsidR="00FA7244" w:rsidRPr="00251155" w:rsidRDefault="00FA7244" w:rsidP="009C7CB1">
            <w:pPr>
              <w:pStyle w:val="afff2"/>
            </w:pPr>
            <w:r w:rsidRPr="00251155">
              <w:t>Количественная информация</w:t>
            </w:r>
            <w:r w:rsidR="009C7CB1">
              <w:t xml:space="preserve"> </w:t>
            </w:r>
            <w:r w:rsidRPr="00251155">
              <w:t>не представлен</w:t>
            </w:r>
            <w:r>
              <w:t>а</w:t>
            </w:r>
          </w:p>
        </w:tc>
      </w:tr>
    </w:tbl>
    <w:p w:rsidR="00561DC9" w:rsidRDefault="00561DC9" w:rsidP="009C7CB1">
      <w:bookmarkStart w:id="50" w:name="_Toc347926041"/>
      <w:bookmarkStart w:id="51" w:name="_Toc347926108"/>
      <w:bookmarkStart w:id="52" w:name="_Toc350161925"/>
      <w:bookmarkStart w:id="53" w:name="_Toc350163645"/>
      <w:bookmarkStart w:id="54" w:name="_Toc363814189"/>
      <w:bookmarkStart w:id="55" w:name="_Toc380659552"/>
      <w:bookmarkStart w:id="56" w:name="_Toc382389972"/>
      <w:bookmarkStart w:id="57" w:name="_Toc404161542"/>
    </w:p>
    <w:p w:rsidR="00896EDE" w:rsidRPr="00896EDE" w:rsidRDefault="00896EDE" w:rsidP="009D3EE3">
      <w:pPr>
        <w:pStyle w:val="3"/>
      </w:pPr>
      <w:bookmarkStart w:id="58" w:name="_Toc418867912"/>
      <w:r w:rsidRPr="00896EDE">
        <w:t>Выводы и рекомендации экспертов</w:t>
      </w:r>
      <w:bookmarkEnd w:id="50"/>
      <w:bookmarkEnd w:id="51"/>
      <w:bookmarkEnd w:id="52"/>
      <w:bookmarkEnd w:id="53"/>
      <w:bookmarkEnd w:id="54"/>
      <w:bookmarkEnd w:id="55"/>
      <w:bookmarkEnd w:id="56"/>
      <w:bookmarkEnd w:id="57"/>
      <w:bookmarkEnd w:id="58"/>
    </w:p>
    <w:p w:rsidR="00D87A20" w:rsidRPr="009D3EE3" w:rsidRDefault="00D87A20" w:rsidP="00D87A20">
      <w:pPr>
        <w:tabs>
          <w:tab w:val="left" w:pos="993"/>
        </w:tabs>
      </w:pPr>
      <w:bookmarkStart w:id="59" w:name="_Toc380659553"/>
      <w:bookmarkStart w:id="60" w:name="_Toc382389973"/>
      <w:bookmarkStart w:id="61" w:name="_Toc404161543"/>
      <w:r w:rsidRPr="009D3EE3">
        <w:rPr>
          <w:b/>
          <w:bCs/>
          <w:i/>
          <w:iCs/>
        </w:rPr>
        <w:t>Положительная практика</w:t>
      </w:r>
      <w:r w:rsidRPr="009D3EE3">
        <w:t>:</w:t>
      </w:r>
      <w:r w:rsidR="00CC4635" w:rsidRPr="009D3EE3">
        <w:t xml:space="preserve"> </w:t>
      </w:r>
    </w:p>
    <w:p w:rsidR="00D87A20" w:rsidRPr="00D87A20" w:rsidRDefault="00D87A20" w:rsidP="009C7CB1">
      <w:r w:rsidRPr="00D87A20">
        <w:t>1)</w:t>
      </w:r>
      <w:r w:rsidR="009C7CB1">
        <w:t> </w:t>
      </w:r>
      <w:r w:rsidRPr="00D87A20">
        <w:t>Преимуществом программы является</w:t>
      </w:r>
      <w:r w:rsidR="00CC4635">
        <w:t xml:space="preserve"> </w:t>
      </w:r>
      <w:proofErr w:type="spellStart"/>
      <w:r w:rsidRPr="00D87A20">
        <w:t>востребованность</w:t>
      </w:r>
      <w:proofErr w:type="spellEnd"/>
      <w:r w:rsidRPr="00D87A20">
        <w:t xml:space="preserve"> выпускников программы на рынке труда, 70 % выпускников работает по специальности и 79%</w:t>
      </w:r>
      <w:r w:rsidR="00CC4635">
        <w:t xml:space="preserve"> </w:t>
      </w:r>
      <w:r w:rsidRPr="00D87A20">
        <w:t>студентов сочетают обучение с работой по специальности.</w:t>
      </w:r>
    </w:p>
    <w:p w:rsidR="00D87A20" w:rsidRPr="00D87A20" w:rsidRDefault="009C7CB1" w:rsidP="009C7CB1">
      <w:r>
        <w:t>2) </w:t>
      </w:r>
      <w:r w:rsidR="00D87A20" w:rsidRPr="00D87A20">
        <w:t>На уровне университета</w:t>
      </w:r>
      <w:r w:rsidR="00CC4635">
        <w:t xml:space="preserve"> </w:t>
      </w:r>
      <w:r w:rsidR="00D87A20" w:rsidRPr="00D87A20">
        <w:t>создан</w:t>
      </w:r>
      <w:r w:rsidR="00CC4635">
        <w:t xml:space="preserve"> </w:t>
      </w:r>
      <w:r w:rsidR="00D87A20" w:rsidRPr="00D87A20">
        <w:t>Центр развития карьеры, одной из функций которого является проведение исследований по молодежному рынку труда и востребованности выпускников. Информация находится в свободном доступе на сайте ВШЭ.</w:t>
      </w:r>
    </w:p>
    <w:p w:rsidR="00D87A20" w:rsidRPr="00D87A20" w:rsidRDefault="009C7CB1" w:rsidP="009C7CB1">
      <w:pPr>
        <w:rPr>
          <w:u w:val="single"/>
        </w:rPr>
      </w:pPr>
      <w:r>
        <w:t>3) </w:t>
      </w:r>
      <w:r w:rsidR="00D87A20" w:rsidRPr="00896EDE">
        <w:t>Положительным моментом является то, что</w:t>
      </w:r>
      <w:r w:rsidR="00CC4635">
        <w:t xml:space="preserve"> </w:t>
      </w:r>
      <w:r w:rsidR="00D87A20" w:rsidRPr="00896EDE">
        <w:t>в НИУ ВШЭ принята сис</w:t>
      </w:r>
      <w:r w:rsidR="00D87A20">
        <w:t>тема компетенций, разработанная</w:t>
      </w:r>
      <w:r w:rsidR="00CC4635">
        <w:t xml:space="preserve"> </w:t>
      </w:r>
      <w:r w:rsidR="00D87A20" w:rsidRPr="00896EDE">
        <w:t>в самостоятельно устанавливаемых университетом образовательных стандартах. Она включает системные (универсальные по отношению к направлениям подготовки) компетенции, характеризующие образовательные результаты каждого из уровней подготовки и</w:t>
      </w:r>
      <w:r w:rsidR="00CC4635">
        <w:t xml:space="preserve"> </w:t>
      </w:r>
      <w:r w:rsidR="00D87A20" w:rsidRPr="00896EDE">
        <w:t>профессиональные компетенции, различающиеся в зависимости от направлений подготовки студентов. При этом прямая оценка компетенций выпускников показала, что</w:t>
      </w:r>
      <w:r w:rsidR="00CC4635">
        <w:t xml:space="preserve"> </w:t>
      </w:r>
      <w:r w:rsidR="00D87A20" w:rsidRPr="00896EDE">
        <w:t>уровень их сформированности достаточно высок по</w:t>
      </w:r>
      <w:r w:rsidR="00CC4635">
        <w:t xml:space="preserve"> </w:t>
      </w:r>
      <w:r w:rsidR="00D87A20" w:rsidRPr="00896EDE">
        <w:t>социальным,</w:t>
      </w:r>
      <w:r w:rsidR="00CC4635">
        <w:t xml:space="preserve"> </w:t>
      </w:r>
      <w:r w:rsidR="00D87A20" w:rsidRPr="00896EDE">
        <w:t>управленческим и предпринимательским компетенциям, в то время как</w:t>
      </w:r>
      <w:r w:rsidR="00CC4635">
        <w:t xml:space="preserve"> </w:t>
      </w:r>
      <w:r w:rsidR="00D87A20" w:rsidRPr="00896EDE">
        <w:t xml:space="preserve">личностные компетенции требуют дальнейшего развития. </w:t>
      </w:r>
    </w:p>
    <w:p w:rsidR="00D87A20" w:rsidRPr="009D3EE3" w:rsidRDefault="00D87A20" w:rsidP="00D87A20">
      <w:pPr>
        <w:tabs>
          <w:tab w:val="left" w:pos="993"/>
        </w:tabs>
        <w:rPr>
          <w:i/>
          <w:iCs/>
        </w:rPr>
      </w:pPr>
      <w:r w:rsidRPr="009D3EE3">
        <w:rPr>
          <w:b/>
          <w:bCs/>
          <w:i/>
          <w:iCs/>
        </w:rPr>
        <w:t>Замечания:</w:t>
      </w:r>
    </w:p>
    <w:p w:rsidR="00D87A20" w:rsidRPr="00D87A20" w:rsidRDefault="009C7CB1" w:rsidP="009C7CB1">
      <w:r>
        <w:t>1) </w:t>
      </w:r>
      <w:r w:rsidR="00D87A20" w:rsidRPr="00D87A20">
        <w:t>Отсутствует информация</w:t>
      </w:r>
      <w:r w:rsidR="00CC4635">
        <w:t xml:space="preserve"> </w:t>
      </w:r>
      <w:r w:rsidR="00D87A20" w:rsidRPr="00D87A20">
        <w:t>о численности выпускников</w:t>
      </w:r>
      <w:r w:rsidR="00CC4635">
        <w:t xml:space="preserve"> </w:t>
      </w:r>
      <w:r w:rsidR="00D87A20" w:rsidRPr="00D87A20">
        <w:t>данного направления</w:t>
      </w:r>
      <w:r w:rsidR="00CC4635">
        <w:t xml:space="preserve"> </w:t>
      </w:r>
      <w:r w:rsidR="00D87A20" w:rsidRPr="00D87A20">
        <w:t>в других ву</w:t>
      </w:r>
      <w:r w:rsidR="00D87A20">
        <w:t>зах Москвы и Московской области, что не позволяет оценить роль программы в формировании рынка труда,</w:t>
      </w:r>
    </w:p>
    <w:p w:rsidR="00D87A20" w:rsidRPr="00D87A20" w:rsidRDefault="00D87A20" w:rsidP="009C7CB1">
      <w:r w:rsidRPr="00D87A20">
        <w:t>2)</w:t>
      </w:r>
      <w:r w:rsidR="009C7CB1">
        <w:t> </w:t>
      </w:r>
      <w:r w:rsidRPr="00D87A20">
        <w:t>Не предоставлена информация об исследовании</w:t>
      </w:r>
      <w:r w:rsidR="00CC4635">
        <w:t xml:space="preserve"> </w:t>
      </w:r>
      <w:r w:rsidRPr="00D87A20">
        <w:t>динамики</w:t>
      </w:r>
      <w:r w:rsidR="00CC4635">
        <w:t xml:space="preserve"> </w:t>
      </w:r>
      <w:r w:rsidRPr="00D87A20">
        <w:t>средней зарплаты выпускников.</w:t>
      </w:r>
    </w:p>
    <w:p w:rsidR="00D87A20" w:rsidRPr="009D3EE3" w:rsidRDefault="00D87A20" w:rsidP="00D87A20">
      <w:pPr>
        <w:tabs>
          <w:tab w:val="left" w:pos="993"/>
        </w:tabs>
        <w:rPr>
          <w:i/>
          <w:iCs/>
        </w:rPr>
      </w:pPr>
      <w:r w:rsidRPr="009D3EE3">
        <w:rPr>
          <w:b/>
          <w:bCs/>
          <w:i/>
          <w:iCs/>
        </w:rPr>
        <w:t>Рекомендации:</w:t>
      </w:r>
    </w:p>
    <w:p w:rsidR="00D87A20" w:rsidRPr="00D87A20" w:rsidRDefault="009C7CB1" w:rsidP="009C7CB1">
      <w:r>
        <w:t>1) </w:t>
      </w:r>
      <w:r w:rsidR="00D87A20" w:rsidRPr="00D87A20">
        <w:t>Целесообразно</w:t>
      </w:r>
      <w:r w:rsidR="00CC4635">
        <w:t xml:space="preserve"> </w:t>
      </w:r>
      <w:r w:rsidR="00D87A20" w:rsidRPr="00D87A20">
        <w:t>проанализировать информацию о численности выпускников</w:t>
      </w:r>
      <w:r w:rsidR="00CC4635">
        <w:t xml:space="preserve"> </w:t>
      </w:r>
      <w:r w:rsidR="00D87A20" w:rsidRPr="00D87A20">
        <w:t>данного направления</w:t>
      </w:r>
      <w:r w:rsidR="00CC4635">
        <w:t xml:space="preserve"> </w:t>
      </w:r>
      <w:r w:rsidR="00D87A20" w:rsidRPr="00D87A20">
        <w:t>в других вузах Москвы и Московской области.</w:t>
      </w:r>
    </w:p>
    <w:p w:rsidR="00D87A20" w:rsidRDefault="009C7CB1" w:rsidP="009C7CB1">
      <w:r>
        <w:t>2) </w:t>
      </w:r>
      <w:r w:rsidR="00D87A20" w:rsidRPr="00D87A20">
        <w:t>Ввести в практику функционирования образовательной</w:t>
      </w:r>
      <w:r w:rsidR="00D87A20" w:rsidRPr="00896EDE">
        <w:t xml:space="preserve"> программы предоставление актов о внедрении или о включении в планы внедрения</w:t>
      </w:r>
      <w:r w:rsidR="00D87A20">
        <w:t xml:space="preserve"> организациями</w:t>
      </w:r>
      <w:r w:rsidR="00D87A20" w:rsidRPr="00896EDE">
        <w:t>, предложений разработанных</w:t>
      </w:r>
      <w:r w:rsidR="00CC4635">
        <w:t xml:space="preserve"> </w:t>
      </w:r>
      <w:r w:rsidR="00D87A20" w:rsidRPr="00896EDE">
        <w:t>выпускниками</w:t>
      </w:r>
      <w:r w:rsidR="00CC4635">
        <w:t xml:space="preserve"> </w:t>
      </w:r>
      <w:r w:rsidR="00D87A20" w:rsidRPr="00896EDE">
        <w:t>в их магистерских диссертациях.</w:t>
      </w:r>
      <w:r w:rsidR="00CC4635">
        <w:t xml:space="preserve"> </w:t>
      </w:r>
    </w:p>
    <w:p w:rsidR="00D87A20" w:rsidRDefault="00896EDE" w:rsidP="009D3EE3">
      <w:pPr>
        <w:pStyle w:val="3"/>
      </w:pPr>
      <w:bookmarkStart w:id="62" w:name="_Toc418867913"/>
      <w:r w:rsidRPr="00D87A20">
        <w:t>Оценка</w:t>
      </w:r>
      <w:bookmarkEnd w:id="59"/>
      <w:bookmarkEnd w:id="60"/>
      <w:bookmarkEnd w:id="61"/>
      <w:r w:rsidR="00D87A20" w:rsidRPr="00393CFE">
        <w:t>:</w:t>
      </w:r>
      <w:bookmarkEnd w:id="62"/>
    </w:p>
    <w:p w:rsidR="00D87A20" w:rsidRPr="00392037" w:rsidRDefault="00D87A20" w:rsidP="009C7CB1">
      <w:pPr>
        <w:rPr>
          <w:rFonts w:ascii="Cambria" w:hAnsi="Cambria"/>
          <w:bCs/>
          <w:iCs/>
        </w:rPr>
      </w:pPr>
      <w:r>
        <w:rPr>
          <w:rFonts w:ascii="Cambria" w:hAnsi="Cambria"/>
          <w:bCs/>
          <w:iCs/>
        </w:rPr>
        <w:t xml:space="preserve">Качество результатов обучения </w:t>
      </w:r>
      <w:r w:rsidRPr="00392037">
        <w:rPr>
          <w:rFonts w:ascii="Cambria" w:hAnsi="Cambria"/>
          <w:bCs/>
          <w:iCs/>
        </w:rPr>
        <w:t xml:space="preserve">магистрантов по программе </w:t>
      </w:r>
      <w:r w:rsidRPr="00D87A20">
        <w:t>«Управление проектами: проектный анализ, инвестиции, технологии реализации</w:t>
      </w:r>
      <w:proofErr w:type="gramStart"/>
      <w:r w:rsidRPr="00D87A20">
        <w:t>»</w:t>
      </w:r>
      <w:r w:rsidRPr="00392037">
        <w:rPr>
          <w:rFonts w:ascii="Cambria" w:hAnsi="Cambria"/>
          <w:bCs/>
          <w:iCs/>
        </w:rPr>
        <w:t>п</w:t>
      </w:r>
      <w:proofErr w:type="gramEnd"/>
      <w:r w:rsidRPr="00392037">
        <w:rPr>
          <w:rFonts w:ascii="Cambria" w:hAnsi="Cambria"/>
          <w:bCs/>
          <w:iCs/>
        </w:rPr>
        <w:t xml:space="preserve">о </w:t>
      </w:r>
      <w:r>
        <w:rPr>
          <w:rFonts w:ascii="Cambria" w:hAnsi="Cambria"/>
          <w:bCs/>
          <w:iCs/>
        </w:rPr>
        <w:t xml:space="preserve">всем </w:t>
      </w:r>
      <w:r w:rsidRPr="00392037">
        <w:rPr>
          <w:rFonts w:ascii="Cambria" w:hAnsi="Cambria"/>
          <w:bCs/>
          <w:iCs/>
        </w:rPr>
        <w:t>соста</w:t>
      </w:r>
      <w:r>
        <w:rPr>
          <w:rFonts w:ascii="Cambria" w:hAnsi="Cambria"/>
          <w:bCs/>
          <w:iCs/>
        </w:rPr>
        <w:t>вляющим, входящим в этот блок (</w:t>
      </w:r>
      <w:proofErr w:type="spellStart"/>
      <w:r w:rsidRPr="00392037">
        <w:t>востребованность</w:t>
      </w:r>
      <w:proofErr w:type="spellEnd"/>
      <w:r w:rsidRPr="00392037">
        <w:t xml:space="preserve"> выпускников программы рынком труда; удовлетворенность всех потреби</w:t>
      </w:r>
      <w:r>
        <w:t xml:space="preserve">телей; результаты прямой оценки) </w:t>
      </w:r>
      <w:r w:rsidRPr="00392037">
        <w:rPr>
          <w:rFonts w:ascii="Cambria" w:hAnsi="Cambria"/>
          <w:bCs/>
          <w:iCs/>
        </w:rPr>
        <w:t>характеризуется высоким уровнем</w:t>
      </w:r>
      <w:r>
        <w:rPr>
          <w:rFonts w:ascii="Cambria" w:hAnsi="Cambria"/>
          <w:bCs/>
          <w:iCs/>
        </w:rPr>
        <w:t>.</w:t>
      </w:r>
    </w:p>
    <w:p w:rsidR="00896EDE" w:rsidRPr="00D87A20" w:rsidRDefault="00896EDE" w:rsidP="009C7CB1"/>
    <w:p w:rsidR="008D374C" w:rsidRPr="00404450" w:rsidRDefault="003432A9" w:rsidP="00404450">
      <w:pPr>
        <w:tabs>
          <w:tab w:val="left" w:pos="993"/>
        </w:tabs>
        <w:contextualSpacing/>
        <w:rPr>
          <w:i/>
          <w:sz w:val="28"/>
          <w:szCs w:val="28"/>
        </w:rPr>
      </w:pPr>
      <w:r>
        <w:rPr>
          <w:i/>
          <w:noProof/>
          <w:sz w:val="28"/>
          <w:szCs w:val="28"/>
        </w:rPr>
        <w:drawing>
          <wp:inline distT="0" distB="0" distL="0" distR="0">
            <wp:extent cx="5222875" cy="3430905"/>
            <wp:effectExtent l="0" t="0" r="0" b="0"/>
            <wp:docPr id="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96EDE" w:rsidRPr="00896EDE" w:rsidRDefault="00896EDE" w:rsidP="00896EDE">
      <w:pPr>
        <w:keepNext/>
        <w:keepLines/>
        <w:numPr>
          <w:ilvl w:val="0"/>
          <w:numId w:val="1"/>
        </w:numPr>
        <w:spacing w:before="480"/>
        <w:ind w:left="0" w:firstLine="709"/>
        <w:jc w:val="center"/>
        <w:outlineLvl w:val="0"/>
        <w:rPr>
          <w:b/>
          <w:bCs/>
          <w:kern w:val="32"/>
          <w:sz w:val="32"/>
          <w:szCs w:val="32"/>
        </w:rPr>
      </w:pPr>
      <w:bookmarkStart w:id="63" w:name="_Toc347926042"/>
      <w:bookmarkStart w:id="64" w:name="_Toc347926109"/>
      <w:bookmarkStart w:id="65" w:name="_Toc363814190"/>
      <w:bookmarkStart w:id="66" w:name="_Toc380659555"/>
      <w:bookmarkStart w:id="67" w:name="_Toc382389975"/>
      <w:bookmarkStart w:id="68" w:name="_Toc404161545"/>
      <w:r w:rsidRPr="00896EDE">
        <w:rPr>
          <w:b/>
          <w:bCs/>
          <w:kern w:val="32"/>
          <w:sz w:val="32"/>
          <w:szCs w:val="32"/>
        </w:rPr>
        <w:t>ГАРАНТИИ КАЧЕСТВА ОБРАЗОВАНИЯ</w:t>
      </w:r>
      <w:bookmarkEnd w:id="63"/>
      <w:bookmarkEnd w:id="64"/>
      <w:bookmarkEnd w:id="65"/>
      <w:bookmarkEnd w:id="66"/>
      <w:bookmarkEnd w:id="67"/>
      <w:bookmarkEnd w:id="68"/>
    </w:p>
    <w:p w:rsidR="00896EDE" w:rsidRDefault="00896EDE" w:rsidP="00695B80">
      <w:pPr>
        <w:pStyle w:val="2"/>
      </w:pPr>
      <w:bookmarkStart w:id="69" w:name="_Toc347910498"/>
      <w:bookmarkStart w:id="70" w:name="_Toc347926043"/>
      <w:bookmarkStart w:id="71" w:name="_Toc347926110"/>
      <w:bookmarkStart w:id="72" w:name="_Toc363814191"/>
      <w:bookmarkStart w:id="73" w:name="_Toc380659556"/>
      <w:bookmarkStart w:id="74" w:name="_Toc382389976"/>
      <w:bookmarkStart w:id="75" w:name="_Toc404161546"/>
      <w:bookmarkStart w:id="76" w:name="_Toc418867914"/>
      <w:r w:rsidRPr="00896EDE">
        <w:t>4.1. Стратегия, цели и менеджмент программы</w:t>
      </w:r>
      <w:bookmarkEnd w:id="69"/>
      <w:bookmarkEnd w:id="70"/>
      <w:bookmarkEnd w:id="71"/>
      <w:bookmarkEnd w:id="72"/>
      <w:bookmarkEnd w:id="73"/>
      <w:bookmarkEnd w:id="74"/>
      <w:bookmarkEnd w:id="75"/>
      <w:bookmarkEnd w:id="76"/>
    </w:p>
    <w:p w:rsidR="00896EDE" w:rsidRPr="00896EDE" w:rsidRDefault="00896EDE" w:rsidP="00380E5F">
      <w:pPr>
        <w:numPr>
          <w:ilvl w:val="2"/>
          <w:numId w:val="55"/>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9C7CB1">
      <w:r w:rsidRPr="00896EDE">
        <w:t>Образовательная программа имеет</w:t>
      </w:r>
      <w:r w:rsidR="00CC4635">
        <w:t xml:space="preserve"> </w:t>
      </w:r>
      <w:r w:rsidRPr="00896EDE">
        <w:t>стратегию развития магистерской программы, которая разработана в рамках стратегии факультета менеджмента НИУ ВШЭ и определяется на основе Программы развития НИУ ВШЭ. В образовательной программе прописаны цели и задачи ООП, в соответствии с которыми разработана компетентностная модель выпускника.</w:t>
      </w:r>
      <w:r w:rsidR="00CC4635">
        <w:t xml:space="preserve"> </w:t>
      </w:r>
      <w:r w:rsidRPr="00896EDE">
        <w:t>Менеджмент програ</w:t>
      </w:r>
      <w:r w:rsidR="000E0267">
        <w:t>ммы осуществляется на уровне фа</w:t>
      </w:r>
      <w:r w:rsidRPr="00896EDE">
        <w:t>культета. У программы есть академический руководитель и менеджер. Поддержку программы осуществляет «Отдел сопровождения учебного процесса в магистратуре» университета.</w:t>
      </w:r>
    </w:p>
    <w:p w:rsidR="00896EDE" w:rsidRPr="00896EDE" w:rsidRDefault="00896EDE" w:rsidP="00380E5F">
      <w:pPr>
        <w:numPr>
          <w:ilvl w:val="2"/>
          <w:numId w:val="55"/>
        </w:numPr>
        <w:tabs>
          <w:tab w:val="left" w:pos="993"/>
        </w:tabs>
        <w:ind w:left="0" w:firstLine="709"/>
        <w:contextualSpacing/>
        <w:rPr>
          <w:b/>
          <w:i/>
          <w:sz w:val="28"/>
          <w:szCs w:val="28"/>
        </w:rPr>
      </w:pPr>
      <w:bookmarkStart w:id="77" w:name="_Toc334026468"/>
      <w:r w:rsidRPr="00896EDE">
        <w:rPr>
          <w:b/>
          <w:i/>
          <w:sz w:val="28"/>
          <w:szCs w:val="28"/>
        </w:rPr>
        <w:t>Сильные стороны программы</w:t>
      </w:r>
      <w:bookmarkEnd w:id="77"/>
    </w:p>
    <w:p w:rsidR="00896EDE" w:rsidRPr="00896EDE" w:rsidRDefault="00896EDE" w:rsidP="009C7CB1">
      <w:r w:rsidRPr="00896EDE">
        <w:t>Магистерская программа имеет ориентацию на рынок СНГ и не ограничена региональным рынком труда.</w:t>
      </w:r>
    </w:p>
    <w:p w:rsidR="00896EDE" w:rsidRPr="00896EDE" w:rsidRDefault="00896EDE" w:rsidP="009C7CB1">
      <w:r w:rsidRPr="00896EDE">
        <w:t>На факультете, на котором реализуется образовательная программа</w:t>
      </w:r>
      <w:r w:rsidR="00CC4635">
        <w:t xml:space="preserve"> </w:t>
      </w:r>
      <w:r w:rsidRPr="00896EDE">
        <w:t xml:space="preserve">«Управление проектами: проектный анализ, инвестиции, технологии реализации» есть базовая кафедра компании </w:t>
      </w:r>
      <w:proofErr w:type="spellStart"/>
      <w:r w:rsidRPr="00896EDE">
        <w:t>Oracle</w:t>
      </w:r>
      <w:proofErr w:type="spellEnd"/>
      <w:r w:rsidRPr="00896EDE">
        <w:t>.</w:t>
      </w:r>
    </w:p>
    <w:p w:rsidR="00896EDE" w:rsidRPr="00896EDE" w:rsidRDefault="00896EDE" w:rsidP="00380E5F">
      <w:pPr>
        <w:numPr>
          <w:ilvl w:val="2"/>
          <w:numId w:val="55"/>
        </w:numPr>
        <w:tabs>
          <w:tab w:val="left" w:pos="993"/>
        </w:tabs>
        <w:ind w:left="0" w:firstLine="709"/>
        <w:contextualSpacing/>
        <w:rPr>
          <w:b/>
          <w:i/>
          <w:sz w:val="28"/>
          <w:szCs w:val="28"/>
        </w:rPr>
      </w:pPr>
      <w:r w:rsidRPr="00896EDE">
        <w:rPr>
          <w:b/>
          <w:i/>
          <w:sz w:val="28"/>
          <w:szCs w:val="28"/>
        </w:rPr>
        <w:t>Области улучшения программы</w:t>
      </w:r>
    </w:p>
    <w:p w:rsidR="00896EDE" w:rsidRPr="00896EDE" w:rsidRDefault="00896EDE" w:rsidP="009C7CB1">
      <w:r w:rsidRPr="00896EDE">
        <w:t>Открытие баз</w:t>
      </w:r>
      <w:r w:rsidR="00695B80">
        <w:t xml:space="preserve"> </w:t>
      </w:r>
      <w:r w:rsidRPr="00896EDE">
        <w:t>кафедр вуза на предприятиях, которые являются основными потребителями выпускников.</w:t>
      </w:r>
    </w:p>
    <w:p w:rsidR="00896EDE" w:rsidRPr="00896EDE" w:rsidRDefault="00896EDE" w:rsidP="009C7CB1">
      <w:r w:rsidRPr="00896EDE">
        <w:t>Разработка и внедрение системы</w:t>
      </w:r>
      <w:r w:rsidR="00CC4635">
        <w:t xml:space="preserve"> </w:t>
      </w:r>
      <w:r w:rsidRPr="00896EDE">
        <w:t>ключевых показателей эффективности подразделений, участвующих в реализации программы.</w:t>
      </w:r>
    </w:p>
    <w:p w:rsidR="00896EDE" w:rsidRPr="004D1767" w:rsidRDefault="004E4784" w:rsidP="009C7CB1">
      <w:r w:rsidRPr="004D1767">
        <w:t>Целесообразно</w:t>
      </w:r>
      <w:r w:rsidR="00CC4635">
        <w:t xml:space="preserve"> </w:t>
      </w:r>
      <w:r w:rsidRPr="004D1767">
        <w:t>разрабатывать</w:t>
      </w:r>
      <w:r w:rsidR="00CC4635">
        <w:t xml:space="preserve"> </w:t>
      </w:r>
      <w:r w:rsidRPr="004D1767">
        <w:t>стратеги развития</w:t>
      </w:r>
      <w:r w:rsidR="00CC4635">
        <w:t xml:space="preserve"> </w:t>
      </w:r>
      <w:r w:rsidRPr="004D1767">
        <w:t>направлений подготовки или факультетов и представлять о</w:t>
      </w:r>
      <w:r w:rsidR="00D87A20" w:rsidRPr="004D1767">
        <w:t>тчёты о реализации</w:t>
      </w:r>
      <w:r w:rsidR="004D1767">
        <w:t xml:space="preserve"> их</w:t>
      </w:r>
      <w:r w:rsidR="00CC4635">
        <w:t xml:space="preserve"> </w:t>
      </w:r>
      <w:r w:rsidR="004D1767">
        <w:t>стратегий</w:t>
      </w:r>
      <w:r w:rsidR="00D87A20" w:rsidRPr="004D1767">
        <w:t xml:space="preserve"> в разрезе </w:t>
      </w:r>
      <w:r w:rsidRPr="004D1767">
        <w:t>образовательных программ или направлений подготовки</w:t>
      </w:r>
      <w:r w:rsidR="00D87A20" w:rsidRPr="004D1767">
        <w:t>.</w:t>
      </w:r>
    </w:p>
    <w:p w:rsidR="004E4784" w:rsidRDefault="004E4784" w:rsidP="009C7CB1"/>
    <w:p w:rsidR="00896EDE" w:rsidRDefault="00896EDE" w:rsidP="009C7CB1">
      <w:r w:rsidRPr="00896EDE">
        <w:t>В ходе очного визита проведено интервьюирование работодателей, по результатам которого была составлена диаграмма.</w:t>
      </w:r>
    </w:p>
    <w:p w:rsidR="00896EDE" w:rsidRPr="00896EDE" w:rsidRDefault="003432A9" w:rsidP="00896EDE">
      <w:pPr>
        <w:tabs>
          <w:tab w:val="left" w:pos="993"/>
        </w:tabs>
        <w:contextualSpacing/>
        <w:rPr>
          <w:i/>
          <w:sz w:val="28"/>
          <w:szCs w:val="28"/>
        </w:rPr>
      </w:pPr>
      <w:r>
        <w:rPr>
          <w:i/>
          <w:noProof/>
          <w:sz w:val="28"/>
          <w:szCs w:val="28"/>
        </w:rPr>
        <w:drawing>
          <wp:inline distT="0" distB="0" distL="0" distR="0">
            <wp:extent cx="4945380" cy="2896870"/>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96EDE" w:rsidRPr="00896EDE" w:rsidRDefault="00896EDE" w:rsidP="00E513C3"/>
    <w:p w:rsidR="00896EDE" w:rsidRPr="00896EDE" w:rsidRDefault="00896EDE" w:rsidP="00E513C3">
      <w:r w:rsidRPr="00896EDE">
        <w:t>Данные, представленные на диаграмме, позволяют сделать вывод о соответствии целей ООП запросам рынка труда.</w:t>
      </w:r>
    </w:p>
    <w:p w:rsidR="00896EDE" w:rsidRPr="00896EDE" w:rsidRDefault="00896EDE" w:rsidP="00E513C3"/>
    <w:p w:rsidR="00896EDE" w:rsidRPr="004E4784" w:rsidRDefault="00896EDE" w:rsidP="00E513C3">
      <w:r w:rsidRPr="004E4784">
        <w:t>В ходе проведения очного визита эксперт провел</w:t>
      </w:r>
      <w:r w:rsidR="00CC4635">
        <w:t xml:space="preserve"> </w:t>
      </w:r>
      <w:r w:rsidRPr="004E4784">
        <w:t>интервьюирование студентов, преподавателей, сотрудников и получил данные, которые позволяют эксперту сделат</w:t>
      </w:r>
      <w:r w:rsidR="004E4784">
        <w:t xml:space="preserve">ь вывод об осведомленности всех категорий респондентов о целях образовательной программы. </w:t>
      </w:r>
    </w:p>
    <w:p w:rsidR="00896EDE" w:rsidRPr="00896EDE" w:rsidRDefault="00896EDE" w:rsidP="00E513C3"/>
    <w:p w:rsidR="00896EDE" w:rsidRPr="00896EDE" w:rsidRDefault="003432A9" w:rsidP="00896EDE">
      <w:pPr>
        <w:keepNext/>
        <w:tabs>
          <w:tab w:val="left" w:pos="993"/>
        </w:tabs>
        <w:contextualSpacing/>
        <w:rPr>
          <w:i/>
          <w:sz w:val="28"/>
          <w:szCs w:val="28"/>
        </w:rPr>
      </w:pPr>
      <w:r>
        <w:rPr>
          <w:i/>
          <w:noProof/>
          <w:sz w:val="28"/>
          <w:szCs w:val="28"/>
        </w:rPr>
        <w:drawing>
          <wp:inline distT="0" distB="0" distL="0" distR="0">
            <wp:extent cx="5010785" cy="3430905"/>
            <wp:effectExtent l="0" t="0" r="0" b="0"/>
            <wp:docPr id="4"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96EDE" w:rsidRPr="00896EDE" w:rsidRDefault="00896EDE" w:rsidP="00E513C3"/>
    <w:p w:rsidR="00896EDE" w:rsidRDefault="00896EDE" w:rsidP="00E513C3">
      <w:r w:rsidRPr="00896EDE">
        <w:t xml:space="preserve">В процессе проведения самообследования образовательным учреждением были представлены данные по удовлетворенности преподавателей кадровой политикой и действующей системой мотивации. </w:t>
      </w:r>
    </w:p>
    <w:p w:rsidR="0032408A" w:rsidRDefault="0032408A" w:rsidP="00E513C3">
      <w:pPr>
        <w:rPr>
          <w:i/>
        </w:rPr>
      </w:pPr>
    </w:p>
    <w:p w:rsidR="00896EDE" w:rsidRPr="00896EDE" w:rsidRDefault="003432A9" w:rsidP="00896EDE">
      <w:pPr>
        <w:tabs>
          <w:tab w:val="left" w:pos="993"/>
        </w:tabs>
        <w:rPr>
          <w:i/>
          <w:sz w:val="28"/>
          <w:szCs w:val="28"/>
        </w:rPr>
      </w:pPr>
      <w:r>
        <w:rPr>
          <w:i/>
          <w:noProof/>
          <w:sz w:val="28"/>
          <w:szCs w:val="28"/>
        </w:rPr>
        <w:drawing>
          <wp:inline distT="0" distB="0" distL="0" distR="0">
            <wp:extent cx="4959985" cy="3057525"/>
            <wp:effectExtent l="19050" t="0" r="0" b="0"/>
            <wp:docPr id="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96EDE" w:rsidRPr="00896EDE" w:rsidRDefault="00896EDE" w:rsidP="00E513C3"/>
    <w:p w:rsidR="00896EDE" w:rsidRPr="00F5697A" w:rsidRDefault="003432A9" w:rsidP="00F5697A">
      <w:pPr>
        <w:tabs>
          <w:tab w:val="left" w:pos="993"/>
        </w:tabs>
        <w:rPr>
          <w:i/>
          <w:sz w:val="28"/>
          <w:szCs w:val="28"/>
        </w:rPr>
      </w:pPr>
      <w:r>
        <w:rPr>
          <w:i/>
          <w:noProof/>
          <w:sz w:val="28"/>
          <w:szCs w:val="28"/>
        </w:rPr>
        <w:drawing>
          <wp:inline distT="0" distB="0" distL="0" distR="0">
            <wp:extent cx="5669280" cy="3057525"/>
            <wp:effectExtent l="19050" t="0" r="7620" b="0"/>
            <wp:docPr id="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96EDE" w:rsidRPr="00896EDE" w:rsidRDefault="00896EDE" w:rsidP="00E513C3"/>
    <w:p w:rsidR="00896EDE" w:rsidRPr="00896EDE" w:rsidRDefault="00896EDE" w:rsidP="00E513C3">
      <w:r w:rsidRPr="00896EDE">
        <w:t>В ходе проведения очного визита были проведены интервьюирования преподавателей, участвующих в реализации программы. Результаты интервьюирования представлены в диаграмме «Уровень лояльности сотрудников».</w:t>
      </w:r>
    </w:p>
    <w:p w:rsidR="00896EDE" w:rsidRPr="00896EDE" w:rsidRDefault="00896EDE" w:rsidP="00E513C3">
      <w:r w:rsidRPr="00896EDE">
        <w:t>По итогам анализа двух данных диаграмм можно сделать вывод о том, что преобладающее число</w:t>
      </w:r>
      <w:r w:rsidR="00CC4635">
        <w:t xml:space="preserve"> </w:t>
      </w:r>
      <w:r w:rsidRPr="00896EDE">
        <w:t>преподавателей лояльны к своей образовательной организации, однако руководству образовательной программы следует пересмотреть систему мотивации в части</w:t>
      </w:r>
      <w:r w:rsidR="00CC4635">
        <w:t xml:space="preserve"> </w:t>
      </w:r>
      <w:r w:rsidRPr="00896EDE">
        <w:t xml:space="preserve">возможности учёта всех особенностей преподавательской деятельности. </w:t>
      </w:r>
    </w:p>
    <w:p w:rsidR="00896EDE" w:rsidRPr="00896EDE" w:rsidRDefault="00896EDE" w:rsidP="00E513C3">
      <w:pPr>
        <w:rPr>
          <w:i/>
        </w:rPr>
      </w:pPr>
    </w:p>
    <w:p w:rsidR="00896EDE" w:rsidRPr="00896EDE" w:rsidRDefault="003432A9" w:rsidP="00896EDE">
      <w:pPr>
        <w:tabs>
          <w:tab w:val="left" w:pos="993"/>
        </w:tabs>
        <w:rPr>
          <w:i/>
          <w:sz w:val="28"/>
          <w:szCs w:val="28"/>
        </w:rPr>
      </w:pPr>
      <w:r>
        <w:rPr>
          <w:i/>
          <w:noProof/>
          <w:sz w:val="28"/>
          <w:szCs w:val="28"/>
        </w:rPr>
        <w:drawing>
          <wp:inline distT="0" distB="0" distL="0" distR="0">
            <wp:extent cx="5222875" cy="3620770"/>
            <wp:effectExtent l="0" t="0" r="0" b="0"/>
            <wp:docPr id="7"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96EDE" w:rsidRDefault="00896EDE" w:rsidP="00695B80">
      <w:pPr>
        <w:pStyle w:val="2"/>
      </w:pPr>
      <w:bookmarkStart w:id="78" w:name="_Toc418867915"/>
      <w:r w:rsidRPr="00896EDE">
        <w:t xml:space="preserve">4.2. </w:t>
      </w:r>
      <w:bookmarkStart w:id="79" w:name="_Toc347926044"/>
      <w:bookmarkStart w:id="80" w:name="_Toc347926111"/>
      <w:bookmarkStart w:id="81" w:name="_Toc363814192"/>
      <w:bookmarkStart w:id="82" w:name="_Toc380659557"/>
      <w:bookmarkStart w:id="83" w:name="_Toc382389977"/>
      <w:bookmarkStart w:id="84" w:name="_Toc404161547"/>
      <w:r w:rsidRPr="00896EDE">
        <w:t>Структура и содержание программы</w:t>
      </w:r>
      <w:bookmarkEnd w:id="79"/>
      <w:bookmarkEnd w:id="80"/>
      <w:bookmarkEnd w:id="81"/>
      <w:bookmarkEnd w:id="82"/>
      <w:bookmarkEnd w:id="83"/>
      <w:bookmarkEnd w:id="84"/>
      <w:bookmarkEnd w:id="78"/>
    </w:p>
    <w:p w:rsidR="00896EDE" w:rsidRPr="00896EDE" w:rsidRDefault="00896EDE" w:rsidP="00380E5F">
      <w:pPr>
        <w:numPr>
          <w:ilvl w:val="2"/>
          <w:numId w:val="56"/>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E513C3">
      <w:pPr>
        <w:rPr>
          <w:i/>
          <w:sz w:val="28"/>
          <w:szCs w:val="28"/>
        </w:rPr>
      </w:pPr>
      <w:r w:rsidRPr="00896EDE">
        <w:t>Структура образовательной программы</w:t>
      </w:r>
      <w:r w:rsidR="00CC4635">
        <w:t xml:space="preserve"> </w:t>
      </w:r>
      <w:r w:rsidRPr="00896EDE">
        <w:t>и её содержание в полной мере позволяют сформировать</w:t>
      </w:r>
      <w:r w:rsidR="00CC4635">
        <w:t xml:space="preserve"> </w:t>
      </w:r>
      <w:proofErr w:type="spellStart"/>
      <w:r w:rsidRPr="00896EDE">
        <w:t>компетентностную</w:t>
      </w:r>
      <w:proofErr w:type="spellEnd"/>
      <w:r w:rsidRPr="00896EDE">
        <w:t xml:space="preserve"> модель выпускника, востребованную и признанную рынком труда. </w:t>
      </w:r>
    </w:p>
    <w:p w:rsidR="00896EDE" w:rsidRPr="00896EDE" w:rsidRDefault="00896EDE" w:rsidP="00380E5F">
      <w:pPr>
        <w:numPr>
          <w:ilvl w:val="2"/>
          <w:numId w:val="56"/>
        </w:numPr>
        <w:tabs>
          <w:tab w:val="left" w:pos="993"/>
        </w:tabs>
        <w:ind w:left="0" w:firstLine="709"/>
        <w:contextualSpacing/>
        <w:rPr>
          <w:b/>
          <w:i/>
          <w:sz w:val="28"/>
          <w:szCs w:val="28"/>
        </w:rPr>
      </w:pPr>
      <w:r w:rsidRPr="00896EDE">
        <w:rPr>
          <w:b/>
          <w:i/>
          <w:sz w:val="28"/>
          <w:szCs w:val="28"/>
        </w:rPr>
        <w:t xml:space="preserve">Сильные стороны </w:t>
      </w:r>
    </w:p>
    <w:p w:rsidR="00FB790F" w:rsidRPr="0026280D" w:rsidRDefault="00FB790F" w:rsidP="00E513C3">
      <w:r>
        <w:t>Возможность формирования индивидуальной</w:t>
      </w:r>
      <w:r w:rsidRPr="00271972">
        <w:t xml:space="preserve"> траектории обучения</w:t>
      </w:r>
      <w:r w:rsidR="00E513C3">
        <w:t xml:space="preserve"> </w:t>
      </w:r>
      <w:r>
        <w:t>магистрантов.</w:t>
      </w:r>
    </w:p>
    <w:p w:rsidR="00896EDE" w:rsidRPr="00896EDE" w:rsidRDefault="00896EDE" w:rsidP="00380E5F">
      <w:pPr>
        <w:numPr>
          <w:ilvl w:val="2"/>
          <w:numId w:val="56"/>
        </w:numPr>
        <w:tabs>
          <w:tab w:val="left" w:pos="993"/>
        </w:tabs>
        <w:ind w:left="0" w:firstLine="709"/>
        <w:contextualSpacing/>
        <w:rPr>
          <w:b/>
          <w:i/>
          <w:sz w:val="28"/>
          <w:szCs w:val="28"/>
        </w:rPr>
      </w:pPr>
      <w:r w:rsidRPr="00896EDE">
        <w:rPr>
          <w:b/>
          <w:i/>
          <w:sz w:val="28"/>
          <w:szCs w:val="28"/>
        </w:rPr>
        <w:t xml:space="preserve">Области улучшения </w:t>
      </w:r>
    </w:p>
    <w:p w:rsidR="00896EDE" w:rsidRPr="00896EDE" w:rsidRDefault="00896EDE" w:rsidP="00E513C3">
      <w:r w:rsidRPr="00896EDE">
        <w:t>Необходимо согласовывать содержание программ</w:t>
      </w:r>
      <w:r w:rsidR="00CC4635">
        <w:t xml:space="preserve"> </w:t>
      </w:r>
      <w:r w:rsidRPr="00896EDE">
        <w:t>и разработку профилей подготовки с работодателями, с учетом региональных потребностей рынка труда.</w:t>
      </w:r>
    </w:p>
    <w:p w:rsidR="00896EDE" w:rsidRDefault="00896EDE" w:rsidP="00E513C3">
      <w:r w:rsidRPr="00896EDE">
        <w:t>Целесообразно акцентировать внимание на необходимости разработки фондов оценочных средств, используемых при текущем контроле успеваемости и проведении промежуточной аттестации, на основе материалов реальных практических (производственных) ситуаций</w:t>
      </w:r>
    </w:p>
    <w:p w:rsidR="00FB790F" w:rsidRDefault="00FB790F" w:rsidP="00E513C3">
      <w:pPr>
        <w:rPr>
          <w:iCs/>
        </w:rPr>
      </w:pPr>
      <w:r>
        <w:rPr>
          <w:iCs/>
        </w:rPr>
        <w:t>Низкая активность работодателей в</w:t>
      </w:r>
      <w:r w:rsidR="00CC4635">
        <w:rPr>
          <w:iCs/>
        </w:rPr>
        <w:t xml:space="preserve"> </w:t>
      </w:r>
      <w:r>
        <w:rPr>
          <w:iCs/>
        </w:rPr>
        <w:t>реализации образовательной программы.</w:t>
      </w:r>
    </w:p>
    <w:p w:rsidR="00896EDE" w:rsidRPr="00896EDE" w:rsidRDefault="00896EDE" w:rsidP="00E513C3"/>
    <w:p w:rsidR="00FB790F" w:rsidRDefault="00896EDE" w:rsidP="00E513C3">
      <w:pPr>
        <w:rPr>
          <w:noProof/>
        </w:rPr>
      </w:pPr>
      <w:r w:rsidRPr="00896EDE">
        <w:t xml:space="preserve">В ходе проведения очного визита эксперт провел встречи со студентами оцениваемой программы. </w:t>
      </w:r>
      <w:r w:rsidR="00F5697A" w:rsidRPr="00896EDE">
        <w:t>Один из обсуждаемых вопросов</w:t>
      </w:r>
      <w:r w:rsidR="00F5697A" w:rsidRPr="00896EDE">
        <w:rPr>
          <w:noProof/>
        </w:rPr>
        <w:t xml:space="preserve"> – соответствие структуры и содержания программы ожиданиям непосредственных потребителей программ – студентов</w:t>
      </w:r>
      <w:r w:rsidR="00F5697A">
        <w:rPr>
          <w:noProof/>
        </w:rPr>
        <w:t>.</w:t>
      </w:r>
    </w:p>
    <w:p w:rsidR="00F5697A" w:rsidRPr="00896EDE" w:rsidRDefault="00F5697A" w:rsidP="00E513C3">
      <w:pPr>
        <w:rPr>
          <w:noProof/>
        </w:rPr>
      </w:pPr>
    </w:p>
    <w:p w:rsidR="00896EDE" w:rsidRDefault="003432A9" w:rsidP="00F5697A">
      <w:pPr>
        <w:tabs>
          <w:tab w:val="left" w:pos="993"/>
        </w:tabs>
        <w:rPr>
          <w:i/>
          <w:sz w:val="28"/>
          <w:szCs w:val="28"/>
        </w:rPr>
      </w:pPr>
      <w:r>
        <w:rPr>
          <w:i/>
          <w:noProof/>
          <w:sz w:val="28"/>
          <w:szCs w:val="28"/>
        </w:rPr>
        <w:drawing>
          <wp:inline distT="0" distB="0" distL="0" distR="0">
            <wp:extent cx="5340350" cy="3364865"/>
            <wp:effectExtent l="0" t="0" r="0" b="0"/>
            <wp:docPr id="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5697A" w:rsidRDefault="00F5697A" w:rsidP="00E513C3">
      <w:pPr>
        <w:rPr>
          <w:noProof/>
        </w:rPr>
      </w:pPr>
      <w:r w:rsidRPr="00896EDE">
        <w:rPr>
          <w:noProof/>
        </w:rPr>
        <w:t>Данные, собранные</w:t>
      </w:r>
      <w:r w:rsidR="00CC4635">
        <w:rPr>
          <w:noProof/>
        </w:rPr>
        <w:t xml:space="preserve"> </w:t>
      </w:r>
      <w:r w:rsidRPr="00896EDE">
        <w:rPr>
          <w:noProof/>
        </w:rPr>
        <w:t xml:space="preserve">по итогам интервьюирования, представлены в диаграмме. И позволяют эксперту сделать вывод о соответствии структуры и содержания ООП ожиданиям студентов. </w:t>
      </w:r>
    </w:p>
    <w:p w:rsidR="00F5697A" w:rsidRPr="00896EDE" w:rsidRDefault="00F5697A" w:rsidP="00E513C3"/>
    <w:p w:rsidR="00896EDE" w:rsidRDefault="00896EDE" w:rsidP="00695B80">
      <w:pPr>
        <w:pStyle w:val="2"/>
      </w:pPr>
      <w:bookmarkStart w:id="85" w:name="_Toc347926045"/>
      <w:bookmarkStart w:id="86" w:name="_Toc347926112"/>
      <w:bookmarkStart w:id="87" w:name="_Toc363814193"/>
      <w:bookmarkStart w:id="88" w:name="_Toc380659558"/>
      <w:bookmarkStart w:id="89" w:name="_Toc382389978"/>
      <w:bookmarkStart w:id="90" w:name="_Toc404161548"/>
      <w:bookmarkStart w:id="91" w:name="_Toc418867916"/>
      <w:r w:rsidRPr="00896EDE">
        <w:t xml:space="preserve">4.3 Учебно-методические </w:t>
      </w:r>
      <w:bookmarkEnd w:id="85"/>
      <w:bookmarkEnd w:id="86"/>
      <w:r w:rsidRPr="00896EDE">
        <w:t>материалы</w:t>
      </w:r>
      <w:bookmarkEnd w:id="87"/>
      <w:bookmarkEnd w:id="88"/>
      <w:bookmarkEnd w:id="89"/>
      <w:bookmarkEnd w:id="90"/>
      <w:bookmarkEnd w:id="91"/>
    </w:p>
    <w:p w:rsidR="00896EDE" w:rsidRPr="00896EDE" w:rsidRDefault="00896EDE" w:rsidP="00380E5F">
      <w:pPr>
        <w:numPr>
          <w:ilvl w:val="2"/>
          <w:numId w:val="57"/>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E513C3">
      <w:r w:rsidRPr="00896EDE">
        <w:t>Процесс реализации образовательной программы «Управление проектами: проектный анализ, инвестиции, технологии реализации»</w:t>
      </w:r>
      <w:r w:rsidR="00CC4635">
        <w:t xml:space="preserve"> </w:t>
      </w:r>
      <w:r w:rsidRPr="00896EDE">
        <w:t>полностью обеспечен учебно-методическими материалами по всем дисциплина и</w:t>
      </w:r>
      <w:r w:rsidR="00CC4635">
        <w:t xml:space="preserve"> </w:t>
      </w:r>
      <w:r w:rsidRPr="00896EDE">
        <w:t>видам</w:t>
      </w:r>
      <w:r w:rsidR="00CC4635">
        <w:t xml:space="preserve"> </w:t>
      </w:r>
      <w:r w:rsidRPr="00896EDE">
        <w:t>практик.</w:t>
      </w:r>
      <w:r w:rsidR="00E513C3">
        <w:t xml:space="preserve"> </w:t>
      </w:r>
      <w:r w:rsidRPr="00896EDE">
        <w:t>Имеется в наличии весь пакет</w:t>
      </w:r>
      <w:r w:rsidR="00CC4635">
        <w:t xml:space="preserve"> </w:t>
      </w:r>
      <w:r w:rsidRPr="00896EDE">
        <w:t>документов</w:t>
      </w:r>
      <w:r w:rsidR="00CC4635">
        <w:t xml:space="preserve"> </w:t>
      </w:r>
      <w:r w:rsidRPr="00896EDE">
        <w:t>по организации и проведению государств</w:t>
      </w:r>
      <w:r w:rsidR="00AF5704">
        <w:t>енной (итоговой) аттестации</w:t>
      </w:r>
      <w:r w:rsidR="00CC4635">
        <w:t xml:space="preserve"> </w:t>
      </w:r>
      <w:r w:rsidRPr="00896EDE">
        <w:t>выпускников.</w:t>
      </w:r>
    </w:p>
    <w:p w:rsidR="00896EDE" w:rsidRPr="00896EDE" w:rsidRDefault="00896EDE" w:rsidP="00380E5F">
      <w:pPr>
        <w:numPr>
          <w:ilvl w:val="2"/>
          <w:numId w:val="57"/>
        </w:numPr>
        <w:tabs>
          <w:tab w:val="left" w:pos="993"/>
        </w:tabs>
        <w:ind w:left="0" w:firstLine="709"/>
        <w:contextualSpacing/>
        <w:rPr>
          <w:b/>
          <w:i/>
          <w:sz w:val="28"/>
          <w:szCs w:val="28"/>
        </w:rPr>
      </w:pPr>
      <w:r w:rsidRPr="00896EDE">
        <w:rPr>
          <w:b/>
          <w:i/>
          <w:sz w:val="28"/>
          <w:szCs w:val="28"/>
        </w:rPr>
        <w:t xml:space="preserve">Сильные стороны </w:t>
      </w:r>
    </w:p>
    <w:p w:rsidR="00896EDE" w:rsidRPr="00896EDE" w:rsidRDefault="00896EDE" w:rsidP="00E513C3">
      <w:r w:rsidRPr="00896EDE">
        <w:t>В НИУ ВШЭ разработан Регламент разработки, согласования и утверждения программ учебных дисциплин, координирующий взаимодействие различных подразделений и кафедр при разработке и реализации УММ учебных дисциплин.</w:t>
      </w:r>
    </w:p>
    <w:p w:rsidR="00896EDE" w:rsidRDefault="00AF5704" w:rsidP="00E513C3">
      <w:pPr>
        <w:rPr>
          <w:iCs/>
        </w:rPr>
      </w:pPr>
      <w:r w:rsidRPr="00B02DF1">
        <w:rPr>
          <w:iCs/>
        </w:rPr>
        <w:t xml:space="preserve">Разработанные в рамках программы УММ находятся в открытом доступе на сайте НИУ ВШЭ факультета менеджмента и кафедры управления </w:t>
      </w:r>
      <w:r>
        <w:rPr>
          <w:iCs/>
        </w:rPr>
        <w:t>проектами</w:t>
      </w:r>
    </w:p>
    <w:p w:rsidR="00896EDE" w:rsidRPr="00896EDE" w:rsidRDefault="00896EDE" w:rsidP="00380E5F">
      <w:pPr>
        <w:numPr>
          <w:ilvl w:val="2"/>
          <w:numId w:val="57"/>
        </w:numPr>
        <w:tabs>
          <w:tab w:val="left" w:pos="993"/>
        </w:tabs>
        <w:ind w:left="0" w:firstLine="709"/>
        <w:contextualSpacing/>
        <w:rPr>
          <w:b/>
          <w:i/>
          <w:sz w:val="28"/>
          <w:szCs w:val="28"/>
        </w:rPr>
      </w:pPr>
      <w:r w:rsidRPr="00896EDE">
        <w:rPr>
          <w:b/>
          <w:i/>
          <w:sz w:val="28"/>
          <w:szCs w:val="28"/>
        </w:rPr>
        <w:t xml:space="preserve">Области улучшения </w:t>
      </w:r>
    </w:p>
    <w:p w:rsidR="00896EDE" w:rsidRPr="00896EDE" w:rsidRDefault="00896EDE" w:rsidP="00E513C3">
      <w:r w:rsidRPr="00896EDE">
        <w:t>Активизация деятельности ОО по согласованию УММ с работодателями,</w:t>
      </w:r>
      <w:r w:rsidR="00CC4635">
        <w:t xml:space="preserve"> </w:t>
      </w:r>
      <w:r w:rsidRPr="00896EDE">
        <w:t>УМО</w:t>
      </w:r>
      <w:r w:rsidR="00CC4635">
        <w:t xml:space="preserve"> </w:t>
      </w:r>
      <w:r w:rsidRPr="00896EDE">
        <w:t>или другими внешними представителями научного сообщества.</w:t>
      </w:r>
    </w:p>
    <w:p w:rsidR="00896EDE" w:rsidRPr="00896EDE" w:rsidRDefault="00896EDE" w:rsidP="00E513C3">
      <w:r w:rsidRPr="00896EDE">
        <w:t xml:space="preserve">Предоставление разработанных в рамках программы УММ (учебники, учебные пособия, методические разработки, практикумы, перечни приборной базы, методики обучения и др.) другим российским ОО, </w:t>
      </w:r>
      <w:proofErr w:type="gramStart"/>
      <w:r w:rsidRPr="00896EDE">
        <w:t>реализующими</w:t>
      </w:r>
      <w:proofErr w:type="gramEnd"/>
      <w:r w:rsidRPr="00896EDE">
        <w:t xml:space="preserve"> аналогичные программы.</w:t>
      </w:r>
    </w:p>
    <w:p w:rsidR="00896EDE" w:rsidRPr="00896EDE" w:rsidRDefault="00896EDE" w:rsidP="00E513C3">
      <w:r w:rsidRPr="00896EDE">
        <w:t>Привлечение студентов к разработке и активизации УММ при реализации образовательной программы.</w:t>
      </w:r>
    </w:p>
    <w:p w:rsidR="00896EDE" w:rsidRPr="00896EDE" w:rsidRDefault="00896EDE" w:rsidP="00E513C3"/>
    <w:p w:rsidR="00896EDE" w:rsidRPr="00F854AC" w:rsidRDefault="00896EDE" w:rsidP="00E513C3">
      <w:r w:rsidRPr="00896EDE">
        <w:t xml:space="preserve">При проведении очного визита эксперт ознакомился с разработанными в образовательном учреждении учебно-методическими материалами. </w:t>
      </w:r>
      <w:r w:rsidRPr="00F854AC">
        <w:t>По р</w:t>
      </w:r>
      <w:r w:rsidR="00F854AC">
        <w:t>езультатам изучения 24%</w:t>
      </w:r>
      <w:r w:rsidRPr="00F854AC">
        <w:t xml:space="preserve"> учебно-методических материалов составлена нижеследующая диаграмма.</w:t>
      </w:r>
    </w:p>
    <w:p w:rsidR="00896EDE" w:rsidRPr="00896EDE" w:rsidRDefault="00896EDE" w:rsidP="00E513C3">
      <w:pPr>
        <w:rPr>
          <w:color w:val="0070C0"/>
        </w:rPr>
      </w:pPr>
      <w:r w:rsidRPr="00896EDE">
        <w:t>Указанные данные позволяют эксперту сделать вывод</w:t>
      </w:r>
      <w:r w:rsidR="00CC4635">
        <w:t xml:space="preserve"> </w:t>
      </w:r>
      <w:r w:rsidRPr="00896EDE">
        <w:t>о выборочном согласовании программ учебных курсов с работодателями.</w:t>
      </w:r>
    </w:p>
    <w:p w:rsidR="00896EDE" w:rsidRPr="00896EDE" w:rsidRDefault="00896EDE" w:rsidP="00E513C3">
      <w:pPr>
        <w:rPr>
          <w:color w:val="0070C0"/>
        </w:rPr>
      </w:pPr>
    </w:p>
    <w:p w:rsidR="00896EDE" w:rsidRPr="00896EDE" w:rsidRDefault="003432A9" w:rsidP="00896EDE">
      <w:pPr>
        <w:tabs>
          <w:tab w:val="left" w:pos="993"/>
        </w:tabs>
        <w:contextualSpacing/>
        <w:rPr>
          <w:i/>
          <w:sz w:val="28"/>
          <w:szCs w:val="28"/>
        </w:rPr>
      </w:pPr>
      <w:r>
        <w:rPr>
          <w:i/>
          <w:noProof/>
          <w:sz w:val="28"/>
          <w:szCs w:val="28"/>
        </w:rPr>
        <w:drawing>
          <wp:inline distT="0" distB="0" distL="0" distR="0">
            <wp:extent cx="4389120" cy="2853055"/>
            <wp:effectExtent l="0" t="0" r="0" b="0"/>
            <wp:docPr id="9"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96EDE" w:rsidRPr="00896EDE" w:rsidRDefault="00896EDE" w:rsidP="00E513C3"/>
    <w:p w:rsidR="00896EDE" w:rsidRPr="00F854AC" w:rsidRDefault="00896EDE" w:rsidP="00E513C3">
      <w:r w:rsidRPr="00F854AC">
        <w:t>В ходе очного визита экспертом были проанализированы контрольно-измерительные материалы, которые используются образовательным учреждением для текущего контроля успеваемости. Данные по результатам анализа контрольно-измерительных материалов представлены в нижеследующей диаграмме. Это позволило сделать эксперту заключение</w:t>
      </w:r>
      <w:r w:rsidR="00CC4635">
        <w:t xml:space="preserve"> </w:t>
      </w:r>
      <w:r w:rsidRPr="00F854AC">
        <w:t>о</w:t>
      </w:r>
      <w:r w:rsidR="00F854AC" w:rsidRPr="00F854AC">
        <w:t xml:space="preserve"> том, что 60% УМК </w:t>
      </w:r>
      <w:proofErr w:type="gramStart"/>
      <w:r w:rsidR="00F854AC" w:rsidRPr="00F854AC">
        <w:t>разработаны</w:t>
      </w:r>
      <w:proofErr w:type="gramEnd"/>
      <w:r w:rsidR="00F854AC" w:rsidRPr="00F854AC">
        <w:t xml:space="preserve"> с использованием реальных</w:t>
      </w:r>
      <w:r w:rsidR="00CC4635">
        <w:t xml:space="preserve"> </w:t>
      </w:r>
      <w:r w:rsidR="00F854AC" w:rsidRPr="00F854AC">
        <w:t>данных.</w:t>
      </w:r>
    </w:p>
    <w:p w:rsidR="00896EDE" w:rsidRPr="00F854AC" w:rsidRDefault="00896EDE" w:rsidP="00E513C3"/>
    <w:p w:rsidR="00896EDE" w:rsidRPr="00896EDE" w:rsidRDefault="003432A9" w:rsidP="00896EDE">
      <w:pPr>
        <w:tabs>
          <w:tab w:val="left" w:pos="993"/>
        </w:tabs>
        <w:contextualSpacing/>
        <w:rPr>
          <w:i/>
          <w:sz w:val="28"/>
          <w:szCs w:val="28"/>
        </w:rPr>
      </w:pPr>
      <w:r>
        <w:rPr>
          <w:i/>
          <w:noProof/>
          <w:sz w:val="28"/>
          <w:szCs w:val="28"/>
        </w:rPr>
        <w:drawing>
          <wp:inline distT="0" distB="0" distL="0" distR="0">
            <wp:extent cx="4432935" cy="2611755"/>
            <wp:effectExtent l="0" t="0" r="0" b="0"/>
            <wp:docPr id="10"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96EDE" w:rsidRPr="00896EDE" w:rsidRDefault="00896EDE" w:rsidP="00E513C3"/>
    <w:p w:rsidR="00896EDE" w:rsidRPr="00896EDE" w:rsidRDefault="00896EDE" w:rsidP="00E513C3">
      <w:r w:rsidRPr="00896EDE">
        <w:t>По результатам анкетирования, представленного образовательным учреждением, результаты которого были подтверждены в ходе очного визита, большая часть студентов считают, что их мнение не учитывается при разработке и актуализации УММ. В связи с этим, эксперт рекомендует</w:t>
      </w:r>
      <w:r w:rsidR="00174295">
        <w:t xml:space="preserve"> </w:t>
      </w:r>
      <w:r w:rsidRPr="00896EDE">
        <w:t>ОО разработать</w:t>
      </w:r>
      <w:r w:rsidR="00CC4635">
        <w:t xml:space="preserve"> </w:t>
      </w:r>
      <w:r w:rsidRPr="00896EDE">
        <w:t>и внедрить механизмы привлечения магистрантов</w:t>
      </w:r>
      <w:r w:rsidR="00CC4635">
        <w:t xml:space="preserve"> </w:t>
      </w:r>
      <w:r w:rsidRPr="00896EDE">
        <w:t>к разработке учебно-методической документации осуществления</w:t>
      </w:r>
      <w:r w:rsidR="00CC4635">
        <w:t xml:space="preserve"> </w:t>
      </w:r>
      <w:r w:rsidRPr="00896EDE">
        <w:t>учебного процесса.</w:t>
      </w:r>
      <w:r w:rsidR="00CC4635">
        <w:t xml:space="preserve"> </w:t>
      </w:r>
    </w:p>
    <w:p w:rsidR="00896EDE" w:rsidRPr="00896EDE" w:rsidRDefault="00896EDE" w:rsidP="00E513C3">
      <w:pPr>
        <w:rPr>
          <w:b/>
          <w:i/>
        </w:rPr>
      </w:pPr>
    </w:p>
    <w:p w:rsidR="00896EDE" w:rsidRPr="00896EDE" w:rsidRDefault="003432A9" w:rsidP="00896EDE">
      <w:pPr>
        <w:tabs>
          <w:tab w:val="num" w:pos="817"/>
          <w:tab w:val="left" w:pos="993"/>
        </w:tabs>
        <w:jc w:val="center"/>
        <w:rPr>
          <w:b/>
          <w:i/>
          <w:sz w:val="28"/>
          <w:szCs w:val="28"/>
        </w:rPr>
      </w:pPr>
      <w:r>
        <w:rPr>
          <w:b/>
          <w:i/>
          <w:noProof/>
          <w:sz w:val="28"/>
          <w:szCs w:val="28"/>
        </w:rPr>
        <w:drawing>
          <wp:inline distT="0" distB="0" distL="0" distR="0">
            <wp:extent cx="4900930" cy="2765425"/>
            <wp:effectExtent l="0" t="0" r="0" b="0"/>
            <wp:docPr id="1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96EDE" w:rsidRPr="00896EDE" w:rsidRDefault="00896EDE" w:rsidP="00E513C3">
      <w:bookmarkStart w:id="92" w:name="_Toc347926046"/>
      <w:bookmarkStart w:id="93" w:name="_Toc347926113"/>
      <w:bookmarkStart w:id="94" w:name="_Toc363814194"/>
      <w:bookmarkStart w:id="95" w:name="_Toc380659559"/>
      <w:bookmarkStart w:id="96" w:name="_Toc382389979"/>
      <w:bookmarkStart w:id="97" w:name="_Toc404161549"/>
    </w:p>
    <w:p w:rsidR="00896EDE" w:rsidRDefault="00896EDE" w:rsidP="00695B80">
      <w:pPr>
        <w:pStyle w:val="2"/>
      </w:pPr>
      <w:bookmarkStart w:id="98" w:name="_Toc418867917"/>
      <w:r w:rsidRPr="00896EDE">
        <w:t>4.4. Технологии и методики образовательной деятельности</w:t>
      </w:r>
      <w:bookmarkEnd w:id="92"/>
      <w:bookmarkEnd w:id="93"/>
      <w:bookmarkEnd w:id="94"/>
      <w:bookmarkEnd w:id="95"/>
      <w:bookmarkEnd w:id="96"/>
      <w:bookmarkEnd w:id="97"/>
      <w:bookmarkEnd w:id="98"/>
    </w:p>
    <w:p w:rsidR="00896EDE" w:rsidRPr="00896EDE" w:rsidRDefault="00896EDE" w:rsidP="00380E5F">
      <w:pPr>
        <w:numPr>
          <w:ilvl w:val="2"/>
          <w:numId w:val="58"/>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E513C3">
      <w:r w:rsidRPr="00896EDE">
        <w:t xml:space="preserve">Технологии и </w:t>
      </w:r>
      <w:proofErr w:type="gramStart"/>
      <w:r w:rsidRPr="00896EDE">
        <w:t>методики образовательной деятельности, используемые в процессе реализации образовательной программы способствуют</w:t>
      </w:r>
      <w:proofErr w:type="gramEnd"/>
      <w:r w:rsidRPr="00896EDE">
        <w:t xml:space="preserve"> полному раскрытию содержания учебных курсов и формированию заявленных компетенций.</w:t>
      </w:r>
    </w:p>
    <w:p w:rsidR="00896EDE" w:rsidRPr="00896EDE" w:rsidRDefault="00896EDE" w:rsidP="00380E5F">
      <w:pPr>
        <w:numPr>
          <w:ilvl w:val="2"/>
          <w:numId w:val="58"/>
        </w:numPr>
        <w:tabs>
          <w:tab w:val="left" w:pos="993"/>
        </w:tabs>
        <w:ind w:left="0" w:firstLine="709"/>
        <w:contextualSpacing/>
        <w:rPr>
          <w:b/>
          <w:i/>
          <w:sz w:val="28"/>
          <w:szCs w:val="28"/>
        </w:rPr>
      </w:pPr>
      <w:r w:rsidRPr="00896EDE">
        <w:rPr>
          <w:b/>
          <w:i/>
          <w:sz w:val="28"/>
          <w:szCs w:val="28"/>
        </w:rPr>
        <w:t xml:space="preserve">Сильные стороны </w:t>
      </w:r>
    </w:p>
    <w:p w:rsidR="00896EDE" w:rsidRPr="00896EDE" w:rsidRDefault="00896EDE" w:rsidP="00E513C3">
      <w:r w:rsidRPr="00896EDE">
        <w:t>На уровне образовательной организации</w:t>
      </w:r>
      <w:r w:rsidR="00CC4635">
        <w:t xml:space="preserve"> </w:t>
      </w:r>
      <w:r w:rsidRPr="00896EDE">
        <w:t>существует специальная структура - Фонд образовательных инноваций,</w:t>
      </w:r>
      <w:r w:rsidR="00CC4635">
        <w:t xml:space="preserve"> </w:t>
      </w:r>
      <w:r w:rsidRPr="00896EDE">
        <w:t>который стимулирует использование передовых методов в образовательном процессе</w:t>
      </w:r>
      <w:r w:rsidR="00CC4635">
        <w:t xml:space="preserve"> </w:t>
      </w:r>
      <w:r w:rsidRPr="00896EDE">
        <w:t xml:space="preserve">и выдает денежное вознаграждение за оригинальные образовательные методики. </w:t>
      </w:r>
    </w:p>
    <w:p w:rsidR="00896EDE" w:rsidRPr="00896EDE" w:rsidRDefault="00896EDE" w:rsidP="00E513C3">
      <w:r w:rsidRPr="00896EDE">
        <w:t>Развитие среды для обучения студентов с использованием электронных средств и интернета, активизация деятельности в области дистанционных курсов, а также развитие новых образовательных технологий,</w:t>
      </w:r>
      <w:r w:rsidR="00CC4635">
        <w:t xml:space="preserve"> </w:t>
      </w:r>
      <w:r w:rsidRPr="00896EDE">
        <w:t xml:space="preserve">на основе единой информационной образовательной среды НИУ ВШЭ (LMS, </w:t>
      </w:r>
      <w:proofErr w:type="spellStart"/>
      <w:r w:rsidRPr="00896EDE">
        <w:t>Learning</w:t>
      </w:r>
      <w:proofErr w:type="spellEnd"/>
      <w:r w:rsidRPr="00896EDE">
        <w:t xml:space="preserve"> </w:t>
      </w:r>
      <w:proofErr w:type="spellStart"/>
      <w:r w:rsidRPr="00896EDE">
        <w:t>Management</w:t>
      </w:r>
      <w:proofErr w:type="spellEnd"/>
      <w:r w:rsidRPr="00896EDE">
        <w:t xml:space="preserve"> </w:t>
      </w:r>
      <w:proofErr w:type="spellStart"/>
      <w:r w:rsidRPr="00896EDE">
        <w:t>System</w:t>
      </w:r>
      <w:proofErr w:type="spellEnd"/>
      <w:r w:rsidRPr="00896EDE">
        <w:t>).</w:t>
      </w:r>
    </w:p>
    <w:p w:rsidR="00F854AC" w:rsidRPr="0026280D" w:rsidRDefault="00F854AC" w:rsidP="00E513C3">
      <w:pPr>
        <w:rPr>
          <w:iCs/>
        </w:rPr>
      </w:pPr>
      <w:r>
        <w:rPr>
          <w:iCs/>
        </w:rPr>
        <w:t>Использование в учебном процессе современного программного обучения, платформ и средств электронного обучения.</w:t>
      </w:r>
    </w:p>
    <w:p w:rsidR="00896EDE" w:rsidRPr="00896EDE" w:rsidRDefault="00896EDE" w:rsidP="00896EDE">
      <w:pPr>
        <w:rPr>
          <w:b/>
          <w:i/>
          <w:sz w:val="28"/>
          <w:szCs w:val="28"/>
        </w:rPr>
      </w:pPr>
      <w:r w:rsidRPr="00896EDE">
        <w:rPr>
          <w:i/>
          <w:sz w:val="28"/>
          <w:szCs w:val="28"/>
        </w:rPr>
        <w:t>4.4.3.</w:t>
      </w:r>
      <w:r w:rsidR="00174295">
        <w:rPr>
          <w:i/>
          <w:sz w:val="28"/>
          <w:szCs w:val="28"/>
        </w:rPr>
        <w:t xml:space="preserve"> </w:t>
      </w:r>
      <w:r w:rsidRPr="00896EDE">
        <w:rPr>
          <w:b/>
          <w:i/>
          <w:sz w:val="28"/>
          <w:szCs w:val="28"/>
        </w:rPr>
        <w:t>Области улучшения</w:t>
      </w:r>
    </w:p>
    <w:p w:rsidR="00896EDE" w:rsidRPr="00896EDE" w:rsidRDefault="00896EDE" w:rsidP="00E513C3">
      <w:r w:rsidRPr="00896EDE">
        <w:t>Активизация использования тренингов</w:t>
      </w:r>
      <w:r w:rsidR="00CC4635">
        <w:t xml:space="preserve"> </w:t>
      </w:r>
      <w:r w:rsidRPr="00896EDE">
        <w:t>как вида аудиторных занятий.</w:t>
      </w:r>
    </w:p>
    <w:p w:rsidR="00E513C3" w:rsidRDefault="00E513C3" w:rsidP="00E513C3"/>
    <w:p w:rsidR="00E513C3" w:rsidRPr="00695B80" w:rsidRDefault="00F854AC" w:rsidP="00E513C3">
      <w:r w:rsidRPr="001E4246">
        <w:t>В ходе проведения очного визита эксперт посетил занятие, анализ которого представлен ниже</w:t>
      </w:r>
      <w:r w:rsidRPr="00695B80">
        <w:t>.</w:t>
      </w:r>
      <w:r w:rsidR="00CC4635" w:rsidRPr="00695B80">
        <w:t xml:space="preserve"> </w:t>
      </w:r>
    </w:p>
    <w:p w:rsidR="00F854AC" w:rsidRPr="00E513C3" w:rsidRDefault="00F854AC" w:rsidP="00E513C3">
      <w:r w:rsidRPr="00E513C3">
        <w:t>ФИО преподавателя</w:t>
      </w:r>
      <w:r w:rsidR="00CC4635" w:rsidRPr="00E513C3">
        <w:t xml:space="preserve"> </w:t>
      </w:r>
      <w:r w:rsidRPr="00E513C3">
        <w:rPr>
          <w:b/>
          <w:i/>
        </w:rPr>
        <w:t>Косов В.В.</w:t>
      </w:r>
    </w:p>
    <w:p w:rsidR="00F854AC" w:rsidRPr="00E513C3" w:rsidRDefault="00F854AC" w:rsidP="00F854AC">
      <w:pPr>
        <w:tabs>
          <w:tab w:val="left" w:pos="284"/>
        </w:tabs>
      </w:pPr>
      <w:r w:rsidRPr="00E513C3">
        <w:t xml:space="preserve">Группа /специальность </w:t>
      </w:r>
      <w:proofErr w:type="spellStart"/>
      <w:r w:rsidRPr="00E513C3">
        <w:rPr>
          <w:b/>
          <w:i/>
        </w:rPr>
        <w:t>гр.726-У</w:t>
      </w:r>
      <w:proofErr w:type="gramStart"/>
      <w:r w:rsidRPr="00E513C3">
        <w:rPr>
          <w:b/>
          <w:i/>
        </w:rPr>
        <w:t>П</w:t>
      </w:r>
      <w:proofErr w:type="spellEnd"/>
      <w:r w:rsidRPr="00E513C3">
        <w:rPr>
          <w:b/>
          <w:i/>
        </w:rPr>
        <w:t>(</w:t>
      </w:r>
      <w:proofErr w:type="gramEnd"/>
      <w:r w:rsidRPr="00E513C3">
        <w:rPr>
          <w:b/>
          <w:i/>
        </w:rPr>
        <w:t>Менеджмент</w:t>
      </w:r>
      <w:r w:rsidRPr="00E513C3">
        <w:rPr>
          <w:b/>
        </w:rPr>
        <w:t xml:space="preserve">) </w:t>
      </w:r>
    </w:p>
    <w:p w:rsidR="00F854AC" w:rsidRPr="00E513C3" w:rsidRDefault="00F854AC" w:rsidP="00380E5F">
      <w:pPr>
        <w:pStyle w:val="a9"/>
        <w:numPr>
          <w:ilvl w:val="0"/>
          <w:numId w:val="8"/>
        </w:numPr>
        <w:tabs>
          <w:tab w:val="left" w:pos="284"/>
        </w:tabs>
        <w:rPr>
          <w:i/>
        </w:rPr>
      </w:pPr>
      <w:r w:rsidRPr="00E513C3">
        <w:t>Дисциплина/модуль</w:t>
      </w:r>
      <w:r w:rsidR="00CC4635" w:rsidRPr="00E513C3">
        <w:t xml:space="preserve"> </w:t>
      </w:r>
      <w:r w:rsidRPr="00E513C3">
        <w:rPr>
          <w:b/>
          <w:i/>
        </w:rPr>
        <w:t>Управление инвестиционными проектами</w:t>
      </w:r>
    </w:p>
    <w:p w:rsidR="00F854AC" w:rsidRPr="00E513C3" w:rsidRDefault="00F854AC" w:rsidP="00380E5F">
      <w:pPr>
        <w:pStyle w:val="a9"/>
        <w:numPr>
          <w:ilvl w:val="0"/>
          <w:numId w:val="8"/>
        </w:numPr>
        <w:tabs>
          <w:tab w:val="left" w:pos="284"/>
        </w:tabs>
        <w:ind w:left="0" w:firstLine="0"/>
      </w:pPr>
      <w:r w:rsidRPr="00E513C3">
        <w:t>Вид учебного занятия</w:t>
      </w:r>
    </w:p>
    <w:p w:rsidR="00E513C3" w:rsidRPr="00E513C3" w:rsidRDefault="00E513C3" w:rsidP="009635BE">
      <w:pPr>
        <w:tabs>
          <w:tab w:val="left" w:pos="284"/>
        </w:tabs>
        <w:rPr>
          <w:u w:val="single"/>
        </w:rPr>
      </w:pPr>
      <w:r w:rsidRPr="00E513C3">
        <w:rPr>
          <w:u w:val="single"/>
        </w:rPr>
        <w:t xml:space="preserve">□ </w:t>
      </w:r>
      <w:r w:rsidRPr="00E513C3">
        <w:rPr>
          <w:b/>
          <w:u w:val="single"/>
        </w:rPr>
        <w:t>лекция</w:t>
      </w:r>
    </w:p>
    <w:p w:rsidR="00E513C3" w:rsidRPr="00E513C3" w:rsidRDefault="00E513C3" w:rsidP="009635BE">
      <w:pPr>
        <w:tabs>
          <w:tab w:val="left" w:pos="284"/>
        </w:tabs>
      </w:pPr>
      <w:r w:rsidRPr="00E513C3">
        <w:t>□ семинар</w:t>
      </w:r>
    </w:p>
    <w:p w:rsidR="00E513C3" w:rsidRPr="00E513C3" w:rsidRDefault="00E513C3" w:rsidP="009635BE">
      <w:pPr>
        <w:tabs>
          <w:tab w:val="left" w:pos="284"/>
        </w:tabs>
      </w:pPr>
      <w:r w:rsidRPr="00E513C3">
        <w:t>□ лабораторная работа</w:t>
      </w:r>
    </w:p>
    <w:p w:rsidR="00E513C3" w:rsidRPr="00E513C3" w:rsidRDefault="00E513C3" w:rsidP="009635BE">
      <w:pPr>
        <w:tabs>
          <w:tab w:val="left" w:pos="284"/>
        </w:tabs>
      </w:pPr>
      <w:r w:rsidRPr="00E513C3">
        <w:t xml:space="preserve">□ </w:t>
      </w:r>
      <w:r w:rsidRPr="00E513C3">
        <w:rPr>
          <w:i/>
        </w:rPr>
        <w:t>практическое занятие</w:t>
      </w:r>
    </w:p>
    <w:p w:rsidR="00E513C3" w:rsidRPr="00E513C3" w:rsidRDefault="00E513C3" w:rsidP="009635BE">
      <w:pPr>
        <w:tabs>
          <w:tab w:val="left" w:pos="284"/>
        </w:tabs>
      </w:pPr>
      <w:r w:rsidRPr="00E513C3">
        <w:t>□ комплексный урок __________________</w:t>
      </w:r>
    </w:p>
    <w:p w:rsidR="00E513C3" w:rsidRPr="00E513C3" w:rsidRDefault="00E513C3" w:rsidP="009635BE">
      <w:pPr>
        <w:tabs>
          <w:tab w:val="left" w:pos="284"/>
        </w:tabs>
      </w:pPr>
      <w:r w:rsidRPr="00E513C3">
        <w:t>□ другое ______________________________</w:t>
      </w:r>
    </w:p>
    <w:p w:rsidR="00F854AC" w:rsidRPr="00E513C3" w:rsidRDefault="00F854AC" w:rsidP="00380E5F">
      <w:pPr>
        <w:pStyle w:val="a9"/>
        <w:numPr>
          <w:ilvl w:val="0"/>
          <w:numId w:val="8"/>
        </w:numPr>
        <w:tabs>
          <w:tab w:val="left" w:pos="284"/>
        </w:tabs>
        <w:ind w:left="0" w:firstLine="0"/>
      </w:pPr>
      <w:r w:rsidRPr="00E513C3">
        <w:t xml:space="preserve">Тема занятия: </w:t>
      </w:r>
      <w:r w:rsidRPr="00E513C3">
        <w:rPr>
          <w:b/>
          <w:i/>
        </w:rPr>
        <w:t>Инвестиционные проекты в ГЧП</w:t>
      </w:r>
    </w:p>
    <w:p w:rsidR="00F854AC" w:rsidRPr="00E513C3" w:rsidRDefault="00F854AC" w:rsidP="00380E5F">
      <w:pPr>
        <w:pStyle w:val="a9"/>
        <w:numPr>
          <w:ilvl w:val="0"/>
          <w:numId w:val="8"/>
        </w:numPr>
        <w:tabs>
          <w:tab w:val="left" w:pos="284"/>
        </w:tabs>
        <w:ind w:left="0" w:firstLine="0"/>
        <w:rPr>
          <w:b/>
        </w:rPr>
      </w:pPr>
      <w:r w:rsidRPr="00E513C3">
        <w:t xml:space="preserve">Цель занятия: </w:t>
      </w:r>
      <w:r w:rsidRPr="00E513C3">
        <w:rPr>
          <w:b/>
          <w:i/>
        </w:rPr>
        <w:t>Изучение специфики разработки и реализации инвестиционных проектов в ГЧП</w:t>
      </w:r>
    </w:p>
    <w:p w:rsidR="00F854AC" w:rsidRPr="00E513C3" w:rsidRDefault="00F854AC" w:rsidP="00380E5F">
      <w:pPr>
        <w:pStyle w:val="a9"/>
        <w:numPr>
          <w:ilvl w:val="0"/>
          <w:numId w:val="8"/>
        </w:numPr>
        <w:tabs>
          <w:tab w:val="left" w:pos="284"/>
        </w:tabs>
        <w:ind w:left="0" w:firstLine="0"/>
      </w:pPr>
      <w:r w:rsidRPr="00E513C3">
        <w:t>Задачи занятия:</w:t>
      </w:r>
      <w:r w:rsidR="00174295" w:rsidRPr="00E513C3">
        <w:t xml:space="preserve"> </w:t>
      </w:r>
      <w:r w:rsidRPr="00E513C3">
        <w:rPr>
          <w:b/>
          <w:i/>
        </w:rPr>
        <w:t>Ознакомить магистрантов с типовыми постановками задач в рассматриваемой сфере. Выявление основных проблем, требующих решения.</w:t>
      </w:r>
    </w:p>
    <w:p w:rsidR="00F854AC" w:rsidRPr="00E513C3" w:rsidRDefault="00F854AC" w:rsidP="00380E5F">
      <w:pPr>
        <w:pStyle w:val="a9"/>
        <w:numPr>
          <w:ilvl w:val="0"/>
          <w:numId w:val="8"/>
        </w:numPr>
        <w:tabs>
          <w:tab w:val="left" w:pos="284"/>
        </w:tabs>
        <w:ind w:left="0" w:firstLine="0"/>
        <w:rPr>
          <w:b/>
          <w:i/>
        </w:rPr>
      </w:pPr>
      <w:r w:rsidRPr="00E513C3">
        <w:t>Материально-техническое обеспечение занятия</w:t>
      </w:r>
      <w:r w:rsidR="00174295" w:rsidRPr="00E513C3">
        <w:t xml:space="preserve"> </w:t>
      </w:r>
      <w:proofErr w:type="spellStart"/>
      <w:r w:rsidRPr="00E513C3">
        <w:rPr>
          <w:b/>
          <w:i/>
        </w:rPr>
        <w:t>видеопрезентационное</w:t>
      </w:r>
      <w:proofErr w:type="spellEnd"/>
      <w:r w:rsidRPr="00E513C3">
        <w:rPr>
          <w:b/>
          <w:i/>
        </w:rPr>
        <w:t xml:space="preserve"> оборудование, ноутбук</w:t>
      </w:r>
    </w:p>
    <w:p w:rsidR="00F854AC" w:rsidRPr="00E513C3" w:rsidRDefault="00F854AC" w:rsidP="00380E5F">
      <w:pPr>
        <w:pStyle w:val="a9"/>
        <w:numPr>
          <w:ilvl w:val="0"/>
          <w:numId w:val="8"/>
        </w:numPr>
        <w:tabs>
          <w:tab w:val="left" w:pos="284"/>
        </w:tabs>
        <w:ind w:left="0" w:firstLine="0"/>
      </w:pPr>
      <w:r w:rsidRPr="00E513C3">
        <w:t>Укажите:</w:t>
      </w:r>
    </w:p>
    <w:tbl>
      <w:tblPr>
        <w:tblW w:w="97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1"/>
        <w:gridCol w:w="4009"/>
        <w:gridCol w:w="4922"/>
      </w:tblGrid>
      <w:tr w:rsidR="00F854AC" w:rsidRPr="0026280D" w:rsidTr="009635BE">
        <w:tc>
          <w:tcPr>
            <w:tcW w:w="851" w:type="dxa"/>
            <w:vAlign w:val="center"/>
          </w:tcPr>
          <w:p w:rsidR="00F854AC" w:rsidRPr="0026280D" w:rsidRDefault="00F854AC" w:rsidP="00E513C3">
            <w:pPr>
              <w:pStyle w:val="afff3"/>
            </w:pPr>
            <w:r w:rsidRPr="0026280D">
              <w:t xml:space="preserve">№ </w:t>
            </w:r>
            <w:proofErr w:type="spellStart"/>
            <w:proofErr w:type="gramStart"/>
            <w:r w:rsidRPr="0026280D">
              <w:t>п</w:t>
            </w:r>
            <w:proofErr w:type="spellEnd"/>
            <w:proofErr w:type="gramEnd"/>
            <w:r w:rsidRPr="0026280D">
              <w:t>/</w:t>
            </w:r>
            <w:proofErr w:type="spellStart"/>
            <w:r w:rsidRPr="0026280D">
              <w:t>п</w:t>
            </w:r>
            <w:proofErr w:type="spellEnd"/>
          </w:p>
        </w:tc>
        <w:tc>
          <w:tcPr>
            <w:tcW w:w="4009" w:type="dxa"/>
            <w:vAlign w:val="center"/>
          </w:tcPr>
          <w:p w:rsidR="00F854AC" w:rsidRPr="0026280D" w:rsidRDefault="00F854AC" w:rsidP="00E513C3">
            <w:pPr>
              <w:pStyle w:val="afff3"/>
            </w:pPr>
            <w:r>
              <w:t>К</w:t>
            </w:r>
            <w:r w:rsidRPr="0026280D">
              <w:t>омпетенции</w:t>
            </w:r>
            <w:r>
              <w:t>,</w:t>
            </w:r>
            <w:r w:rsidRPr="0026280D">
              <w:t xml:space="preserve"> которые планируется формировать на занятии </w:t>
            </w:r>
          </w:p>
        </w:tc>
        <w:tc>
          <w:tcPr>
            <w:tcW w:w="4922" w:type="dxa"/>
            <w:vAlign w:val="center"/>
          </w:tcPr>
          <w:p w:rsidR="00F854AC" w:rsidRPr="0026280D" w:rsidRDefault="00F854AC" w:rsidP="00E513C3">
            <w:pPr>
              <w:pStyle w:val="afff3"/>
            </w:pPr>
            <w:r w:rsidRPr="0026280D">
              <w:t>Формы, средства, методы и приемы, которые планируется использовать на занятии для формирования компетенции</w:t>
            </w:r>
          </w:p>
        </w:tc>
      </w:tr>
      <w:tr w:rsidR="00F854AC" w:rsidRPr="0026280D" w:rsidTr="009635BE">
        <w:tc>
          <w:tcPr>
            <w:tcW w:w="851" w:type="dxa"/>
          </w:tcPr>
          <w:p w:rsidR="00F854AC" w:rsidRDefault="00F854AC" w:rsidP="00380E5F">
            <w:pPr>
              <w:pStyle w:val="a9"/>
              <w:numPr>
                <w:ilvl w:val="0"/>
                <w:numId w:val="9"/>
              </w:numPr>
              <w:rPr>
                <w:sz w:val="28"/>
                <w:szCs w:val="28"/>
              </w:rPr>
            </w:pPr>
          </w:p>
        </w:tc>
        <w:tc>
          <w:tcPr>
            <w:tcW w:w="4009" w:type="dxa"/>
          </w:tcPr>
          <w:p w:rsidR="00F854AC" w:rsidRPr="0026280D" w:rsidRDefault="00F854AC" w:rsidP="00E513C3">
            <w:pPr>
              <w:pStyle w:val="afff2"/>
            </w:pPr>
            <w:r>
              <w:t>СК-М6 - Способность анализировать верифицировать</w:t>
            </w:r>
            <w:r w:rsidR="00CC4635">
              <w:t xml:space="preserve"> </w:t>
            </w:r>
            <w:r>
              <w:t>информацию, оценивать её в ходе профессиональной деятельности, при необходимости восполнять и синтезировать недостающую информацию и работать в условиях неопределённости</w:t>
            </w:r>
            <w:r w:rsidR="00CC4635">
              <w:t xml:space="preserve"> </w:t>
            </w:r>
          </w:p>
        </w:tc>
        <w:tc>
          <w:tcPr>
            <w:tcW w:w="4922" w:type="dxa"/>
          </w:tcPr>
          <w:p w:rsidR="00F854AC" w:rsidRPr="0026280D" w:rsidRDefault="00F854AC" w:rsidP="00E513C3">
            <w:pPr>
              <w:pStyle w:val="afff2"/>
            </w:pPr>
            <w:r>
              <w:t>Презентация, совместное обсуждение</w:t>
            </w:r>
          </w:p>
        </w:tc>
      </w:tr>
      <w:tr w:rsidR="00F854AC" w:rsidRPr="0026280D" w:rsidTr="009635BE">
        <w:tc>
          <w:tcPr>
            <w:tcW w:w="851" w:type="dxa"/>
          </w:tcPr>
          <w:p w:rsidR="00F854AC" w:rsidRDefault="00F854AC" w:rsidP="00380E5F">
            <w:pPr>
              <w:pStyle w:val="a9"/>
              <w:numPr>
                <w:ilvl w:val="0"/>
                <w:numId w:val="9"/>
              </w:numPr>
              <w:ind w:left="0" w:firstLine="0"/>
              <w:rPr>
                <w:sz w:val="28"/>
                <w:szCs w:val="28"/>
              </w:rPr>
            </w:pPr>
          </w:p>
        </w:tc>
        <w:tc>
          <w:tcPr>
            <w:tcW w:w="4009" w:type="dxa"/>
          </w:tcPr>
          <w:p w:rsidR="00F854AC" w:rsidRPr="0026280D" w:rsidRDefault="00F854AC" w:rsidP="00E513C3">
            <w:pPr>
              <w:pStyle w:val="afff2"/>
            </w:pPr>
            <w:r>
              <w:t>СК-М1 – Способность</w:t>
            </w:r>
            <w:r w:rsidR="00CC4635">
              <w:t xml:space="preserve"> </w:t>
            </w:r>
            <w:proofErr w:type="spellStart"/>
            <w:r>
              <w:t>рефлексировать</w:t>
            </w:r>
            <w:proofErr w:type="spellEnd"/>
            <w:r>
              <w:t xml:space="preserve"> освоенные научные методы и способы деятельности</w:t>
            </w:r>
            <w:r w:rsidR="00CC4635">
              <w:t xml:space="preserve"> </w:t>
            </w:r>
          </w:p>
        </w:tc>
        <w:tc>
          <w:tcPr>
            <w:tcW w:w="4922" w:type="dxa"/>
          </w:tcPr>
          <w:p w:rsidR="00F854AC" w:rsidRPr="0026280D" w:rsidRDefault="00F854AC" w:rsidP="00E513C3">
            <w:pPr>
              <w:pStyle w:val="afff2"/>
            </w:pPr>
            <w:r>
              <w:t>Анализ конкретных проектов</w:t>
            </w:r>
          </w:p>
        </w:tc>
      </w:tr>
    </w:tbl>
    <w:p w:rsidR="00F854AC" w:rsidRPr="0026280D" w:rsidRDefault="00F854AC" w:rsidP="00F854AC">
      <w:pPr>
        <w:tabs>
          <w:tab w:val="left" w:pos="359"/>
          <w:tab w:val="left" w:pos="3098"/>
          <w:tab w:val="left" w:pos="9830"/>
          <w:tab w:val="left" w:pos="10614"/>
        </w:tabs>
        <w:rPr>
          <w:sz w:val="28"/>
          <w:szCs w:val="28"/>
        </w:rPr>
      </w:pPr>
    </w:p>
    <w:p w:rsidR="00F854AC" w:rsidRPr="0026280D" w:rsidRDefault="00F854AC" w:rsidP="00E513C3">
      <w:pPr>
        <w:pStyle w:val="afff3"/>
      </w:pPr>
      <w:r w:rsidRPr="0026280D">
        <w:t>ОЦЕНКА ПРЕПОДАВАТЕЛЯ</w:t>
      </w:r>
    </w:p>
    <w:tbl>
      <w:tblPr>
        <w:tblW w:w="97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8"/>
        <w:gridCol w:w="2980"/>
        <w:gridCol w:w="4856"/>
        <w:gridCol w:w="1418"/>
      </w:tblGrid>
      <w:tr w:rsidR="00F854AC" w:rsidRPr="006C122A" w:rsidTr="009635BE">
        <w:trPr>
          <w:trHeight w:val="290"/>
        </w:trPr>
        <w:tc>
          <w:tcPr>
            <w:tcW w:w="528" w:type="dxa"/>
            <w:vAlign w:val="center"/>
          </w:tcPr>
          <w:p w:rsidR="00F854AC" w:rsidRPr="006C122A" w:rsidRDefault="00F854AC" w:rsidP="00E513C3">
            <w:pPr>
              <w:pStyle w:val="afff3"/>
            </w:pPr>
            <w:r w:rsidRPr="006C122A">
              <w:t>№</w:t>
            </w:r>
          </w:p>
        </w:tc>
        <w:tc>
          <w:tcPr>
            <w:tcW w:w="2980" w:type="dxa"/>
            <w:vAlign w:val="center"/>
          </w:tcPr>
          <w:p w:rsidR="00F854AC" w:rsidRPr="006C122A" w:rsidRDefault="00F854AC" w:rsidP="00E513C3">
            <w:pPr>
              <w:pStyle w:val="afff3"/>
            </w:pPr>
            <w:r w:rsidRPr="006C122A">
              <w:t>Критерии анализа</w:t>
            </w:r>
          </w:p>
        </w:tc>
        <w:tc>
          <w:tcPr>
            <w:tcW w:w="4856" w:type="dxa"/>
            <w:vAlign w:val="center"/>
          </w:tcPr>
          <w:p w:rsidR="00F854AC" w:rsidRPr="006C122A" w:rsidRDefault="00F854AC" w:rsidP="00E513C3">
            <w:pPr>
              <w:pStyle w:val="afff3"/>
            </w:pPr>
            <w:r w:rsidRPr="006C122A">
              <w:t>Показатели</w:t>
            </w:r>
          </w:p>
        </w:tc>
        <w:tc>
          <w:tcPr>
            <w:tcW w:w="1418" w:type="dxa"/>
            <w:vAlign w:val="center"/>
          </w:tcPr>
          <w:p w:rsidR="00F854AC" w:rsidRPr="006C122A" w:rsidRDefault="00F854AC" w:rsidP="00E513C3">
            <w:pPr>
              <w:pStyle w:val="afff3"/>
            </w:pPr>
            <w:r w:rsidRPr="006C122A">
              <w:t>Оценка (0,1,2)</w:t>
            </w:r>
          </w:p>
        </w:tc>
      </w:tr>
      <w:tr w:rsidR="00F854AC" w:rsidRPr="006C122A" w:rsidTr="009635BE">
        <w:trPr>
          <w:trHeight w:val="290"/>
        </w:trPr>
        <w:tc>
          <w:tcPr>
            <w:tcW w:w="528" w:type="dxa"/>
          </w:tcPr>
          <w:p w:rsidR="00F854AC" w:rsidRPr="006C122A" w:rsidRDefault="00F854AC" w:rsidP="00380E5F">
            <w:pPr>
              <w:numPr>
                <w:ilvl w:val="0"/>
                <w:numId w:val="10"/>
              </w:numPr>
            </w:pPr>
          </w:p>
        </w:tc>
        <w:tc>
          <w:tcPr>
            <w:tcW w:w="2980" w:type="dxa"/>
          </w:tcPr>
          <w:p w:rsidR="00F854AC" w:rsidRPr="006C122A" w:rsidRDefault="00F854AC" w:rsidP="00E513C3">
            <w:pPr>
              <w:pStyle w:val="afff2"/>
            </w:pPr>
            <w:r w:rsidRPr="006C122A">
              <w:t xml:space="preserve">Соблюдение регламента занятия </w:t>
            </w:r>
          </w:p>
        </w:tc>
        <w:tc>
          <w:tcPr>
            <w:tcW w:w="4856" w:type="dxa"/>
          </w:tcPr>
          <w:p w:rsidR="00F854AC" w:rsidRPr="006C122A" w:rsidRDefault="00F854AC" w:rsidP="00E513C3">
            <w:pPr>
              <w:pStyle w:val="afff2"/>
            </w:pPr>
            <w:r w:rsidRPr="006C122A">
              <w:t>Своевременное начало, окончание занятия, сбалансированные по времени разделы.</w:t>
            </w:r>
          </w:p>
        </w:tc>
        <w:tc>
          <w:tcPr>
            <w:tcW w:w="1418" w:type="dxa"/>
          </w:tcPr>
          <w:p w:rsidR="00F854AC" w:rsidRPr="006C122A" w:rsidRDefault="00F854AC" w:rsidP="00E513C3">
            <w:pPr>
              <w:pStyle w:val="afff1"/>
            </w:pPr>
            <w:r>
              <w:t>2</w:t>
            </w:r>
          </w:p>
        </w:tc>
      </w:tr>
      <w:tr w:rsidR="00F854AC" w:rsidRPr="006C122A" w:rsidTr="009635BE">
        <w:trPr>
          <w:trHeight w:val="385"/>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Организационный момент </w:t>
            </w:r>
          </w:p>
        </w:tc>
        <w:tc>
          <w:tcPr>
            <w:tcW w:w="4856" w:type="dxa"/>
          </w:tcPr>
          <w:p w:rsidR="00F854AC" w:rsidRPr="006C122A" w:rsidRDefault="00F854AC" w:rsidP="00E513C3">
            <w:pPr>
              <w:pStyle w:val="afff2"/>
            </w:pPr>
            <w:r w:rsidRPr="006C122A">
              <w:t>Приветствие. Сообщение темы, цели (связь цели с формируемыми компетенциями).</w:t>
            </w:r>
          </w:p>
        </w:tc>
        <w:tc>
          <w:tcPr>
            <w:tcW w:w="1418" w:type="dxa"/>
          </w:tcPr>
          <w:p w:rsidR="00F854AC" w:rsidRPr="006C122A" w:rsidRDefault="00F854AC" w:rsidP="00E513C3">
            <w:pPr>
              <w:pStyle w:val="afff1"/>
            </w:pPr>
            <w:r>
              <w:t>2</w:t>
            </w:r>
          </w:p>
        </w:tc>
      </w:tr>
      <w:tr w:rsidR="00F854AC" w:rsidRPr="006C122A" w:rsidTr="009635BE">
        <w:trPr>
          <w:trHeight w:val="481"/>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Мотивация слушателей на предстоящую деятельность </w:t>
            </w:r>
          </w:p>
        </w:tc>
        <w:tc>
          <w:tcPr>
            <w:tcW w:w="4856" w:type="dxa"/>
          </w:tcPr>
          <w:p w:rsidR="00F854AC" w:rsidRPr="006C122A" w:rsidRDefault="00F854AC" w:rsidP="00E513C3">
            <w:pPr>
              <w:pStyle w:val="afff2"/>
            </w:pPr>
            <w:r w:rsidRPr="006C122A">
              <w:t>Указание на актуальность, на формируемые профессиональные и /или социально-личностные компетенции.</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Психологический климат в аудитории </w:t>
            </w:r>
          </w:p>
        </w:tc>
        <w:tc>
          <w:tcPr>
            <w:tcW w:w="4856" w:type="dxa"/>
          </w:tcPr>
          <w:p w:rsidR="00F854AC" w:rsidRPr="006C122A" w:rsidRDefault="00F854AC" w:rsidP="00E513C3">
            <w:pPr>
              <w:pStyle w:val="afff2"/>
            </w:pPr>
            <w:r w:rsidRPr="006C122A">
              <w:t>Наличие положительного эмоционального взаимодействия между преподавателем и студентами; взаимная доброжелательность и вовлеченность аудитории.</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Качество изложения </w:t>
            </w:r>
          </w:p>
        </w:tc>
        <w:tc>
          <w:tcPr>
            <w:tcW w:w="4856" w:type="dxa"/>
          </w:tcPr>
          <w:p w:rsidR="00F854AC" w:rsidRPr="006C122A" w:rsidRDefault="00F854AC" w:rsidP="00E513C3">
            <w:pPr>
              <w:pStyle w:val="afff2"/>
            </w:pPr>
            <w:r w:rsidRPr="006C122A">
              <w:t xml:space="preserve">Структурированность материала; четкость обозначения текущих задач; системность и доступность изложения; </w:t>
            </w:r>
            <w:proofErr w:type="spellStart"/>
            <w:r w:rsidRPr="006C122A">
              <w:t>адаптированность</w:t>
            </w:r>
            <w:proofErr w:type="spellEnd"/>
            <w:r w:rsidRPr="006C122A">
              <w:t xml:space="preserve"> изложения к специфике аудитории; наличие примеров, актуальных фактов.</w:t>
            </w:r>
          </w:p>
        </w:tc>
        <w:tc>
          <w:tcPr>
            <w:tcW w:w="1418" w:type="dxa"/>
          </w:tcPr>
          <w:p w:rsidR="00F854AC" w:rsidRPr="006C122A" w:rsidRDefault="00F854AC" w:rsidP="00E513C3">
            <w:pPr>
              <w:pStyle w:val="afff1"/>
            </w:pPr>
            <w:r>
              <w:t>2</w:t>
            </w:r>
          </w:p>
        </w:tc>
      </w:tr>
      <w:tr w:rsidR="00F854AC" w:rsidRPr="006C122A" w:rsidTr="009635BE">
        <w:trPr>
          <w:trHeight w:val="9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Соответствие содержания программе курса</w:t>
            </w:r>
          </w:p>
        </w:tc>
        <w:tc>
          <w:tcPr>
            <w:tcW w:w="4856" w:type="dxa"/>
          </w:tcPr>
          <w:p w:rsidR="00F854AC" w:rsidRPr="006C122A" w:rsidRDefault="00F854AC" w:rsidP="00E513C3">
            <w:pPr>
              <w:pStyle w:val="afff2"/>
            </w:pPr>
            <w:r w:rsidRPr="006C122A">
              <w:t>Сравнить с РУПД (УММ).</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Использование наглядных материалов</w:t>
            </w:r>
          </w:p>
        </w:tc>
        <w:tc>
          <w:tcPr>
            <w:tcW w:w="4856" w:type="dxa"/>
          </w:tcPr>
          <w:p w:rsidR="00F854AC" w:rsidRPr="006C122A" w:rsidRDefault="00F854AC" w:rsidP="00E513C3">
            <w:pPr>
              <w:pStyle w:val="afff2"/>
            </w:pPr>
            <w:r w:rsidRPr="006C122A">
              <w:t xml:space="preserve">Учебник, практикум, раздаточные материалы, таблицы, рисунки и т.д. </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Ораторские данные </w:t>
            </w:r>
          </w:p>
        </w:tc>
        <w:tc>
          <w:tcPr>
            <w:tcW w:w="4856" w:type="dxa"/>
          </w:tcPr>
          <w:p w:rsidR="00F854AC" w:rsidRPr="006C122A" w:rsidRDefault="00F854AC" w:rsidP="00E513C3">
            <w:pPr>
              <w:pStyle w:val="afff2"/>
            </w:pPr>
            <w:proofErr w:type="gramStart"/>
            <w:r w:rsidRPr="006C122A">
              <w:t>Слышимость, разборчивость, благозвучность, грамотность, темп речи; мимика, жесты, пантомимика; эмоциональная насыщенность выступления.</w:t>
            </w:r>
            <w:proofErr w:type="gramEnd"/>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Чувствительность к аудитории </w:t>
            </w:r>
          </w:p>
        </w:tc>
        <w:tc>
          <w:tcPr>
            <w:tcW w:w="4856" w:type="dxa"/>
          </w:tcPr>
          <w:p w:rsidR="00F854AC" w:rsidRPr="006C122A" w:rsidRDefault="00F854AC" w:rsidP="00E513C3">
            <w:pPr>
              <w:pStyle w:val="afff2"/>
            </w:pPr>
            <w:r w:rsidRPr="006C122A">
              <w:t xml:space="preserve">Способность вовремя отреагировать на изменения восприятия в аудитории. </w:t>
            </w:r>
          </w:p>
        </w:tc>
        <w:tc>
          <w:tcPr>
            <w:tcW w:w="1418" w:type="dxa"/>
          </w:tcPr>
          <w:p w:rsidR="00F854AC" w:rsidRPr="006C122A" w:rsidRDefault="00F854AC" w:rsidP="00E513C3">
            <w:pPr>
              <w:pStyle w:val="afff1"/>
            </w:pPr>
            <w:r>
              <w:t>2</w:t>
            </w:r>
          </w:p>
        </w:tc>
      </w:tr>
      <w:tr w:rsidR="00F854AC" w:rsidRPr="006C122A" w:rsidTr="009635BE">
        <w:trPr>
          <w:trHeight w:val="388"/>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Корректность по отношению к студентам</w:t>
            </w:r>
          </w:p>
        </w:tc>
        <w:tc>
          <w:tcPr>
            <w:tcW w:w="4856" w:type="dxa"/>
          </w:tcPr>
          <w:p w:rsidR="00F854AC" w:rsidRPr="006C122A" w:rsidRDefault="00F854AC" w:rsidP="00E513C3">
            <w:pPr>
              <w:pStyle w:val="afff2"/>
            </w:pPr>
          </w:p>
        </w:tc>
        <w:tc>
          <w:tcPr>
            <w:tcW w:w="1418" w:type="dxa"/>
          </w:tcPr>
          <w:p w:rsidR="00F854AC" w:rsidRPr="006C122A" w:rsidRDefault="00F854AC" w:rsidP="00E513C3">
            <w:pPr>
              <w:pStyle w:val="afff1"/>
            </w:pPr>
            <w:r>
              <w:t>2</w:t>
            </w:r>
          </w:p>
        </w:tc>
      </w:tr>
      <w:tr w:rsidR="00F854AC" w:rsidRPr="006C122A" w:rsidTr="009635BE">
        <w:trPr>
          <w:trHeight w:val="1817"/>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Приемы организации внимания и регуляции поведения студентов</w:t>
            </w:r>
          </w:p>
        </w:tc>
        <w:tc>
          <w:tcPr>
            <w:tcW w:w="4856" w:type="dxa"/>
          </w:tcPr>
          <w:p w:rsidR="00F854AC" w:rsidRPr="006C122A" w:rsidRDefault="00F854AC" w:rsidP="00E513C3">
            <w:pPr>
              <w:pStyle w:val="afff2"/>
            </w:pPr>
            <w:r w:rsidRPr="006C122A">
              <w:t>Повышение интереса у слушателей (оригинальные примеры, юмор, риторические приемы и пр.); вовлечение слушателей в диалог, в процесс выполнения заданий и пр. Но не: открытый призыв к вниманию слушателей; демонстрация неодобрения; психологическое давление, шантаж.</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Поддержание «обратной связи» с аудиторией в процессе занятия </w:t>
            </w:r>
          </w:p>
        </w:tc>
        <w:tc>
          <w:tcPr>
            <w:tcW w:w="4856" w:type="dxa"/>
          </w:tcPr>
          <w:p w:rsidR="00F854AC" w:rsidRPr="006C122A" w:rsidRDefault="00F854AC" w:rsidP="00E513C3">
            <w:pPr>
              <w:pStyle w:val="afff2"/>
            </w:pPr>
            <w:r w:rsidRPr="006C122A">
              <w:t>Контроль усвоения материала</w:t>
            </w:r>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Подведение итогов занятия </w:t>
            </w:r>
            <w:r w:rsidRPr="006C122A">
              <w:rPr>
                <w:i/>
                <w:iCs/>
              </w:rPr>
              <w:t>(организация рефлексии)</w:t>
            </w:r>
          </w:p>
        </w:tc>
        <w:tc>
          <w:tcPr>
            <w:tcW w:w="4856" w:type="dxa"/>
          </w:tcPr>
          <w:p w:rsidR="00F854AC" w:rsidRPr="006C122A" w:rsidRDefault="00F854AC" w:rsidP="00E513C3">
            <w:pPr>
              <w:pStyle w:val="afff2"/>
            </w:pPr>
            <w:r w:rsidRPr="006C122A">
              <w:t>Организация рефлексии, при которой студенты активно обсуждают итоги</w:t>
            </w:r>
          </w:p>
        </w:tc>
        <w:tc>
          <w:tcPr>
            <w:tcW w:w="1418" w:type="dxa"/>
          </w:tcPr>
          <w:p w:rsidR="00F854AC" w:rsidRPr="006C122A" w:rsidRDefault="00F854AC" w:rsidP="00E513C3">
            <w:pPr>
              <w:pStyle w:val="afff1"/>
            </w:pPr>
            <w:r>
              <w:t>1</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 xml:space="preserve">Имидж </w:t>
            </w:r>
          </w:p>
        </w:tc>
        <w:tc>
          <w:tcPr>
            <w:tcW w:w="4856" w:type="dxa"/>
          </w:tcPr>
          <w:p w:rsidR="00F854AC" w:rsidRPr="006C122A" w:rsidRDefault="00F854AC" w:rsidP="00E513C3">
            <w:pPr>
              <w:pStyle w:val="afff2"/>
            </w:pPr>
            <w:r w:rsidRPr="006C122A">
              <w:t xml:space="preserve">Соблюдение корпоративного стиля, презентабельность, </w:t>
            </w:r>
            <w:proofErr w:type="spellStart"/>
            <w:r w:rsidRPr="006C122A">
              <w:t>харизматичность</w:t>
            </w:r>
            <w:proofErr w:type="spellEnd"/>
          </w:p>
        </w:tc>
        <w:tc>
          <w:tcPr>
            <w:tcW w:w="1418" w:type="dxa"/>
          </w:tcPr>
          <w:p w:rsidR="00F854AC" w:rsidRPr="006C122A" w:rsidRDefault="00F854AC" w:rsidP="00E513C3">
            <w:pPr>
              <w:pStyle w:val="afff1"/>
            </w:pPr>
            <w:r>
              <w:t>2</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2980" w:type="dxa"/>
          </w:tcPr>
          <w:p w:rsidR="00F854AC" w:rsidRPr="006C122A" w:rsidRDefault="00F854AC" w:rsidP="00E513C3">
            <w:pPr>
              <w:pStyle w:val="afff2"/>
            </w:pPr>
            <w:r w:rsidRPr="006C122A">
              <w:t>Итоговая оценка</w:t>
            </w:r>
          </w:p>
        </w:tc>
        <w:tc>
          <w:tcPr>
            <w:tcW w:w="4856" w:type="dxa"/>
          </w:tcPr>
          <w:p w:rsidR="00F854AC" w:rsidRPr="006C122A" w:rsidRDefault="00F854AC" w:rsidP="00E513C3">
            <w:pPr>
              <w:pStyle w:val="afff2"/>
            </w:pPr>
          </w:p>
        </w:tc>
        <w:tc>
          <w:tcPr>
            <w:tcW w:w="1418" w:type="dxa"/>
          </w:tcPr>
          <w:p w:rsidR="00F854AC" w:rsidRPr="006C122A" w:rsidRDefault="00F854AC" w:rsidP="00E513C3">
            <w:pPr>
              <w:pStyle w:val="afff1"/>
            </w:pPr>
            <w:r>
              <w:t>26</w:t>
            </w:r>
          </w:p>
        </w:tc>
      </w:tr>
      <w:tr w:rsidR="00F854AC" w:rsidRPr="006C122A" w:rsidTr="009635BE">
        <w:trPr>
          <w:trHeight w:val="480"/>
        </w:trPr>
        <w:tc>
          <w:tcPr>
            <w:tcW w:w="528" w:type="dxa"/>
          </w:tcPr>
          <w:p w:rsidR="00F854AC" w:rsidRPr="006C122A" w:rsidRDefault="00F854AC" w:rsidP="00380E5F">
            <w:pPr>
              <w:numPr>
                <w:ilvl w:val="0"/>
                <w:numId w:val="10"/>
              </w:numPr>
              <w:ind w:left="0" w:firstLine="0"/>
            </w:pPr>
          </w:p>
        </w:tc>
        <w:tc>
          <w:tcPr>
            <w:tcW w:w="9254" w:type="dxa"/>
            <w:gridSpan w:val="3"/>
          </w:tcPr>
          <w:p w:rsidR="00F854AC" w:rsidRDefault="00F854AC" w:rsidP="00E513C3">
            <w:pPr>
              <w:pStyle w:val="afff2"/>
            </w:pPr>
            <w:r w:rsidRPr="006C122A">
              <w:t>Примечания</w:t>
            </w:r>
            <w:r w:rsidR="00CC4635">
              <w:t xml:space="preserve"> </w:t>
            </w:r>
            <w:r w:rsidRPr="006C122A">
              <w:t>и предложения эксперта</w:t>
            </w:r>
          </w:p>
          <w:p w:rsidR="00F854AC" w:rsidRPr="00D740CE" w:rsidRDefault="00F854AC" w:rsidP="00E513C3">
            <w:pPr>
              <w:pStyle w:val="afff2"/>
              <w:rPr>
                <w:b/>
              </w:rPr>
            </w:pPr>
            <w:r w:rsidRPr="00D740CE">
              <w:rPr>
                <w:b/>
              </w:rPr>
              <w:t>Активизировать участие студентов в подведении итогов занятия</w:t>
            </w:r>
          </w:p>
        </w:tc>
      </w:tr>
    </w:tbl>
    <w:p w:rsidR="00896EDE" w:rsidRPr="00896EDE" w:rsidRDefault="00896EDE" w:rsidP="00E513C3"/>
    <w:p w:rsidR="00896EDE" w:rsidRPr="004D6287" w:rsidRDefault="00896EDE" w:rsidP="00E513C3">
      <w:r w:rsidRPr="004D6287">
        <w:t>При камеральном анализе отчета о самообследовании, анализе учебного плана и расписания занятий, эксперт определил, что доля проведения занятий в интерактивной форме в целом по прогр</w:t>
      </w:r>
      <w:r w:rsidR="0035283D" w:rsidRPr="004D6287">
        <w:t xml:space="preserve">амме составляет </w:t>
      </w:r>
      <w:r w:rsidR="004D6287" w:rsidRPr="004D6287">
        <w:t>более 50%</w:t>
      </w:r>
      <w:r w:rsidRPr="004D6287">
        <w:t xml:space="preserve">. В процессе проведения очного визита были изучены УМК пяти дисциплин. Данные о занятиях, проводимых в интерактивной форме в разрезе изученных УМК, представлены ниже. </w:t>
      </w:r>
    </w:p>
    <w:p w:rsidR="00A54894" w:rsidRPr="004D6287" w:rsidRDefault="00A54894" w:rsidP="00E513C3"/>
    <w:p w:rsidR="00896EDE" w:rsidRPr="004D6287" w:rsidRDefault="003432A9" w:rsidP="00896EDE">
      <w:pPr>
        <w:tabs>
          <w:tab w:val="left" w:pos="993"/>
        </w:tabs>
        <w:contextualSpacing/>
        <w:rPr>
          <w:i/>
          <w:sz w:val="28"/>
          <w:szCs w:val="28"/>
        </w:rPr>
      </w:pPr>
      <w:r>
        <w:rPr>
          <w:i/>
          <w:noProof/>
          <w:sz w:val="28"/>
          <w:szCs w:val="28"/>
        </w:rPr>
        <w:drawing>
          <wp:inline distT="0" distB="0" distL="0" distR="0">
            <wp:extent cx="5552440" cy="4762500"/>
            <wp:effectExtent l="19050" t="0" r="0" b="0"/>
            <wp:docPr id="12"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96EDE" w:rsidRPr="00896EDE" w:rsidRDefault="00896EDE" w:rsidP="00E513C3"/>
    <w:p w:rsidR="00896EDE" w:rsidRDefault="00896EDE" w:rsidP="00695B80">
      <w:pPr>
        <w:pStyle w:val="2"/>
      </w:pPr>
      <w:bookmarkStart w:id="99" w:name="_Toc418867918"/>
      <w:r w:rsidRPr="00896EDE">
        <w:t xml:space="preserve">4.5. </w:t>
      </w:r>
      <w:bookmarkStart w:id="100" w:name="_Toc347926047"/>
      <w:bookmarkStart w:id="101" w:name="_Toc347926114"/>
      <w:bookmarkStart w:id="102" w:name="_Toc363814195"/>
      <w:bookmarkStart w:id="103" w:name="_Toc380659560"/>
      <w:bookmarkStart w:id="104" w:name="_Toc382389980"/>
      <w:bookmarkStart w:id="105" w:name="_Toc404161550"/>
      <w:r w:rsidRPr="00896EDE">
        <w:t xml:space="preserve">Профессорско-преподавательский </w:t>
      </w:r>
      <w:bookmarkEnd w:id="100"/>
      <w:bookmarkEnd w:id="101"/>
      <w:r w:rsidRPr="00896EDE">
        <w:t>состав</w:t>
      </w:r>
      <w:bookmarkEnd w:id="102"/>
      <w:bookmarkEnd w:id="103"/>
      <w:bookmarkEnd w:id="104"/>
      <w:bookmarkEnd w:id="105"/>
      <w:bookmarkEnd w:id="99"/>
    </w:p>
    <w:p w:rsidR="00896EDE" w:rsidRPr="00896EDE" w:rsidRDefault="00896EDE" w:rsidP="00896EDE">
      <w:pPr>
        <w:tabs>
          <w:tab w:val="left" w:pos="993"/>
        </w:tabs>
        <w:rPr>
          <w:b/>
          <w:i/>
          <w:sz w:val="28"/>
          <w:szCs w:val="28"/>
        </w:rPr>
      </w:pPr>
      <w:r w:rsidRPr="00896EDE">
        <w:rPr>
          <w:i/>
          <w:sz w:val="28"/>
          <w:szCs w:val="28"/>
        </w:rPr>
        <w:t xml:space="preserve">4.5.1. </w:t>
      </w:r>
      <w:r w:rsidRPr="00896EDE">
        <w:rPr>
          <w:i/>
          <w:sz w:val="28"/>
          <w:szCs w:val="28"/>
        </w:rPr>
        <w:tab/>
      </w:r>
      <w:r w:rsidRPr="00896EDE">
        <w:rPr>
          <w:b/>
          <w:i/>
          <w:sz w:val="28"/>
          <w:szCs w:val="28"/>
        </w:rPr>
        <w:t>Оценка критерия</w:t>
      </w:r>
    </w:p>
    <w:p w:rsidR="00896EDE" w:rsidRPr="00896EDE" w:rsidRDefault="00896EDE" w:rsidP="00E37E15">
      <w:r w:rsidRPr="00896EDE">
        <w:t>Образовательный процесс</w:t>
      </w:r>
      <w:r w:rsidR="00CC4635">
        <w:t xml:space="preserve"> </w:t>
      </w:r>
      <w:r w:rsidRPr="00896EDE">
        <w:t>анализируемой программы осуществляют научно-педагогические</w:t>
      </w:r>
      <w:r w:rsidR="00CC4635">
        <w:t xml:space="preserve"> </w:t>
      </w:r>
      <w:r w:rsidRPr="00896EDE">
        <w:t>кадры, квалификация которых позволяет реализовывать учебный процесс с использованием утвержденных технологий и методик образовательной деятельности. Нормативно-правовые база ОО создаёт условия для подготовки и переподготовки ППС, материальной и нематериальной мотивации, обеспечивающей повышение</w:t>
      </w:r>
      <w:r w:rsidR="00CC4635">
        <w:t xml:space="preserve"> </w:t>
      </w:r>
      <w:r w:rsidRPr="00896EDE">
        <w:t>уровня</w:t>
      </w:r>
      <w:r w:rsidR="00CC4635">
        <w:t xml:space="preserve"> </w:t>
      </w:r>
      <w:r w:rsidRPr="00896EDE">
        <w:t>компетенций преподавателей.</w:t>
      </w:r>
    </w:p>
    <w:p w:rsidR="00896EDE" w:rsidRPr="00896EDE" w:rsidRDefault="00896EDE" w:rsidP="00E37E15">
      <w:pPr>
        <w:tabs>
          <w:tab w:val="left" w:pos="993"/>
        </w:tabs>
        <w:contextualSpacing/>
        <w:rPr>
          <w:b/>
          <w:i/>
          <w:sz w:val="28"/>
          <w:szCs w:val="28"/>
        </w:rPr>
      </w:pPr>
      <w:r w:rsidRPr="00896EDE">
        <w:rPr>
          <w:i/>
          <w:sz w:val="28"/>
          <w:szCs w:val="28"/>
        </w:rPr>
        <w:t xml:space="preserve">4.5.2. </w:t>
      </w:r>
      <w:r w:rsidRPr="00896EDE">
        <w:rPr>
          <w:b/>
          <w:i/>
          <w:sz w:val="28"/>
          <w:szCs w:val="28"/>
        </w:rPr>
        <w:t xml:space="preserve">Сильные стороны </w:t>
      </w:r>
    </w:p>
    <w:p w:rsidR="00896EDE" w:rsidRPr="00896EDE" w:rsidRDefault="00896EDE" w:rsidP="00E37E15">
      <w:r w:rsidRPr="00896EDE">
        <w:t>К учебному процессу привлекаются молодые кандидаты наук</w:t>
      </w:r>
      <w:r w:rsidR="00CC4635">
        <w:t xml:space="preserve"> </w:t>
      </w:r>
      <w:r w:rsidRPr="00896EDE">
        <w:t>в возрасте</w:t>
      </w:r>
      <w:r w:rsidR="00CC4635">
        <w:t xml:space="preserve"> </w:t>
      </w:r>
      <w:r w:rsidRPr="00896EDE">
        <w:t>до 30 лет, доля которых составляет 21% от общей численности ППС.</w:t>
      </w:r>
    </w:p>
    <w:p w:rsidR="00E972ED" w:rsidRDefault="00896EDE" w:rsidP="00E37E15">
      <w:r w:rsidRPr="00896EDE">
        <w:t>Наличие системы оценок деятель</w:t>
      </w:r>
      <w:r w:rsidR="00E972ED">
        <w:t>ности ППС</w:t>
      </w:r>
      <w:r w:rsidR="00CC4635">
        <w:t xml:space="preserve"> </w:t>
      </w:r>
      <w:r w:rsidR="00E972ED">
        <w:t>со стороны основных</w:t>
      </w:r>
      <w:r w:rsidR="00E37E15">
        <w:t xml:space="preserve"> </w:t>
      </w:r>
      <w:r w:rsidRPr="00896EDE">
        <w:t>целевых групп (студентов, других преподавателей и сотрудников), обеспечивающих</w:t>
      </w:r>
      <w:r w:rsidR="00CC4635">
        <w:t xml:space="preserve"> </w:t>
      </w:r>
      <w:r w:rsidRPr="00896EDE">
        <w:t>внутренний мониторинг</w:t>
      </w:r>
      <w:r w:rsidR="00CC4635">
        <w:t xml:space="preserve"> </w:t>
      </w:r>
      <w:r w:rsidRPr="00896EDE">
        <w:t xml:space="preserve">их профессиональных компетенций сосна основе рейтинга ППС. </w:t>
      </w:r>
    </w:p>
    <w:p w:rsidR="00E972ED" w:rsidRPr="00E972ED" w:rsidRDefault="00E972ED" w:rsidP="00E37E15">
      <w:r>
        <w:rPr>
          <w:iCs/>
        </w:rPr>
        <w:t>Эффективная система</w:t>
      </w:r>
      <w:r w:rsidR="00CC4635">
        <w:rPr>
          <w:iCs/>
        </w:rPr>
        <w:t xml:space="preserve"> </w:t>
      </w:r>
      <w:r w:rsidRPr="00002FE5">
        <w:rPr>
          <w:iCs/>
        </w:rPr>
        <w:t xml:space="preserve">привлечения ППС на свободном рынке труда с использованием механизмов международного </w:t>
      </w:r>
      <w:proofErr w:type="spellStart"/>
      <w:r w:rsidRPr="00002FE5">
        <w:rPr>
          <w:iCs/>
        </w:rPr>
        <w:t>рекрутинга</w:t>
      </w:r>
      <w:proofErr w:type="spellEnd"/>
      <w:r w:rsidRPr="00002FE5">
        <w:rPr>
          <w:iCs/>
        </w:rPr>
        <w:t>.</w:t>
      </w:r>
    </w:p>
    <w:p w:rsidR="00896EDE" w:rsidRPr="00896EDE" w:rsidRDefault="00E972ED" w:rsidP="00E37E15">
      <w:r w:rsidRPr="00C4776A">
        <w:t>Доля ППС, обладающих сертификатами соответствия требованиям профессиональных отраслевых стандартов и квалификационных рамок</w:t>
      </w:r>
      <w:r>
        <w:t xml:space="preserve"> составляет 40%.</w:t>
      </w:r>
    </w:p>
    <w:p w:rsidR="00896EDE" w:rsidRPr="0032408A" w:rsidRDefault="00896EDE" w:rsidP="00E37E15">
      <w:pPr>
        <w:tabs>
          <w:tab w:val="left" w:pos="993"/>
        </w:tabs>
        <w:contextualSpacing/>
        <w:rPr>
          <w:b/>
          <w:i/>
          <w:sz w:val="28"/>
          <w:szCs w:val="28"/>
        </w:rPr>
      </w:pPr>
      <w:r w:rsidRPr="00896EDE">
        <w:rPr>
          <w:i/>
          <w:sz w:val="28"/>
          <w:szCs w:val="28"/>
        </w:rPr>
        <w:t xml:space="preserve">4.5.3. </w:t>
      </w:r>
      <w:r w:rsidR="0032408A">
        <w:rPr>
          <w:b/>
          <w:i/>
          <w:sz w:val="28"/>
          <w:szCs w:val="28"/>
        </w:rPr>
        <w:t xml:space="preserve">Области улучшения </w:t>
      </w:r>
    </w:p>
    <w:p w:rsidR="00E972ED" w:rsidRPr="00E972ED" w:rsidRDefault="00896EDE" w:rsidP="00E37E15">
      <w:r w:rsidRPr="00896EDE">
        <w:t>Проведение регулярного мониторинга</w:t>
      </w:r>
      <w:r w:rsidR="00CC4635">
        <w:t xml:space="preserve"> </w:t>
      </w:r>
      <w:r w:rsidRPr="00896EDE">
        <w:t>удовлетворенности профессорско-преподавательского состава перспективами карьерного роста.</w:t>
      </w:r>
    </w:p>
    <w:p w:rsidR="00896EDE" w:rsidRPr="00896EDE" w:rsidRDefault="00896EDE" w:rsidP="00E37E15">
      <w:r w:rsidRPr="00896EDE">
        <w:t>Доведение доли преподавателей, принимающих участие в научной/научно-методической и творческой деятельности до 100 %.</w:t>
      </w:r>
    </w:p>
    <w:p w:rsidR="00E972ED" w:rsidRPr="000051DE" w:rsidRDefault="00E972ED" w:rsidP="00E37E15">
      <w:pPr>
        <w:rPr>
          <w:iCs/>
        </w:rPr>
      </w:pPr>
      <w:r>
        <w:rPr>
          <w:iCs/>
        </w:rPr>
        <w:t>Увеличение количества</w:t>
      </w:r>
      <w:r w:rsidR="00CC4635">
        <w:rPr>
          <w:iCs/>
        </w:rPr>
        <w:t xml:space="preserve"> </w:t>
      </w:r>
      <w:r w:rsidRPr="00B20D78">
        <w:rPr>
          <w:iCs/>
        </w:rPr>
        <w:t>штатных научно-педагогических работн</w:t>
      </w:r>
      <w:r>
        <w:rPr>
          <w:iCs/>
        </w:rPr>
        <w:t>иков, реализующих программы и</w:t>
      </w:r>
      <w:r w:rsidR="00CC4635">
        <w:rPr>
          <w:iCs/>
        </w:rPr>
        <w:t xml:space="preserve"> </w:t>
      </w:r>
      <w:r>
        <w:rPr>
          <w:iCs/>
        </w:rPr>
        <w:t>ведущих научную и преподавательскую деятельность в за</w:t>
      </w:r>
      <w:r w:rsidRPr="00B20D78">
        <w:rPr>
          <w:iCs/>
        </w:rPr>
        <w:t>рубежных вузах</w:t>
      </w:r>
      <w:r>
        <w:rPr>
          <w:iCs/>
        </w:rPr>
        <w:t>.</w:t>
      </w:r>
    </w:p>
    <w:p w:rsidR="0032408A" w:rsidRDefault="0032408A" w:rsidP="00E37E15"/>
    <w:p w:rsidR="00896EDE" w:rsidRPr="00896EDE" w:rsidRDefault="00896EDE" w:rsidP="00E37E15">
      <w:r w:rsidRPr="00896EDE">
        <w:t>Анализируя факты, изложенные образовательным учреждением в отчете о самообследовании, эксперт пришел к заключению, что представленные данные актуальны и достоверны. Итоги проведения комплексной оценки ППС (по итогам прошлого года) и возрастной состав преподавателей, принимающих участие в реализации программы, представлены в нижеследующих диаграммах.</w:t>
      </w:r>
    </w:p>
    <w:p w:rsidR="00896EDE" w:rsidRPr="00896EDE" w:rsidRDefault="00896EDE" w:rsidP="00E37E15">
      <w:r w:rsidRPr="00896EDE">
        <w:t>По итогам анализа представленных данных эксперт делает вывод об оптимальности структуры ППС (более 50% преподавателей имеют возраст до 45 лет) и рекомендует руководителям программы</w:t>
      </w:r>
      <w:r w:rsidR="00CC4635">
        <w:t xml:space="preserve"> </w:t>
      </w:r>
      <w:r w:rsidRPr="00896EDE">
        <w:t>активизировать деятельность в ча</w:t>
      </w:r>
      <w:r w:rsidR="0032408A">
        <w:t>сти повышения квалификации ППС.</w:t>
      </w:r>
    </w:p>
    <w:p w:rsidR="00896EDE" w:rsidRPr="00896EDE" w:rsidRDefault="00896EDE" w:rsidP="00E37E15"/>
    <w:p w:rsidR="00896EDE" w:rsidRPr="00896EDE" w:rsidRDefault="003432A9" w:rsidP="00896EDE">
      <w:pPr>
        <w:tabs>
          <w:tab w:val="left" w:pos="993"/>
        </w:tabs>
        <w:rPr>
          <w:i/>
          <w:sz w:val="28"/>
          <w:szCs w:val="28"/>
        </w:rPr>
      </w:pPr>
      <w:r>
        <w:rPr>
          <w:i/>
          <w:noProof/>
          <w:sz w:val="28"/>
          <w:szCs w:val="28"/>
        </w:rPr>
        <w:drawing>
          <wp:inline distT="0" distB="0" distL="0" distR="0">
            <wp:extent cx="5106035" cy="2816225"/>
            <wp:effectExtent l="19050" t="0" r="0" b="0"/>
            <wp:docPr id="13"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96EDE" w:rsidRPr="00896EDE" w:rsidRDefault="00896EDE" w:rsidP="00E37E15"/>
    <w:p w:rsidR="00896EDE" w:rsidRPr="00896EDE" w:rsidRDefault="003432A9" w:rsidP="00896EDE">
      <w:pPr>
        <w:tabs>
          <w:tab w:val="left" w:pos="993"/>
        </w:tabs>
        <w:rPr>
          <w:i/>
          <w:sz w:val="28"/>
          <w:szCs w:val="28"/>
        </w:rPr>
      </w:pPr>
      <w:r>
        <w:rPr>
          <w:i/>
          <w:noProof/>
          <w:sz w:val="28"/>
          <w:szCs w:val="28"/>
        </w:rPr>
        <w:drawing>
          <wp:inline distT="0" distB="0" distL="0" distR="0">
            <wp:extent cx="5486400" cy="3657600"/>
            <wp:effectExtent l="0" t="0" r="0" b="0"/>
            <wp:docPr id="14"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96EDE" w:rsidRPr="00896EDE" w:rsidRDefault="00896EDE" w:rsidP="00896EDE">
      <w:pPr>
        <w:tabs>
          <w:tab w:val="left" w:pos="993"/>
        </w:tabs>
        <w:rPr>
          <w:i/>
          <w:sz w:val="28"/>
          <w:szCs w:val="28"/>
        </w:rPr>
      </w:pPr>
    </w:p>
    <w:p w:rsidR="00896EDE" w:rsidRDefault="00896EDE" w:rsidP="00695B80">
      <w:pPr>
        <w:pStyle w:val="2"/>
      </w:pPr>
      <w:bookmarkStart w:id="106" w:name="_Toc418867919"/>
      <w:r w:rsidRPr="00896EDE">
        <w:t xml:space="preserve">4.6. </w:t>
      </w:r>
      <w:bookmarkStart w:id="107" w:name="_Toc363814196"/>
      <w:bookmarkStart w:id="108" w:name="_Toc380659561"/>
      <w:bookmarkStart w:id="109" w:name="_Toc382389981"/>
      <w:bookmarkStart w:id="110" w:name="_Toc404161551"/>
      <w:r w:rsidRPr="00896EDE">
        <w:t>Материально-технические и финансовые ресурсы программы</w:t>
      </w:r>
      <w:bookmarkEnd w:id="107"/>
      <w:bookmarkEnd w:id="108"/>
      <w:bookmarkEnd w:id="109"/>
      <w:bookmarkEnd w:id="110"/>
      <w:bookmarkEnd w:id="106"/>
    </w:p>
    <w:p w:rsidR="00896EDE" w:rsidRPr="00896EDE" w:rsidRDefault="00896EDE" w:rsidP="00896EDE">
      <w:pPr>
        <w:tabs>
          <w:tab w:val="left" w:pos="993"/>
        </w:tabs>
        <w:rPr>
          <w:b/>
          <w:i/>
          <w:sz w:val="28"/>
          <w:szCs w:val="28"/>
        </w:rPr>
      </w:pPr>
      <w:r w:rsidRPr="00896EDE">
        <w:rPr>
          <w:b/>
          <w:i/>
          <w:sz w:val="28"/>
          <w:szCs w:val="28"/>
        </w:rPr>
        <w:t xml:space="preserve">4.6.1. </w:t>
      </w:r>
      <w:r w:rsidRPr="00896EDE">
        <w:rPr>
          <w:b/>
          <w:i/>
          <w:sz w:val="28"/>
          <w:szCs w:val="28"/>
        </w:rPr>
        <w:tab/>
        <w:t>Оценка критерия</w:t>
      </w:r>
    </w:p>
    <w:p w:rsidR="00896EDE" w:rsidRPr="00896EDE" w:rsidRDefault="00896EDE" w:rsidP="00E37E15">
      <w:r w:rsidRPr="00896EDE">
        <w:t>Материально-технические ресурсы образовательной программы в полной мере</w:t>
      </w:r>
      <w:r w:rsidR="00CC4635">
        <w:t xml:space="preserve"> </w:t>
      </w:r>
      <w:r w:rsidRPr="00896EDE">
        <w:t>обеспечивают эффективную и результативную организацию процесса обучения.</w:t>
      </w:r>
    </w:p>
    <w:p w:rsidR="00896EDE" w:rsidRPr="00896EDE" w:rsidRDefault="00896EDE" w:rsidP="00E37E15">
      <w:pPr>
        <w:tabs>
          <w:tab w:val="left" w:pos="993"/>
        </w:tabs>
        <w:contextualSpacing/>
        <w:rPr>
          <w:b/>
          <w:i/>
          <w:sz w:val="28"/>
          <w:szCs w:val="28"/>
        </w:rPr>
      </w:pPr>
      <w:r w:rsidRPr="00896EDE">
        <w:rPr>
          <w:b/>
          <w:i/>
          <w:sz w:val="28"/>
          <w:szCs w:val="28"/>
        </w:rPr>
        <w:t xml:space="preserve">4.6.2. Сильные стороны </w:t>
      </w:r>
    </w:p>
    <w:p w:rsidR="00896EDE" w:rsidRPr="00896EDE" w:rsidRDefault="00896EDE" w:rsidP="00E37E15">
      <w:r w:rsidRPr="00896EDE">
        <w:t>Обеспечение</w:t>
      </w:r>
      <w:r w:rsidR="00CC4635">
        <w:t xml:space="preserve"> </w:t>
      </w:r>
      <w:r w:rsidRPr="00896EDE">
        <w:t>доступности образования для людей с ограниченными возможностями.</w:t>
      </w:r>
    </w:p>
    <w:p w:rsidR="00896EDE" w:rsidRPr="00896EDE" w:rsidRDefault="00896EDE" w:rsidP="00E37E15">
      <w:r w:rsidRPr="00896EDE">
        <w:t xml:space="preserve">Прозрачность процессов формирования и использования </w:t>
      </w:r>
    </w:p>
    <w:p w:rsidR="00896EDE" w:rsidRPr="00896EDE" w:rsidRDefault="00896EDE" w:rsidP="00E37E15">
      <w:r w:rsidRPr="00896EDE">
        <w:t>финансовых ресурсов, направляемых на реализацию программы, для преподавателей, студентов, общественности.</w:t>
      </w:r>
    </w:p>
    <w:p w:rsidR="007F36DA" w:rsidRPr="001E4246" w:rsidRDefault="007F36DA" w:rsidP="00E37E15">
      <w:pPr>
        <w:rPr>
          <w:iCs/>
        </w:rPr>
      </w:pPr>
      <w:r w:rsidRPr="001E4246">
        <w:rPr>
          <w:iCs/>
        </w:rPr>
        <w:t xml:space="preserve">Наличие во всех учебных аудиториях, возможности подключения ноутбуков и </w:t>
      </w:r>
      <w:proofErr w:type="spellStart"/>
      <w:r w:rsidRPr="001E4246">
        <w:rPr>
          <w:iCs/>
        </w:rPr>
        <w:t>мультимедийных</w:t>
      </w:r>
      <w:proofErr w:type="spellEnd"/>
      <w:r w:rsidRPr="001E4246">
        <w:rPr>
          <w:iCs/>
        </w:rPr>
        <w:t xml:space="preserve"> средств обучения и</w:t>
      </w:r>
      <w:r w:rsidR="00CC4635">
        <w:rPr>
          <w:iCs/>
        </w:rPr>
        <w:t xml:space="preserve"> </w:t>
      </w:r>
      <w:r w:rsidRPr="001E4246">
        <w:rPr>
          <w:iCs/>
        </w:rPr>
        <w:t>выхода в глобальную сеть Интернет, а также</w:t>
      </w:r>
      <w:r w:rsidR="00CC4635">
        <w:rPr>
          <w:iCs/>
        </w:rPr>
        <w:t xml:space="preserve"> </w:t>
      </w:r>
      <w:r w:rsidRPr="001E4246">
        <w:rPr>
          <w:iCs/>
        </w:rPr>
        <w:t>доступа к различным электронным базам данных.</w:t>
      </w:r>
    </w:p>
    <w:p w:rsidR="00896EDE" w:rsidRDefault="007F36DA" w:rsidP="00E37E15">
      <w:pPr>
        <w:rPr>
          <w:iCs/>
        </w:rPr>
      </w:pPr>
      <w:r w:rsidRPr="001E4246">
        <w:rPr>
          <w:iCs/>
        </w:rPr>
        <w:t>Укомплектованность фондов библиотеки</w:t>
      </w:r>
      <w:r>
        <w:rPr>
          <w:iCs/>
        </w:rPr>
        <w:t xml:space="preserve"> НИУ ВШЭ</w:t>
      </w:r>
      <w:r w:rsidR="00CC4635">
        <w:rPr>
          <w:iCs/>
        </w:rPr>
        <w:t xml:space="preserve"> </w:t>
      </w:r>
      <w:r>
        <w:rPr>
          <w:iCs/>
        </w:rPr>
        <w:t>является одной из</w:t>
      </w:r>
      <w:r w:rsidR="00E37E15">
        <w:rPr>
          <w:iCs/>
        </w:rPr>
        <w:t xml:space="preserve"> </w:t>
      </w:r>
      <w:r w:rsidRPr="001E4246">
        <w:rPr>
          <w:iCs/>
        </w:rPr>
        <w:t>лучших среди российских вузов</w:t>
      </w:r>
    </w:p>
    <w:p w:rsidR="00896EDE" w:rsidRPr="00896EDE" w:rsidRDefault="00896EDE" w:rsidP="00695B80">
      <w:pPr>
        <w:tabs>
          <w:tab w:val="left" w:pos="993"/>
        </w:tabs>
        <w:contextualSpacing/>
        <w:rPr>
          <w:b/>
          <w:i/>
          <w:sz w:val="28"/>
          <w:szCs w:val="28"/>
        </w:rPr>
      </w:pPr>
      <w:r w:rsidRPr="00896EDE">
        <w:rPr>
          <w:b/>
          <w:i/>
          <w:sz w:val="28"/>
          <w:szCs w:val="28"/>
        </w:rPr>
        <w:t xml:space="preserve">4.6.3. Области улучшения </w:t>
      </w:r>
    </w:p>
    <w:p w:rsidR="00896EDE" w:rsidRPr="00896EDE" w:rsidRDefault="00896EDE" w:rsidP="00E37E15">
      <w:r w:rsidRPr="00896EDE">
        <w:t>Осуществление</w:t>
      </w:r>
      <w:r w:rsidR="00CC4635">
        <w:t xml:space="preserve"> </w:t>
      </w:r>
      <w:r w:rsidRPr="00896EDE">
        <w:t>перехода к программному планированию бюджета для улучшения прозрачности и упрощения контроля исполнения бюджета.</w:t>
      </w:r>
    </w:p>
    <w:p w:rsidR="00896EDE" w:rsidRPr="00896EDE" w:rsidRDefault="00896EDE" w:rsidP="00E37E15">
      <w:r w:rsidRPr="00896EDE">
        <w:t>Создание лабораторий, оснащенных оборудованием и расходными материалами за счет средств работодателя.</w:t>
      </w:r>
    </w:p>
    <w:p w:rsidR="00896EDE" w:rsidRPr="00896EDE" w:rsidRDefault="00896EDE" w:rsidP="00E37E15">
      <w:r w:rsidRPr="00896EDE">
        <w:t>Активизация процессов, направленных на получение дополнительного финансирования программы (предпринимательская деятельность, привлечение негосударственных инвестиций и т.д.)</w:t>
      </w:r>
      <w:r w:rsidR="00695B80">
        <w:t>.</w:t>
      </w:r>
    </w:p>
    <w:p w:rsidR="00D57326" w:rsidRPr="001E4246" w:rsidRDefault="00D57326" w:rsidP="00E37E15">
      <w:pPr>
        <w:rPr>
          <w:iCs/>
        </w:rPr>
      </w:pPr>
      <w:r>
        <w:rPr>
          <w:iCs/>
        </w:rPr>
        <w:t>Активизация действий руководства</w:t>
      </w:r>
      <w:r w:rsidRPr="001E4246">
        <w:rPr>
          <w:iCs/>
        </w:rPr>
        <w:t xml:space="preserve"> программы</w:t>
      </w:r>
      <w:r>
        <w:rPr>
          <w:iCs/>
        </w:rPr>
        <w:t>,</w:t>
      </w:r>
      <w:r w:rsidR="00174295">
        <w:rPr>
          <w:iCs/>
        </w:rPr>
        <w:t xml:space="preserve"> </w:t>
      </w:r>
      <w:r>
        <w:rPr>
          <w:iCs/>
        </w:rPr>
        <w:t>позволяющих</w:t>
      </w:r>
      <w:r w:rsidRPr="001E4246">
        <w:rPr>
          <w:iCs/>
        </w:rPr>
        <w:t xml:space="preserve"> участвовать в процессе использования финансовых средств.</w:t>
      </w:r>
    </w:p>
    <w:p w:rsidR="00D57326" w:rsidRPr="001E4246" w:rsidRDefault="00D57326" w:rsidP="00E37E15">
      <w:pPr>
        <w:rPr>
          <w:iCs/>
        </w:rPr>
      </w:pPr>
      <w:r w:rsidRPr="001E4246">
        <w:rPr>
          <w:iCs/>
        </w:rPr>
        <w:t>Необходимо акцентировать внимание на создании</w:t>
      </w:r>
      <w:r w:rsidR="00CC4635">
        <w:rPr>
          <w:iCs/>
        </w:rPr>
        <w:t xml:space="preserve"> </w:t>
      </w:r>
      <w:r w:rsidRPr="001E4246">
        <w:rPr>
          <w:iCs/>
        </w:rPr>
        <w:t>условий</w:t>
      </w:r>
      <w:r w:rsidR="00CC4635">
        <w:rPr>
          <w:iCs/>
        </w:rPr>
        <w:t xml:space="preserve"> </w:t>
      </w:r>
      <w:r w:rsidRPr="001E4246">
        <w:rPr>
          <w:iCs/>
        </w:rPr>
        <w:t>для обучения</w:t>
      </w:r>
      <w:r w:rsidR="00CC4635">
        <w:rPr>
          <w:iCs/>
        </w:rPr>
        <w:t xml:space="preserve"> </w:t>
      </w:r>
      <w:r w:rsidRPr="001E4246">
        <w:rPr>
          <w:iCs/>
        </w:rPr>
        <w:t>людей с ограниченными возможностями</w:t>
      </w:r>
      <w:r w:rsidR="00CC4635">
        <w:rPr>
          <w:iCs/>
        </w:rPr>
        <w:t xml:space="preserve"> </w:t>
      </w:r>
      <w:r w:rsidRPr="001E4246">
        <w:rPr>
          <w:iCs/>
        </w:rPr>
        <w:t>(оснащение аудит</w:t>
      </w:r>
      <w:r>
        <w:rPr>
          <w:iCs/>
        </w:rPr>
        <w:t>орий, читального зала,</w:t>
      </w:r>
      <w:r w:rsidR="00CC4635">
        <w:rPr>
          <w:iCs/>
        </w:rPr>
        <w:t xml:space="preserve"> </w:t>
      </w:r>
      <w:r>
        <w:rPr>
          <w:iCs/>
        </w:rPr>
        <w:t>буфета</w:t>
      </w:r>
      <w:r w:rsidRPr="001E4246">
        <w:rPr>
          <w:iCs/>
        </w:rPr>
        <w:t>)</w:t>
      </w:r>
    </w:p>
    <w:p w:rsidR="007F36DA" w:rsidRPr="00896EDE" w:rsidRDefault="007F36DA" w:rsidP="00E37E15"/>
    <w:p w:rsidR="00896EDE" w:rsidRPr="00896EDE" w:rsidRDefault="00896EDE" w:rsidP="00E37E15">
      <w:pPr>
        <w:rPr>
          <w:lang w:bidi="he-IL"/>
        </w:rPr>
      </w:pPr>
      <w:r w:rsidRPr="00896EDE">
        <w:rPr>
          <w:lang w:bidi="he-IL"/>
        </w:rPr>
        <w:t>Во время проведения очного визита эксперт провел интервьюирование студентов и преподавателей, принимающих участие в реализации программы, на удовлетворенность качеством аудиторного фонда. Полученные данные представлены в нижеследующей диаграмме и позволяют эксперту сделать вывод</w:t>
      </w:r>
      <w:r w:rsidR="00CC4635">
        <w:rPr>
          <w:lang w:bidi="he-IL"/>
        </w:rPr>
        <w:t xml:space="preserve"> </w:t>
      </w:r>
      <w:r w:rsidRPr="00896EDE">
        <w:rPr>
          <w:lang w:bidi="he-IL"/>
        </w:rPr>
        <w:t>об удовлетворённости качеством аудиторий, лабораторий, помещений кафедр и фондов читального зала.</w:t>
      </w:r>
    </w:p>
    <w:p w:rsidR="00896EDE" w:rsidRPr="00896EDE" w:rsidRDefault="00896EDE" w:rsidP="00E37E15">
      <w:pPr>
        <w:rPr>
          <w:lang w:bidi="he-IL"/>
        </w:rPr>
      </w:pPr>
    </w:p>
    <w:p w:rsidR="00896EDE" w:rsidRPr="00896EDE" w:rsidRDefault="003432A9" w:rsidP="009C6856">
      <w:pPr>
        <w:keepNext/>
        <w:widowControl w:val="0"/>
        <w:tabs>
          <w:tab w:val="left" w:pos="1"/>
          <w:tab w:val="left" w:pos="993"/>
          <w:tab w:val="left" w:leader="underscore" w:pos="4387"/>
        </w:tabs>
        <w:autoSpaceDE w:val="0"/>
        <w:autoSpaceDN w:val="0"/>
        <w:adjustRightInd w:val="0"/>
        <w:spacing w:beforeLines="120"/>
        <w:jc w:val="center"/>
      </w:pPr>
      <w:r>
        <w:rPr>
          <w:i/>
          <w:noProof/>
          <w:sz w:val="28"/>
          <w:szCs w:val="28"/>
        </w:rPr>
        <w:drawing>
          <wp:inline distT="0" distB="0" distL="0" distR="0">
            <wp:extent cx="4981575" cy="3131185"/>
            <wp:effectExtent l="0" t="0" r="0" b="0"/>
            <wp:docPr id="15" name="Объект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96EDE" w:rsidRPr="00E37E15" w:rsidRDefault="00896EDE" w:rsidP="00896EDE"/>
    <w:p w:rsidR="00896EDE" w:rsidRPr="00E37E15" w:rsidRDefault="00896EDE" w:rsidP="00896EDE">
      <w:r w:rsidRPr="00E37E15">
        <w:t>При проведении очного визита в образовательное учреждение экспертная команда осмотрела материально-техническую базу. Ниже приведены данные по оснащенности лабораторий. Приведенные данные позв</w:t>
      </w:r>
      <w:r w:rsidR="00052719" w:rsidRPr="00E37E15">
        <w:t>оляют сделать вывод</w:t>
      </w:r>
      <w:r w:rsidR="00CC4635" w:rsidRPr="00E37E15">
        <w:t xml:space="preserve"> </w:t>
      </w:r>
      <w:r w:rsidR="00052719" w:rsidRPr="00E37E15">
        <w:t xml:space="preserve">о полном оснащении </w:t>
      </w:r>
      <w:r w:rsidR="0086374E" w:rsidRPr="00E37E15">
        <w:t xml:space="preserve">учебных </w:t>
      </w:r>
      <w:r w:rsidR="00052719" w:rsidRPr="00E37E15">
        <w:t>аудиторий</w:t>
      </w:r>
      <w:r w:rsidR="00CC4635" w:rsidRPr="00E37E15">
        <w:t xml:space="preserve"> </w:t>
      </w:r>
      <w:r w:rsidR="00052719" w:rsidRPr="00E37E15">
        <w:t xml:space="preserve">за счёт средств образовательной организации. </w:t>
      </w:r>
    </w:p>
    <w:p w:rsidR="00896EDE" w:rsidRPr="00896EDE" w:rsidRDefault="003432A9" w:rsidP="00896EDE">
      <w:pPr>
        <w:tabs>
          <w:tab w:val="left" w:pos="993"/>
        </w:tabs>
        <w:contextualSpacing/>
        <w:rPr>
          <w:i/>
          <w:sz w:val="28"/>
          <w:szCs w:val="28"/>
        </w:rPr>
      </w:pPr>
      <w:r>
        <w:rPr>
          <w:i/>
          <w:noProof/>
          <w:sz w:val="28"/>
          <w:szCs w:val="28"/>
        </w:rPr>
        <w:drawing>
          <wp:inline distT="0" distB="0" distL="0" distR="0">
            <wp:extent cx="5222875" cy="3240405"/>
            <wp:effectExtent l="0" t="0" r="0"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96EDE" w:rsidRPr="00896EDE" w:rsidRDefault="00896EDE" w:rsidP="00896EDE">
      <w:pPr>
        <w:tabs>
          <w:tab w:val="left" w:pos="993"/>
        </w:tabs>
        <w:contextualSpacing/>
        <w:rPr>
          <w:i/>
          <w:sz w:val="28"/>
          <w:szCs w:val="28"/>
        </w:rPr>
      </w:pPr>
    </w:p>
    <w:p w:rsidR="00896EDE" w:rsidRPr="00896EDE" w:rsidRDefault="00896EDE" w:rsidP="00695B80">
      <w:pPr>
        <w:pStyle w:val="2"/>
      </w:pPr>
      <w:bookmarkStart w:id="111" w:name="_Toc363814197"/>
      <w:bookmarkStart w:id="112" w:name="_Toc380659562"/>
      <w:bookmarkStart w:id="113" w:name="_Toc382389982"/>
      <w:bookmarkStart w:id="114" w:name="_Toc404161552"/>
      <w:bookmarkStart w:id="115" w:name="_Toc418867920"/>
      <w:r w:rsidRPr="00896EDE">
        <w:t>4.7 Информационные ресурсы программы</w:t>
      </w:r>
      <w:bookmarkEnd w:id="111"/>
      <w:bookmarkEnd w:id="112"/>
      <w:bookmarkEnd w:id="113"/>
      <w:bookmarkEnd w:id="114"/>
      <w:bookmarkEnd w:id="115"/>
    </w:p>
    <w:p w:rsidR="00896EDE" w:rsidRPr="00896EDE" w:rsidRDefault="00896EDE" w:rsidP="00896EDE">
      <w:pPr>
        <w:tabs>
          <w:tab w:val="left" w:pos="993"/>
        </w:tabs>
        <w:rPr>
          <w:b/>
          <w:i/>
          <w:sz w:val="28"/>
          <w:szCs w:val="28"/>
        </w:rPr>
      </w:pPr>
      <w:r w:rsidRPr="00896EDE">
        <w:rPr>
          <w:b/>
          <w:i/>
          <w:sz w:val="28"/>
          <w:szCs w:val="28"/>
        </w:rPr>
        <w:t>4.7.1</w:t>
      </w:r>
      <w:r w:rsidRPr="00896EDE">
        <w:rPr>
          <w:i/>
          <w:sz w:val="28"/>
          <w:szCs w:val="28"/>
        </w:rPr>
        <w:t xml:space="preserve">. </w:t>
      </w:r>
      <w:r w:rsidRPr="00896EDE">
        <w:rPr>
          <w:i/>
          <w:sz w:val="28"/>
          <w:szCs w:val="28"/>
        </w:rPr>
        <w:tab/>
      </w:r>
      <w:r w:rsidRPr="00896EDE">
        <w:rPr>
          <w:b/>
          <w:i/>
          <w:sz w:val="28"/>
          <w:szCs w:val="28"/>
        </w:rPr>
        <w:t>Оценка критерия</w:t>
      </w:r>
    </w:p>
    <w:p w:rsidR="00896EDE" w:rsidRPr="00896EDE" w:rsidRDefault="00896EDE" w:rsidP="00E37E15">
      <w:r w:rsidRPr="00896EDE">
        <w:t>Информационные ресурсы программы позволяют</w:t>
      </w:r>
      <w:r w:rsidR="00174295">
        <w:t xml:space="preserve"> </w:t>
      </w:r>
      <w:r w:rsidRPr="00896EDE">
        <w:t>на высоком</w:t>
      </w:r>
      <w:r w:rsidR="00CC4635">
        <w:t xml:space="preserve"> </w:t>
      </w:r>
      <w:r w:rsidRPr="00896EDE">
        <w:t>качественном</w:t>
      </w:r>
      <w:r w:rsidR="00CC4635">
        <w:t xml:space="preserve"> </w:t>
      </w:r>
      <w:r w:rsidRPr="00896EDE">
        <w:t>уровне осуществлять образовательный процесс, обеспечивать</w:t>
      </w:r>
      <w:r w:rsidR="00CC4635">
        <w:t xml:space="preserve"> </w:t>
      </w:r>
      <w:r w:rsidRPr="00896EDE">
        <w:t>методическую, дидактическую, информационную поддержку организации учебного процесса для студентов, преподавателей и административных работников факультетов.</w:t>
      </w:r>
    </w:p>
    <w:p w:rsidR="00896EDE" w:rsidRPr="00896EDE" w:rsidRDefault="00896EDE" w:rsidP="00E37E15">
      <w:pPr>
        <w:tabs>
          <w:tab w:val="left" w:pos="993"/>
        </w:tabs>
        <w:contextualSpacing/>
        <w:rPr>
          <w:b/>
          <w:i/>
          <w:sz w:val="28"/>
          <w:szCs w:val="28"/>
        </w:rPr>
      </w:pPr>
      <w:r w:rsidRPr="00896EDE">
        <w:rPr>
          <w:b/>
          <w:i/>
          <w:sz w:val="28"/>
          <w:szCs w:val="28"/>
        </w:rPr>
        <w:t xml:space="preserve">4.7.2. Сильные стороны </w:t>
      </w:r>
    </w:p>
    <w:p w:rsidR="00225160" w:rsidRDefault="00225160" w:rsidP="00E37E15">
      <w:r>
        <w:t>Создание корпоративного</w:t>
      </w:r>
      <w:r w:rsidR="00CC4635">
        <w:t xml:space="preserve"> </w:t>
      </w:r>
      <w:r w:rsidRPr="003F1C4F">
        <w:t>портал</w:t>
      </w:r>
      <w:r>
        <w:t>а НИУ ВШЭ – системы</w:t>
      </w:r>
      <w:r w:rsidRPr="003F1C4F">
        <w:t xml:space="preserve"> логически и технологически связанных между собой информационных страниц.</w:t>
      </w:r>
    </w:p>
    <w:p w:rsidR="00896EDE" w:rsidRPr="00896EDE" w:rsidRDefault="00896EDE" w:rsidP="00E37E15">
      <w:r w:rsidRPr="00896EDE">
        <w:t xml:space="preserve">Функционирование информационной образовательной среды поддержки образовательного процесса (LMS, </w:t>
      </w:r>
      <w:proofErr w:type="spellStart"/>
      <w:r w:rsidRPr="00896EDE">
        <w:t>Learning</w:t>
      </w:r>
      <w:proofErr w:type="spellEnd"/>
      <w:r w:rsidRPr="00896EDE">
        <w:t xml:space="preserve"> </w:t>
      </w:r>
      <w:proofErr w:type="spellStart"/>
      <w:r w:rsidRPr="00896EDE">
        <w:t>Management</w:t>
      </w:r>
      <w:proofErr w:type="spellEnd"/>
      <w:r w:rsidRPr="00896EDE">
        <w:t xml:space="preserve"> </w:t>
      </w:r>
      <w:proofErr w:type="spellStart"/>
      <w:r w:rsidRPr="00896EDE">
        <w:t>System</w:t>
      </w:r>
      <w:proofErr w:type="spellEnd"/>
      <w:r w:rsidRPr="00896EDE">
        <w:t>).</w:t>
      </w:r>
    </w:p>
    <w:p w:rsidR="00896EDE" w:rsidRPr="00896EDE" w:rsidRDefault="00896EDE" w:rsidP="00E37E15">
      <w:r w:rsidRPr="00896EDE">
        <w:t>Наличие</w:t>
      </w:r>
      <w:r w:rsidR="00CC4635">
        <w:t xml:space="preserve"> </w:t>
      </w:r>
      <w:r w:rsidRPr="00896EDE">
        <w:t xml:space="preserve">сайтов образовательных программ в рамках Портала ВШЭ, которые являются важнейшим элементом хранения, организации и доставки образовательного </w:t>
      </w:r>
      <w:proofErr w:type="spellStart"/>
      <w:r w:rsidRPr="00896EDE">
        <w:t>контента</w:t>
      </w:r>
      <w:proofErr w:type="spellEnd"/>
      <w:r w:rsidRPr="00896EDE">
        <w:t>.</w:t>
      </w:r>
    </w:p>
    <w:p w:rsidR="00896EDE" w:rsidRPr="00896EDE" w:rsidRDefault="00896EDE" w:rsidP="00E37E15">
      <w:pPr>
        <w:tabs>
          <w:tab w:val="left" w:pos="993"/>
        </w:tabs>
        <w:contextualSpacing/>
        <w:rPr>
          <w:b/>
          <w:i/>
          <w:sz w:val="28"/>
          <w:szCs w:val="28"/>
        </w:rPr>
      </w:pPr>
      <w:r w:rsidRPr="00896EDE">
        <w:rPr>
          <w:b/>
          <w:i/>
          <w:sz w:val="28"/>
          <w:szCs w:val="28"/>
        </w:rPr>
        <w:t xml:space="preserve">4.7.3. Области улучшения </w:t>
      </w:r>
    </w:p>
    <w:p w:rsidR="00896EDE" w:rsidRPr="00896EDE" w:rsidRDefault="00896EDE" w:rsidP="00E37E15">
      <w:r w:rsidRPr="00896EDE">
        <w:t>Функционирование единой системы информационной поддержки образовательного процесса.</w:t>
      </w:r>
    </w:p>
    <w:p w:rsidR="00896EDE" w:rsidRPr="00896EDE" w:rsidRDefault="00896EDE" w:rsidP="00E37E15"/>
    <w:p w:rsidR="00896EDE" w:rsidRDefault="00896EDE" w:rsidP="00695B80">
      <w:pPr>
        <w:pStyle w:val="2"/>
      </w:pPr>
      <w:bookmarkStart w:id="116" w:name="_Toc347926052"/>
      <w:bookmarkStart w:id="117" w:name="_Toc347926119"/>
      <w:bookmarkStart w:id="118" w:name="_Toc363814198"/>
      <w:bookmarkStart w:id="119" w:name="_Toc380659563"/>
      <w:bookmarkStart w:id="120" w:name="_Toc382389983"/>
      <w:bookmarkStart w:id="121" w:name="_Toc404161553"/>
      <w:bookmarkStart w:id="122" w:name="_Toc418867921"/>
      <w:r w:rsidRPr="00896EDE">
        <w:t>4.8. Научно-исследовательская деятельность</w:t>
      </w:r>
      <w:bookmarkEnd w:id="116"/>
      <w:bookmarkEnd w:id="117"/>
      <w:bookmarkEnd w:id="118"/>
      <w:bookmarkEnd w:id="119"/>
      <w:bookmarkEnd w:id="120"/>
      <w:bookmarkEnd w:id="121"/>
      <w:bookmarkEnd w:id="122"/>
    </w:p>
    <w:p w:rsidR="00896EDE" w:rsidRPr="00896EDE" w:rsidRDefault="00896EDE" w:rsidP="00380E5F">
      <w:pPr>
        <w:numPr>
          <w:ilvl w:val="2"/>
          <w:numId w:val="59"/>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E37E15"/>
    <w:p w:rsidR="00896EDE" w:rsidRPr="00896EDE" w:rsidRDefault="00896EDE" w:rsidP="00380E5F">
      <w:pPr>
        <w:numPr>
          <w:ilvl w:val="2"/>
          <w:numId w:val="59"/>
        </w:numPr>
        <w:tabs>
          <w:tab w:val="left" w:pos="993"/>
        </w:tabs>
        <w:ind w:left="0" w:firstLine="709"/>
        <w:contextualSpacing/>
        <w:rPr>
          <w:b/>
          <w:i/>
          <w:sz w:val="28"/>
          <w:szCs w:val="28"/>
        </w:rPr>
      </w:pPr>
      <w:r w:rsidRPr="00896EDE">
        <w:rPr>
          <w:b/>
          <w:i/>
          <w:sz w:val="28"/>
          <w:szCs w:val="28"/>
        </w:rPr>
        <w:t xml:space="preserve">Сильные стороны </w:t>
      </w:r>
    </w:p>
    <w:p w:rsidR="00896EDE" w:rsidRPr="00896EDE" w:rsidRDefault="00896EDE" w:rsidP="00E37E15">
      <w:r w:rsidRPr="00896EDE">
        <w:t>Наличие внутреннего финансирования</w:t>
      </w:r>
      <w:r w:rsidR="00CC4635">
        <w:t xml:space="preserve"> </w:t>
      </w:r>
      <w:r w:rsidRPr="00896EDE">
        <w:t>НИР</w:t>
      </w:r>
      <w:r w:rsidR="00CC4635">
        <w:t xml:space="preserve"> </w:t>
      </w:r>
      <w:r w:rsidRPr="00896EDE">
        <w:t>(фундаментальные исследования, гранты, проекты, академические надбавки)</w:t>
      </w:r>
    </w:p>
    <w:p w:rsidR="00896EDE" w:rsidRPr="00896EDE" w:rsidRDefault="0040345C" w:rsidP="00E37E15">
      <w:r>
        <w:t>Инновационные технологии привлечения магистрантов к научной деятельности в форме</w:t>
      </w:r>
      <w:r w:rsidR="00CC4635">
        <w:t xml:space="preserve"> </w:t>
      </w:r>
      <w:r>
        <w:t>научно-исследовательских</w:t>
      </w:r>
      <w:r w:rsidRPr="00AD630B">
        <w:t xml:space="preserve"> семинар</w:t>
      </w:r>
      <w:r>
        <w:t>ов</w:t>
      </w:r>
      <w:r w:rsidRPr="00AD630B">
        <w:t xml:space="preserve">, </w:t>
      </w:r>
      <w:r>
        <w:t>участия</w:t>
      </w:r>
      <w:r w:rsidRPr="00AD630B">
        <w:t xml:space="preserve"> в деятельности</w:t>
      </w:r>
      <w:r w:rsidR="00CC4635">
        <w:t xml:space="preserve"> </w:t>
      </w:r>
      <w:r w:rsidRPr="00AD630B">
        <w:t>проектных учебных групп и научных учебных лабораторий</w:t>
      </w:r>
    </w:p>
    <w:p w:rsidR="0040345C" w:rsidRPr="0026280D" w:rsidRDefault="0040345C" w:rsidP="00E37E15">
      <w:r>
        <w:t>Большое количество проводимых научных мероприятий всероссийского и международного уровня.</w:t>
      </w:r>
    </w:p>
    <w:p w:rsidR="00896EDE" w:rsidRPr="00896EDE" w:rsidRDefault="00896EDE" w:rsidP="00380E5F">
      <w:pPr>
        <w:numPr>
          <w:ilvl w:val="2"/>
          <w:numId w:val="59"/>
        </w:numPr>
        <w:tabs>
          <w:tab w:val="left" w:pos="993"/>
        </w:tabs>
        <w:ind w:left="0" w:firstLine="709"/>
        <w:contextualSpacing/>
        <w:rPr>
          <w:b/>
          <w:i/>
          <w:sz w:val="28"/>
          <w:szCs w:val="28"/>
        </w:rPr>
      </w:pPr>
      <w:r w:rsidRPr="00896EDE">
        <w:rPr>
          <w:b/>
          <w:i/>
          <w:sz w:val="28"/>
          <w:szCs w:val="28"/>
        </w:rPr>
        <w:t xml:space="preserve">Области улучшения </w:t>
      </w:r>
    </w:p>
    <w:p w:rsidR="00896EDE" w:rsidRPr="00896EDE" w:rsidRDefault="00896EDE" w:rsidP="00E37E15">
      <w:r w:rsidRPr="00896EDE">
        <w:t>Разработка и использо</w:t>
      </w:r>
      <w:r w:rsidR="0040345C">
        <w:t xml:space="preserve">вание в организации управления </w:t>
      </w:r>
      <w:r w:rsidRPr="00896EDE">
        <w:t>образовательной деятельностью ВШЭ</w:t>
      </w:r>
      <w:r w:rsidR="00CC4635">
        <w:t xml:space="preserve"> </w:t>
      </w:r>
      <w:r w:rsidRPr="00896EDE">
        <w:t xml:space="preserve">результатов проведенных </w:t>
      </w:r>
      <w:r w:rsidR="0040345C">
        <w:t xml:space="preserve">научных </w:t>
      </w:r>
      <w:r w:rsidRPr="00896EDE">
        <w:t xml:space="preserve">исследований. </w:t>
      </w:r>
    </w:p>
    <w:p w:rsidR="0040345C" w:rsidRDefault="0040345C" w:rsidP="00E37E15">
      <w:pPr>
        <w:rPr>
          <w:iCs/>
        </w:rPr>
      </w:pPr>
      <w:r>
        <w:rPr>
          <w:iCs/>
        </w:rPr>
        <w:t>Активизировать участие студентов в научных конференциях и реализации научных грантов.</w:t>
      </w:r>
    </w:p>
    <w:p w:rsidR="004C4A42" w:rsidRPr="0040345C" w:rsidRDefault="0040345C" w:rsidP="00E37E15">
      <w:pPr>
        <w:rPr>
          <w:iCs/>
        </w:rPr>
      </w:pPr>
      <w:r>
        <w:rPr>
          <w:iCs/>
        </w:rPr>
        <w:t>Активизировать публикационную</w:t>
      </w:r>
      <w:r w:rsidR="00CC4635">
        <w:rPr>
          <w:iCs/>
        </w:rPr>
        <w:t xml:space="preserve"> </w:t>
      </w:r>
      <w:r>
        <w:rPr>
          <w:iCs/>
        </w:rPr>
        <w:t>деятельность кафедры</w:t>
      </w:r>
      <w:r w:rsidR="00CC4635">
        <w:rPr>
          <w:iCs/>
        </w:rPr>
        <w:t xml:space="preserve"> </w:t>
      </w:r>
      <w:r>
        <w:rPr>
          <w:iCs/>
        </w:rPr>
        <w:t>по изданию учебно-методической литературы.</w:t>
      </w:r>
    </w:p>
    <w:p w:rsidR="004C4A42" w:rsidRPr="00896EDE" w:rsidRDefault="004C4A42" w:rsidP="00E37E15"/>
    <w:p w:rsidR="00896EDE" w:rsidRDefault="00896EDE" w:rsidP="00E37E15">
      <w:r w:rsidRPr="0040345C">
        <w:t xml:space="preserve">В документах по </w:t>
      </w:r>
      <w:proofErr w:type="spellStart"/>
      <w:r w:rsidRPr="0040345C">
        <w:t>самообследованию</w:t>
      </w:r>
      <w:proofErr w:type="spellEnd"/>
      <w:r w:rsidRPr="0040345C">
        <w:t xml:space="preserve"> образовательным учреждением были представлены сведения о результатах мониторинга мнения студентов «Влияние научно-исследовательской работы на качество образования». В диаграмме представлены данные, удостоверенные экспертами во время проведения очного визит</w:t>
      </w:r>
      <w:r w:rsidR="0040345C">
        <w:t>а. Это позволяет сделать выводы</w:t>
      </w:r>
      <w:r w:rsidR="007668FA">
        <w:t xml:space="preserve"> о том, что 55</w:t>
      </w:r>
      <w:r w:rsidR="0040345C">
        <w:t>% студентов считают, что результаты их НИР улучшают качество их образования.</w:t>
      </w:r>
    </w:p>
    <w:p w:rsidR="00695B80" w:rsidRPr="0040345C" w:rsidRDefault="00695B80" w:rsidP="00E37E15"/>
    <w:p w:rsidR="00896EDE" w:rsidRPr="0040345C" w:rsidRDefault="003432A9" w:rsidP="0040345C">
      <w:pPr>
        <w:tabs>
          <w:tab w:val="left" w:pos="993"/>
        </w:tabs>
        <w:contextualSpacing/>
        <w:rPr>
          <w:i/>
          <w:sz w:val="28"/>
          <w:szCs w:val="28"/>
        </w:rPr>
      </w:pPr>
      <w:r>
        <w:rPr>
          <w:i/>
          <w:noProof/>
          <w:sz w:val="28"/>
          <w:szCs w:val="28"/>
        </w:rPr>
        <w:drawing>
          <wp:inline distT="0" distB="0" distL="0" distR="0">
            <wp:extent cx="5829935" cy="2713990"/>
            <wp:effectExtent l="19050" t="0" r="0" b="0"/>
            <wp:docPr id="1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96EDE" w:rsidRPr="00896EDE" w:rsidRDefault="00896EDE" w:rsidP="00E37E15"/>
    <w:p w:rsidR="00896EDE" w:rsidRPr="00896EDE" w:rsidRDefault="00896EDE" w:rsidP="00E37E15">
      <w:r w:rsidRPr="00896EDE">
        <w:t>Была проанализирована занятость студентов в научно-исследовательской деятельности. Для студентов оцениваемой программы в образовательном учреждении не предусмотрено функционирование научных кружков вместо них в ОО студенческая наука организуется в различных направлениях.</w:t>
      </w:r>
      <w:r w:rsidR="00174295">
        <w:t xml:space="preserve"> </w:t>
      </w:r>
      <w:r w:rsidRPr="00896EDE">
        <w:t>В рамках магистерской программы организован научно-исследовательский семинар (НИС). Цель семинара - создания у студентов навыков проведения научных исследований, выбора направления работ, определения темы и подготовки</w:t>
      </w:r>
      <w:r w:rsidR="00CC4635">
        <w:t xml:space="preserve"> </w:t>
      </w:r>
      <w:r w:rsidRPr="00896EDE">
        <w:t>магистерской диссертации.</w:t>
      </w:r>
    </w:p>
    <w:p w:rsidR="00896EDE" w:rsidRPr="00896EDE" w:rsidRDefault="00896EDE" w:rsidP="00E37E15">
      <w:r w:rsidRPr="00896EDE">
        <w:t>В научно-исследовательском семинаре участвует 100% студентов. Каждый занимается научными исследованиями по своей утвержденной теме магистерской диссертации, начиная с 1-го курса.</w:t>
      </w:r>
    </w:p>
    <w:p w:rsidR="00896EDE" w:rsidRPr="00E37E15" w:rsidRDefault="00896EDE" w:rsidP="00E37E15">
      <w:r w:rsidRPr="00924B59">
        <w:t>По</w:t>
      </w:r>
      <w:r w:rsidR="007B18F8" w:rsidRPr="00924B59">
        <w:t xml:space="preserve"> итогам научно-исследовательской работы</w:t>
      </w:r>
      <w:r w:rsidR="00CC4635">
        <w:t xml:space="preserve"> </w:t>
      </w:r>
      <w:r w:rsidRPr="00924B59">
        <w:t>сту</w:t>
      </w:r>
      <w:r w:rsidR="007B18F8" w:rsidRPr="00924B59">
        <w:t>дент</w:t>
      </w:r>
      <w:r w:rsidR="00924B59">
        <w:t>ы принимают</w:t>
      </w:r>
      <w:r w:rsidR="00CC4635">
        <w:t xml:space="preserve"> </w:t>
      </w:r>
      <w:r w:rsidR="007B18F8" w:rsidRPr="00924B59">
        <w:t>участие в</w:t>
      </w:r>
      <w:r w:rsidR="00E37E15">
        <w:t xml:space="preserve"> </w:t>
      </w:r>
      <w:r w:rsidR="00924B59">
        <w:t>ежегодной научной конференции</w:t>
      </w:r>
      <w:r w:rsidR="00924B59" w:rsidRPr="00924B59">
        <w:t xml:space="preserve"> «Современный менеджмент: проблемы, гипотезы, исследования»</w:t>
      </w:r>
      <w:r w:rsidR="00CC4635">
        <w:t xml:space="preserve"> </w:t>
      </w:r>
      <w:r w:rsidR="00924B59" w:rsidRPr="00924B59">
        <w:t>(секция Управление проектами) и</w:t>
      </w:r>
      <w:r w:rsidR="00CC4635">
        <w:t xml:space="preserve"> </w:t>
      </w:r>
      <w:r w:rsidR="00924B59">
        <w:t>ежегодной международной молодежной научно-практической конференции</w:t>
      </w:r>
      <w:r w:rsidR="00924B59" w:rsidRPr="00924B59">
        <w:t xml:space="preserve"> "Молодежь и</w:t>
      </w:r>
      <w:r w:rsidR="00924B59">
        <w:t xml:space="preserve"> управление проектами в России", а также публикуют свои статьи в научных журналах</w:t>
      </w:r>
      <w:r w:rsidR="00924B59" w:rsidRPr="00E37E15">
        <w:t>.</w:t>
      </w:r>
    </w:p>
    <w:p w:rsidR="00896EDE" w:rsidRPr="00896EDE" w:rsidRDefault="00896EDE" w:rsidP="00E37E15">
      <w:pPr>
        <w:rPr>
          <w:color w:val="00B050"/>
        </w:rPr>
      </w:pPr>
    </w:p>
    <w:p w:rsidR="00896EDE" w:rsidRPr="00896EDE" w:rsidRDefault="003432A9" w:rsidP="00896EDE">
      <w:pPr>
        <w:tabs>
          <w:tab w:val="left" w:pos="993"/>
        </w:tabs>
        <w:contextualSpacing/>
        <w:rPr>
          <w:i/>
          <w:sz w:val="28"/>
          <w:szCs w:val="28"/>
        </w:rPr>
      </w:pPr>
      <w:r>
        <w:rPr>
          <w:i/>
          <w:noProof/>
          <w:sz w:val="28"/>
          <w:szCs w:val="28"/>
        </w:rPr>
        <w:drawing>
          <wp:inline distT="0" distB="0" distL="0" distR="0">
            <wp:extent cx="5325745" cy="3379470"/>
            <wp:effectExtent l="0" t="0" r="0" b="0"/>
            <wp:docPr id="18"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Start w:id="123" w:name="_Toc347926053"/>
      <w:bookmarkStart w:id="124" w:name="_Toc347926120"/>
      <w:bookmarkStart w:id="125" w:name="_Toc363814199"/>
      <w:bookmarkStart w:id="126" w:name="_Toc380659564"/>
      <w:bookmarkStart w:id="127" w:name="_Toc382389984"/>
      <w:bookmarkStart w:id="128" w:name="_Toc404161554"/>
    </w:p>
    <w:p w:rsidR="00896EDE" w:rsidRDefault="00896EDE" w:rsidP="00695B80">
      <w:pPr>
        <w:pStyle w:val="2"/>
      </w:pPr>
      <w:bookmarkStart w:id="129" w:name="_Toc418867922"/>
      <w:r w:rsidRPr="00896EDE">
        <w:t>4.9. Участие работодателей в реализации программы</w:t>
      </w:r>
      <w:bookmarkEnd w:id="123"/>
      <w:bookmarkEnd w:id="124"/>
      <w:bookmarkEnd w:id="125"/>
      <w:bookmarkEnd w:id="126"/>
      <w:bookmarkEnd w:id="127"/>
      <w:bookmarkEnd w:id="128"/>
      <w:bookmarkEnd w:id="129"/>
    </w:p>
    <w:p w:rsidR="00896EDE" w:rsidRPr="00896EDE" w:rsidRDefault="00896EDE" w:rsidP="00380E5F">
      <w:pPr>
        <w:numPr>
          <w:ilvl w:val="2"/>
          <w:numId w:val="60"/>
        </w:numPr>
        <w:tabs>
          <w:tab w:val="left" w:pos="993"/>
        </w:tabs>
        <w:ind w:left="0" w:firstLine="709"/>
        <w:contextualSpacing/>
        <w:rPr>
          <w:b/>
          <w:i/>
          <w:sz w:val="28"/>
          <w:szCs w:val="28"/>
        </w:rPr>
      </w:pPr>
      <w:r w:rsidRPr="00896EDE">
        <w:rPr>
          <w:b/>
          <w:i/>
          <w:sz w:val="28"/>
          <w:szCs w:val="28"/>
        </w:rPr>
        <w:t>Оценка критерия</w:t>
      </w:r>
    </w:p>
    <w:p w:rsidR="00896EDE" w:rsidRPr="00896EDE" w:rsidRDefault="00896EDE" w:rsidP="00E37E15">
      <w:r w:rsidRPr="00896EDE">
        <w:t>Политика ОО в сфере улучшения качества образования позволяет работодателям активно участвовать в реализации образовательной программы.</w:t>
      </w:r>
    </w:p>
    <w:p w:rsidR="00896EDE" w:rsidRPr="00896EDE" w:rsidRDefault="00896EDE" w:rsidP="00380E5F">
      <w:pPr>
        <w:numPr>
          <w:ilvl w:val="2"/>
          <w:numId w:val="60"/>
        </w:numPr>
        <w:tabs>
          <w:tab w:val="left" w:pos="993"/>
        </w:tabs>
        <w:ind w:left="0" w:firstLine="709"/>
        <w:contextualSpacing/>
        <w:rPr>
          <w:b/>
          <w:i/>
          <w:sz w:val="28"/>
          <w:szCs w:val="28"/>
        </w:rPr>
      </w:pPr>
      <w:r w:rsidRPr="00896EDE">
        <w:rPr>
          <w:b/>
          <w:i/>
          <w:sz w:val="28"/>
          <w:szCs w:val="28"/>
        </w:rPr>
        <w:t xml:space="preserve">Сильные стороны </w:t>
      </w:r>
    </w:p>
    <w:p w:rsidR="00896EDE" w:rsidRPr="00896EDE" w:rsidRDefault="00896EDE" w:rsidP="00E37E15">
      <w:r w:rsidRPr="00896EDE">
        <w:t>Проведение открытых семинаров и мастер-классов работодателями.</w:t>
      </w:r>
    </w:p>
    <w:p w:rsidR="00896EDE" w:rsidRPr="00896EDE" w:rsidRDefault="00896EDE" w:rsidP="00E37E15">
      <w:r w:rsidRPr="00896EDE">
        <w:t>Содействие работодателей в трудоустройстве выпускников.</w:t>
      </w:r>
    </w:p>
    <w:p w:rsidR="00737B97" w:rsidRPr="00737B97" w:rsidRDefault="00737B97" w:rsidP="00E37E15">
      <w:r w:rsidRPr="00737B97">
        <w:t>Функционирование</w:t>
      </w:r>
      <w:r>
        <w:t xml:space="preserve"> в университете</w:t>
      </w:r>
      <w:r w:rsidR="00CC4635">
        <w:t xml:space="preserve"> </w:t>
      </w:r>
      <w:r w:rsidRPr="00737B97">
        <w:t>Международного консультативного комитета, состоящего из экспертов из мировых образовательных и исследовательских центров.</w:t>
      </w:r>
    </w:p>
    <w:p w:rsidR="00737B97" w:rsidRPr="00737B97" w:rsidRDefault="00737B97" w:rsidP="00E37E15">
      <w:r w:rsidRPr="00737B97">
        <w:t>Формирование взаимоотношений с социальными партнёрами (детские дома, благотворительные фонды)</w:t>
      </w:r>
    </w:p>
    <w:p w:rsidR="00896EDE" w:rsidRPr="00896EDE" w:rsidRDefault="00896EDE" w:rsidP="00380E5F">
      <w:pPr>
        <w:numPr>
          <w:ilvl w:val="2"/>
          <w:numId w:val="60"/>
        </w:numPr>
        <w:tabs>
          <w:tab w:val="left" w:pos="993"/>
        </w:tabs>
        <w:ind w:left="0" w:firstLine="709"/>
        <w:contextualSpacing/>
        <w:rPr>
          <w:b/>
          <w:i/>
          <w:sz w:val="28"/>
          <w:szCs w:val="28"/>
        </w:rPr>
      </w:pPr>
      <w:r w:rsidRPr="00896EDE">
        <w:rPr>
          <w:b/>
          <w:i/>
          <w:sz w:val="28"/>
          <w:szCs w:val="28"/>
        </w:rPr>
        <w:t xml:space="preserve">Области улучшения </w:t>
      </w:r>
    </w:p>
    <w:p w:rsidR="00896EDE" w:rsidRPr="00896EDE" w:rsidRDefault="00896EDE" w:rsidP="00E37E15">
      <w:r w:rsidRPr="00896EDE">
        <w:t>Создание академического совета образовательной программы, в который должны войти представители академического сообщества, преподаватели, выпускники, работодатели и студенты.</w:t>
      </w:r>
    </w:p>
    <w:p w:rsidR="00737B97" w:rsidRPr="00737B97" w:rsidRDefault="00737B97" w:rsidP="00E37E15">
      <w:r w:rsidRPr="00737B97">
        <w:t>Активизировать процесс привлечение работодателей</w:t>
      </w:r>
      <w:r w:rsidR="00CC4635">
        <w:t xml:space="preserve"> </w:t>
      </w:r>
      <w:r w:rsidRPr="00737B97">
        <w:t>к</w:t>
      </w:r>
      <w:r w:rsidR="00CC4635">
        <w:t xml:space="preserve"> </w:t>
      </w:r>
      <w:r w:rsidRPr="00737B97">
        <w:t>рецензированию</w:t>
      </w:r>
      <w:r w:rsidR="00CC4635">
        <w:t xml:space="preserve"> </w:t>
      </w:r>
      <w:r w:rsidRPr="00737B97">
        <w:t>магистерских диссертаций</w:t>
      </w:r>
    </w:p>
    <w:p w:rsidR="00737B97" w:rsidRDefault="00737B97" w:rsidP="00E37E15"/>
    <w:p w:rsidR="00896EDE" w:rsidRPr="002A2FD4" w:rsidRDefault="00896EDE" w:rsidP="00E37E15">
      <w:r w:rsidRPr="002A2FD4">
        <w:t>В отчете о самообследовании образовательного учреждения представлены сведения о результатах анкетирования работодателей на предмет их удовлетворенности качеством подготовки выпускников. В диаграмме представлены данные, подтвержденные экспертом во время проведения интервью с работодателями</w:t>
      </w:r>
      <w:r w:rsidR="00F946C9">
        <w:t>, которые показывают</w:t>
      </w:r>
      <w:r w:rsidR="00DA7E24">
        <w:t>, что 85</w:t>
      </w:r>
      <w:r w:rsidR="00F946C9">
        <w:t>% работодателей полностью удовлетворены качеством подготовки выпускников.</w:t>
      </w:r>
    </w:p>
    <w:p w:rsidR="00896EDE" w:rsidRPr="00E37E15" w:rsidRDefault="00896EDE" w:rsidP="00E37E15">
      <w:r w:rsidRPr="00E37E15">
        <w:t>При этом работодатели отметили, что у выпускников нед</w:t>
      </w:r>
      <w:r w:rsidR="002A2FD4" w:rsidRPr="00E37E15">
        <w:t>остаточно сформированы личностные</w:t>
      </w:r>
      <w:r w:rsidR="00CC4635" w:rsidRPr="00E37E15">
        <w:t xml:space="preserve"> </w:t>
      </w:r>
      <w:r w:rsidRPr="00E37E15">
        <w:t>компетенции</w:t>
      </w:r>
      <w:r w:rsidR="002A2FD4" w:rsidRPr="00E37E15">
        <w:t>.</w:t>
      </w:r>
    </w:p>
    <w:p w:rsidR="00896EDE" w:rsidRPr="00E37E15" w:rsidRDefault="00896EDE" w:rsidP="00E37E15"/>
    <w:p w:rsidR="00896EDE" w:rsidRPr="00896EDE" w:rsidRDefault="003432A9" w:rsidP="00896EDE">
      <w:pPr>
        <w:tabs>
          <w:tab w:val="left" w:pos="993"/>
        </w:tabs>
        <w:rPr>
          <w:i/>
          <w:sz w:val="28"/>
          <w:szCs w:val="28"/>
        </w:rPr>
      </w:pPr>
      <w:r>
        <w:rPr>
          <w:i/>
          <w:noProof/>
          <w:sz w:val="28"/>
          <w:szCs w:val="28"/>
        </w:rPr>
        <w:drawing>
          <wp:inline distT="0" distB="0" distL="0" distR="0">
            <wp:extent cx="5222875" cy="3430905"/>
            <wp:effectExtent l="0" t="0" r="0" b="0"/>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96EDE" w:rsidRPr="00896EDE" w:rsidRDefault="00896EDE" w:rsidP="00896EDE">
      <w:pPr>
        <w:tabs>
          <w:tab w:val="left" w:pos="993"/>
        </w:tabs>
        <w:rPr>
          <w:i/>
          <w:sz w:val="28"/>
          <w:szCs w:val="28"/>
        </w:rPr>
      </w:pPr>
    </w:p>
    <w:p w:rsidR="00896EDE" w:rsidRDefault="00896EDE" w:rsidP="00695B80">
      <w:pPr>
        <w:pStyle w:val="2"/>
      </w:pPr>
      <w:bookmarkStart w:id="130" w:name="_Toc347926054"/>
      <w:bookmarkStart w:id="131" w:name="_Toc347926121"/>
      <w:bookmarkStart w:id="132" w:name="_Toc363814200"/>
      <w:bookmarkStart w:id="133" w:name="_Toc380659565"/>
      <w:bookmarkStart w:id="134" w:name="_Toc382389985"/>
      <w:bookmarkStart w:id="135" w:name="_Toc404161555"/>
      <w:bookmarkStart w:id="136" w:name="_Toc418867923"/>
      <w:r w:rsidRPr="00896EDE">
        <w:t>4.10 Участие студентов в определении содержания программы</w:t>
      </w:r>
      <w:bookmarkEnd w:id="130"/>
      <w:bookmarkEnd w:id="131"/>
      <w:bookmarkEnd w:id="132"/>
      <w:bookmarkEnd w:id="133"/>
      <w:bookmarkEnd w:id="134"/>
      <w:bookmarkEnd w:id="135"/>
      <w:bookmarkEnd w:id="136"/>
    </w:p>
    <w:p w:rsidR="00896EDE" w:rsidRPr="00896EDE" w:rsidRDefault="00896EDE" w:rsidP="00380E5F">
      <w:pPr>
        <w:numPr>
          <w:ilvl w:val="2"/>
          <w:numId w:val="61"/>
        </w:numPr>
        <w:tabs>
          <w:tab w:val="left" w:pos="993"/>
        </w:tabs>
        <w:ind w:left="0" w:firstLine="709"/>
        <w:contextualSpacing/>
        <w:rPr>
          <w:b/>
          <w:i/>
          <w:sz w:val="28"/>
          <w:szCs w:val="28"/>
        </w:rPr>
      </w:pPr>
      <w:r w:rsidRPr="00896EDE">
        <w:rPr>
          <w:b/>
          <w:i/>
          <w:sz w:val="28"/>
          <w:szCs w:val="28"/>
        </w:rPr>
        <w:t xml:space="preserve"> Оценка критерия</w:t>
      </w:r>
    </w:p>
    <w:p w:rsidR="00896EDE" w:rsidRPr="00896EDE" w:rsidRDefault="00896EDE" w:rsidP="00695B80">
      <w:r w:rsidRPr="00896EDE">
        <w:t>Политика</w:t>
      </w:r>
      <w:r w:rsidR="00CC4635">
        <w:t xml:space="preserve"> </w:t>
      </w:r>
      <w:r w:rsidRPr="00896EDE">
        <w:t>образовательной организации и локальные нормативные акты ориентированы на создание</w:t>
      </w:r>
      <w:r w:rsidR="00CC4635">
        <w:t xml:space="preserve"> </w:t>
      </w:r>
      <w:r w:rsidRPr="00896EDE">
        <w:t>условий для</w:t>
      </w:r>
      <w:r w:rsidR="00CC4635">
        <w:t xml:space="preserve"> </w:t>
      </w:r>
      <w:r w:rsidRPr="00896EDE">
        <w:t>участия студентов в определении содержания и условий реализации программы</w:t>
      </w:r>
      <w:r w:rsidR="00CC4635">
        <w:t xml:space="preserve"> </w:t>
      </w:r>
    </w:p>
    <w:p w:rsidR="00896EDE" w:rsidRPr="00896EDE" w:rsidRDefault="00896EDE" w:rsidP="00380E5F">
      <w:pPr>
        <w:numPr>
          <w:ilvl w:val="2"/>
          <w:numId w:val="61"/>
        </w:numPr>
        <w:tabs>
          <w:tab w:val="left" w:pos="993"/>
        </w:tabs>
        <w:ind w:left="0" w:firstLine="709"/>
        <w:contextualSpacing/>
        <w:rPr>
          <w:b/>
          <w:i/>
          <w:sz w:val="28"/>
          <w:szCs w:val="28"/>
        </w:rPr>
      </w:pPr>
      <w:r w:rsidRPr="00896EDE">
        <w:rPr>
          <w:b/>
          <w:i/>
          <w:sz w:val="28"/>
          <w:szCs w:val="28"/>
        </w:rPr>
        <w:t xml:space="preserve"> Сильные стороны </w:t>
      </w:r>
    </w:p>
    <w:p w:rsidR="00896EDE" w:rsidRPr="00896EDE" w:rsidRDefault="00896EDE" w:rsidP="00695B80">
      <w:r w:rsidRPr="00896EDE">
        <w:t>Организации на сайте ВШЭ горячей линии «Выразительная</w:t>
      </w:r>
      <w:r w:rsidR="00CC4635">
        <w:t xml:space="preserve"> </w:t>
      </w:r>
      <w:r w:rsidRPr="00896EDE">
        <w:t>кнопка», целью, которой является сбор инфор</w:t>
      </w:r>
      <w:r w:rsidR="0032408A">
        <w:t>мации о качестве оказываемых в у</w:t>
      </w:r>
      <w:r w:rsidRPr="00896EDE">
        <w:t>ниверситете образовательных услуг.</w:t>
      </w:r>
    </w:p>
    <w:p w:rsidR="00896EDE" w:rsidRPr="00896EDE" w:rsidRDefault="00896EDE" w:rsidP="00695B80">
      <w:r w:rsidRPr="00896EDE">
        <w:t xml:space="preserve">Действующая система </w:t>
      </w:r>
      <w:proofErr w:type="spellStart"/>
      <w:r w:rsidRPr="00896EDE">
        <w:t>рейтингования</w:t>
      </w:r>
      <w:proofErr w:type="spellEnd"/>
      <w:r w:rsidRPr="00896EDE">
        <w:t xml:space="preserve"> преподавателей, в которой принимают участие студенты.</w:t>
      </w:r>
    </w:p>
    <w:p w:rsidR="00896EDE" w:rsidRPr="003F5A47" w:rsidRDefault="009E3D6A" w:rsidP="00695B80">
      <w:pPr>
        <w:rPr>
          <w:iCs/>
        </w:rPr>
      </w:pPr>
      <w:r w:rsidRPr="009E3D6A">
        <w:rPr>
          <w:iCs/>
        </w:rPr>
        <w:t>Студенты имеют возможность</w:t>
      </w:r>
      <w:r w:rsidR="00CC4635">
        <w:rPr>
          <w:iCs/>
        </w:rPr>
        <w:t xml:space="preserve"> </w:t>
      </w:r>
      <w:r w:rsidRPr="009E3D6A">
        <w:rPr>
          <w:iCs/>
        </w:rPr>
        <w:t>принимать участие в управлении программой через органы студенческого самоуправления и</w:t>
      </w:r>
      <w:r w:rsidR="00CC4635">
        <w:rPr>
          <w:iCs/>
        </w:rPr>
        <w:t xml:space="preserve"> </w:t>
      </w:r>
      <w:r w:rsidRPr="009E3D6A">
        <w:rPr>
          <w:iCs/>
        </w:rPr>
        <w:t>участие в мониторингах</w:t>
      </w:r>
    </w:p>
    <w:p w:rsidR="00896EDE" w:rsidRPr="00896EDE" w:rsidRDefault="00896EDE" w:rsidP="00380E5F">
      <w:pPr>
        <w:numPr>
          <w:ilvl w:val="2"/>
          <w:numId w:val="61"/>
        </w:numPr>
        <w:tabs>
          <w:tab w:val="left" w:pos="993"/>
        </w:tabs>
        <w:ind w:left="0" w:firstLine="709"/>
        <w:contextualSpacing/>
        <w:rPr>
          <w:b/>
          <w:i/>
          <w:sz w:val="28"/>
          <w:szCs w:val="28"/>
        </w:rPr>
      </w:pPr>
      <w:r w:rsidRPr="00896EDE">
        <w:rPr>
          <w:b/>
          <w:i/>
          <w:sz w:val="28"/>
          <w:szCs w:val="28"/>
        </w:rPr>
        <w:t xml:space="preserve"> Области улучшения </w:t>
      </w:r>
    </w:p>
    <w:p w:rsidR="00896EDE" w:rsidRPr="00896EDE" w:rsidRDefault="00896EDE" w:rsidP="00695B80">
      <w:r w:rsidRPr="00896EDE">
        <w:t>Активизировать участие студентов в деятельности органо</w:t>
      </w:r>
      <w:r w:rsidR="003F5A47">
        <w:t xml:space="preserve">в </w:t>
      </w:r>
      <w:r w:rsidRPr="00896EDE">
        <w:t xml:space="preserve">студенческого самоуправления </w:t>
      </w:r>
    </w:p>
    <w:p w:rsidR="00896EDE" w:rsidRPr="00896EDE" w:rsidRDefault="00896EDE" w:rsidP="00695B80">
      <w:r w:rsidRPr="00896EDE">
        <w:t>Более активно использовать мнение студентов</w:t>
      </w:r>
      <w:r w:rsidR="00CC4635">
        <w:t xml:space="preserve"> </w:t>
      </w:r>
      <w:r w:rsidRPr="00896EDE">
        <w:t>в вопросах совершенствования организации и управления учебным процессом</w:t>
      </w:r>
    </w:p>
    <w:p w:rsidR="009E3D6A" w:rsidRDefault="009E3D6A" w:rsidP="00695B80">
      <w:pPr>
        <w:rPr>
          <w:iCs/>
        </w:rPr>
      </w:pPr>
      <w:r w:rsidRPr="009E3D6A">
        <w:rPr>
          <w:iCs/>
        </w:rPr>
        <w:t xml:space="preserve">Функционирование органов студенческого самоуправления на уровне </w:t>
      </w:r>
      <w:r>
        <w:rPr>
          <w:iCs/>
        </w:rPr>
        <w:t>факультетов.</w:t>
      </w:r>
    </w:p>
    <w:p w:rsidR="00695B80" w:rsidRDefault="00695B80" w:rsidP="00695B80"/>
    <w:p w:rsidR="00896EDE" w:rsidRPr="008C5A78" w:rsidRDefault="00896EDE" w:rsidP="00695B80">
      <w:r w:rsidRPr="008C5A78">
        <w:t xml:space="preserve">В процессе проведения очного визита экспертом было проанализировано </w:t>
      </w:r>
      <w:r w:rsidR="003F5A47" w:rsidRPr="008C5A78">
        <w:t>влияние мнения студентов на</w:t>
      </w:r>
      <w:r w:rsidR="00174295">
        <w:t xml:space="preserve"> </w:t>
      </w:r>
      <w:r w:rsidR="003F5A47" w:rsidRPr="008C5A78">
        <w:t>повышение качества образовательных ресурсов, используемых при реализации программы</w:t>
      </w:r>
      <w:r w:rsidRPr="008C5A78">
        <w:t>. В диаграмме представлены данные, отражающие</w:t>
      </w:r>
      <w:r w:rsidR="003F5A47" w:rsidRPr="008C5A78">
        <w:t xml:space="preserve"> степень этого влияния</w:t>
      </w:r>
      <w:r w:rsidRPr="008C5A78">
        <w:t>.</w:t>
      </w:r>
    </w:p>
    <w:p w:rsidR="00896EDE" w:rsidRDefault="00896EDE" w:rsidP="00695B80">
      <w:r w:rsidRPr="008C5A78">
        <w:t>На основании анализа представленных данных эксперт делает вывод</w:t>
      </w:r>
      <w:r w:rsidR="008C5A78" w:rsidRPr="008C5A78">
        <w:t xml:space="preserve"> о недостаточном участии студентов в реализации программы.</w:t>
      </w:r>
    </w:p>
    <w:p w:rsidR="0032408A" w:rsidRPr="008C5A78" w:rsidRDefault="0032408A" w:rsidP="00695B80">
      <w:pPr>
        <w:rPr>
          <w:i/>
        </w:rPr>
      </w:pPr>
    </w:p>
    <w:p w:rsidR="00C663CE" w:rsidRPr="00C663CE" w:rsidRDefault="003432A9" w:rsidP="00C663CE">
      <w:pPr>
        <w:tabs>
          <w:tab w:val="left" w:pos="993"/>
        </w:tabs>
        <w:rPr>
          <w:i/>
          <w:sz w:val="28"/>
          <w:szCs w:val="28"/>
        </w:rPr>
      </w:pPr>
      <w:r>
        <w:rPr>
          <w:i/>
          <w:noProof/>
          <w:sz w:val="28"/>
          <w:szCs w:val="28"/>
        </w:rPr>
        <w:drawing>
          <wp:inline distT="0" distB="0" distL="0" distR="0">
            <wp:extent cx="5222875" cy="3818255"/>
            <wp:effectExtent l="0" t="0" r="0" b="0"/>
            <wp:docPr id="20"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Start w:id="137" w:name="_Toc347926055"/>
      <w:bookmarkStart w:id="138" w:name="_Toc347926122"/>
      <w:bookmarkStart w:id="139" w:name="_Toc363814201"/>
      <w:bookmarkStart w:id="140" w:name="_Toc380659566"/>
      <w:bookmarkStart w:id="141" w:name="_Toc382389986"/>
      <w:bookmarkStart w:id="142" w:name="_Toc404161556"/>
    </w:p>
    <w:p w:rsidR="00C663CE" w:rsidRDefault="00C663CE" w:rsidP="00695B80"/>
    <w:p w:rsidR="00896EDE" w:rsidRDefault="00896EDE" w:rsidP="00695B80">
      <w:pPr>
        <w:pStyle w:val="2"/>
      </w:pPr>
      <w:bookmarkStart w:id="143" w:name="_Toc418867924"/>
      <w:r w:rsidRPr="00896EDE">
        <w:t>4.11. Студенческие сервисы на программном уровне</w:t>
      </w:r>
      <w:bookmarkEnd w:id="137"/>
      <w:bookmarkEnd w:id="138"/>
      <w:bookmarkEnd w:id="139"/>
      <w:bookmarkEnd w:id="140"/>
      <w:bookmarkEnd w:id="141"/>
      <w:bookmarkEnd w:id="142"/>
      <w:bookmarkEnd w:id="143"/>
    </w:p>
    <w:p w:rsidR="00896EDE" w:rsidRPr="00896EDE" w:rsidRDefault="00896EDE" w:rsidP="00380E5F">
      <w:pPr>
        <w:numPr>
          <w:ilvl w:val="0"/>
          <w:numId w:val="62"/>
        </w:numPr>
        <w:ind w:left="0" w:firstLine="709"/>
        <w:contextualSpacing/>
        <w:rPr>
          <w:b/>
          <w:i/>
          <w:sz w:val="28"/>
          <w:szCs w:val="28"/>
        </w:rPr>
      </w:pPr>
      <w:r w:rsidRPr="00896EDE">
        <w:rPr>
          <w:b/>
          <w:i/>
          <w:sz w:val="28"/>
          <w:szCs w:val="28"/>
        </w:rPr>
        <w:t>Оценка критерия</w:t>
      </w:r>
    </w:p>
    <w:p w:rsidR="00896EDE" w:rsidRPr="00896EDE" w:rsidRDefault="00896EDE" w:rsidP="00695B80">
      <w:r w:rsidRPr="00896EDE">
        <w:t>Созданная в ОО система функционирования студенческих сервисов позволяет формировать личностные и социальные компетенции студентов, осуществлять организацию досуга и отдыха студентов, учитывая индивидуальные особенности и склонности студентов,</w:t>
      </w:r>
      <w:r w:rsidR="00CC4635">
        <w:t xml:space="preserve"> </w:t>
      </w:r>
      <w:r w:rsidRPr="00896EDE">
        <w:t>а также</w:t>
      </w:r>
      <w:r w:rsidR="00CC4635">
        <w:t xml:space="preserve"> </w:t>
      </w:r>
      <w:r w:rsidRPr="00896EDE">
        <w:t>способствует процессу социализации и адаптации студентов из социально-уязвимых слоев населения.</w:t>
      </w:r>
    </w:p>
    <w:p w:rsidR="00896EDE" w:rsidRPr="00896EDE" w:rsidRDefault="00896EDE" w:rsidP="00380E5F">
      <w:pPr>
        <w:numPr>
          <w:ilvl w:val="0"/>
          <w:numId w:val="62"/>
        </w:numPr>
        <w:ind w:left="0" w:firstLine="709"/>
        <w:contextualSpacing/>
        <w:rPr>
          <w:b/>
          <w:i/>
          <w:sz w:val="28"/>
          <w:szCs w:val="28"/>
        </w:rPr>
      </w:pPr>
      <w:r w:rsidRPr="00896EDE">
        <w:rPr>
          <w:b/>
          <w:i/>
          <w:sz w:val="28"/>
          <w:szCs w:val="28"/>
        </w:rPr>
        <w:t xml:space="preserve"> Сильные стороны </w:t>
      </w:r>
    </w:p>
    <w:p w:rsidR="00896EDE" w:rsidRPr="00896EDE" w:rsidRDefault="00896EDE" w:rsidP="00695B80">
      <w:r w:rsidRPr="00896EDE">
        <w:t>Создание и деятельность Фонда поддержки студенческих инициатив, финансируемого за счет средств от приносящей доход деятельности НИУ ВШЭ, безвозмездных поступлений от физических и юридических лиц, международных организаций,</w:t>
      </w:r>
      <w:r w:rsidR="00CC4635">
        <w:t xml:space="preserve"> </w:t>
      </w:r>
    </w:p>
    <w:p w:rsidR="00896EDE" w:rsidRPr="00896EDE" w:rsidRDefault="00896EDE" w:rsidP="00695B80">
      <w:r w:rsidRPr="00896EDE">
        <w:t>Функционирование Центра психологического консультирования, который осуществляет анонимную квалифицированную психологическую помощью для студентов, аспирантов, сотрудников, родителей студентов, абитуриентов и их родителей, выпускников НИУ ВШЭ.</w:t>
      </w:r>
    </w:p>
    <w:p w:rsidR="0032408A" w:rsidRPr="0032408A" w:rsidRDefault="0032408A" w:rsidP="00695B80">
      <w:r w:rsidRPr="0032408A">
        <w:t>Сформирована обширная система стипендиальных программ</w:t>
      </w:r>
      <w:r w:rsidR="00CC4635">
        <w:t xml:space="preserve"> </w:t>
      </w:r>
      <w:r w:rsidRPr="0032408A">
        <w:t>студентам за достижения в учебной</w:t>
      </w:r>
      <w:r w:rsidR="00CC4635">
        <w:t xml:space="preserve"> </w:t>
      </w:r>
      <w:r w:rsidRPr="0032408A">
        <w:t>и</w:t>
      </w:r>
      <w:r w:rsidR="00CC4635">
        <w:t xml:space="preserve"> </w:t>
      </w:r>
      <w:proofErr w:type="spellStart"/>
      <w:r w:rsidRPr="0032408A">
        <w:t>внеучебной</w:t>
      </w:r>
      <w:proofErr w:type="spellEnd"/>
      <w:r w:rsidRPr="0032408A">
        <w:t xml:space="preserve"> деятельности функционирующая</w:t>
      </w:r>
      <w:r w:rsidR="00CC4635">
        <w:t xml:space="preserve"> </w:t>
      </w:r>
      <w:r w:rsidRPr="0032408A">
        <w:t>в соответствии с федеральными нормативными актами о повышенных стипендиях,</w:t>
      </w:r>
      <w:r w:rsidR="00CC4635">
        <w:t xml:space="preserve"> </w:t>
      </w:r>
      <w:r w:rsidRPr="0032408A">
        <w:t>а также локальными актами ВШЭ, которые предусматривают,</w:t>
      </w:r>
      <w:r w:rsidR="00CC4635">
        <w:t xml:space="preserve"> </w:t>
      </w:r>
      <w:r w:rsidRPr="0032408A">
        <w:t>выплату персональных стипендий ВШЭ и работодателей.</w:t>
      </w:r>
    </w:p>
    <w:p w:rsidR="0032408A" w:rsidRPr="0032408A" w:rsidRDefault="0032408A" w:rsidP="00695B80">
      <w:r w:rsidRPr="0032408A">
        <w:t>Организация в студенческих столовых и буфетах</w:t>
      </w:r>
      <w:r w:rsidR="00CC4635">
        <w:t xml:space="preserve"> </w:t>
      </w:r>
      <w:r w:rsidRPr="0032408A">
        <w:t>питания по льготным ценам.</w:t>
      </w:r>
    </w:p>
    <w:p w:rsidR="0032408A" w:rsidRPr="0032408A" w:rsidRDefault="0032408A" w:rsidP="00695B80">
      <w:r w:rsidRPr="0032408A">
        <w:t>Функционирование сети беспроводного доступа в Интернет (</w:t>
      </w:r>
      <w:proofErr w:type="spellStart"/>
      <w:r w:rsidRPr="0032408A">
        <w:t>Wi-Fi</w:t>
      </w:r>
      <w:proofErr w:type="spellEnd"/>
      <w:r w:rsidRPr="0032408A">
        <w:t>) на всей территории ОО.</w:t>
      </w:r>
    </w:p>
    <w:p w:rsidR="00896EDE" w:rsidRPr="00896EDE" w:rsidRDefault="00896EDE" w:rsidP="00380E5F">
      <w:pPr>
        <w:numPr>
          <w:ilvl w:val="0"/>
          <w:numId w:val="62"/>
        </w:numPr>
        <w:ind w:left="0" w:firstLine="709"/>
        <w:contextualSpacing/>
        <w:rPr>
          <w:b/>
          <w:i/>
          <w:sz w:val="28"/>
          <w:szCs w:val="28"/>
        </w:rPr>
      </w:pPr>
      <w:r w:rsidRPr="00896EDE">
        <w:rPr>
          <w:b/>
          <w:i/>
          <w:sz w:val="28"/>
          <w:szCs w:val="28"/>
        </w:rPr>
        <w:t xml:space="preserve"> Области улучшения </w:t>
      </w:r>
    </w:p>
    <w:p w:rsidR="00695B80" w:rsidRDefault="00896EDE" w:rsidP="00695B80">
      <w:r w:rsidRPr="00896EDE">
        <w:t>Развитие систем студенческих серверов на уровне образовательной программы</w:t>
      </w:r>
    </w:p>
    <w:p w:rsidR="004F2EAC" w:rsidRPr="004F2EAC" w:rsidRDefault="004F2EAC" w:rsidP="00695B80">
      <w:r w:rsidRPr="004F2EAC">
        <w:t>Рассмотреть возможность</w:t>
      </w:r>
      <w:r w:rsidR="00CC4635">
        <w:t xml:space="preserve"> </w:t>
      </w:r>
      <w:r w:rsidRPr="004F2EAC">
        <w:t>разработки</w:t>
      </w:r>
      <w:r w:rsidR="00CC4635">
        <w:t xml:space="preserve"> </w:t>
      </w:r>
      <w:r w:rsidRPr="004F2EAC">
        <w:t>механизмов выплаты стипендий студентам</w:t>
      </w:r>
      <w:r w:rsidR="00CC4635">
        <w:t xml:space="preserve"> </w:t>
      </w:r>
      <w:r w:rsidRPr="004F2EAC">
        <w:t>за особые достижения на уровне факультета.</w:t>
      </w:r>
    </w:p>
    <w:p w:rsidR="00896EDE" w:rsidRPr="00627F21" w:rsidRDefault="00896EDE" w:rsidP="00695B80"/>
    <w:p w:rsidR="00896EDE" w:rsidRPr="00627F21" w:rsidRDefault="00896EDE" w:rsidP="00695B80">
      <w:r w:rsidRPr="00627F21">
        <w:t>В процессе проведения очного визита экспертам были представлены документы, подтверждающие посещение студентами дополнительных курсов и программ.</w:t>
      </w:r>
    </w:p>
    <w:p w:rsidR="00896EDE" w:rsidRPr="00627F21" w:rsidRDefault="00896EDE" w:rsidP="00695B80">
      <w:r w:rsidRPr="00627F21">
        <w:t>На основании анализа представленных данн</w:t>
      </w:r>
      <w:r w:rsidR="00627F21" w:rsidRPr="00627F21">
        <w:t>ых эксперт делает вывод</w:t>
      </w:r>
      <w:r w:rsidR="00CC4635">
        <w:t xml:space="preserve"> </w:t>
      </w:r>
      <w:r w:rsidR="00627F21" w:rsidRPr="00627F21">
        <w:t>о низкой активности</w:t>
      </w:r>
      <w:r w:rsidR="00CC4635">
        <w:t xml:space="preserve"> </w:t>
      </w:r>
      <w:r w:rsidR="00627F21" w:rsidRPr="00627F21">
        <w:t>посещения студентами дополнительных программ.</w:t>
      </w:r>
    </w:p>
    <w:p w:rsidR="00896EDE" w:rsidRPr="00896EDE" w:rsidRDefault="00896EDE" w:rsidP="00695B80"/>
    <w:p w:rsidR="00896EDE" w:rsidRPr="00896EDE" w:rsidRDefault="003432A9" w:rsidP="00896EDE">
      <w:pPr>
        <w:tabs>
          <w:tab w:val="left" w:pos="993"/>
        </w:tabs>
        <w:rPr>
          <w:i/>
          <w:sz w:val="28"/>
          <w:szCs w:val="28"/>
        </w:rPr>
      </w:pPr>
      <w:r>
        <w:rPr>
          <w:i/>
          <w:noProof/>
          <w:sz w:val="28"/>
          <w:szCs w:val="28"/>
        </w:rPr>
        <w:drawing>
          <wp:inline distT="0" distB="0" distL="0" distR="0">
            <wp:extent cx="5222875" cy="3620770"/>
            <wp:effectExtent l="0" t="0" r="0" b="0"/>
            <wp:docPr id="2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96EDE" w:rsidRPr="00896EDE" w:rsidRDefault="00896EDE" w:rsidP="00896EDE">
      <w:pPr>
        <w:tabs>
          <w:tab w:val="left" w:pos="993"/>
        </w:tabs>
        <w:rPr>
          <w:i/>
          <w:sz w:val="28"/>
          <w:szCs w:val="28"/>
        </w:rPr>
      </w:pPr>
    </w:p>
    <w:p w:rsidR="00896EDE" w:rsidRDefault="00896EDE" w:rsidP="00695B80">
      <w:pPr>
        <w:pStyle w:val="2"/>
      </w:pPr>
      <w:bookmarkStart w:id="144" w:name="_Toc347926056"/>
      <w:bookmarkStart w:id="145" w:name="_Toc347926123"/>
      <w:bookmarkStart w:id="146" w:name="_Toc363814202"/>
      <w:bookmarkStart w:id="147" w:name="_Toc380659567"/>
      <w:bookmarkStart w:id="148" w:name="_Toc382389987"/>
      <w:bookmarkStart w:id="149" w:name="_Toc404161557"/>
      <w:bookmarkStart w:id="150" w:name="_Toc418867925"/>
      <w:r w:rsidRPr="00896EDE">
        <w:t>4.12 Профориентация. Оценка качества подготовки абитуриентов</w:t>
      </w:r>
      <w:bookmarkEnd w:id="144"/>
      <w:bookmarkEnd w:id="145"/>
      <w:bookmarkEnd w:id="146"/>
      <w:bookmarkEnd w:id="147"/>
      <w:bookmarkEnd w:id="148"/>
      <w:bookmarkEnd w:id="149"/>
      <w:bookmarkEnd w:id="150"/>
    </w:p>
    <w:p w:rsidR="00896EDE" w:rsidRPr="00896EDE" w:rsidRDefault="00896EDE" w:rsidP="00380E5F">
      <w:pPr>
        <w:numPr>
          <w:ilvl w:val="0"/>
          <w:numId w:val="63"/>
        </w:numPr>
        <w:ind w:left="0" w:firstLine="709"/>
        <w:contextualSpacing/>
        <w:rPr>
          <w:b/>
          <w:i/>
          <w:sz w:val="28"/>
          <w:szCs w:val="28"/>
        </w:rPr>
      </w:pPr>
      <w:r w:rsidRPr="00896EDE">
        <w:rPr>
          <w:b/>
          <w:i/>
          <w:sz w:val="28"/>
          <w:szCs w:val="28"/>
        </w:rPr>
        <w:t>Оценка критерия</w:t>
      </w:r>
    </w:p>
    <w:p w:rsidR="00896EDE" w:rsidRPr="00896EDE" w:rsidRDefault="00896EDE" w:rsidP="00695B80">
      <w:r w:rsidRPr="00896EDE">
        <w:t>Организация</w:t>
      </w:r>
      <w:r w:rsidR="00CC4635">
        <w:t xml:space="preserve"> </w:t>
      </w:r>
      <w:proofErr w:type="spellStart"/>
      <w:r w:rsidRPr="00896EDE">
        <w:t>профориентационной</w:t>
      </w:r>
      <w:proofErr w:type="spellEnd"/>
      <w:r w:rsidRPr="00896EDE">
        <w:t xml:space="preserve"> работы и подготовка потенциальных абитуриентов на магистерские программы</w:t>
      </w:r>
      <w:r w:rsidR="00CC4635">
        <w:t xml:space="preserve"> </w:t>
      </w:r>
      <w:r w:rsidRPr="00896EDE">
        <w:t>позволяет ОО</w:t>
      </w:r>
      <w:r w:rsidR="00174295">
        <w:t xml:space="preserve"> </w:t>
      </w:r>
      <w:r w:rsidRPr="00896EDE">
        <w:t>выявлять и привлекать на обучение на</w:t>
      </w:r>
      <w:r w:rsidR="00CF222F">
        <w:t>иболее подготовленных абитуриен</w:t>
      </w:r>
      <w:r w:rsidRPr="00896EDE">
        <w:t xml:space="preserve">тов. </w:t>
      </w:r>
    </w:p>
    <w:p w:rsidR="00896EDE" w:rsidRPr="00896EDE" w:rsidRDefault="00896EDE" w:rsidP="00380E5F">
      <w:pPr>
        <w:numPr>
          <w:ilvl w:val="0"/>
          <w:numId w:val="63"/>
        </w:numPr>
        <w:ind w:left="0" w:firstLine="709"/>
        <w:contextualSpacing/>
        <w:rPr>
          <w:b/>
          <w:i/>
          <w:sz w:val="28"/>
          <w:szCs w:val="28"/>
        </w:rPr>
      </w:pPr>
      <w:r w:rsidRPr="00896EDE">
        <w:rPr>
          <w:b/>
          <w:i/>
          <w:sz w:val="28"/>
          <w:szCs w:val="28"/>
        </w:rPr>
        <w:t xml:space="preserve"> Сильные стороны </w:t>
      </w:r>
    </w:p>
    <w:p w:rsidR="00896EDE" w:rsidRPr="00896EDE" w:rsidRDefault="00896EDE" w:rsidP="00695B80">
      <w:proofErr w:type="gramStart"/>
      <w:r w:rsidRPr="00896EDE">
        <w:t>Проведение цикла зимних школ для поступающих в магистратуру, представляющих собой</w:t>
      </w:r>
      <w:r w:rsidR="00CC4635">
        <w:t xml:space="preserve"> </w:t>
      </w:r>
      <w:r w:rsidRPr="00896EDE">
        <w:t>коммуникативную площадка для обмена опытом, компетенциями</w:t>
      </w:r>
      <w:r w:rsidR="00CC4635">
        <w:t xml:space="preserve"> </w:t>
      </w:r>
      <w:r w:rsidRPr="00896EDE">
        <w:t>для молодых специалистов</w:t>
      </w:r>
      <w:r w:rsidR="00BA6FC8">
        <w:t>.</w:t>
      </w:r>
      <w:proofErr w:type="gramEnd"/>
    </w:p>
    <w:p w:rsidR="00896EDE" w:rsidRPr="00896EDE" w:rsidRDefault="00896EDE" w:rsidP="00695B80">
      <w:proofErr w:type="gramStart"/>
      <w:r w:rsidRPr="00896EDE">
        <w:t>Функционирование подготовительного отделения для поступающих в магистратуру, рассчитанное на выпускников вузов с дипломами бакалавра или специалиста.</w:t>
      </w:r>
      <w:proofErr w:type="gramEnd"/>
    </w:p>
    <w:p w:rsidR="00896EDE" w:rsidRDefault="00CF222F" w:rsidP="00695B80">
      <w:r w:rsidRPr="00CF222F">
        <w:t>Наличие возможности приёма в магистратуру по результатам олимпиад</w:t>
      </w:r>
      <w:r w:rsidR="00CC4635">
        <w:t xml:space="preserve"> </w:t>
      </w:r>
      <w:r w:rsidRPr="00CF222F">
        <w:t>для выпускников и студентов вузов.</w:t>
      </w:r>
    </w:p>
    <w:p w:rsidR="00896EDE" w:rsidRPr="00896EDE" w:rsidRDefault="00896EDE" w:rsidP="00380E5F">
      <w:pPr>
        <w:numPr>
          <w:ilvl w:val="0"/>
          <w:numId w:val="63"/>
        </w:numPr>
        <w:ind w:left="0" w:firstLine="709"/>
        <w:contextualSpacing/>
        <w:rPr>
          <w:b/>
          <w:i/>
          <w:sz w:val="28"/>
          <w:szCs w:val="28"/>
        </w:rPr>
      </w:pPr>
      <w:r w:rsidRPr="00896EDE">
        <w:rPr>
          <w:b/>
          <w:i/>
          <w:sz w:val="28"/>
          <w:szCs w:val="28"/>
        </w:rPr>
        <w:t xml:space="preserve">. Области улучшения </w:t>
      </w:r>
    </w:p>
    <w:p w:rsidR="00896EDE" w:rsidRPr="00F93C7E" w:rsidRDefault="00896EDE" w:rsidP="00695B80">
      <w:r w:rsidRPr="00896EDE">
        <w:t>Активизация деятельности ОО по проведению мероприятий  по привлечению</w:t>
      </w:r>
      <w:r w:rsidR="00CC4635">
        <w:t xml:space="preserve"> </w:t>
      </w:r>
      <w:r w:rsidRPr="00896EDE">
        <w:t>студентов</w:t>
      </w:r>
      <w:r w:rsidR="00CC4635">
        <w:t xml:space="preserve"> </w:t>
      </w:r>
      <w:r w:rsidR="00CF222F">
        <w:t>на магистерские программы ВШЭ, обучающихся с полным возмещением затрат.</w:t>
      </w:r>
      <w:r w:rsidR="00CC4635">
        <w:t xml:space="preserve"> </w:t>
      </w:r>
    </w:p>
    <w:p w:rsidR="000C7C55" w:rsidRDefault="00F93C7E" w:rsidP="00695B80">
      <w:r w:rsidRPr="00F93C7E">
        <w:t xml:space="preserve">В рамках </w:t>
      </w:r>
      <w:proofErr w:type="spellStart"/>
      <w:r w:rsidRPr="00F93C7E">
        <w:t>профориентационной</w:t>
      </w:r>
      <w:proofErr w:type="spellEnd"/>
      <w:r w:rsidRPr="00F93C7E">
        <w:t xml:space="preserve"> работы проводятся различные мероприятия: дни открытых дверей, зимние школы для абитуриентов магистратуры</w:t>
      </w:r>
      <w:r w:rsidR="00CC4635">
        <w:t xml:space="preserve"> </w:t>
      </w:r>
      <w:r w:rsidRPr="00F93C7E">
        <w:t xml:space="preserve">и олимпиады для потенциальных магистрантов, функционируют подготовительные курсы для поступающих </w:t>
      </w:r>
      <w:proofErr w:type="gramStart"/>
      <w:r w:rsidRPr="00F93C7E">
        <w:t>в</w:t>
      </w:r>
      <w:proofErr w:type="gramEnd"/>
      <w:r w:rsidRPr="00F93C7E">
        <w:t xml:space="preserve"> магистратур</w:t>
      </w:r>
      <w:r>
        <w:t>.</w:t>
      </w:r>
      <w:r w:rsidRPr="00F93C7E">
        <w:t xml:space="preserve"> Статистические данные по числу проведенных </w:t>
      </w:r>
      <w:proofErr w:type="spellStart"/>
      <w:r w:rsidRPr="00F93C7E">
        <w:t>профорие</w:t>
      </w:r>
      <w:r>
        <w:t>н</w:t>
      </w:r>
      <w:r w:rsidRPr="00F93C7E">
        <w:t>тационных</w:t>
      </w:r>
      <w:proofErr w:type="spellEnd"/>
      <w:r w:rsidRPr="00F93C7E">
        <w:t xml:space="preserve"> мероприятий </w:t>
      </w:r>
      <w:r>
        <w:t>организацией</w:t>
      </w:r>
      <w:r w:rsidR="00CC4635">
        <w:t xml:space="preserve"> </w:t>
      </w:r>
      <w:r w:rsidRPr="00F93C7E">
        <w:t>не представлены</w:t>
      </w:r>
    </w:p>
    <w:p w:rsidR="00093E9C" w:rsidRDefault="00093E9C" w:rsidP="00695B80">
      <w:bookmarkStart w:id="151" w:name="_Toc334026481"/>
      <w:bookmarkStart w:id="152" w:name="_Toc363814203"/>
      <w:bookmarkStart w:id="153" w:name="_Toc380659568"/>
      <w:bookmarkStart w:id="154" w:name="_Toc382389988"/>
      <w:bookmarkStart w:id="155" w:name="_Toc404161558"/>
      <w:bookmarkStart w:id="156" w:name="_Toc296090537"/>
      <w:bookmarkStart w:id="157" w:name="_Toc304717818"/>
      <w:bookmarkStart w:id="158" w:name="_Toc347926039"/>
      <w:bookmarkStart w:id="159" w:name="_Toc347926106"/>
      <w:bookmarkStart w:id="160" w:name="_Toc350161923"/>
      <w:bookmarkStart w:id="161" w:name="_Toc350163643"/>
      <w:bookmarkEnd w:id="5"/>
      <w:bookmarkEnd w:id="6"/>
      <w:bookmarkEnd w:id="7"/>
      <w:bookmarkEnd w:id="8"/>
      <w:bookmarkEnd w:id="9"/>
      <w:bookmarkEnd w:id="10"/>
    </w:p>
    <w:p w:rsidR="00392EEC" w:rsidRPr="00392EEC" w:rsidRDefault="00392EEC" w:rsidP="00093040">
      <w:pPr>
        <w:pStyle w:val="10"/>
        <w:pageBreakBefore/>
      </w:pPr>
      <w:bookmarkStart w:id="162" w:name="_Toc418867926"/>
      <w:bookmarkStart w:id="163" w:name="_Toc404161560"/>
      <w:bookmarkEnd w:id="151"/>
      <w:bookmarkEnd w:id="152"/>
      <w:bookmarkEnd w:id="153"/>
      <w:bookmarkEnd w:id="154"/>
      <w:bookmarkEnd w:id="155"/>
      <w:bookmarkEnd w:id="156"/>
      <w:bookmarkEnd w:id="157"/>
      <w:bookmarkEnd w:id="158"/>
      <w:bookmarkEnd w:id="159"/>
      <w:bookmarkEnd w:id="160"/>
      <w:bookmarkEnd w:id="161"/>
      <w:r w:rsidRPr="00392EEC">
        <w:t>РЕЗЮМЕ ЭКСПЕРТ</w:t>
      </w:r>
      <w:r>
        <w:t>ОВ</w:t>
      </w:r>
      <w:bookmarkEnd w:id="162"/>
    </w:p>
    <w:p w:rsidR="00392EEC" w:rsidRPr="00B52C47" w:rsidRDefault="00392EEC" w:rsidP="00392EEC">
      <w:pPr>
        <w:tabs>
          <w:tab w:val="left" w:pos="993"/>
        </w:tabs>
        <w:rPr>
          <w:b/>
          <w:bCs/>
          <w:i/>
          <w:iCs/>
        </w:rPr>
      </w:pPr>
    </w:p>
    <w:p w:rsidR="00392EEC" w:rsidRPr="00B52C47" w:rsidRDefault="00392EEC" w:rsidP="00093040">
      <w:pPr>
        <w:keepNext/>
        <w:tabs>
          <w:tab w:val="left" w:pos="993"/>
        </w:tabs>
      </w:pPr>
      <w:r w:rsidRPr="00B52C47">
        <w:t>ФИО эксперта:</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34"/>
        <w:gridCol w:w="5636"/>
      </w:tblGrid>
      <w:tr w:rsidR="00392EEC" w:rsidRPr="00B52C47" w:rsidTr="00093040">
        <w:tc>
          <w:tcPr>
            <w:tcW w:w="3934" w:type="dxa"/>
          </w:tcPr>
          <w:p w:rsidR="00392EEC" w:rsidRDefault="00392EEC" w:rsidP="00392EEC">
            <w:pPr>
              <w:pStyle w:val="afff2"/>
            </w:pPr>
            <w:proofErr w:type="spellStart"/>
            <w:r>
              <w:t>Калюгина</w:t>
            </w:r>
            <w:proofErr w:type="spellEnd"/>
            <w:r>
              <w:t xml:space="preserve"> Светлана Николаевна</w:t>
            </w:r>
          </w:p>
        </w:tc>
        <w:tc>
          <w:tcPr>
            <w:tcW w:w="5636" w:type="dxa"/>
          </w:tcPr>
          <w:p w:rsidR="00392EEC" w:rsidRDefault="00093040" w:rsidP="00093040">
            <w:pPr>
              <w:pStyle w:val="afff2"/>
              <w:jc w:val="center"/>
            </w:pPr>
            <w:r>
              <w:object w:dxaOrig="11655" w:dyaOrig="13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pt;height:174pt" o:ole="">
                  <v:imagedata r:id="rId33" o:title=""/>
                </v:shape>
                <o:OLEObject Type="Embed" ProgID="PBrush" ShapeID="_x0000_i1025" DrawAspect="Content" ObjectID="_1492942774" r:id="rId34"/>
              </w:object>
            </w:r>
          </w:p>
        </w:tc>
      </w:tr>
      <w:tr w:rsidR="00392EEC" w:rsidRPr="00B52C47" w:rsidTr="00093040">
        <w:tc>
          <w:tcPr>
            <w:tcW w:w="3934" w:type="dxa"/>
          </w:tcPr>
          <w:p w:rsidR="00392EEC" w:rsidRPr="00B52C47" w:rsidRDefault="00392EEC" w:rsidP="00392EEC">
            <w:pPr>
              <w:pStyle w:val="afff2"/>
            </w:pPr>
            <w:r>
              <w:t xml:space="preserve">Место работы, должность </w:t>
            </w:r>
          </w:p>
        </w:tc>
        <w:tc>
          <w:tcPr>
            <w:tcW w:w="5636" w:type="dxa"/>
          </w:tcPr>
          <w:p w:rsidR="00392EEC" w:rsidRPr="00B52C47" w:rsidRDefault="00392EEC" w:rsidP="00392EEC">
            <w:pPr>
              <w:pStyle w:val="afff2"/>
            </w:pPr>
            <w:proofErr w:type="spellStart"/>
            <w:r>
              <w:t>Северо-Кавказский</w:t>
            </w:r>
            <w:proofErr w:type="spellEnd"/>
            <w:r>
              <w:t xml:space="preserve"> федеральный университет, зам. директора Института экономики и управления</w:t>
            </w:r>
          </w:p>
        </w:tc>
      </w:tr>
      <w:tr w:rsidR="00392EEC" w:rsidRPr="00B52C47" w:rsidTr="00093040">
        <w:tc>
          <w:tcPr>
            <w:tcW w:w="3934" w:type="dxa"/>
          </w:tcPr>
          <w:p w:rsidR="00392EEC" w:rsidRPr="00B52C47" w:rsidRDefault="00392EEC" w:rsidP="00392EEC">
            <w:pPr>
              <w:pStyle w:val="afff2"/>
            </w:pPr>
            <w:r w:rsidRPr="00B52C47">
              <w:t xml:space="preserve">Ученая степень, ученое звание </w:t>
            </w:r>
          </w:p>
        </w:tc>
        <w:tc>
          <w:tcPr>
            <w:tcW w:w="5636" w:type="dxa"/>
          </w:tcPr>
          <w:p w:rsidR="00392EEC" w:rsidRPr="00B52C47" w:rsidRDefault="00392EEC" w:rsidP="00392EEC">
            <w:pPr>
              <w:pStyle w:val="afff2"/>
            </w:pPr>
            <w:r>
              <w:t>Доктор экономических наук, доцент</w:t>
            </w:r>
          </w:p>
        </w:tc>
      </w:tr>
      <w:tr w:rsidR="00392EEC" w:rsidRPr="00B52C47" w:rsidTr="00093040">
        <w:tc>
          <w:tcPr>
            <w:tcW w:w="3934" w:type="dxa"/>
          </w:tcPr>
          <w:p w:rsidR="00392EEC" w:rsidRPr="00B52C47" w:rsidRDefault="00392EEC" w:rsidP="00392EEC">
            <w:pPr>
              <w:pStyle w:val="afff2"/>
            </w:pPr>
            <w:r w:rsidRPr="00B52C47">
              <w:t>Заслуженные звания, степени</w:t>
            </w:r>
          </w:p>
        </w:tc>
        <w:tc>
          <w:tcPr>
            <w:tcW w:w="5636" w:type="dxa"/>
          </w:tcPr>
          <w:p w:rsidR="00392EEC" w:rsidRPr="00B52C47" w:rsidRDefault="00392EEC" w:rsidP="00392EEC">
            <w:pPr>
              <w:pStyle w:val="afff2"/>
            </w:pPr>
            <w:r>
              <w:t>Лауреат премии Правительства РФ в области образования за комплекс учебных пособий по дисциплине «Теория управления»</w:t>
            </w:r>
          </w:p>
        </w:tc>
      </w:tr>
      <w:tr w:rsidR="00392EEC" w:rsidRPr="00B52C47" w:rsidTr="00093040">
        <w:tc>
          <w:tcPr>
            <w:tcW w:w="3934" w:type="dxa"/>
          </w:tcPr>
          <w:p w:rsidR="00392EEC" w:rsidRPr="00B52C47" w:rsidRDefault="00392EEC" w:rsidP="00392EEC">
            <w:pPr>
              <w:pStyle w:val="afff2"/>
            </w:pPr>
            <w:r w:rsidRPr="00B52C47">
              <w:t>Образование</w:t>
            </w:r>
          </w:p>
        </w:tc>
        <w:tc>
          <w:tcPr>
            <w:tcW w:w="5636" w:type="dxa"/>
          </w:tcPr>
          <w:p w:rsidR="00392EEC" w:rsidRPr="00B52C47" w:rsidRDefault="00392EEC" w:rsidP="00392EEC">
            <w:pPr>
              <w:pStyle w:val="afff2"/>
            </w:pPr>
            <w:r>
              <w:t>Высшее</w:t>
            </w:r>
          </w:p>
        </w:tc>
      </w:tr>
      <w:tr w:rsidR="00392EEC" w:rsidRPr="00B52C47" w:rsidTr="00093040">
        <w:tc>
          <w:tcPr>
            <w:tcW w:w="3934" w:type="dxa"/>
          </w:tcPr>
          <w:p w:rsidR="00392EEC" w:rsidRPr="00B52C47" w:rsidRDefault="00392EEC" w:rsidP="00392EEC">
            <w:pPr>
              <w:pStyle w:val="afff2"/>
            </w:pPr>
            <w:r w:rsidRPr="00B52C47">
              <w:t>Профессиональные достижения</w:t>
            </w:r>
          </w:p>
        </w:tc>
        <w:tc>
          <w:tcPr>
            <w:tcW w:w="5636" w:type="dxa"/>
          </w:tcPr>
          <w:p w:rsidR="00392EEC" w:rsidRPr="005D4E97" w:rsidRDefault="00392EEC" w:rsidP="00392EEC">
            <w:pPr>
              <w:pStyle w:val="afff2"/>
            </w:pPr>
            <w:r w:rsidRPr="005D4E97">
              <w:t>В рамках научно-исследовател</w:t>
            </w:r>
            <w:r>
              <w:t>ьской деятельности опубликовано</w:t>
            </w:r>
            <w:r w:rsidRPr="005D4E97">
              <w:t xml:space="preserve"> более 110 научных и учебно-методических работ, включающих 70 статей, 4 монографии, 2 учебных пособия,</w:t>
            </w:r>
            <w:r>
              <w:t xml:space="preserve"> </w:t>
            </w:r>
            <w:r w:rsidRPr="005D4E97">
              <w:t>40 методических рекомендаций</w:t>
            </w:r>
            <w:r>
              <w:t xml:space="preserve"> </w:t>
            </w:r>
            <w:r w:rsidRPr="005D4E97">
              <w:t>по учебным дисциплинам Награды</w:t>
            </w:r>
            <w:r w:rsidRPr="00E03B62">
              <w:t>:</w:t>
            </w:r>
            <w:r w:rsidRPr="005D4E97">
              <w:t xml:space="preserve"> Благодарственные письма </w:t>
            </w:r>
            <w:proofErr w:type="gramStart"/>
            <w:r w:rsidRPr="005D4E97">
              <w:t>Губернатора Ставропольского края Грамоты Управления образования</w:t>
            </w:r>
            <w:proofErr w:type="gramEnd"/>
            <w:r>
              <w:t xml:space="preserve"> </w:t>
            </w:r>
            <w:r w:rsidRPr="005D4E97">
              <w:t>г. Ставрополя, Счётной палаты Ставропольского края, Торгово-промышленной палаты Ставропольского края,</w:t>
            </w:r>
            <w:r>
              <w:t xml:space="preserve"> </w:t>
            </w:r>
            <w:r w:rsidRPr="005D4E97">
              <w:t xml:space="preserve">дипломы СКФУ. </w:t>
            </w:r>
          </w:p>
        </w:tc>
      </w:tr>
      <w:tr w:rsidR="00392EEC" w:rsidRPr="00B52C47" w:rsidTr="00093040">
        <w:tc>
          <w:tcPr>
            <w:tcW w:w="3934" w:type="dxa"/>
          </w:tcPr>
          <w:p w:rsidR="00392EEC" w:rsidRPr="00B52C47" w:rsidRDefault="00392EEC" w:rsidP="00392EEC">
            <w:pPr>
              <w:pStyle w:val="afff2"/>
            </w:pPr>
            <w:r w:rsidRPr="00B52C47">
              <w:t>Сфера научных интересов</w:t>
            </w:r>
          </w:p>
        </w:tc>
        <w:tc>
          <w:tcPr>
            <w:tcW w:w="5636" w:type="dxa"/>
          </w:tcPr>
          <w:p w:rsidR="00392EEC" w:rsidRPr="00B52C47" w:rsidRDefault="00392EEC" w:rsidP="00392EEC">
            <w:pPr>
              <w:pStyle w:val="afff2"/>
            </w:pPr>
            <w:r>
              <w:t>Социально-психологические аспекты менеджмента, экономика труда, этика менеджмента, социальная ответственность бизнеса.</w:t>
            </w:r>
          </w:p>
        </w:tc>
      </w:tr>
      <w:tr w:rsidR="00392EEC" w:rsidRPr="00B52C47" w:rsidTr="00093040">
        <w:tc>
          <w:tcPr>
            <w:tcW w:w="3934" w:type="dxa"/>
          </w:tcPr>
          <w:p w:rsidR="00392EEC" w:rsidRPr="00B52C47" w:rsidRDefault="00392EEC" w:rsidP="00392EEC">
            <w:pPr>
              <w:pStyle w:val="afff2"/>
            </w:pPr>
            <w:r w:rsidRPr="00B52C47">
              <w:t>Опыт практической работы по направлению программы, подлежащей экспертизе</w:t>
            </w:r>
          </w:p>
        </w:tc>
        <w:tc>
          <w:tcPr>
            <w:tcW w:w="5636" w:type="dxa"/>
          </w:tcPr>
          <w:p w:rsidR="00392EEC" w:rsidRPr="00B52C47" w:rsidRDefault="00392EEC" w:rsidP="00392EEC">
            <w:pPr>
              <w:pStyle w:val="afff2"/>
            </w:pPr>
            <w:r>
              <w:t xml:space="preserve">Преподавательский стаж на кафедре менеджмента </w:t>
            </w:r>
            <w:proofErr w:type="spellStart"/>
            <w:r>
              <w:t>Северо-Кавказского</w:t>
            </w:r>
            <w:proofErr w:type="spellEnd"/>
            <w:r>
              <w:t xml:space="preserve"> федерального университета 14 лет, преподавание дисциплин по направлению подготовки Менеджмент в вузе, на Президентской программе подготовки кадров для организаций народного хозяйства, дополнительной образовательной программе «Менеджер по развитию персонала» </w:t>
            </w:r>
          </w:p>
        </w:tc>
      </w:tr>
      <w:bookmarkEnd w:id="163"/>
    </w:tbl>
    <w:p w:rsidR="009D3EE3" w:rsidRDefault="009D3EE3" w:rsidP="00392EEC">
      <w:pPr>
        <w:tabs>
          <w:tab w:val="left" w:pos="993"/>
        </w:tabs>
      </w:pPr>
    </w:p>
    <w:p w:rsidR="00392EEC" w:rsidRPr="00B52C47" w:rsidRDefault="00392EEC" w:rsidP="00093040">
      <w:pPr>
        <w:keepNext/>
        <w:tabs>
          <w:tab w:val="left" w:pos="993"/>
        </w:tabs>
      </w:pPr>
      <w:r w:rsidRPr="00B52C47">
        <w:t>ФИО эксперта:</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75"/>
        <w:gridCol w:w="5495"/>
      </w:tblGrid>
      <w:tr w:rsidR="00392EEC" w:rsidRPr="00B52C47" w:rsidTr="00093040">
        <w:tc>
          <w:tcPr>
            <w:tcW w:w="4075" w:type="dxa"/>
          </w:tcPr>
          <w:p w:rsidR="00392EEC" w:rsidRDefault="00392EEC" w:rsidP="001E3D44">
            <w:pPr>
              <w:pStyle w:val="afff2"/>
            </w:pPr>
            <w:proofErr w:type="spellStart"/>
            <w:r>
              <w:t>Шипиленко</w:t>
            </w:r>
            <w:proofErr w:type="spellEnd"/>
            <w:r>
              <w:t xml:space="preserve"> Ксения Борисовна</w:t>
            </w:r>
          </w:p>
        </w:tc>
        <w:tc>
          <w:tcPr>
            <w:tcW w:w="5495" w:type="dxa"/>
          </w:tcPr>
          <w:p w:rsidR="00392EEC" w:rsidRDefault="00093040" w:rsidP="00093040">
            <w:pPr>
              <w:pStyle w:val="afff2"/>
              <w:jc w:val="center"/>
            </w:pPr>
            <w:r>
              <w:object w:dxaOrig="4125" w:dyaOrig="4320">
                <v:shape id="_x0000_i1026" type="#_x0000_t75" style="width:173pt;height:182pt" o:ole="">
                  <v:imagedata r:id="rId35" o:title=""/>
                </v:shape>
                <o:OLEObject Type="Embed" ProgID="PBrush" ShapeID="_x0000_i1026" DrawAspect="Content" ObjectID="_1492942775" r:id="rId36"/>
              </w:object>
            </w:r>
          </w:p>
        </w:tc>
      </w:tr>
      <w:tr w:rsidR="00392EEC" w:rsidRPr="00B52C47" w:rsidTr="00093040">
        <w:tc>
          <w:tcPr>
            <w:tcW w:w="4075" w:type="dxa"/>
          </w:tcPr>
          <w:p w:rsidR="00392EEC" w:rsidRPr="00B52C47" w:rsidRDefault="00392EEC" w:rsidP="001E3D44">
            <w:pPr>
              <w:pStyle w:val="afff2"/>
            </w:pPr>
            <w:r>
              <w:t xml:space="preserve">Место работы, должность </w:t>
            </w:r>
          </w:p>
        </w:tc>
        <w:tc>
          <w:tcPr>
            <w:tcW w:w="5495" w:type="dxa"/>
          </w:tcPr>
          <w:p w:rsidR="00392EEC" w:rsidRPr="00B52C47" w:rsidRDefault="00392EEC" w:rsidP="001E3D44">
            <w:pPr>
              <w:pStyle w:val="afff2"/>
            </w:pPr>
            <w:r>
              <w:t>Директор корпоративного университета компании КРОК</w:t>
            </w:r>
          </w:p>
        </w:tc>
      </w:tr>
      <w:tr w:rsidR="00392EEC" w:rsidRPr="00B52C47" w:rsidTr="00093040">
        <w:tc>
          <w:tcPr>
            <w:tcW w:w="4075" w:type="dxa"/>
          </w:tcPr>
          <w:p w:rsidR="00392EEC" w:rsidRPr="00B52C47" w:rsidRDefault="00392EEC" w:rsidP="001E3D44">
            <w:pPr>
              <w:pStyle w:val="afff2"/>
            </w:pPr>
            <w:r w:rsidRPr="00B52C47">
              <w:t xml:space="preserve">Ученая степень, ученое звание </w:t>
            </w:r>
          </w:p>
        </w:tc>
        <w:tc>
          <w:tcPr>
            <w:tcW w:w="5495" w:type="dxa"/>
          </w:tcPr>
          <w:p w:rsidR="00392EEC" w:rsidRPr="00B52C47" w:rsidRDefault="00392EEC" w:rsidP="001E3D44">
            <w:pPr>
              <w:pStyle w:val="afff2"/>
            </w:pPr>
            <w:r>
              <w:t>нет</w:t>
            </w:r>
          </w:p>
        </w:tc>
      </w:tr>
      <w:tr w:rsidR="00392EEC" w:rsidRPr="00B52C47" w:rsidTr="00093040">
        <w:tc>
          <w:tcPr>
            <w:tcW w:w="4075" w:type="dxa"/>
          </w:tcPr>
          <w:p w:rsidR="00392EEC" w:rsidRPr="00B52C47" w:rsidRDefault="00392EEC" w:rsidP="001E3D44">
            <w:pPr>
              <w:pStyle w:val="afff2"/>
            </w:pPr>
            <w:r w:rsidRPr="00B52C47">
              <w:t>Заслуженные звания, степени</w:t>
            </w:r>
          </w:p>
        </w:tc>
        <w:tc>
          <w:tcPr>
            <w:tcW w:w="5495" w:type="dxa"/>
          </w:tcPr>
          <w:p w:rsidR="00392EEC" w:rsidRPr="00B52C47" w:rsidRDefault="00392EEC" w:rsidP="001E3D44">
            <w:pPr>
              <w:pStyle w:val="afff2"/>
            </w:pPr>
            <w:r>
              <w:t>нет</w:t>
            </w:r>
          </w:p>
        </w:tc>
      </w:tr>
      <w:tr w:rsidR="00392EEC" w:rsidRPr="00B52C47" w:rsidTr="00093040">
        <w:tc>
          <w:tcPr>
            <w:tcW w:w="4075" w:type="dxa"/>
          </w:tcPr>
          <w:p w:rsidR="00392EEC" w:rsidRPr="00B52C47" w:rsidRDefault="00392EEC" w:rsidP="001E3D44">
            <w:pPr>
              <w:pStyle w:val="afff2"/>
            </w:pPr>
            <w:r w:rsidRPr="00B52C47">
              <w:t>Образование</w:t>
            </w:r>
          </w:p>
        </w:tc>
        <w:tc>
          <w:tcPr>
            <w:tcW w:w="5495" w:type="dxa"/>
          </w:tcPr>
          <w:p w:rsidR="00392EEC" w:rsidRPr="00B52C47" w:rsidRDefault="00392EEC" w:rsidP="001E3D44">
            <w:pPr>
              <w:pStyle w:val="afff2"/>
            </w:pPr>
            <w:r>
              <w:t>Высшее</w:t>
            </w:r>
          </w:p>
        </w:tc>
      </w:tr>
      <w:tr w:rsidR="00392EEC" w:rsidRPr="00B52C47" w:rsidTr="00093040">
        <w:tc>
          <w:tcPr>
            <w:tcW w:w="4075" w:type="dxa"/>
          </w:tcPr>
          <w:p w:rsidR="00392EEC" w:rsidRPr="00B52C47" w:rsidRDefault="00392EEC" w:rsidP="001E3D44">
            <w:pPr>
              <w:pStyle w:val="afff2"/>
            </w:pPr>
            <w:r w:rsidRPr="00B52C47">
              <w:t>Профессиональные достижения</w:t>
            </w:r>
          </w:p>
        </w:tc>
        <w:tc>
          <w:tcPr>
            <w:tcW w:w="5495" w:type="dxa"/>
          </w:tcPr>
          <w:p w:rsidR="00392EEC" w:rsidRPr="005D4E97" w:rsidRDefault="0043279F" w:rsidP="0043279F">
            <w:pPr>
              <w:pStyle w:val="afff2"/>
            </w:pPr>
            <w:r>
              <w:rPr>
                <w:rFonts w:cstheme="minorHAnsi"/>
                <w:szCs w:val="24"/>
              </w:rPr>
              <w:t>О</w:t>
            </w:r>
            <w:r w:rsidRPr="00F61534">
              <w:rPr>
                <w:rFonts w:cstheme="minorHAnsi"/>
                <w:szCs w:val="24"/>
              </w:rPr>
              <w:t>беспечила окончательное формирова</w:t>
            </w:r>
            <w:r>
              <w:rPr>
                <w:rFonts w:cstheme="minorHAnsi"/>
                <w:szCs w:val="24"/>
              </w:rPr>
              <w:t>ние Корпоративного Университета</w:t>
            </w:r>
            <w:r w:rsidRPr="00F61534">
              <w:rPr>
                <w:rFonts w:cstheme="minorHAnsi"/>
                <w:szCs w:val="24"/>
              </w:rPr>
              <w:t xml:space="preserve"> с 4 факультетами для основных категорий сотрудников</w:t>
            </w:r>
            <w:r>
              <w:rPr>
                <w:rFonts w:cstheme="minorHAnsi"/>
                <w:szCs w:val="24"/>
              </w:rPr>
              <w:t>.</w:t>
            </w:r>
            <w:r w:rsidRPr="00F61534">
              <w:rPr>
                <w:rFonts w:cstheme="minorHAnsi"/>
                <w:szCs w:val="24"/>
              </w:rPr>
              <w:t xml:space="preserve"> Разработала корпоративную программу деловых игр для проектных менеджеров и специальные программы для </w:t>
            </w:r>
            <w:proofErr w:type="spellStart"/>
            <w:proofErr w:type="gramStart"/>
            <w:r w:rsidRPr="00F61534">
              <w:rPr>
                <w:rFonts w:cstheme="minorHAnsi"/>
                <w:szCs w:val="24"/>
              </w:rPr>
              <w:t>топ-менеджмента</w:t>
            </w:r>
            <w:proofErr w:type="spellEnd"/>
            <w:proofErr w:type="gramEnd"/>
            <w:r w:rsidRPr="00F61534">
              <w:rPr>
                <w:rFonts w:cstheme="minorHAnsi"/>
                <w:szCs w:val="24"/>
              </w:rPr>
              <w:t xml:space="preserve"> компании.  Создала программу обучения КРОК MBA совместно с Высшей Школой Экономики</w:t>
            </w:r>
            <w:r>
              <w:rPr>
                <w:rFonts w:cstheme="minorHAnsi"/>
                <w:szCs w:val="24"/>
              </w:rPr>
              <w:t>. Является руководителем направления корпоративной культуры</w:t>
            </w:r>
          </w:p>
        </w:tc>
      </w:tr>
      <w:tr w:rsidR="00392EEC" w:rsidRPr="00B52C47" w:rsidTr="00093040">
        <w:tc>
          <w:tcPr>
            <w:tcW w:w="4075" w:type="dxa"/>
          </w:tcPr>
          <w:p w:rsidR="00392EEC" w:rsidRPr="00B52C47" w:rsidRDefault="00392EEC" w:rsidP="001E3D44">
            <w:pPr>
              <w:pStyle w:val="afff2"/>
            </w:pPr>
            <w:r w:rsidRPr="00B52C47">
              <w:t>Сфера научных интересов</w:t>
            </w:r>
          </w:p>
        </w:tc>
        <w:tc>
          <w:tcPr>
            <w:tcW w:w="5495" w:type="dxa"/>
          </w:tcPr>
          <w:p w:rsidR="00392EEC" w:rsidRPr="00B52C47" w:rsidRDefault="00392EEC" w:rsidP="001E3D44">
            <w:pPr>
              <w:pStyle w:val="afff2"/>
            </w:pPr>
          </w:p>
        </w:tc>
      </w:tr>
      <w:tr w:rsidR="00392EEC" w:rsidRPr="00B52C47" w:rsidTr="00093040">
        <w:tc>
          <w:tcPr>
            <w:tcW w:w="4075" w:type="dxa"/>
          </w:tcPr>
          <w:p w:rsidR="00392EEC" w:rsidRPr="00B52C47" w:rsidRDefault="00392EEC" w:rsidP="001E3D44">
            <w:pPr>
              <w:pStyle w:val="afff2"/>
            </w:pPr>
            <w:r w:rsidRPr="00B52C47">
              <w:t>Опыт практической работы по направлению программы, подлежащей экспертизе</w:t>
            </w:r>
          </w:p>
        </w:tc>
        <w:tc>
          <w:tcPr>
            <w:tcW w:w="5495" w:type="dxa"/>
          </w:tcPr>
          <w:p w:rsidR="00392EEC" w:rsidRPr="00B52C47" w:rsidRDefault="00E3245B" w:rsidP="00E3245B">
            <w:pPr>
              <w:pStyle w:val="afff2"/>
            </w:pPr>
            <w:r>
              <w:rPr>
                <w:szCs w:val="24"/>
              </w:rPr>
              <w:t>Является ответственным по качеству во время прохождения различных аудитов в КРОК. Имеет опыт в качестве эксперта при профессионально-общественной аккредитации АККОРК в РГСУ на кафедре управления проектами</w:t>
            </w:r>
          </w:p>
        </w:tc>
      </w:tr>
    </w:tbl>
    <w:p w:rsidR="00392EEC" w:rsidRDefault="00392EEC" w:rsidP="00392EEC">
      <w:pPr>
        <w:spacing w:line="360" w:lineRule="auto"/>
      </w:pPr>
    </w:p>
    <w:p w:rsidR="00392EEC" w:rsidRDefault="00392EEC" w:rsidP="00FB37B8">
      <w:pPr>
        <w:rPr>
          <w:sz w:val="28"/>
          <w:szCs w:val="28"/>
        </w:rPr>
      </w:pPr>
    </w:p>
    <w:p w:rsidR="00392EEC" w:rsidRPr="0026280D" w:rsidRDefault="00392EEC" w:rsidP="00FB37B8">
      <w:pPr>
        <w:rPr>
          <w:sz w:val="28"/>
          <w:szCs w:val="28"/>
        </w:rPr>
        <w:sectPr w:rsidR="00392EEC" w:rsidRPr="0026280D" w:rsidSect="00D45591">
          <w:footerReference w:type="default" r:id="rId37"/>
          <w:pgSz w:w="11906" w:h="16838"/>
          <w:pgMar w:top="1134" w:right="1134" w:bottom="1134" w:left="851" w:header="709" w:footer="709" w:gutter="0"/>
          <w:cols w:space="708"/>
          <w:docGrid w:linePitch="360"/>
        </w:sectPr>
      </w:pPr>
    </w:p>
    <w:p w:rsidR="00601C7F" w:rsidRPr="006629FE" w:rsidRDefault="00601C7F" w:rsidP="00BB4DEF">
      <w:pPr>
        <w:pStyle w:val="10"/>
      </w:pPr>
      <w:bookmarkStart w:id="164" w:name="_Toc363814205"/>
      <w:bookmarkStart w:id="165" w:name="_Toc380659569"/>
      <w:bookmarkStart w:id="166" w:name="_Toc382389989"/>
      <w:bookmarkStart w:id="167" w:name="_Toc404161559"/>
      <w:bookmarkStart w:id="168" w:name="_Toc418867927"/>
      <w:r w:rsidRPr="006629FE">
        <w:t>ЧЕК-ЛИСТ ПО РЕЗУЛЬТАТАМ ОТЧЕТА О САМООБСЛЕДОВАНИИ ОБРАЗОВАТЕЛЬНОГО УЧРЕЖДЕНИЯ</w:t>
      </w:r>
      <w:bookmarkEnd w:id="164"/>
      <w:bookmarkEnd w:id="165"/>
      <w:bookmarkEnd w:id="166"/>
      <w:bookmarkEnd w:id="167"/>
      <w:bookmarkEnd w:id="168"/>
    </w:p>
    <w:p w:rsidR="00601C7F" w:rsidRPr="0026280D" w:rsidRDefault="00601C7F" w:rsidP="00BB4DEF">
      <w:pPr>
        <w:pStyle w:val="2"/>
      </w:pPr>
      <w:bookmarkStart w:id="169" w:name="_Toc418867928"/>
      <w:r w:rsidRPr="0026280D">
        <w:t>КАЧЕСТВО РЕЗУЛЬТАТОВ ОБУЧЕНИЯ</w:t>
      </w:r>
      <w:bookmarkEnd w:id="169"/>
    </w:p>
    <w:tbl>
      <w:tblPr>
        <w:tblW w:w="1530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98"/>
        <w:gridCol w:w="4425"/>
        <w:gridCol w:w="1476"/>
        <w:gridCol w:w="8410"/>
      </w:tblGrid>
      <w:tr w:rsidR="00601C7F" w:rsidRPr="001E4246" w:rsidTr="00BB4DEF">
        <w:trPr>
          <w:trHeight w:val="454"/>
        </w:trPr>
        <w:tc>
          <w:tcPr>
            <w:tcW w:w="15309" w:type="dxa"/>
            <w:gridSpan w:val="4"/>
            <w:shd w:val="clear" w:color="auto" w:fill="ECFBFE"/>
            <w:vAlign w:val="center"/>
          </w:tcPr>
          <w:p w:rsidR="00601C7F" w:rsidRPr="001E4246" w:rsidRDefault="00601C7F" w:rsidP="00BB4DEF">
            <w:pPr>
              <w:pStyle w:val="afff3"/>
            </w:pPr>
            <w:r w:rsidRPr="001E4246">
              <w:t>КРИТЕРИЙ 1. ВОСТРЕБОВАННОСТЬ ВЫПУСКНИКОВ ПРОГРАММЫ НА ФЕДЕРАЛЬНОМ И РЕГИОНАЛЬНОМ РЫНКАХ ТРУДА</w:t>
            </w:r>
          </w:p>
        </w:tc>
      </w:tr>
      <w:tr w:rsidR="00601C7F" w:rsidRPr="001E4246" w:rsidTr="00BB4DEF">
        <w:tc>
          <w:tcPr>
            <w:tcW w:w="998" w:type="dxa"/>
            <w:vAlign w:val="center"/>
          </w:tcPr>
          <w:p w:rsidR="00601C7F" w:rsidRPr="001E4246" w:rsidRDefault="00601C7F" w:rsidP="00BB4DEF">
            <w:pPr>
              <w:pStyle w:val="afff3"/>
            </w:pPr>
            <w:r w:rsidRPr="001E4246">
              <w:t>№</w:t>
            </w:r>
          </w:p>
        </w:tc>
        <w:tc>
          <w:tcPr>
            <w:tcW w:w="4425" w:type="dxa"/>
            <w:vAlign w:val="center"/>
          </w:tcPr>
          <w:p w:rsidR="00601C7F" w:rsidRPr="001E4246" w:rsidRDefault="00601C7F" w:rsidP="00BB4DEF">
            <w:pPr>
              <w:pStyle w:val="afff3"/>
            </w:pPr>
            <w:r w:rsidRPr="001E4246">
              <w:t>Показатель</w:t>
            </w:r>
          </w:p>
        </w:tc>
        <w:tc>
          <w:tcPr>
            <w:tcW w:w="1476" w:type="dxa"/>
            <w:vAlign w:val="center"/>
          </w:tcPr>
          <w:p w:rsidR="00601C7F" w:rsidRPr="001E4246" w:rsidRDefault="00601C7F" w:rsidP="00BB4DEF">
            <w:pPr>
              <w:pStyle w:val="afff3"/>
            </w:pPr>
            <w:r w:rsidRPr="001E4246">
              <w:t>Оценка эксперта</w:t>
            </w:r>
          </w:p>
          <w:p w:rsidR="00601C7F" w:rsidRPr="001E4246" w:rsidRDefault="00601C7F" w:rsidP="00BB4DEF">
            <w:pPr>
              <w:pStyle w:val="afff3"/>
            </w:pPr>
            <w:r w:rsidRPr="001E4246">
              <w:t>(0,1,2)</w:t>
            </w:r>
          </w:p>
        </w:tc>
        <w:tc>
          <w:tcPr>
            <w:tcW w:w="8410" w:type="dxa"/>
            <w:vAlign w:val="center"/>
          </w:tcPr>
          <w:p w:rsidR="00601C7F" w:rsidRPr="001E4246" w:rsidRDefault="00601C7F" w:rsidP="00BB4DEF">
            <w:pPr>
              <w:pStyle w:val="afff3"/>
            </w:pPr>
            <w:r w:rsidRPr="001E4246">
              <w:t xml:space="preserve">Комментарии, положительная практика, риски, рекомендации эксперта </w:t>
            </w:r>
          </w:p>
        </w:tc>
      </w:tr>
      <w:tr w:rsidR="00601C7F" w:rsidRPr="001E4246" w:rsidTr="00BB4DEF">
        <w:trPr>
          <w:trHeight w:val="764"/>
        </w:trPr>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Анализ потребности регионального и местного рынков труда в выпускниках данного направления (по результатам анализа статистических данных, данных исследовательских агентств, hr-агентств, региональных органов власти и др.).*</w:t>
            </w:r>
          </w:p>
        </w:tc>
        <w:tc>
          <w:tcPr>
            <w:tcW w:w="1476" w:type="dxa"/>
          </w:tcPr>
          <w:p w:rsidR="00601C7F" w:rsidRPr="001E4246" w:rsidRDefault="00601C7F" w:rsidP="00BB4DEF">
            <w:pPr>
              <w:pStyle w:val="afff1"/>
              <w:rPr>
                <w:lang w:val="en-US"/>
              </w:rPr>
            </w:pPr>
            <w:r w:rsidRPr="001E4246">
              <w:t>1</w:t>
            </w:r>
          </w:p>
        </w:tc>
        <w:tc>
          <w:tcPr>
            <w:tcW w:w="8410" w:type="dxa"/>
          </w:tcPr>
          <w:p w:rsidR="000C7C55" w:rsidRDefault="000C7C55" w:rsidP="00BB4DEF">
            <w:pPr>
              <w:pStyle w:val="afff2"/>
            </w:pPr>
            <w:r w:rsidRPr="001E4246">
              <w:rPr>
                <w:b/>
                <w:bCs/>
              </w:rPr>
              <w:t>Комментарии</w:t>
            </w:r>
            <w:r>
              <w:rPr>
                <w:b/>
                <w:bCs/>
              </w:rPr>
              <w:t>.</w:t>
            </w:r>
            <w:r w:rsidR="00174295">
              <w:rPr>
                <w:b/>
                <w:bCs/>
              </w:rPr>
              <w:t xml:space="preserve"> </w:t>
            </w:r>
            <w:r w:rsidR="00EC0217">
              <w:t>Анализировались данные</w:t>
            </w:r>
            <w:r w:rsidR="00CC4635">
              <w:t xml:space="preserve"> </w:t>
            </w:r>
            <w:proofErr w:type="spellStart"/>
            <w:r w:rsidR="00EC0217">
              <w:t>HeadHunter</w:t>
            </w:r>
            <w:proofErr w:type="spellEnd"/>
            <w:r w:rsidR="00EC0217">
              <w:t>, в соответствии с которыми открыто более 1 тыс. ва</w:t>
            </w:r>
            <w:r w:rsidR="00EC0217" w:rsidRPr="00EC0217">
              <w:t>кансий по управлению проектами, среди которых более 180 связаны с консал</w:t>
            </w:r>
            <w:r w:rsidR="00EC0217">
              <w:t>тингом в области управления про</w:t>
            </w:r>
            <w:r w:rsidR="00EC0217" w:rsidRPr="00EC0217">
              <w:t>ектами.</w:t>
            </w:r>
          </w:p>
          <w:p w:rsidR="00601C7F" w:rsidRPr="001E4246" w:rsidRDefault="000C7C55" w:rsidP="00BB4DEF">
            <w:pPr>
              <w:pStyle w:val="afff2"/>
            </w:pPr>
            <w:r w:rsidRPr="000C7C55">
              <w:rPr>
                <w:b/>
              </w:rPr>
              <w:t>Рекомендации</w:t>
            </w:r>
            <w:r>
              <w:rPr>
                <w:b/>
              </w:rPr>
              <w:t>.</w:t>
            </w:r>
            <w:r w:rsidR="00174295">
              <w:rPr>
                <w:b/>
              </w:rPr>
              <w:t xml:space="preserve"> </w:t>
            </w:r>
            <w:r w:rsidR="00601C7F" w:rsidRPr="001E4246">
              <w:t>Целесообразно было бы проанализировать информацию о численности выпускников</w:t>
            </w:r>
            <w:r w:rsidR="00CC4635">
              <w:t xml:space="preserve"> </w:t>
            </w:r>
            <w:r w:rsidR="00601C7F" w:rsidRPr="001E4246">
              <w:t>данного направления</w:t>
            </w:r>
            <w:r w:rsidR="00CC4635">
              <w:t xml:space="preserve"> </w:t>
            </w:r>
            <w:r w:rsidR="00601C7F" w:rsidRPr="001E4246">
              <w:t>в других вузах Москвы и Московской области.</w:t>
            </w:r>
          </w:p>
        </w:tc>
      </w:tr>
      <w:tr w:rsidR="00601C7F" w:rsidRPr="001E4246" w:rsidTr="00BB4DEF">
        <w:trPr>
          <w:trHeight w:val="242"/>
        </w:trPr>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 xml:space="preserve">В </w:t>
            </w:r>
            <w:proofErr w:type="gramStart"/>
            <w:r w:rsidRPr="001E4246">
              <w:t>течение</w:t>
            </w:r>
            <w:proofErr w:type="gramEnd"/>
            <w:r w:rsidRPr="001E4246">
              <w:t xml:space="preserve"> какого времени выпускники программы смогли трудоустроиться на работу по специальности (в разрезе доли трудоустройства в регионе и вне региона).</w:t>
            </w:r>
          </w:p>
        </w:tc>
        <w:tc>
          <w:tcPr>
            <w:tcW w:w="1476" w:type="dxa"/>
          </w:tcPr>
          <w:p w:rsidR="00601C7F" w:rsidRPr="001E4246" w:rsidRDefault="00601C7F" w:rsidP="00BB4DEF">
            <w:pPr>
              <w:pStyle w:val="afff1"/>
            </w:pPr>
            <w:r w:rsidRPr="001E4246">
              <w:t>2</w:t>
            </w:r>
          </w:p>
        </w:tc>
        <w:tc>
          <w:tcPr>
            <w:tcW w:w="8410" w:type="dxa"/>
          </w:tcPr>
          <w:p w:rsidR="000C7C55" w:rsidRDefault="000C7C55" w:rsidP="00BB4DEF">
            <w:pPr>
              <w:pStyle w:val="afff2"/>
            </w:pPr>
            <w:r>
              <w:rPr>
                <w:b/>
                <w:bCs/>
              </w:rPr>
              <w:t>П</w:t>
            </w:r>
            <w:r w:rsidRPr="001E4246">
              <w:rPr>
                <w:b/>
                <w:bCs/>
              </w:rPr>
              <w:t>оложительная практика</w:t>
            </w:r>
            <w:r>
              <w:rPr>
                <w:b/>
                <w:bCs/>
              </w:rPr>
              <w:t>.</w:t>
            </w:r>
            <w:r w:rsidR="00174295">
              <w:rPr>
                <w:b/>
                <w:bCs/>
              </w:rPr>
              <w:t xml:space="preserve"> </w:t>
            </w:r>
            <w:r w:rsidR="00601C7F" w:rsidRPr="001E4246">
              <w:t xml:space="preserve">Представленная информация подтверждает </w:t>
            </w:r>
            <w:proofErr w:type="spellStart"/>
            <w:r w:rsidR="00601C7F" w:rsidRPr="001E4246">
              <w:t>востребованность</w:t>
            </w:r>
            <w:proofErr w:type="spellEnd"/>
            <w:r w:rsidR="00601C7F" w:rsidRPr="001E4246">
              <w:t xml:space="preserve"> выпускников программы на рынке </w:t>
            </w:r>
            <w:proofErr w:type="spellStart"/>
            <w:r w:rsidR="00601C7F" w:rsidRPr="001E4246">
              <w:t>труда</w:t>
            </w:r>
            <w:proofErr w:type="gramStart"/>
            <w:r w:rsidR="00601C7F" w:rsidRPr="001E4246">
              <w:t>,</w:t>
            </w:r>
            <w:r w:rsidR="0020215C">
              <w:t>п</w:t>
            </w:r>
            <w:proofErr w:type="gramEnd"/>
            <w:r w:rsidR="0020215C">
              <w:t>о</w:t>
            </w:r>
            <w:proofErr w:type="spellEnd"/>
            <w:r w:rsidR="0020215C">
              <w:t xml:space="preserve"> итогам 2014 года </w:t>
            </w:r>
            <w:r w:rsidR="00EC0217" w:rsidRPr="00EC0217">
              <w:t xml:space="preserve">46% выпускников уже работали во время обучения и 27% поступало предложение устроиться на работу по итогам прохождения практики. Среди </w:t>
            </w:r>
            <w:r w:rsidR="0020215C">
              <w:t xml:space="preserve">нынешних </w:t>
            </w:r>
            <w:r w:rsidR="00EC0217" w:rsidRPr="00EC0217">
              <w:t>студентов, доля работающих составляет 79%, из них 29% уже работает по специальности</w:t>
            </w:r>
            <w:r>
              <w:t>.</w:t>
            </w:r>
          </w:p>
          <w:p w:rsidR="00601C7F" w:rsidRPr="001E4246" w:rsidRDefault="000C7C55" w:rsidP="00BB4DEF">
            <w:pPr>
              <w:pStyle w:val="afff2"/>
            </w:pPr>
            <w:r>
              <w:rPr>
                <w:b/>
                <w:bCs/>
              </w:rPr>
              <w:t xml:space="preserve">Комментарии. </w:t>
            </w:r>
            <w:r w:rsidR="00EC0217">
              <w:t>Основное место трудоустройства</w:t>
            </w:r>
            <w:r w:rsidR="00601C7F" w:rsidRPr="001E4246">
              <w:t xml:space="preserve"> выпускнико</w:t>
            </w:r>
            <w:r w:rsidR="00EC0217">
              <w:t xml:space="preserve">в программы </w:t>
            </w:r>
            <w:r w:rsidR="00C72866">
              <w:t>регион -</w:t>
            </w:r>
            <w:r w:rsidR="00CC4635">
              <w:t xml:space="preserve"> </w:t>
            </w:r>
            <w:proofErr w:type="gramStart"/>
            <w:r w:rsidR="00C72866">
              <w:t>г</w:t>
            </w:r>
            <w:proofErr w:type="gramEnd"/>
            <w:r w:rsidR="00C72866">
              <w:t>. Москва</w:t>
            </w:r>
            <w:r w:rsidR="00601C7F" w:rsidRPr="001E4246">
              <w:t xml:space="preserve">. </w:t>
            </w:r>
          </w:p>
        </w:tc>
      </w:tr>
      <w:tr w:rsidR="00601C7F" w:rsidRPr="001E4246" w:rsidTr="00BB4DEF">
        <w:trPr>
          <w:trHeight w:val="1269"/>
        </w:trPr>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Статистические данные (из выпуска за прошлый год), показывающие количество нетрудоустроенных с описанием причин</w:t>
            </w:r>
          </w:p>
        </w:tc>
        <w:tc>
          <w:tcPr>
            <w:tcW w:w="1476" w:type="dxa"/>
          </w:tcPr>
          <w:p w:rsidR="00601C7F" w:rsidRPr="001E4246" w:rsidRDefault="00601C7F" w:rsidP="00BB4DEF">
            <w:pPr>
              <w:pStyle w:val="afff1"/>
            </w:pPr>
            <w:r w:rsidRPr="001E4246">
              <w:t>2</w:t>
            </w:r>
          </w:p>
        </w:tc>
        <w:tc>
          <w:tcPr>
            <w:tcW w:w="8410" w:type="dxa"/>
          </w:tcPr>
          <w:p w:rsidR="00601C7F" w:rsidRPr="001E4246" w:rsidRDefault="000C7C55" w:rsidP="00BB4DEF">
            <w:pPr>
              <w:pStyle w:val="afff2"/>
            </w:pPr>
            <w:r>
              <w:rPr>
                <w:b/>
                <w:bCs/>
              </w:rPr>
              <w:t>П</w:t>
            </w:r>
            <w:r w:rsidRPr="001E4246">
              <w:rPr>
                <w:b/>
                <w:bCs/>
              </w:rPr>
              <w:t>оложительная практика</w:t>
            </w:r>
            <w:r>
              <w:rPr>
                <w:b/>
                <w:bCs/>
              </w:rPr>
              <w:t>.</w:t>
            </w:r>
            <w:r w:rsidR="00601C7F" w:rsidRPr="001E4246">
              <w:t xml:space="preserve"> Статистические данные представлены полностью,</w:t>
            </w:r>
            <w:r w:rsidR="00CC4635">
              <w:t xml:space="preserve"> </w:t>
            </w:r>
            <w:r w:rsidR="00601C7F" w:rsidRPr="001E4246">
              <w:t>в соответствии с ними в 2014 г. по магистерской</w:t>
            </w:r>
            <w:r w:rsidR="00CC4635">
              <w:t xml:space="preserve"> </w:t>
            </w:r>
            <w:r w:rsidR="00601C7F" w:rsidRPr="001E4246">
              <w:t xml:space="preserve">программе </w:t>
            </w:r>
            <w:r w:rsidR="005F7DB5" w:rsidRPr="005F7DB5">
              <w:t>«Управление проектами: проектный анализ, инвестиции, технологии реализации</w:t>
            </w:r>
            <w:proofErr w:type="gramStart"/>
            <w:r w:rsidR="005F7DB5" w:rsidRPr="005F7DB5">
              <w:t>»т</w:t>
            </w:r>
            <w:proofErr w:type="gramEnd"/>
            <w:r w:rsidR="005F7DB5" w:rsidRPr="005F7DB5">
              <w:t>рудоустроены в Москве – 10 чел.; из 11 опрошенных 9 имели на момент окончания вуза работу, у 2 работы не было; из 2 не имевших работы на момент окончания унив</w:t>
            </w:r>
            <w:r w:rsidR="005F7DB5">
              <w:t>ерситета 1 чел. искал работу ме</w:t>
            </w:r>
            <w:r w:rsidR="005F7DB5" w:rsidRPr="005F7DB5">
              <w:t>нее месяца и 1 еще не устроился</w:t>
            </w:r>
            <w:r w:rsidR="005F7DB5">
              <w:t>.</w:t>
            </w:r>
          </w:p>
        </w:tc>
      </w:tr>
      <w:tr w:rsidR="00601C7F" w:rsidRPr="001E4246" w:rsidTr="00BB4DEF">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Средняя зарплата выпускника сразу после выпуска и в динамике.</w:t>
            </w:r>
          </w:p>
        </w:tc>
        <w:tc>
          <w:tcPr>
            <w:tcW w:w="1476" w:type="dxa"/>
          </w:tcPr>
          <w:p w:rsidR="00601C7F" w:rsidRPr="001E4246" w:rsidRDefault="00601C7F" w:rsidP="00BB4DEF">
            <w:pPr>
              <w:pStyle w:val="afff1"/>
            </w:pPr>
            <w:r w:rsidRPr="001E4246">
              <w:t>1</w:t>
            </w:r>
          </w:p>
        </w:tc>
        <w:tc>
          <w:tcPr>
            <w:tcW w:w="8410" w:type="dxa"/>
          </w:tcPr>
          <w:p w:rsidR="00C72866" w:rsidRPr="001E4246" w:rsidRDefault="00155E98" w:rsidP="00BB4DEF">
            <w:pPr>
              <w:pStyle w:val="afff2"/>
            </w:pPr>
            <w:r w:rsidRPr="001E4246">
              <w:rPr>
                <w:b/>
                <w:bCs/>
              </w:rPr>
              <w:t>Комментарии</w:t>
            </w:r>
            <w:r>
              <w:rPr>
                <w:b/>
                <w:bCs/>
              </w:rPr>
              <w:t>.</w:t>
            </w:r>
            <w:r w:rsidR="00174295">
              <w:rPr>
                <w:b/>
                <w:bCs/>
              </w:rPr>
              <w:t xml:space="preserve"> </w:t>
            </w:r>
            <w:r w:rsidR="00601C7F" w:rsidRPr="001E4246">
              <w:t xml:space="preserve">Представлена информация о величине заработной платы выпускников в целом по факультету менеджмента. </w:t>
            </w:r>
            <w:proofErr w:type="gramStart"/>
            <w:r w:rsidR="00601C7F" w:rsidRPr="001E4246">
              <w:t>При этом величина оплаты</w:t>
            </w:r>
            <w:r w:rsidR="00CC4635">
              <w:t xml:space="preserve"> </w:t>
            </w:r>
            <w:r w:rsidR="00601C7F" w:rsidRPr="001E4246">
              <w:t>труда выпускников программы</w:t>
            </w:r>
            <w:r w:rsidR="00CC4635">
              <w:t xml:space="preserve"> </w:t>
            </w:r>
            <w:r w:rsidR="00C72866" w:rsidRPr="00C72866">
              <w:t xml:space="preserve">«Управление проектами: проектный анализ, инвестиции, технологии реализации» </w:t>
            </w:r>
            <w:r w:rsidR="00601C7F" w:rsidRPr="001E4246">
              <w:t xml:space="preserve">представлена лишь на примере </w:t>
            </w:r>
            <w:r w:rsidR="00C72866">
              <w:t>10</w:t>
            </w:r>
            <w:r w:rsidR="00601C7F" w:rsidRPr="001E4246">
              <w:t xml:space="preserve"> человек, с выделением среднего значения</w:t>
            </w:r>
            <w:r w:rsidR="00CC4635">
              <w:t xml:space="preserve"> </w:t>
            </w:r>
            <w:r w:rsidR="00601C7F" w:rsidRPr="001E4246">
              <w:t xml:space="preserve">заработной платы в размере </w:t>
            </w:r>
            <w:r w:rsidR="00C72866">
              <w:t>94 581</w:t>
            </w:r>
            <w:r w:rsidR="00601C7F" w:rsidRPr="001E4246">
              <w:t xml:space="preserve"> руб., и</w:t>
            </w:r>
            <w:r w:rsidR="00CC4635">
              <w:t xml:space="preserve"> </w:t>
            </w:r>
            <w:r w:rsidR="00601C7F" w:rsidRPr="001E4246">
              <w:t>минимального значения ежемесячной заработно</w:t>
            </w:r>
            <w:r w:rsidR="00C72866">
              <w:t>й платы составляет</w:t>
            </w:r>
            <w:r w:rsidR="00CC4635">
              <w:t xml:space="preserve"> </w:t>
            </w:r>
            <w:r w:rsidR="00C72866">
              <w:t xml:space="preserve">на уровне </w:t>
            </w:r>
            <w:r w:rsidR="00C72866" w:rsidRPr="00C72866">
              <w:t xml:space="preserve">39 950 </w:t>
            </w:r>
            <w:r w:rsidR="00601C7F" w:rsidRPr="001E4246">
              <w:t>руб. Исследование</w:t>
            </w:r>
            <w:r w:rsidR="00CC4635">
              <w:t xml:space="preserve"> </w:t>
            </w:r>
            <w:r w:rsidR="00601C7F" w:rsidRPr="001E4246">
              <w:t>динамики</w:t>
            </w:r>
            <w:r w:rsidR="00CC4635">
              <w:t xml:space="preserve"> </w:t>
            </w:r>
            <w:r w:rsidR="00601C7F" w:rsidRPr="001E4246">
              <w:t>средней зарплаты выпускников</w:t>
            </w:r>
            <w:r w:rsidR="00CC4635">
              <w:t xml:space="preserve"> </w:t>
            </w:r>
            <w:r w:rsidR="00601C7F" w:rsidRPr="001E4246">
              <w:t>после выпуска</w:t>
            </w:r>
            <w:r w:rsidR="00CC4635">
              <w:t xml:space="preserve"> </w:t>
            </w:r>
            <w:r w:rsidR="00601C7F" w:rsidRPr="001E4246">
              <w:t>отсутствует.</w:t>
            </w:r>
            <w:proofErr w:type="gramEnd"/>
          </w:p>
        </w:tc>
      </w:tr>
      <w:tr w:rsidR="00601C7F" w:rsidRPr="001E4246" w:rsidTr="00BB4DEF">
        <w:tc>
          <w:tcPr>
            <w:tcW w:w="998" w:type="dxa"/>
          </w:tcPr>
          <w:p w:rsidR="00601C7F" w:rsidRPr="001E4246" w:rsidRDefault="00601C7F" w:rsidP="00380E5F">
            <w:pPr>
              <w:pStyle w:val="a9"/>
              <w:numPr>
                <w:ilvl w:val="0"/>
                <w:numId w:val="11"/>
              </w:numPr>
              <w:tabs>
                <w:tab w:val="left" w:pos="993"/>
              </w:tabs>
              <w:ind w:left="0" w:firstLine="0"/>
            </w:pPr>
          </w:p>
        </w:tc>
        <w:tc>
          <w:tcPr>
            <w:tcW w:w="4425" w:type="dxa"/>
          </w:tcPr>
          <w:p w:rsidR="00601C7F" w:rsidRPr="001E4246" w:rsidRDefault="00601C7F" w:rsidP="00BB4DEF">
            <w:pPr>
              <w:pStyle w:val="afff2"/>
            </w:pPr>
            <w:r w:rsidRPr="001E4246">
              <w:t>Анализ занятости выпускников программы в соответствии с индивидуальными карьерными ожиданиями.</w:t>
            </w:r>
          </w:p>
        </w:tc>
        <w:tc>
          <w:tcPr>
            <w:tcW w:w="1476" w:type="dxa"/>
          </w:tcPr>
          <w:p w:rsidR="00601C7F" w:rsidRPr="001E4246" w:rsidRDefault="00C72866" w:rsidP="00BB4DEF">
            <w:pPr>
              <w:pStyle w:val="afff1"/>
            </w:pPr>
            <w:r>
              <w:t>2</w:t>
            </w:r>
          </w:p>
        </w:tc>
        <w:tc>
          <w:tcPr>
            <w:tcW w:w="8410" w:type="dxa"/>
          </w:tcPr>
          <w:p w:rsidR="00601C7F" w:rsidRPr="00C72866" w:rsidRDefault="000C7C55" w:rsidP="00BB4DEF">
            <w:pPr>
              <w:pStyle w:val="afff2"/>
              <w:rPr>
                <w:color w:val="FF0000"/>
              </w:rPr>
            </w:pPr>
            <w:r>
              <w:rPr>
                <w:b/>
                <w:bCs/>
              </w:rPr>
              <w:t>П</w:t>
            </w:r>
            <w:r w:rsidRPr="001E4246">
              <w:rPr>
                <w:b/>
                <w:bCs/>
              </w:rPr>
              <w:t>оложительная практика</w:t>
            </w:r>
            <w:r>
              <w:rPr>
                <w:b/>
                <w:bCs/>
              </w:rPr>
              <w:t>.</w:t>
            </w:r>
            <w:r w:rsidR="00174295">
              <w:rPr>
                <w:b/>
                <w:bCs/>
              </w:rPr>
              <w:t xml:space="preserve"> </w:t>
            </w:r>
            <w:r w:rsidR="00601C7F" w:rsidRPr="001E4246">
              <w:t>В соответствии с</w:t>
            </w:r>
            <w:r w:rsidR="00CC4635">
              <w:t xml:space="preserve"> </w:t>
            </w:r>
            <w:r w:rsidR="00601C7F" w:rsidRPr="001E4246">
              <w:t>представленной</w:t>
            </w:r>
            <w:r w:rsidR="00CC4635">
              <w:t xml:space="preserve"> </w:t>
            </w:r>
            <w:r w:rsidR="00601C7F" w:rsidRPr="001E4246">
              <w:t xml:space="preserve">информацией </w:t>
            </w:r>
            <w:r w:rsidR="00C5466D">
              <w:t>доля</w:t>
            </w:r>
            <w:r w:rsidR="00174295">
              <w:t xml:space="preserve"> </w:t>
            </w:r>
            <w:r w:rsidR="00601C7F" w:rsidRPr="001E4246">
              <w:t xml:space="preserve">выпускников программы </w:t>
            </w:r>
            <w:r w:rsidR="00C72866" w:rsidRPr="00C72866">
              <w:t>полностью удовлетворенных развитием собственной карьеры составляет 35%, доля в основном удовлетворенных – 62%, доля в большей мере неудовлетворенных</w:t>
            </w:r>
            <w:r w:rsidR="00C72866">
              <w:t xml:space="preserve"> – 3%, полностью неудовлетворен</w:t>
            </w:r>
            <w:r w:rsidR="00C72866" w:rsidRPr="00C72866">
              <w:t>ных нет</w:t>
            </w:r>
            <w:r w:rsidR="00C72866">
              <w:t>.</w:t>
            </w:r>
          </w:p>
        </w:tc>
      </w:tr>
      <w:tr w:rsidR="00601C7F" w:rsidRPr="001E4246" w:rsidTr="00BB4DEF">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Доля студентов, получивших приглашения на работу по итогам прохождения практики.</w:t>
            </w:r>
          </w:p>
        </w:tc>
        <w:tc>
          <w:tcPr>
            <w:tcW w:w="1476" w:type="dxa"/>
          </w:tcPr>
          <w:p w:rsidR="00601C7F" w:rsidRPr="001E4246" w:rsidRDefault="00601C7F" w:rsidP="00BB4DEF">
            <w:pPr>
              <w:pStyle w:val="afff1"/>
            </w:pPr>
            <w:r w:rsidRPr="001E4246">
              <w:t>2</w:t>
            </w:r>
          </w:p>
        </w:tc>
        <w:tc>
          <w:tcPr>
            <w:tcW w:w="8410" w:type="dxa"/>
          </w:tcPr>
          <w:p w:rsidR="00601C7F" w:rsidRPr="001E4246" w:rsidRDefault="000C7C55" w:rsidP="00BB4DEF">
            <w:pPr>
              <w:pStyle w:val="afff2"/>
            </w:pPr>
            <w:r w:rsidRPr="000C7C55">
              <w:rPr>
                <w:b/>
              </w:rPr>
              <w:t>Положительная практика</w:t>
            </w:r>
            <w:r w:rsidRPr="000C7C55">
              <w:t xml:space="preserve">. </w:t>
            </w:r>
            <w:r w:rsidR="00C5466D" w:rsidRPr="00C5466D">
              <w:t>Доля студентов, получивших приглашения на работу</w:t>
            </w:r>
            <w:r w:rsidR="00C5466D">
              <w:t xml:space="preserve"> по итогам прохождения практики составляет 27 %.</w:t>
            </w:r>
          </w:p>
        </w:tc>
      </w:tr>
      <w:tr w:rsidR="00601C7F" w:rsidRPr="001E4246" w:rsidTr="00BB4DEF">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Доля студентов программы, сочетающих обучение в вузе с работой по профилю специальности.</w:t>
            </w:r>
          </w:p>
        </w:tc>
        <w:tc>
          <w:tcPr>
            <w:tcW w:w="1476" w:type="dxa"/>
          </w:tcPr>
          <w:p w:rsidR="00601C7F" w:rsidRPr="001E4246" w:rsidRDefault="00601C7F" w:rsidP="00BB4DEF">
            <w:pPr>
              <w:pStyle w:val="afff1"/>
            </w:pPr>
            <w:r w:rsidRPr="001E4246">
              <w:t>2</w:t>
            </w:r>
          </w:p>
        </w:tc>
        <w:tc>
          <w:tcPr>
            <w:tcW w:w="8410" w:type="dxa"/>
          </w:tcPr>
          <w:p w:rsidR="00601C7F" w:rsidRPr="001E4246" w:rsidRDefault="00155E98" w:rsidP="00BB4DEF">
            <w:pPr>
              <w:pStyle w:val="afff2"/>
            </w:pPr>
            <w:r w:rsidRPr="000C7C55">
              <w:rPr>
                <w:b/>
              </w:rPr>
              <w:t>Положительная практика</w:t>
            </w:r>
            <w:r>
              <w:rPr>
                <w:b/>
              </w:rPr>
              <w:t>.</w:t>
            </w:r>
            <w:r w:rsidR="00174295">
              <w:rPr>
                <w:b/>
              </w:rPr>
              <w:t xml:space="preserve"> </w:t>
            </w:r>
            <w:r w:rsidR="00601C7F" w:rsidRPr="001E4246">
              <w:t xml:space="preserve">Преимуществом программы является то, что в целом по программе </w:t>
            </w:r>
            <w:r w:rsidR="00C72866" w:rsidRPr="00C72866">
              <w:t>52%</w:t>
            </w:r>
            <w:r w:rsidR="00CC4635">
              <w:t xml:space="preserve"> </w:t>
            </w:r>
            <w:r w:rsidR="00601C7F" w:rsidRPr="001E4246">
              <w:t>студентов сочетают обучение с работой по специальности.</w:t>
            </w:r>
          </w:p>
        </w:tc>
      </w:tr>
      <w:tr w:rsidR="00601C7F" w:rsidRPr="001E4246" w:rsidTr="00BB4DEF">
        <w:tc>
          <w:tcPr>
            <w:tcW w:w="998" w:type="dxa"/>
          </w:tcPr>
          <w:p w:rsidR="00601C7F" w:rsidRPr="001E4246" w:rsidRDefault="00601C7F" w:rsidP="00380E5F">
            <w:pPr>
              <w:pStyle w:val="a9"/>
              <w:numPr>
                <w:ilvl w:val="0"/>
                <w:numId w:val="11"/>
              </w:numPr>
              <w:tabs>
                <w:tab w:val="left" w:pos="993"/>
              </w:tabs>
              <w:ind w:left="0" w:firstLine="0"/>
              <w:jc w:val="center"/>
            </w:pPr>
          </w:p>
        </w:tc>
        <w:tc>
          <w:tcPr>
            <w:tcW w:w="4425" w:type="dxa"/>
          </w:tcPr>
          <w:p w:rsidR="00601C7F" w:rsidRPr="001E4246" w:rsidRDefault="00601C7F" w:rsidP="00BB4DEF">
            <w:pPr>
              <w:pStyle w:val="afff2"/>
            </w:pPr>
            <w:r w:rsidRPr="001E4246">
              <w:t>Наличие службы мониторинга востребованности выпускников программы, предоставляющей объективную информацию.</w:t>
            </w:r>
          </w:p>
        </w:tc>
        <w:tc>
          <w:tcPr>
            <w:tcW w:w="1476" w:type="dxa"/>
          </w:tcPr>
          <w:p w:rsidR="00601C7F" w:rsidRPr="001E4246" w:rsidRDefault="00601C7F" w:rsidP="00BB4DEF">
            <w:pPr>
              <w:pStyle w:val="afff1"/>
            </w:pPr>
            <w:r w:rsidRPr="001E4246">
              <w:t>2</w:t>
            </w:r>
          </w:p>
        </w:tc>
        <w:tc>
          <w:tcPr>
            <w:tcW w:w="8410" w:type="dxa"/>
          </w:tcPr>
          <w:p w:rsidR="00601C7F" w:rsidRPr="001E4246" w:rsidRDefault="000C7C55" w:rsidP="00BB4DEF">
            <w:pPr>
              <w:pStyle w:val="afff2"/>
            </w:pPr>
            <w:r w:rsidRPr="000C7C55">
              <w:rPr>
                <w:b/>
              </w:rPr>
              <w:t>Положительная практика</w:t>
            </w:r>
            <w:proofErr w:type="gramStart"/>
            <w:r w:rsidR="00174295">
              <w:rPr>
                <w:b/>
              </w:rPr>
              <w:t xml:space="preserve"> </w:t>
            </w:r>
            <w:r w:rsidR="00601C7F" w:rsidRPr="001E4246">
              <w:t>Н</w:t>
            </w:r>
            <w:proofErr w:type="gramEnd"/>
            <w:r w:rsidR="00601C7F" w:rsidRPr="001E4246">
              <w:t>а уровне университета</w:t>
            </w:r>
            <w:r w:rsidR="00CC4635">
              <w:t xml:space="preserve"> </w:t>
            </w:r>
            <w:r w:rsidR="00601C7F" w:rsidRPr="001E4246">
              <w:t>создан</w:t>
            </w:r>
            <w:r w:rsidR="00CC4635">
              <w:t xml:space="preserve"> </w:t>
            </w:r>
            <w:r w:rsidR="00601C7F" w:rsidRPr="001E4246">
              <w:t>Центр развития карьеры, одной из функций которого является проведение исследований по молодежному рынку труда и востребованности выпускников. Информация находится в свободном доступе на сайте ВШЭ.</w:t>
            </w:r>
          </w:p>
        </w:tc>
      </w:tr>
    </w:tbl>
    <w:p w:rsidR="00601C7F" w:rsidRDefault="00601C7F" w:rsidP="00FB37B8">
      <w:pPr>
        <w:tabs>
          <w:tab w:val="left" w:pos="993"/>
        </w:tabs>
        <w:spacing w:before="120"/>
        <w:rPr>
          <w:sz w:val="28"/>
          <w:szCs w:val="28"/>
        </w:rPr>
      </w:pPr>
      <w:r w:rsidRPr="0026280D">
        <w:rPr>
          <w:sz w:val="28"/>
          <w:szCs w:val="28"/>
        </w:rPr>
        <w:t xml:space="preserve">* в данной и последующих </w:t>
      </w:r>
      <w:proofErr w:type="gramStart"/>
      <w:r w:rsidRPr="0026280D">
        <w:rPr>
          <w:sz w:val="28"/>
          <w:szCs w:val="28"/>
        </w:rPr>
        <w:t>таблицах</w:t>
      </w:r>
      <w:proofErr w:type="gramEnd"/>
      <w:r w:rsidRPr="0026280D">
        <w:rPr>
          <w:sz w:val="28"/>
          <w:szCs w:val="28"/>
        </w:rPr>
        <w:t xml:space="preserve">: показатель имеет </w:t>
      </w:r>
      <w:proofErr w:type="spellStart"/>
      <w:r w:rsidRPr="0026280D">
        <w:rPr>
          <w:sz w:val="28"/>
          <w:szCs w:val="28"/>
        </w:rPr>
        <w:t>полуторократную</w:t>
      </w:r>
      <w:proofErr w:type="spellEnd"/>
      <w:r w:rsidRPr="0026280D">
        <w:rPr>
          <w:sz w:val="28"/>
          <w:szCs w:val="28"/>
        </w:rPr>
        <w:t xml:space="preserve"> значимость при подсчете оценки (балл умножается на 1,5).</w:t>
      </w:r>
    </w:p>
    <w:p w:rsidR="006111D1" w:rsidRPr="0026280D" w:rsidRDefault="006111D1" w:rsidP="00FB37B8">
      <w:pPr>
        <w:tabs>
          <w:tab w:val="left" w:pos="993"/>
        </w:tabs>
        <w:spacing w:before="120"/>
        <w:rPr>
          <w:sz w:val="28"/>
          <w:szCs w:val="28"/>
        </w:rPr>
      </w:pPr>
    </w:p>
    <w:tbl>
      <w:tblPr>
        <w:tblW w:w="1530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98"/>
        <w:gridCol w:w="4425"/>
        <w:gridCol w:w="1476"/>
        <w:gridCol w:w="8410"/>
      </w:tblGrid>
      <w:tr w:rsidR="00601C7F" w:rsidRPr="001E4246">
        <w:trPr>
          <w:trHeight w:val="454"/>
        </w:trPr>
        <w:tc>
          <w:tcPr>
            <w:tcW w:w="14709" w:type="dxa"/>
            <w:gridSpan w:val="4"/>
            <w:shd w:val="clear" w:color="auto" w:fill="ECFBFE"/>
            <w:vAlign w:val="center"/>
          </w:tcPr>
          <w:p w:rsidR="00601C7F" w:rsidRPr="001E4246" w:rsidRDefault="00601C7F" w:rsidP="00BB4DEF">
            <w:pPr>
              <w:pStyle w:val="afff3"/>
            </w:pPr>
            <w:r w:rsidRPr="001E4246">
              <w:t>КРИТЕРИЙ 2. УРОВЕНЬ СФОРМИРОВАННОСТИ ИТОГОВЫХ КОМПЕТЕНЦИЙ ВЫПУСКНИКА</w:t>
            </w:r>
          </w:p>
        </w:tc>
      </w:tr>
      <w:tr w:rsidR="00601C7F" w:rsidRPr="001E4246">
        <w:tc>
          <w:tcPr>
            <w:tcW w:w="959" w:type="dxa"/>
            <w:vAlign w:val="center"/>
          </w:tcPr>
          <w:p w:rsidR="00601C7F" w:rsidRPr="001E4246" w:rsidRDefault="00601C7F" w:rsidP="00BB4DEF">
            <w:pPr>
              <w:pStyle w:val="afff3"/>
            </w:pPr>
            <w:r w:rsidRPr="001E4246">
              <w:t>№</w:t>
            </w:r>
          </w:p>
        </w:tc>
        <w:tc>
          <w:tcPr>
            <w:tcW w:w="4252" w:type="dxa"/>
            <w:vAlign w:val="center"/>
          </w:tcPr>
          <w:p w:rsidR="00601C7F" w:rsidRPr="001E4246" w:rsidRDefault="00601C7F" w:rsidP="00BB4DEF">
            <w:pPr>
              <w:pStyle w:val="afff3"/>
            </w:pPr>
            <w:r w:rsidRPr="001E4246">
              <w:t>Показатель</w:t>
            </w:r>
          </w:p>
        </w:tc>
        <w:tc>
          <w:tcPr>
            <w:tcW w:w="1418" w:type="dxa"/>
            <w:vAlign w:val="center"/>
          </w:tcPr>
          <w:p w:rsidR="00601C7F" w:rsidRPr="001E4246" w:rsidRDefault="00601C7F" w:rsidP="00BB4DEF">
            <w:pPr>
              <w:pStyle w:val="afff3"/>
            </w:pPr>
            <w:r w:rsidRPr="001E4246">
              <w:t>Оценка эксперта</w:t>
            </w:r>
          </w:p>
          <w:p w:rsidR="00601C7F" w:rsidRPr="001E4246" w:rsidRDefault="00601C7F" w:rsidP="00BB4DEF">
            <w:pPr>
              <w:pStyle w:val="afff3"/>
            </w:pPr>
            <w:r w:rsidRPr="001E4246">
              <w:t>(0,1,2)</w:t>
            </w:r>
          </w:p>
        </w:tc>
        <w:tc>
          <w:tcPr>
            <w:tcW w:w="8080" w:type="dxa"/>
            <w:vAlign w:val="center"/>
          </w:tcPr>
          <w:p w:rsidR="00601C7F" w:rsidRPr="001E4246" w:rsidRDefault="00601C7F" w:rsidP="00BB4DEF">
            <w:pPr>
              <w:pStyle w:val="afff3"/>
            </w:pPr>
            <w:r w:rsidRPr="001E4246">
              <w:t xml:space="preserve">Комментарии, положительная практика, риски, рекомендации эксперта </w:t>
            </w:r>
          </w:p>
        </w:tc>
      </w:tr>
      <w:tr w:rsidR="00601C7F" w:rsidRPr="001E4246">
        <w:tc>
          <w:tcPr>
            <w:tcW w:w="959" w:type="dxa"/>
          </w:tcPr>
          <w:p w:rsidR="00601C7F" w:rsidRPr="001E4246" w:rsidRDefault="00601C7F" w:rsidP="00380E5F">
            <w:pPr>
              <w:numPr>
                <w:ilvl w:val="0"/>
                <w:numId w:val="7"/>
              </w:numPr>
              <w:tabs>
                <w:tab w:val="left" w:pos="993"/>
              </w:tabs>
              <w:ind w:left="0" w:firstLine="0"/>
              <w:jc w:val="center"/>
            </w:pPr>
          </w:p>
        </w:tc>
        <w:tc>
          <w:tcPr>
            <w:tcW w:w="4252" w:type="dxa"/>
          </w:tcPr>
          <w:p w:rsidR="00601C7F" w:rsidRPr="001E4246" w:rsidRDefault="00601C7F" w:rsidP="00BB4DEF">
            <w:pPr>
              <w:pStyle w:val="afff2"/>
            </w:pPr>
            <w:r w:rsidRPr="001E4246">
              <w:t>Уровень сформированности компетенций, характеризующих личностные качества человека, являющихся неотъемлемой частью его профессиональной компетентности.</w:t>
            </w:r>
          </w:p>
        </w:tc>
        <w:tc>
          <w:tcPr>
            <w:tcW w:w="1418" w:type="dxa"/>
          </w:tcPr>
          <w:p w:rsidR="00601C7F" w:rsidRPr="001E4246" w:rsidRDefault="00601C7F" w:rsidP="00BB4DEF">
            <w:pPr>
              <w:pStyle w:val="afff1"/>
            </w:pPr>
            <w:r w:rsidRPr="001E4246">
              <w:t>2</w:t>
            </w:r>
          </w:p>
        </w:tc>
        <w:tc>
          <w:tcPr>
            <w:tcW w:w="8080" w:type="dxa"/>
          </w:tcPr>
          <w:p w:rsidR="00245B5B" w:rsidRDefault="000C7C55" w:rsidP="00BB4DEF">
            <w:pPr>
              <w:pStyle w:val="afff2"/>
            </w:pPr>
            <w:r w:rsidRPr="000C7C55">
              <w:rPr>
                <w:b/>
              </w:rPr>
              <w:t>Положительная практика</w:t>
            </w:r>
            <w:r w:rsidR="005E7F5E">
              <w:rPr>
                <w:b/>
              </w:rPr>
              <w:t>.</w:t>
            </w:r>
            <w:r w:rsidR="00174295">
              <w:rPr>
                <w:b/>
              </w:rPr>
              <w:t xml:space="preserve"> </w:t>
            </w:r>
            <w:r w:rsidR="00245B5B">
              <w:t>По</w:t>
            </w:r>
            <w:r w:rsidR="00CC4635">
              <w:t xml:space="preserve"> </w:t>
            </w:r>
            <w:r w:rsidR="00245B5B">
              <w:t>представленным опросам работодателей</w:t>
            </w:r>
            <w:r w:rsidR="00CC4635">
              <w:t xml:space="preserve"> </w:t>
            </w:r>
            <w:r w:rsidR="00245B5B">
              <w:t>уровень сформированности</w:t>
            </w:r>
            <w:r w:rsidR="00CC4635">
              <w:t xml:space="preserve"> </w:t>
            </w:r>
            <w:r w:rsidR="00245B5B">
              <w:t xml:space="preserve">компетенций, характеризующих личностные качества человека </w:t>
            </w:r>
            <w:r w:rsidR="008C4213">
              <w:t>на</w:t>
            </w:r>
            <w:r w:rsidR="00CC4635">
              <w:t xml:space="preserve"> </w:t>
            </w:r>
            <w:r w:rsidR="00245B5B">
              <w:t>«отлично»</w:t>
            </w:r>
            <w:r w:rsidR="00CC4635">
              <w:t xml:space="preserve"> </w:t>
            </w:r>
            <w:r w:rsidR="00245B5B">
              <w:t xml:space="preserve">оценили </w:t>
            </w:r>
            <w:r w:rsidR="00245B5B" w:rsidRPr="00245B5B">
              <w:t>25%</w:t>
            </w:r>
            <w:r w:rsidR="00245B5B">
              <w:t xml:space="preserve"> респондентов,</w:t>
            </w:r>
            <w:r w:rsidR="008C4213">
              <w:t xml:space="preserve"> на</w:t>
            </w:r>
            <w:r w:rsidR="00CC4635">
              <w:t xml:space="preserve"> </w:t>
            </w:r>
            <w:r w:rsidR="00245B5B">
              <w:t>«хорошо» -</w:t>
            </w:r>
            <w:r w:rsidR="00245B5B" w:rsidRPr="00245B5B">
              <w:t>75%</w:t>
            </w:r>
            <w:r w:rsidR="00245B5B">
              <w:t xml:space="preserve"> респондентов.</w:t>
            </w:r>
          </w:p>
          <w:p w:rsidR="00601C7F" w:rsidRPr="001E4246" w:rsidRDefault="00155E98" w:rsidP="00BB4DEF">
            <w:pPr>
              <w:pStyle w:val="afff2"/>
            </w:pPr>
            <w:r w:rsidRPr="001E4246">
              <w:rPr>
                <w:b/>
                <w:bCs/>
              </w:rPr>
              <w:t>Комментарии</w:t>
            </w:r>
            <w:r>
              <w:rPr>
                <w:b/>
                <w:bCs/>
              </w:rPr>
              <w:t xml:space="preserve">. </w:t>
            </w:r>
            <w:proofErr w:type="gramStart"/>
            <w:r w:rsidR="00601C7F" w:rsidRPr="001E4246">
              <w:t>Прямая оценка сформированности у магистрантов компетенций, характеризующих личностные качества человека</w:t>
            </w:r>
            <w:r w:rsidR="00E269C7">
              <w:t>, проведённая в ходе очного визита</w:t>
            </w:r>
            <w:r w:rsidR="00CC4635">
              <w:t xml:space="preserve"> </w:t>
            </w:r>
            <w:r w:rsidR="00553F1F">
              <w:t>показала достаточный</w:t>
            </w:r>
            <w:r w:rsidR="00CC4635">
              <w:t xml:space="preserve"> </w:t>
            </w:r>
            <w:r w:rsidR="00601C7F" w:rsidRPr="001E4246">
              <w:t>уровень</w:t>
            </w:r>
            <w:r w:rsidR="00CC4635">
              <w:t xml:space="preserve"> </w:t>
            </w:r>
            <w:r w:rsidR="00601C7F" w:rsidRPr="001E4246">
              <w:t xml:space="preserve">развития таких из них как: способность повышать свой интеллектуальный и культурный уровень, способность к самостоятельному освоению новых методов исследования, изменению научного и научно-производственного профиля своей деятельности; способность задавать, транслировать правовые и этические нормы в профессиональной и социальной деятельности; </w:t>
            </w:r>
            <w:proofErr w:type="gramEnd"/>
          </w:p>
        </w:tc>
      </w:tr>
      <w:tr w:rsidR="00601C7F" w:rsidRPr="001E4246">
        <w:trPr>
          <w:trHeight w:val="823"/>
        </w:trPr>
        <w:tc>
          <w:tcPr>
            <w:tcW w:w="959" w:type="dxa"/>
          </w:tcPr>
          <w:p w:rsidR="00601C7F" w:rsidRPr="001E4246" w:rsidRDefault="00601C7F" w:rsidP="00380E5F">
            <w:pPr>
              <w:numPr>
                <w:ilvl w:val="0"/>
                <w:numId w:val="7"/>
              </w:numPr>
              <w:tabs>
                <w:tab w:val="left" w:pos="993"/>
              </w:tabs>
              <w:ind w:left="0" w:firstLine="0"/>
              <w:jc w:val="center"/>
            </w:pPr>
          </w:p>
        </w:tc>
        <w:tc>
          <w:tcPr>
            <w:tcW w:w="4252" w:type="dxa"/>
          </w:tcPr>
          <w:p w:rsidR="00601C7F" w:rsidRPr="001E4246" w:rsidRDefault="00601C7F" w:rsidP="00BB4DEF">
            <w:pPr>
              <w:pStyle w:val="afff2"/>
            </w:pPr>
            <w:r w:rsidRPr="001E4246">
              <w:t>Уровень сформированности социальных компетенций, направленных на развитие, поддержание и усовершенствование коммуникаций.</w:t>
            </w:r>
          </w:p>
        </w:tc>
        <w:tc>
          <w:tcPr>
            <w:tcW w:w="1418" w:type="dxa"/>
          </w:tcPr>
          <w:p w:rsidR="00601C7F" w:rsidRPr="001E4246" w:rsidRDefault="00601C7F" w:rsidP="00BB4DEF">
            <w:pPr>
              <w:pStyle w:val="afff1"/>
            </w:pPr>
            <w:r w:rsidRPr="001E4246">
              <w:t>2</w:t>
            </w:r>
          </w:p>
        </w:tc>
        <w:tc>
          <w:tcPr>
            <w:tcW w:w="8080" w:type="dxa"/>
          </w:tcPr>
          <w:p w:rsidR="00155E98" w:rsidRDefault="000C7C55" w:rsidP="00BB4DEF">
            <w:pPr>
              <w:pStyle w:val="afff2"/>
            </w:pPr>
            <w:r w:rsidRPr="000C7C55">
              <w:rPr>
                <w:b/>
              </w:rPr>
              <w:t xml:space="preserve">Положительная </w:t>
            </w:r>
            <w:proofErr w:type="spellStart"/>
            <w:r w:rsidRPr="000C7C55">
              <w:rPr>
                <w:b/>
              </w:rPr>
              <w:t>практика</w:t>
            </w:r>
            <w:proofErr w:type="gramStart"/>
            <w:r>
              <w:rPr>
                <w:b/>
              </w:rPr>
              <w:t>.</w:t>
            </w:r>
            <w:r w:rsidR="00E269C7" w:rsidRPr="00E269C7">
              <w:t>П</w:t>
            </w:r>
            <w:proofErr w:type="gramEnd"/>
            <w:r w:rsidR="00E269C7" w:rsidRPr="00E269C7">
              <w:t>о</w:t>
            </w:r>
            <w:proofErr w:type="spellEnd"/>
            <w:r w:rsidR="00CC4635">
              <w:t xml:space="preserve"> </w:t>
            </w:r>
            <w:r w:rsidR="00E269C7" w:rsidRPr="00E269C7">
              <w:t>представленным опросам работодателей</w:t>
            </w:r>
            <w:r w:rsidR="00CC4635">
              <w:t xml:space="preserve"> </w:t>
            </w:r>
            <w:r w:rsidR="00E269C7" w:rsidRPr="00E269C7">
              <w:t>уровень сформированности</w:t>
            </w:r>
            <w:r w:rsidR="00CC4635">
              <w:t xml:space="preserve"> </w:t>
            </w:r>
            <w:r w:rsidR="00E269C7" w:rsidRPr="00E269C7">
              <w:t xml:space="preserve">компетенций, характеризующих </w:t>
            </w:r>
            <w:r w:rsidR="00E269C7">
              <w:t xml:space="preserve">социальные </w:t>
            </w:r>
            <w:r w:rsidR="00E269C7" w:rsidRPr="00E269C7">
              <w:t>качества человек</w:t>
            </w:r>
            <w:r w:rsidR="008C4213">
              <w:t>а на</w:t>
            </w:r>
            <w:r w:rsidR="00CC4635">
              <w:t xml:space="preserve"> </w:t>
            </w:r>
            <w:r w:rsidR="00E269C7">
              <w:t>«отлично»</w:t>
            </w:r>
            <w:r w:rsidR="00CC4635">
              <w:t xml:space="preserve"> </w:t>
            </w:r>
            <w:r w:rsidR="00E269C7">
              <w:t>оценили 7</w:t>
            </w:r>
            <w:r w:rsidR="00E269C7" w:rsidRPr="00E269C7">
              <w:t>5% респ</w:t>
            </w:r>
            <w:r w:rsidR="008C4213">
              <w:t xml:space="preserve">ондентов, на «хорошо» - </w:t>
            </w:r>
            <w:r w:rsidR="00E269C7">
              <w:t>2</w:t>
            </w:r>
            <w:r w:rsidR="00E269C7" w:rsidRPr="00E269C7">
              <w:t>5% респондентов.</w:t>
            </w:r>
          </w:p>
          <w:p w:rsidR="00601C7F" w:rsidRPr="001E4246" w:rsidRDefault="00155E98" w:rsidP="00BB4DEF">
            <w:pPr>
              <w:pStyle w:val="afff2"/>
            </w:pPr>
            <w:r w:rsidRPr="001E4246">
              <w:rPr>
                <w:b/>
                <w:bCs/>
              </w:rPr>
              <w:t>Комментарии</w:t>
            </w:r>
            <w:r>
              <w:rPr>
                <w:b/>
                <w:bCs/>
              </w:rPr>
              <w:t xml:space="preserve">. </w:t>
            </w:r>
            <w:r w:rsidR="00601C7F" w:rsidRPr="001E4246">
              <w:t>Оценка уровня развития у магистрантов социальных компетенций позволяет утверждать, что у выпускников программы наиболее сформированы следующие компетенции: способность к осознанному выбору стратегий межличностного взаимодействия; способность разрешать мировоззренческие, социальн</w:t>
            </w:r>
            <w:r w:rsidR="002D25BB">
              <w:t>о и личностно значимые проблемы.</w:t>
            </w:r>
          </w:p>
        </w:tc>
      </w:tr>
      <w:tr w:rsidR="00601C7F" w:rsidRPr="001E4246">
        <w:trPr>
          <w:trHeight w:val="823"/>
        </w:trPr>
        <w:tc>
          <w:tcPr>
            <w:tcW w:w="959" w:type="dxa"/>
          </w:tcPr>
          <w:p w:rsidR="00601C7F" w:rsidRPr="001E4246" w:rsidRDefault="00601C7F" w:rsidP="00380E5F">
            <w:pPr>
              <w:numPr>
                <w:ilvl w:val="0"/>
                <w:numId w:val="7"/>
              </w:numPr>
              <w:tabs>
                <w:tab w:val="left" w:pos="993"/>
              </w:tabs>
              <w:ind w:left="0" w:firstLine="0"/>
              <w:jc w:val="center"/>
            </w:pPr>
          </w:p>
        </w:tc>
        <w:tc>
          <w:tcPr>
            <w:tcW w:w="4252" w:type="dxa"/>
          </w:tcPr>
          <w:p w:rsidR="00601C7F" w:rsidRPr="001E4246" w:rsidRDefault="00601C7F" w:rsidP="00BB4DEF">
            <w:pPr>
              <w:pStyle w:val="afff2"/>
            </w:pPr>
            <w:r w:rsidRPr="001E4246">
              <w:t>Уровень сформированности профессиональных компетенций («</w:t>
            </w:r>
            <w:proofErr w:type="spellStart"/>
            <w:r w:rsidRPr="001E4246">
              <w:t>компетентностного</w:t>
            </w:r>
            <w:proofErr w:type="spellEnd"/>
            <w:r w:rsidRPr="001E4246">
              <w:t xml:space="preserve"> ядра»), в т.ч. компетенций, отражающих потребность (требования) регионального и/или федерального рынка труда в зависимости от основных потребителей выпускников программы.*</w:t>
            </w:r>
          </w:p>
        </w:tc>
        <w:tc>
          <w:tcPr>
            <w:tcW w:w="1418" w:type="dxa"/>
          </w:tcPr>
          <w:p w:rsidR="00601C7F" w:rsidRPr="001E4246" w:rsidRDefault="00601C7F" w:rsidP="00BB4DEF">
            <w:pPr>
              <w:pStyle w:val="afff1"/>
            </w:pPr>
            <w:r w:rsidRPr="001E4246">
              <w:t>2</w:t>
            </w:r>
          </w:p>
        </w:tc>
        <w:tc>
          <w:tcPr>
            <w:tcW w:w="8080" w:type="dxa"/>
          </w:tcPr>
          <w:p w:rsidR="00155E98" w:rsidRDefault="000C7C55" w:rsidP="00BB4DEF">
            <w:pPr>
              <w:pStyle w:val="afff2"/>
            </w:pPr>
            <w:r w:rsidRPr="000C7C55">
              <w:rPr>
                <w:b/>
              </w:rPr>
              <w:t>Положительная практика</w:t>
            </w:r>
            <w:r>
              <w:rPr>
                <w:b/>
              </w:rPr>
              <w:t>.</w:t>
            </w:r>
            <w:r w:rsidR="005E7F5E">
              <w:rPr>
                <w:b/>
              </w:rPr>
              <w:t xml:space="preserve"> </w:t>
            </w:r>
            <w:r w:rsidR="00E269C7" w:rsidRPr="00E269C7">
              <w:t>По</w:t>
            </w:r>
            <w:r w:rsidR="00CC4635">
              <w:t xml:space="preserve"> </w:t>
            </w:r>
            <w:r w:rsidR="00E269C7" w:rsidRPr="00E269C7">
              <w:t>представленным опросам работодателей</w:t>
            </w:r>
            <w:r w:rsidR="00CC4635">
              <w:t xml:space="preserve"> </w:t>
            </w:r>
            <w:r w:rsidR="00E269C7" w:rsidRPr="00E269C7">
              <w:t>уровень сформированности</w:t>
            </w:r>
            <w:r w:rsidR="00CC4635">
              <w:t xml:space="preserve"> </w:t>
            </w:r>
            <w:r w:rsidR="001A1DC6">
              <w:t>профессиональных</w:t>
            </w:r>
            <w:r w:rsidR="00174295">
              <w:t xml:space="preserve"> </w:t>
            </w:r>
            <w:r w:rsidR="001A1DC6">
              <w:t>компетенций</w:t>
            </w:r>
            <w:r w:rsidR="00CC4635">
              <w:t xml:space="preserve"> </w:t>
            </w:r>
            <w:r w:rsidR="008C4213">
              <w:t>магистрантов на</w:t>
            </w:r>
            <w:r w:rsidR="001A1DC6">
              <w:t xml:space="preserve"> «отлично»</w:t>
            </w:r>
            <w:r w:rsidR="00CC4635">
              <w:t xml:space="preserve"> </w:t>
            </w:r>
            <w:r w:rsidR="001A1DC6">
              <w:t>оценили 7</w:t>
            </w:r>
            <w:r w:rsidR="00E269C7" w:rsidRPr="00E269C7">
              <w:t>5%</w:t>
            </w:r>
            <w:r w:rsidR="008C4213">
              <w:t xml:space="preserve"> респондентов, на</w:t>
            </w:r>
            <w:r w:rsidR="001A1DC6">
              <w:t xml:space="preserve"> «удовлетворительно» - 2</w:t>
            </w:r>
            <w:r w:rsidR="00E269C7" w:rsidRPr="00E269C7">
              <w:t>5% респондентов.</w:t>
            </w:r>
          </w:p>
          <w:p w:rsidR="00601C7F" w:rsidRPr="001E4246" w:rsidRDefault="00155E98" w:rsidP="00BB4DEF">
            <w:pPr>
              <w:pStyle w:val="afff2"/>
            </w:pPr>
            <w:r w:rsidRPr="001E4246">
              <w:rPr>
                <w:b/>
                <w:bCs/>
              </w:rPr>
              <w:t>Комментарии</w:t>
            </w:r>
            <w:r>
              <w:rPr>
                <w:b/>
                <w:bCs/>
              </w:rPr>
              <w:t xml:space="preserve">. </w:t>
            </w:r>
            <w:proofErr w:type="gramStart"/>
            <w:r w:rsidR="00601C7F" w:rsidRPr="001E4246">
              <w:t>Оценка уровня развития у магистрантов профессиональных компетенций позволяет утверждать, что у выпускников программы наиболее сформированы следующие компетенции:</w:t>
            </w:r>
            <w:r w:rsidR="008C4213">
              <w:t xml:space="preserve"> способность занять позицию проектного менеджера в малых и средних компаниях, связанную с управлением проектами в крупных, готовность к продвижению на более высокие должности без существенного дополнительного обучения</w:t>
            </w:r>
            <w:r w:rsidR="008C4213" w:rsidRPr="008C4213">
              <w:t>;</w:t>
            </w:r>
            <w:proofErr w:type="gramEnd"/>
            <w:r w:rsidR="008C4213" w:rsidRPr="008C4213">
              <w:t xml:space="preserve"> </w:t>
            </w:r>
            <w:r w:rsidR="008C4213">
              <w:t>способность развивать</w:t>
            </w:r>
            <w:r w:rsidR="00CC4635">
              <w:t xml:space="preserve"> </w:t>
            </w:r>
            <w:r w:rsidR="008C4213">
              <w:t>и внедрять организационные структуры управления проектами на основе системного подхода, выбирать подходящий профессиональный стандарт или методологию в управлении проектами в соответствии с управленческими задачами</w:t>
            </w:r>
            <w:r w:rsidR="008C4213" w:rsidRPr="008C4213">
              <w:t xml:space="preserve">; </w:t>
            </w:r>
            <w:r w:rsidR="00244A25">
              <w:t>способность производить</w:t>
            </w:r>
            <w:r w:rsidR="00CC4635">
              <w:t xml:space="preserve"> </w:t>
            </w:r>
            <w:r w:rsidR="00244A25">
              <w:t>финансовую оценку, планировать</w:t>
            </w:r>
            <w:r w:rsidR="00CC4635">
              <w:t xml:space="preserve"> </w:t>
            </w:r>
            <w:r w:rsidR="00244A25">
              <w:t>затраты и разрабатывать бюджет, моделировать денежные потоки, организовывать оптимальные программы финансирования проектов и программ</w:t>
            </w:r>
            <w:r w:rsidR="00CC4635">
              <w:t xml:space="preserve"> </w:t>
            </w:r>
          </w:p>
        </w:tc>
      </w:tr>
    </w:tbl>
    <w:p w:rsidR="00601C7F" w:rsidRDefault="00601C7F" w:rsidP="00FB37B8">
      <w:pPr>
        <w:rPr>
          <w:i/>
          <w:iCs/>
          <w:sz w:val="28"/>
          <w:szCs w:val="28"/>
        </w:rPr>
      </w:pPr>
    </w:p>
    <w:tbl>
      <w:tblPr>
        <w:tblW w:w="1530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93"/>
        <w:gridCol w:w="4402"/>
        <w:gridCol w:w="1468"/>
        <w:gridCol w:w="8446"/>
      </w:tblGrid>
      <w:tr w:rsidR="00601C7F" w:rsidRPr="001E4246">
        <w:trPr>
          <w:trHeight w:val="454"/>
        </w:trPr>
        <w:tc>
          <w:tcPr>
            <w:tcW w:w="14786" w:type="dxa"/>
            <w:gridSpan w:val="4"/>
            <w:shd w:val="clear" w:color="auto" w:fill="ECFBFE"/>
            <w:vAlign w:val="center"/>
          </w:tcPr>
          <w:p w:rsidR="00601C7F" w:rsidRPr="001E4246" w:rsidRDefault="00601C7F" w:rsidP="00BB4DEF">
            <w:pPr>
              <w:pStyle w:val="afff3"/>
            </w:pPr>
            <w:r w:rsidRPr="001E4246">
              <w:t>КРИТЕРИЙ 3. УДОВЛЕТВОРЕННОСТЬ ПОТРЕБИТЕЛЕЙ</w:t>
            </w:r>
          </w:p>
        </w:tc>
      </w:tr>
      <w:tr w:rsidR="00601C7F" w:rsidRPr="001E4246">
        <w:tc>
          <w:tcPr>
            <w:tcW w:w="959" w:type="dxa"/>
            <w:vAlign w:val="center"/>
          </w:tcPr>
          <w:p w:rsidR="00601C7F" w:rsidRPr="001E4246" w:rsidRDefault="00601C7F" w:rsidP="00BB4DEF">
            <w:pPr>
              <w:pStyle w:val="afff3"/>
            </w:pPr>
            <w:r w:rsidRPr="001E4246">
              <w:t>№</w:t>
            </w:r>
          </w:p>
        </w:tc>
        <w:tc>
          <w:tcPr>
            <w:tcW w:w="4252" w:type="dxa"/>
            <w:vAlign w:val="center"/>
          </w:tcPr>
          <w:p w:rsidR="00601C7F" w:rsidRPr="001E4246" w:rsidRDefault="00601C7F" w:rsidP="00BB4DEF">
            <w:pPr>
              <w:pStyle w:val="afff3"/>
            </w:pPr>
            <w:r w:rsidRPr="001E4246">
              <w:t>Показатель</w:t>
            </w:r>
          </w:p>
        </w:tc>
        <w:tc>
          <w:tcPr>
            <w:tcW w:w="1418" w:type="dxa"/>
            <w:vAlign w:val="center"/>
          </w:tcPr>
          <w:p w:rsidR="00601C7F" w:rsidRPr="001E4246" w:rsidRDefault="00601C7F" w:rsidP="00BB4DEF">
            <w:pPr>
              <w:pStyle w:val="afff3"/>
            </w:pPr>
            <w:r w:rsidRPr="001E4246">
              <w:t>Оценка эксперта</w:t>
            </w:r>
          </w:p>
          <w:p w:rsidR="00601C7F" w:rsidRPr="001E4246" w:rsidRDefault="00601C7F" w:rsidP="00BB4DEF">
            <w:pPr>
              <w:pStyle w:val="afff3"/>
            </w:pPr>
            <w:r w:rsidRPr="001E4246">
              <w:t>(0,1,2)</w:t>
            </w:r>
          </w:p>
        </w:tc>
        <w:tc>
          <w:tcPr>
            <w:tcW w:w="8157" w:type="dxa"/>
            <w:vAlign w:val="center"/>
          </w:tcPr>
          <w:p w:rsidR="00601C7F" w:rsidRPr="001E4246" w:rsidRDefault="00601C7F" w:rsidP="00BB4DEF">
            <w:pPr>
              <w:pStyle w:val="afff3"/>
            </w:pPr>
            <w:r w:rsidRPr="001E4246">
              <w:t xml:space="preserve">Комментарии, положительная практика, риски, рекомендации эксперта </w:t>
            </w:r>
          </w:p>
        </w:tc>
      </w:tr>
      <w:tr w:rsidR="00601C7F" w:rsidRPr="001E4246">
        <w:trPr>
          <w:trHeight w:val="823"/>
        </w:trPr>
        <w:tc>
          <w:tcPr>
            <w:tcW w:w="959" w:type="dxa"/>
          </w:tcPr>
          <w:p w:rsidR="00601C7F" w:rsidRPr="001E4246" w:rsidRDefault="00601C7F" w:rsidP="00380E5F">
            <w:pPr>
              <w:numPr>
                <w:ilvl w:val="0"/>
                <w:numId w:val="21"/>
              </w:numPr>
              <w:tabs>
                <w:tab w:val="left" w:pos="993"/>
              </w:tabs>
              <w:jc w:val="center"/>
            </w:pPr>
          </w:p>
        </w:tc>
        <w:tc>
          <w:tcPr>
            <w:tcW w:w="4252" w:type="dxa"/>
          </w:tcPr>
          <w:p w:rsidR="00601C7F" w:rsidRPr="001E4246" w:rsidRDefault="00601C7F" w:rsidP="00BB4DEF">
            <w:pPr>
              <w:pStyle w:val="afff2"/>
            </w:pPr>
            <w:r w:rsidRPr="001E4246">
              <w:t>Удовлетворенность результатами обучения работодателей (достаточность, актуальность, полнота сформированных компетенций).*</w:t>
            </w:r>
          </w:p>
          <w:p w:rsidR="00601C7F" w:rsidRPr="001E4246" w:rsidRDefault="00601C7F" w:rsidP="00BB4DEF">
            <w:pPr>
              <w:pStyle w:val="afff2"/>
            </w:pPr>
            <w:r w:rsidRPr="001E4246">
              <w:t>Доля работодателей, считающих, что компетенции выпускников программы:</w:t>
            </w:r>
          </w:p>
          <w:p w:rsidR="00601C7F" w:rsidRPr="001E4246" w:rsidRDefault="00601C7F" w:rsidP="00380E5F">
            <w:pPr>
              <w:pStyle w:val="afff2"/>
              <w:numPr>
                <w:ilvl w:val="0"/>
                <w:numId w:val="63"/>
              </w:numPr>
            </w:pPr>
            <w:r w:rsidRPr="001E4246">
              <w:t>полностью соответствуют требованиям, предъявляемым к современным специалистам отрасли;</w:t>
            </w:r>
          </w:p>
          <w:p w:rsidR="00601C7F" w:rsidRPr="001E4246" w:rsidRDefault="00601C7F" w:rsidP="00380E5F">
            <w:pPr>
              <w:pStyle w:val="afff2"/>
              <w:numPr>
                <w:ilvl w:val="0"/>
                <w:numId w:val="63"/>
              </w:numPr>
            </w:pPr>
            <w:r w:rsidRPr="001E4246">
              <w:t>в основном соответствуют современным требованиям к специалистам данной отрасли, но есть несущественные замечания;</w:t>
            </w:r>
          </w:p>
          <w:p w:rsidR="00601C7F" w:rsidRPr="001E4246" w:rsidRDefault="00601C7F" w:rsidP="00380E5F">
            <w:pPr>
              <w:pStyle w:val="afff2"/>
              <w:numPr>
                <w:ilvl w:val="0"/>
                <w:numId w:val="63"/>
              </w:numPr>
            </w:pPr>
            <w:r w:rsidRPr="001E4246">
              <w:t>мало выпускников, компетенции которых соответствуют современным требованиям к специалистам данной отрасли;</w:t>
            </w:r>
          </w:p>
          <w:p w:rsidR="00C06646" w:rsidRPr="001E4246" w:rsidRDefault="00601C7F" w:rsidP="00380E5F">
            <w:pPr>
              <w:pStyle w:val="afff2"/>
              <w:numPr>
                <w:ilvl w:val="0"/>
                <w:numId w:val="63"/>
              </w:numPr>
            </w:pPr>
            <w:r w:rsidRPr="001E4246">
              <w:t>не соответствуют требованиям к специалистам данной отрасли.</w:t>
            </w:r>
          </w:p>
        </w:tc>
        <w:tc>
          <w:tcPr>
            <w:tcW w:w="1418" w:type="dxa"/>
          </w:tcPr>
          <w:p w:rsidR="00601C7F" w:rsidRPr="001E4246" w:rsidRDefault="00601C7F" w:rsidP="00BB4DEF">
            <w:pPr>
              <w:pStyle w:val="afff1"/>
            </w:pPr>
            <w:r w:rsidRPr="001E4246">
              <w:t>2</w:t>
            </w:r>
          </w:p>
        </w:tc>
        <w:tc>
          <w:tcPr>
            <w:tcW w:w="8157" w:type="dxa"/>
          </w:tcPr>
          <w:p w:rsidR="00283350" w:rsidRDefault="000C7C55" w:rsidP="00BB4DEF">
            <w:pPr>
              <w:pStyle w:val="afff2"/>
            </w:pPr>
            <w:r w:rsidRPr="000C7C55">
              <w:rPr>
                <w:b/>
              </w:rPr>
              <w:t>Положительная практика</w:t>
            </w:r>
            <w:r>
              <w:rPr>
                <w:b/>
              </w:rPr>
              <w:t>.</w:t>
            </w:r>
            <w:r w:rsidR="00174295">
              <w:rPr>
                <w:b/>
              </w:rPr>
              <w:t xml:space="preserve"> </w:t>
            </w:r>
            <w:proofErr w:type="gramStart"/>
            <w:r w:rsidR="00601C7F" w:rsidRPr="001E4246">
              <w:t xml:space="preserve">В отчёте по </w:t>
            </w:r>
            <w:proofErr w:type="spellStart"/>
            <w:r w:rsidR="00601C7F" w:rsidRPr="001E4246">
              <w:t>самообследованию</w:t>
            </w:r>
            <w:proofErr w:type="spellEnd"/>
            <w:r w:rsidR="00601C7F" w:rsidRPr="001E4246">
              <w:t xml:space="preserve"> </w:t>
            </w:r>
            <w:r w:rsidR="00283350" w:rsidRPr="001E4246">
              <w:t xml:space="preserve">представлены </w:t>
            </w:r>
            <w:r w:rsidR="00601C7F" w:rsidRPr="001E4246">
              <w:t xml:space="preserve">результаты опроса работодателей по программе </w:t>
            </w:r>
            <w:r w:rsidR="00283350" w:rsidRPr="00283350">
              <w:t>«Управление проектами: проектный анализ, инвестиции, технологии реализации»</w:t>
            </w:r>
            <w:r w:rsidR="00283350">
              <w:t xml:space="preserve">, которые позволяют утверждать, что </w:t>
            </w:r>
            <w:r w:rsidR="00C60C68">
              <w:t xml:space="preserve">75 % респондентов считают, что компетенции выпускников программы </w:t>
            </w:r>
            <w:r w:rsidR="00C60C68" w:rsidRPr="00C60C68">
              <w:t>полностью соответствуют требованиям, предъявляемым к современным специалистам отрасли;</w:t>
            </w:r>
            <w:r w:rsidR="00CC4635">
              <w:t xml:space="preserve"> </w:t>
            </w:r>
            <w:r w:rsidR="00C60C68">
              <w:t xml:space="preserve">а 25% считают, что компетенции </w:t>
            </w:r>
            <w:r w:rsidR="00C60C68" w:rsidRPr="00C60C68">
              <w:t>в основном соответствуют современным требованиям к специалистам данной отрасли, н</w:t>
            </w:r>
            <w:r w:rsidR="00C60C68">
              <w:t>о есть несущественные замечания.</w:t>
            </w:r>
            <w:proofErr w:type="gramEnd"/>
          </w:p>
          <w:p w:rsidR="00601C7F" w:rsidRPr="001E4246" w:rsidRDefault="000C7C55" w:rsidP="00BB4DEF">
            <w:pPr>
              <w:pStyle w:val="afff2"/>
            </w:pPr>
            <w:r w:rsidRPr="000C7C55">
              <w:rPr>
                <w:b/>
              </w:rPr>
              <w:t>Положительная практика</w:t>
            </w:r>
            <w:r>
              <w:rPr>
                <w:b/>
              </w:rPr>
              <w:t>.</w:t>
            </w:r>
            <w:r w:rsidR="00174295">
              <w:rPr>
                <w:b/>
              </w:rPr>
              <w:t xml:space="preserve"> </w:t>
            </w:r>
            <w:proofErr w:type="gramStart"/>
            <w:r w:rsidR="00DC70BA">
              <w:t>О</w:t>
            </w:r>
            <w:r w:rsidR="00601C7F" w:rsidRPr="001E4246">
              <w:t>просы работодателей, проведённые в рамках</w:t>
            </w:r>
            <w:r w:rsidR="00DC70BA">
              <w:t xml:space="preserve"> очного визита показали</w:t>
            </w:r>
            <w:proofErr w:type="gramEnd"/>
            <w:r w:rsidR="00DC70BA">
              <w:t>, что</w:t>
            </w:r>
            <w:r w:rsidR="00CC4635">
              <w:t xml:space="preserve"> </w:t>
            </w:r>
            <w:r w:rsidR="00DC70BA">
              <w:t>85</w:t>
            </w:r>
            <w:r w:rsidR="00601C7F" w:rsidRPr="001E4246">
              <w:t xml:space="preserve">% участников опроса считают, что компетенции выпускников программы полностью соответствуют требованиям, предъявляемым к современным специалистам отрасли, </w:t>
            </w:r>
            <w:r w:rsidR="00DC70BA">
              <w:t>а 15</w:t>
            </w:r>
            <w:r w:rsidR="00283350">
              <w:t xml:space="preserve"> % работодателей считают, </w:t>
            </w:r>
            <w:r w:rsidR="00DC70BA">
              <w:t xml:space="preserve">что </w:t>
            </w:r>
            <w:r w:rsidR="00601C7F" w:rsidRPr="001E4246">
              <w:t>компетенции выпускников программы</w:t>
            </w:r>
            <w:r w:rsidR="00CC4635">
              <w:t xml:space="preserve"> </w:t>
            </w:r>
            <w:r w:rsidR="00601C7F" w:rsidRPr="001E4246">
              <w:t>в основном соответствуют современным требованиям к специалистам данной отрасли, но есть несущественные замечания.</w:t>
            </w:r>
          </w:p>
        </w:tc>
      </w:tr>
      <w:tr w:rsidR="00601C7F" w:rsidRPr="001E4246">
        <w:tc>
          <w:tcPr>
            <w:tcW w:w="959" w:type="dxa"/>
          </w:tcPr>
          <w:p w:rsidR="00601C7F" w:rsidRPr="001E4246" w:rsidRDefault="00601C7F" w:rsidP="00380E5F">
            <w:pPr>
              <w:numPr>
                <w:ilvl w:val="0"/>
                <w:numId w:val="21"/>
              </w:numPr>
              <w:tabs>
                <w:tab w:val="left" w:pos="993"/>
              </w:tabs>
              <w:ind w:left="0" w:firstLine="0"/>
              <w:jc w:val="center"/>
            </w:pPr>
          </w:p>
        </w:tc>
        <w:tc>
          <w:tcPr>
            <w:tcW w:w="4252" w:type="dxa"/>
          </w:tcPr>
          <w:p w:rsidR="00601C7F" w:rsidRPr="001E4246" w:rsidRDefault="00601C7F" w:rsidP="00BB4DEF">
            <w:pPr>
              <w:pStyle w:val="afff2"/>
            </w:pPr>
            <w:r w:rsidRPr="001E4246">
              <w:t>Удовлетворенность результатами обучения выпускников программы (достаточность для начала карьеры и последующего ее выстраивания).</w:t>
            </w:r>
          </w:p>
        </w:tc>
        <w:tc>
          <w:tcPr>
            <w:tcW w:w="1418" w:type="dxa"/>
          </w:tcPr>
          <w:p w:rsidR="00601C7F" w:rsidRPr="001E4246" w:rsidRDefault="00601C7F" w:rsidP="00BB4DEF">
            <w:pPr>
              <w:pStyle w:val="afff1"/>
            </w:pPr>
            <w:r w:rsidRPr="001E4246">
              <w:t>2</w:t>
            </w:r>
          </w:p>
        </w:tc>
        <w:tc>
          <w:tcPr>
            <w:tcW w:w="8157" w:type="dxa"/>
          </w:tcPr>
          <w:p w:rsidR="00601C7F" w:rsidRPr="001E4246" w:rsidRDefault="00DA7E24" w:rsidP="00BB4DEF">
            <w:pPr>
              <w:pStyle w:val="afff2"/>
            </w:pPr>
            <w:r w:rsidRPr="000C7C55">
              <w:rPr>
                <w:b/>
              </w:rPr>
              <w:t>Положительная практика</w:t>
            </w:r>
            <w:r>
              <w:rPr>
                <w:b/>
              </w:rPr>
              <w:t>.</w:t>
            </w:r>
            <w:r w:rsidR="00174295">
              <w:rPr>
                <w:b/>
              </w:rPr>
              <w:t xml:space="preserve"> </w:t>
            </w:r>
            <w:proofErr w:type="gramStart"/>
            <w:r w:rsidR="00601C7F" w:rsidRPr="001E4246">
              <w:t xml:space="preserve">В отчёте по </w:t>
            </w:r>
            <w:proofErr w:type="spellStart"/>
            <w:r w:rsidR="00601C7F" w:rsidRPr="001E4246">
              <w:t>самообследованию</w:t>
            </w:r>
            <w:proofErr w:type="spellEnd"/>
            <w:r w:rsidR="00601C7F" w:rsidRPr="001E4246">
              <w:t xml:space="preserve"> представлены результаты исследования,</w:t>
            </w:r>
            <w:r w:rsidR="00CC4635">
              <w:t xml:space="preserve"> </w:t>
            </w:r>
            <w:r w:rsidR="00601C7F" w:rsidRPr="001E4246">
              <w:t>проводившиеся</w:t>
            </w:r>
            <w:r w:rsidR="00117111">
              <w:t xml:space="preserve"> среди выпускников программы</w:t>
            </w:r>
            <w:r w:rsidR="00601C7F" w:rsidRPr="001E4246">
              <w:t xml:space="preserve">, </w:t>
            </w:r>
            <w:r w:rsidR="00117111">
              <w:t>которые показала, что результатами обучения полностью удовлетворены 46%, в основном удовлетворены 54%. При этом развитием собственной карьеры полностью удовлетворены 35%, в основном удовлетворены 62%, в большей мере не удовлетворены 3%.</w:t>
            </w:r>
            <w:proofErr w:type="gramEnd"/>
          </w:p>
        </w:tc>
      </w:tr>
    </w:tbl>
    <w:p w:rsidR="00601C7F" w:rsidRPr="00FB0F3D" w:rsidRDefault="00601C7F" w:rsidP="00FB37B8">
      <w:pPr>
        <w:tabs>
          <w:tab w:val="left" w:pos="993"/>
        </w:tabs>
        <w:rPr>
          <w:b/>
          <w:bCs/>
          <w:i/>
          <w:iCs/>
        </w:rPr>
      </w:pPr>
      <w:r w:rsidRPr="00FB0F3D">
        <w:rPr>
          <w:b/>
          <w:bCs/>
          <w:i/>
          <w:iCs/>
        </w:rPr>
        <w:t xml:space="preserve">Качество результатов обучения оценено на: </w:t>
      </w:r>
      <w:r w:rsidR="00117111" w:rsidRPr="00FB0F3D">
        <w:rPr>
          <w:b/>
          <w:bCs/>
          <w:i/>
          <w:iCs/>
          <w:u w:val="single"/>
        </w:rPr>
        <w:t>2</w:t>
      </w:r>
      <w:r w:rsidR="00242B07">
        <w:rPr>
          <w:b/>
          <w:bCs/>
          <w:i/>
          <w:iCs/>
          <w:u w:val="single"/>
        </w:rPr>
        <w:t>,04</w:t>
      </w:r>
    </w:p>
    <w:p w:rsidR="00561DC9" w:rsidRPr="00FB0F3D" w:rsidRDefault="00561DC9" w:rsidP="00561DC9">
      <w:pPr>
        <w:tabs>
          <w:tab w:val="left" w:pos="993"/>
        </w:tabs>
      </w:pPr>
      <w:r w:rsidRPr="00FB0F3D">
        <w:rPr>
          <w:b/>
          <w:bCs/>
          <w:i/>
          <w:iCs/>
        </w:rPr>
        <w:t>Положительная практика</w:t>
      </w:r>
      <w:r w:rsidRPr="00FB0F3D">
        <w:t>:</w:t>
      </w:r>
      <w:r w:rsidR="00CC4635" w:rsidRPr="00FB0F3D">
        <w:t xml:space="preserve"> </w:t>
      </w:r>
    </w:p>
    <w:p w:rsidR="00561DC9" w:rsidRPr="005E7F5E" w:rsidRDefault="00561DC9" w:rsidP="00BB4DEF">
      <w:pPr>
        <w:rPr>
          <w:i/>
        </w:rPr>
      </w:pPr>
      <w:r w:rsidRPr="005E7F5E">
        <w:rPr>
          <w:i/>
        </w:rPr>
        <w:t>1) Преимуществом программы является</w:t>
      </w:r>
      <w:r w:rsidR="00CC4635" w:rsidRPr="005E7F5E">
        <w:rPr>
          <w:i/>
        </w:rPr>
        <w:t xml:space="preserve"> </w:t>
      </w:r>
      <w:proofErr w:type="spellStart"/>
      <w:r w:rsidRPr="005E7F5E">
        <w:rPr>
          <w:i/>
        </w:rPr>
        <w:t>востребованность</w:t>
      </w:r>
      <w:proofErr w:type="spellEnd"/>
      <w:r w:rsidRPr="005E7F5E">
        <w:rPr>
          <w:i/>
        </w:rPr>
        <w:t xml:space="preserve"> выпускников программы на рынке труда, 70 % выпускников работает по специальности и 79%</w:t>
      </w:r>
      <w:r w:rsidR="00CC4635" w:rsidRPr="005E7F5E">
        <w:rPr>
          <w:i/>
        </w:rPr>
        <w:t xml:space="preserve"> </w:t>
      </w:r>
      <w:r w:rsidRPr="005E7F5E">
        <w:rPr>
          <w:i/>
        </w:rPr>
        <w:t>студентов сочетают обучение с работой по специальности.</w:t>
      </w:r>
    </w:p>
    <w:p w:rsidR="00561DC9" w:rsidRPr="005E7F5E" w:rsidRDefault="00561DC9" w:rsidP="00BB4DEF">
      <w:pPr>
        <w:rPr>
          <w:i/>
        </w:rPr>
      </w:pPr>
      <w:r w:rsidRPr="005E7F5E">
        <w:rPr>
          <w:i/>
        </w:rPr>
        <w:t>2) На уровне университета</w:t>
      </w:r>
      <w:r w:rsidR="00CC4635" w:rsidRPr="005E7F5E">
        <w:rPr>
          <w:i/>
        </w:rPr>
        <w:t xml:space="preserve"> </w:t>
      </w:r>
      <w:r w:rsidRPr="005E7F5E">
        <w:rPr>
          <w:i/>
        </w:rPr>
        <w:t>создан</w:t>
      </w:r>
      <w:r w:rsidR="00CC4635" w:rsidRPr="005E7F5E">
        <w:rPr>
          <w:i/>
        </w:rPr>
        <w:t xml:space="preserve"> </w:t>
      </w:r>
      <w:r w:rsidRPr="005E7F5E">
        <w:rPr>
          <w:i/>
        </w:rPr>
        <w:t>Центр развития карьеры, одной из функций которого является проведение исследований по молодежному рынку труда и востребованности выпускников. Информация находится в свободном доступе на сайте ВШЭ.</w:t>
      </w:r>
    </w:p>
    <w:p w:rsidR="00561DC9" w:rsidRPr="00FB0F3D" w:rsidRDefault="00561DC9" w:rsidP="00BB4DEF">
      <w:r w:rsidRPr="00FB0F3D">
        <w:rPr>
          <w:b/>
          <w:bCs/>
        </w:rPr>
        <w:t>Замечания:</w:t>
      </w:r>
    </w:p>
    <w:p w:rsidR="00561DC9" w:rsidRPr="005E7F5E" w:rsidRDefault="00561DC9" w:rsidP="00BB4DEF">
      <w:pPr>
        <w:rPr>
          <w:i/>
        </w:rPr>
      </w:pPr>
      <w:r w:rsidRPr="005E7F5E">
        <w:rPr>
          <w:i/>
        </w:rPr>
        <w:t>1) Отсутствует информация</w:t>
      </w:r>
      <w:r w:rsidR="00CC4635" w:rsidRPr="005E7F5E">
        <w:rPr>
          <w:i/>
        </w:rPr>
        <w:t xml:space="preserve"> </w:t>
      </w:r>
      <w:r w:rsidRPr="005E7F5E">
        <w:rPr>
          <w:i/>
        </w:rPr>
        <w:t>о численности выпускников</w:t>
      </w:r>
      <w:r w:rsidR="00CC4635" w:rsidRPr="005E7F5E">
        <w:rPr>
          <w:i/>
        </w:rPr>
        <w:t xml:space="preserve"> </w:t>
      </w:r>
      <w:r w:rsidRPr="005E7F5E">
        <w:rPr>
          <w:i/>
        </w:rPr>
        <w:t>данного направления</w:t>
      </w:r>
      <w:r w:rsidR="00CC4635" w:rsidRPr="005E7F5E">
        <w:rPr>
          <w:i/>
        </w:rPr>
        <w:t xml:space="preserve"> </w:t>
      </w:r>
      <w:r w:rsidRPr="005E7F5E">
        <w:rPr>
          <w:i/>
        </w:rPr>
        <w:t xml:space="preserve">в других вузах Москвы и Московской области, </w:t>
      </w:r>
    </w:p>
    <w:p w:rsidR="00561DC9" w:rsidRPr="005E7F5E" w:rsidRDefault="00561DC9" w:rsidP="00BB4DEF">
      <w:pPr>
        <w:rPr>
          <w:i/>
        </w:rPr>
      </w:pPr>
      <w:r w:rsidRPr="005E7F5E">
        <w:rPr>
          <w:i/>
        </w:rPr>
        <w:t>2)</w:t>
      </w:r>
      <w:r w:rsidR="00CC4635" w:rsidRPr="005E7F5E">
        <w:rPr>
          <w:i/>
        </w:rPr>
        <w:t xml:space="preserve"> </w:t>
      </w:r>
      <w:r w:rsidRPr="005E7F5E">
        <w:rPr>
          <w:i/>
        </w:rPr>
        <w:t>Не предоставлена информация об исследовании</w:t>
      </w:r>
      <w:r w:rsidR="00CC4635" w:rsidRPr="005E7F5E">
        <w:rPr>
          <w:i/>
        </w:rPr>
        <w:t xml:space="preserve"> </w:t>
      </w:r>
      <w:r w:rsidRPr="005E7F5E">
        <w:rPr>
          <w:i/>
        </w:rPr>
        <w:t>динамики</w:t>
      </w:r>
      <w:r w:rsidR="00CC4635" w:rsidRPr="005E7F5E">
        <w:rPr>
          <w:i/>
        </w:rPr>
        <w:t xml:space="preserve"> </w:t>
      </w:r>
      <w:r w:rsidRPr="005E7F5E">
        <w:rPr>
          <w:i/>
        </w:rPr>
        <w:t>средней зарплаты выпускников.</w:t>
      </w:r>
    </w:p>
    <w:p w:rsidR="00561DC9" w:rsidRPr="00FB0F3D" w:rsidRDefault="00561DC9" w:rsidP="00BB4DEF">
      <w:r w:rsidRPr="00FB0F3D">
        <w:rPr>
          <w:b/>
          <w:bCs/>
        </w:rPr>
        <w:t>Рекомендации:</w:t>
      </w:r>
    </w:p>
    <w:p w:rsidR="00561DC9" w:rsidRPr="005E7F5E" w:rsidRDefault="00561DC9" w:rsidP="00BB4DEF">
      <w:pPr>
        <w:rPr>
          <w:i/>
        </w:rPr>
      </w:pPr>
      <w:r w:rsidRPr="005E7F5E">
        <w:rPr>
          <w:i/>
        </w:rPr>
        <w:t>Целесообразно</w:t>
      </w:r>
      <w:r w:rsidR="00CC4635" w:rsidRPr="005E7F5E">
        <w:rPr>
          <w:i/>
        </w:rPr>
        <w:t xml:space="preserve"> </w:t>
      </w:r>
      <w:r w:rsidRPr="005E7F5E">
        <w:rPr>
          <w:i/>
        </w:rPr>
        <w:t>проанализировать информацию о численности выпускников</w:t>
      </w:r>
      <w:r w:rsidR="00CC4635" w:rsidRPr="005E7F5E">
        <w:rPr>
          <w:i/>
        </w:rPr>
        <w:t xml:space="preserve"> </w:t>
      </w:r>
      <w:r w:rsidRPr="005E7F5E">
        <w:rPr>
          <w:i/>
        </w:rPr>
        <w:t>данного направления</w:t>
      </w:r>
      <w:r w:rsidR="00CC4635" w:rsidRPr="005E7F5E">
        <w:rPr>
          <w:i/>
        </w:rPr>
        <w:t xml:space="preserve"> </w:t>
      </w:r>
      <w:r w:rsidRPr="005E7F5E">
        <w:rPr>
          <w:i/>
        </w:rPr>
        <w:t>в других вузах Москвы и Московской области, что позволит выявить роль образовательной организации в формировании рынка труда</w:t>
      </w:r>
      <w:r w:rsidR="00CC4635" w:rsidRPr="005E7F5E">
        <w:rPr>
          <w:i/>
        </w:rPr>
        <w:t xml:space="preserve"> </w:t>
      </w:r>
      <w:r w:rsidRPr="005E7F5E">
        <w:rPr>
          <w:i/>
        </w:rPr>
        <w:t>и проанализировать уровень конкуренции специалистов в области управления проектами</w:t>
      </w:r>
      <w:r w:rsidR="00CC4635" w:rsidRPr="005E7F5E">
        <w:rPr>
          <w:i/>
        </w:rPr>
        <w:t xml:space="preserve"> </w:t>
      </w:r>
    </w:p>
    <w:p w:rsidR="00561DC9" w:rsidRPr="00FB0F3D" w:rsidRDefault="00561DC9" w:rsidP="00BB4DEF">
      <w:r w:rsidRPr="00FB0F3D">
        <w:rPr>
          <w:b/>
          <w:bCs/>
        </w:rPr>
        <w:t>Риски:</w:t>
      </w:r>
      <w:r w:rsidR="00BB4DEF" w:rsidRPr="00FB0F3D">
        <w:rPr>
          <w:b/>
          <w:bCs/>
        </w:rPr>
        <w:t xml:space="preserve"> </w:t>
      </w:r>
      <w:r w:rsidRPr="005E7F5E">
        <w:rPr>
          <w:i/>
        </w:rPr>
        <w:t>Возможно получение недостоверных данных</w:t>
      </w:r>
      <w:r w:rsidR="00CC4635" w:rsidRPr="005E7F5E">
        <w:rPr>
          <w:i/>
        </w:rPr>
        <w:t xml:space="preserve"> </w:t>
      </w:r>
      <w:r w:rsidRPr="005E7F5E">
        <w:rPr>
          <w:i/>
        </w:rPr>
        <w:t>по отдельным опросам, т.к. количество опрошенных респондентов не представляет собой репрезентативную выборку, т.е.</w:t>
      </w:r>
      <w:r w:rsidR="00CC4635" w:rsidRPr="005E7F5E">
        <w:rPr>
          <w:i/>
        </w:rPr>
        <w:t xml:space="preserve"> </w:t>
      </w:r>
      <w:r w:rsidRPr="005E7F5E">
        <w:rPr>
          <w:i/>
        </w:rPr>
        <w:t>не позволяет охватывать мнение большинства работодателей (например,</w:t>
      </w:r>
      <w:r w:rsidR="00CC4635" w:rsidRPr="005E7F5E">
        <w:rPr>
          <w:i/>
        </w:rPr>
        <w:t xml:space="preserve"> </w:t>
      </w:r>
      <w:r w:rsidRPr="005E7F5E">
        <w:rPr>
          <w:i/>
        </w:rPr>
        <w:t>в</w:t>
      </w:r>
      <w:r w:rsidR="00CC4635" w:rsidRPr="005E7F5E">
        <w:rPr>
          <w:i/>
        </w:rPr>
        <w:t xml:space="preserve"> </w:t>
      </w:r>
      <w:r w:rsidRPr="005E7F5E">
        <w:rPr>
          <w:i/>
        </w:rPr>
        <w:t>опросе работодателей участвовали представители</w:t>
      </w:r>
      <w:r w:rsidR="00CC4635" w:rsidRPr="005E7F5E">
        <w:rPr>
          <w:i/>
        </w:rPr>
        <w:t xml:space="preserve"> </w:t>
      </w:r>
      <w:r w:rsidRPr="005E7F5E">
        <w:rPr>
          <w:i/>
        </w:rPr>
        <w:t>всего 4 организаций)</w:t>
      </w:r>
      <w:proofErr w:type="gramStart"/>
      <w:r w:rsidRPr="005E7F5E">
        <w:rPr>
          <w:i/>
        </w:rPr>
        <w:t>.</w:t>
      </w:r>
      <w:proofErr w:type="gramEnd"/>
      <w:r w:rsidRPr="005E7F5E">
        <w:rPr>
          <w:i/>
        </w:rPr>
        <w:t xml:space="preserve"> (</w:t>
      </w:r>
      <w:proofErr w:type="gramStart"/>
      <w:r w:rsidRPr="005E7F5E">
        <w:rPr>
          <w:i/>
        </w:rPr>
        <w:t>е</w:t>
      </w:r>
      <w:proofErr w:type="gramEnd"/>
      <w:r w:rsidRPr="005E7F5E">
        <w:rPr>
          <w:i/>
        </w:rPr>
        <w:t>сли</w:t>
      </w:r>
      <w:r w:rsidR="00CC4635" w:rsidRPr="005E7F5E">
        <w:rPr>
          <w:i/>
        </w:rPr>
        <w:t xml:space="preserve"> </w:t>
      </w:r>
      <w:r w:rsidRPr="005E7F5E">
        <w:rPr>
          <w:i/>
        </w:rPr>
        <w:t>мы опрашиваем 4 работодателей, то объективную картину оценки уровня качества подготовки выпускников мы не получим, т.к. мнения большинства</w:t>
      </w:r>
      <w:r w:rsidR="00CC4635" w:rsidRPr="005E7F5E">
        <w:rPr>
          <w:i/>
        </w:rPr>
        <w:t xml:space="preserve"> </w:t>
      </w:r>
      <w:r w:rsidRPr="005E7F5E">
        <w:rPr>
          <w:i/>
        </w:rPr>
        <w:t>работодателей (выпускники</w:t>
      </w:r>
      <w:r w:rsidR="00CC4635" w:rsidRPr="005E7F5E">
        <w:rPr>
          <w:i/>
        </w:rPr>
        <w:t xml:space="preserve"> </w:t>
      </w:r>
      <w:r w:rsidRPr="005E7F5E">
        <w:rPr>
          <w:i/>
        </w:rPr>
        <w:t>2014 года трудоустроены</w:t>
      </w:r>
      <w:r w:rsidR="00CC4635" w:rsidRPr="005E7F5E">
        <w:rPr>
          <w:i/>
        </w:rPr>
        <w:t xml:space="preserve"> </w:t>
      </w:r>
      <w:r w:rsidRPr="005E7F5E">
        <w:rPr>
          <w:i/>
        </w:rPr>
        <w:t>п</w:t>
      </w:r>
      <w:r w:rsidR="00FB0F3D" w:rsidRPr="005E7F5E">
        <w:rPr>
          <w:i/>
        </w:rPr>
        <w:t xml:space="preserve">о </w:t>
      </w:r>
      <w:proofErr w:type="gramStart"/>
      <w:r w:rsidR="00FB0F3D" w:rsidRPr="005E7F5E">
        <w:rPr>
          <w:i/>
        </w:rPr>
        <w:t>11 организациям) мы не увидим</w:t>
      </w:r>
      <w:r w:rsidRPr="005E7F5E">
        <w:rPr>
          <w:i/>
        </w:rPr>
        <w:t>)</w:t>
      </w:r>
      <w:proofErr w:type="gramEnd"/>
    </w:p>
    <w:p w:rsidR="00601C7F" w:rsidRPr="0026280D" w:rsidRDefault="00601C7F" w:rsidP="00BB4DEF">
      <w:pPr>
        <w:pStyle w:val="2"/>
      </w:pPr>
      <w:bookmarkStart w:id="170" w:name="_Toc418867929"/>
      <w:r w:rsidRPr="0026280D">
        <w:t>ГАРАНТИИ КАЧЕСТВА ОБРАЗОВАНИЯ</w:t>
      </w:r>
      <w:bookmarkEnd w:id="170"/>
    </w:p>
    <w:tbl>
      <w:tblPr>
        <w:tblW w:w="1530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022"/>
        <w:gridCol w:w="4373"/>
        <w:gridCol w:w="1458"/>
        <w:gridCol w:w="8456"/>
      </w:tblGrid>
      <w:tr w:rsidR="00601C7F" w:rsidRPr="001E4246" w:rsidTr="00BB4DEF">
        <w:trPr>
          <w:trHeight w:val="354"/>
        </w:trPr>
        <w:tc>
          <w:tcPr>
            <w:tcW w:w="15309" w:type="dxa"/>
            <w:gridSpan w:val="4"/>
            <w:shd w:val="clear" w:color="auto" w:fill="D2FEFE"/>
          </w:tcPr>
          <w:p w:rsidR="00601C7F" w:rsidRPr="001E4246" w:rsidRDefault="00601C7F" w:rsidP="00BB4DEF">
            <w:pPr>
              <w:pStyle w:val="afff3"/>
            </w:pPr>
            <w:r w:rsidRPr="001E4246">
              <w:t>КРИТЕРИЙ 1. СТРАТЕГИЯ, ЦЕЛИ И МЕНЕДЖМЕНТ ПРОГРАММЫ</w:t>
            </w:r>
          </w:p>
        </w:tc>
      </w:tr>
      <w:tr w:rsidR="00601C7F" w:rsidRPr="001E4246" w:rsidTr="00BB4DEF">
        <w:trPr>
          <w:trHeight w:val="1082"/>
        </w:trPr>
        <w:tc>
          <w:tcPr>
            <w:tcW w:w="1022" w:type="dxa"/>
            <w:vAlign w:val="center"/>
          </w:tcPr>
          <w:p w:rsidR="00601C7F" w:rsidRPr="001E4246" w:rsidRDefault="00601C7F" w:rsidP="00BB4DEF">
            <w:pPr>
              <w:pStyle w:val="afff3"/>
            </w:pPr>
            <w:r w:rsidRPr="001E4246">
              <w:t>№</w:t>
            </w:r>
          </w:p>
        </w:tc>
        <w:tc>
          <w:tcPr>
            <w:tcW w:w="4373" w:type="dxa"/>
            <w:vAlign w:val="center"/>
          </w:tcPr>
          <w:p w:rsidR="00601C7F" w:rsidRPr="001E4246" w:rsidRDefault="00601C7F" w:rsidP="00BB4DEF">
            <w:pPr>
              <w:pStyle w:val="afff3"/>
            </w:pPr>
            <w:r w:rsidRPr="001E4246">
              <w:t>Показатель</w:t>
            </w:r>
          </w:p>
        </w:tc>
        <w:tc>
          <w:tcPr>
            <w:tcW w:w="1458" w:type="dxa"/>
            <w:vAlign w:val="center"/>
          </w:tcPr>
          <w:p w:rsidR="00601C7F" w:rsidRPr="001E4246" w:rsidRDefault="00601C7F" w:rsidP="00BB4DEF">
            <w:pPr>
              <w:pStyle w:val="afff3"/>
            </w:pPr>
            <w:r w:rsidRPr="001E4246">
              <w:t>Оценка эксперта (0,1,2)</w:t>
            </w:r>
          </w:p>
        </w:tc>
        <w:tc>
          <w:tcPr>
            <w:tcW w:w="8456" w:type="dxa"/>
            <w:vAlign w:val="center"/>
          </w:tcPr>
          <w:p w:rsidR="00601C7F" w:rsidRPr="001E4246" w:rsidRDefault="00601C7F" w:rsidP="00BB4DEF">
            <w:pPr>
              <w:pStyle w:val="afff3"/>
            </w:pPr>
            <w:r w:rsidRPr="001E4246">
              <w:t xml:space="preserve">Комментарии эксперта </w:t>
            </w:r>
          </w:p>
        </w:tc>
      </w:tr>
      <w:tr w:rsidR="00601C7F" w:rsidRPr="001E4246" w:rsidTr="00BB4DEF">
        <w:trPr>
          <w:trHeight w:val="841"/>
        </w:trPr>
        <w:tc>
          <w:tcPr>
            <w:tcW w:w="1022" w:type="dxa"/>
          </w:tcPr>
          <w:p w:rsidR="00601C7F" w:rsidRPr="001E4246" w:rsidRDefault="00601C7F" w:rsidP="00380E5F">
            <w:pPr>
              <w:numPr>
                <w:ilvl w:val="0"/>
                <w:numId w:val="12"/>
              </w:numPr>
              <w:tabs>
                <w:tab w:val="left" w:pos="993"/>
              </w:tabs>
              <w:jc w:val="center"/>
            </w:pPr>
          </w:p>
        </w:tc>
        <w:tc>
          <w:tcPr>
            <w:tcW w:w="4373" w:type="dxa"/>
          </w:tcPr>
          <w:p w:rsidR="00601C7F" w:rsidRPr="001E4246" w:rsidRDefault="00601C7F" w:rsidP="00BB4DEF">
            <w:pPr>
              <w:pStyle w:val="afff2"/>
            </w:pPr>
            <w:proofErr w:type="gramStart"/>
            <w:r w:rsidRPr="001E4246">
              <w:t>Опишите стратегию развития программы на ближайшие 4-6 лет.</w:t>
            </w:r>
            <w:proofErr w:type="gramEnd"/>
            <w:r w:rsidRPr="001E4246">
              <w:t xml:space="preserve"> Согласованность стратегии развития программы с перспективами развития регионального (федерального, местного) рынков труда, отраслевыми тенденциями в рамках направления подготовки выпускников данной программы. Приложите к отчету о самообследовании </w:t>
            </w:r>
            <w:proofErr w:type="gramStart"/>
            <w:r w:rsidRPr="001E4246">
              <w:t>отчеты</w:t>
            </w:r>
            <w:proofErr w:type="gramEnd"/>
            <w:r w:rsidRPr="001E4246">
              <w:t xml:space="preserve"> о реализации стратегии за последние 5 лет.*</w:t>
            </w:r>
          </w:p>
        </w:tc>
        <w:tc>
          <w:tcPr>
            <w:tcW w:w="1458" w:type="dxa"/>
          </w:tcPr>
          <w:p w:rsidR="00601C7F" w:rsidRPr="001E4246" w:rsidRDefault="00601C7F" w:rsidP="00BB4DEF">
            <w:pPr>
              <w:pStyle w:val="afff1"/>
            </w:pPr>
            <w:r w:rsidRPr="001E4246">
              <w:t>1</w:t>
            </w:r>
          </w:p>
        </w:tc>
        <w:tc>
          <w:tcPr>
            <w:tcW w:w="8456" w:type="dxa"/>
          </w:tcPr>
          <w:p w:rsidR="00DA7E24" w:rsidRDefault="00155E98" w:rsidP="00BB4DEF">
            <w:pPr>
              <w:pStyle w:val="afff2"/>
            </w:pPr>
            <w:r w:rsidRPr="001E4246">
              <w:rPr>
                <w:b/>
                <w:bCs/>
              </w:rPr>
              <w:t>Комментарии</w:t>
            </w:r>
            <w:r>
              <w:rPr>
                <w:b/>
                <w:bCs/>
              </w:rPr>
              <w:t xml:space="preserve">. </w:t>
            </w:r>
            <w:r w:rsidR="00601C7F" w:rsidRPr="001E4246">
              <w:t>Стратегия развития магистерской программы рассматривается</w:t>
            </w:r>
            <w:r w:rsidR="00CC4635">
              <w:t xml:space="preserve"> </w:t>
            </w:r>
            <w:r w:rsidR="00601C7F" w:rsidRPr="001E4246">
              <w:t>в рамках стратегии развития ВШЭ. На странице магистерской</w:t>
            </w:r>
            <w:r w:rsidR="00A4239D">
              <w:t xml:space="preserve"> программы </w:t>
            </w:r>
            <w:r w:rsidR="00A4239D" w:rsidRPr="00A4239D">
              <w:t>«Управление проектами: проектный анализ, инвестиции, технологии реализации»</w:t>
            </w:r>
            <w:r w:rsidR="00601C7F" w:rsidRPr="001E4246">
              <w:t xml:space="preserve"> сайта ВШЭ</w:t>
            </w:r>
            <w:r w:rsidR="00CC4635">
              <w:t xml:space="preserve"> </w:t>
            </w:r>
            <w:r w:rsidR="00601C7F" w:rsidRPr="001E4246">
              <w:t>в свободном доступе представлена</w:t>
            </w:r>
            <w:r w:rsidR="00CC4635">
              <w:t xml:space="preserve"> </w:t>
            </w:r>
            <w:r w:rsidR="00601C7F" w:rsidRPr="001E4246">
              <w:t>Концепция магистерской программы, содержащая миссию, цели,</w:t>
            </w:r>
            <w:r w:rsidR="00CC4635">
              <w:t xml:space="preserve"> </w:t>
            </w:r>
            <w:r w:rsidR="00601C7F" w:rsidRPr="001E4246">
              <w:t>задачи которые</w:t>
            </w:r>
            <w:r w:rsidR="00CC4635">
              <w:t xml:space="preserve"> </w:t>
            </w:r>
            <w:r w:rsidR="00601C7F" w:rsidRPr="001E4246">
              <w:t>соответствуют направлениям развития рынка труда, а также</w:t>
            </w:r>
            <w:r w:rsidR="00CC4635">
              <w:t xml:space="preserve"> </w:t>
            </w:r>
            <w:r w:rsidR="00601C7F" w:rsidRPr="001E4246">
              <w:t xml:space="preserve">конкурентные преимущества программы. </w:t>
            </w:r>
          </w:p>
          <w:p w:rsidR="00601C7F" w:rsidRPr="001E4246" w:rsidRDefault="00601C7F" w:rsidP="00BB4DEF">
            <w:pPr>
              <w:pStyle w:val="afff2"/>
            </w:pPr>
            <w:r w:rsidRPr="001E4246">
              <w:t xml:space="preserve">Отчёты о реализации стратегии </w:t>
            </w:r>
            <w:r w:rsidR="00A403E5">
              <w:t xml:space="preserve">в разрезе </w:t>
            </w:r>
            <w:r w:rsidR="00B3472E" w:rsidRPr="001E4246">
              <w:t xml:space="preserve">аккредитуемой </w:t>
            </w:r>
            <w:r w:rsidRPr="001E4246">
              <w:t>программы</w:t>
            </w:r>
            <w:r w:rsidR="00CC4635">
              <w:t xml:space="preserve"> </w:t>
            </w:r>
            <w:r w:rsidRPr="001E4246">
              <w:t>за предыдущие годы не представлены.</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 xml:space="preserve">Каким образом влияют на реализацию программы основные </w:t>
            </w:r>
            <w:proofErr w:type="spellStart"/>
            <w:r w:rsidRPr="001E4246">
              <w:t>макрофакторы</w:t>
            </w:r>
            <w:proofErr w:type="spellEnd"/>
            <w:r w:rsidRPr="001E4246">
              <w:t xml:space="preserve"> (изменения нормативно-правовой базы; мировые, федеральные, региональные тенденции в области образования, конкуренции, демографических и культурных факторов и т.д.). </w:t>
            </w:r>
          </w:p>
        </w:tc>
        <w:tc>
          <w:tcPr>
            <w:tcW w:w="1458" w:type="dxa"/>
          </w:tcPr>
          <w:p w:rsidR="00601C7F" w:rsidRPr="001E4246" w:rsidRDefault="00601C7F" w:rsidP="00BB4DEF">
            <w:pPr>
              <w:pStyle w:val="afff1"/>
            </w:pPr>
            <w:r w:rsidRPr="001E4246">
              <w:t>2</w:t>
            </w:r>
          </w:p>
        </w:tc>
        <w:tc>
          <w:tcPr>
            <w:tcW w:w="8456" w:type="dxa"/>
          </w:tcPr>
          <w:p w:rsidR="00155E98" w:rsidRDefault="00155E98" w:rsidP="00BB4DEF">
            <w:pPr>
              <w:pStyle w:val="afff2"/>
            </w:pPr>
            <w:r w:rsidRPr="001E4246">
              <w:rPr>
                <w:b/>
                <w:bCs/>
              </w:rPr>
              <w:t>Комментарии</w:t>
            </w:r>
            <w:r>
              <w:rPr>
                <w:b/>
                <w:bCs/>
              </w:rPr>
              <w:t xml:space="preserve">. </w:t>
            </w:r>
            <w:r w:rsidR="00601C7F" w:rsidRPr="001E4246">
              <w:t xml:space="preserve">При разработке образовательной программы учитываются </w:t>
            </w:r>
            <w:proofErr w:type="spellStart"/>
            <w:r w:rsidR="00601C7F" w:rsidRPr="001E4246">
              <w:t>макрофакторы</w:t>
            </w:r>
            <w:proofErr w:type="spellEnd"/>
            <w:r w:rsidR="00601C7F" w:rsidRPr="001E4246">
              <w:t xml:space="preserve"> внешней среды оказывающие влияние на реализацию программы, среди них колебания спроса на образовательные</w:t>
            </w:r>
            <w:r w:rsidR="00CC4635">
              <w:t xml:space="preserve"> </w:t>
            </w:r>
            <w:r w:rsidR="00601C7F" w:rsidRPr="001E4246">
              <w:t>услуги, изменение системы требований работодателей, отсутствие гарантий при получении различных видов ресурсов, рост уровня конкуренции на рынке образовательных и научных</w:t>
            </w:r>
            <w:r w:rsidR="00CC4635">
              <w:t xml:space="preserve"> </w:t>
            </w:r>
            <w:r w:rsidR="00601C7F" w:rsidRPr="001E4246">
              <w:t>услуг, обусловленный развитием систем</w:t>
            </w:r>
            <w:r w:rsidR="003A6986">
              <w:t>ы высшего образования в России</w:t>
            </w:r>
            <w:r w:rsidR="00601C7F" w:rsidRPr="001E4246">
              <w:t>.</w:t>
            </w:r>
          </w:p>
          <w:p w:rsidR="00601C7F" w:rsidRPr="001E4246" w:rsidRDefault="00DA7E24" w:rsidP="001E3D44">
            <w:pPr>
              <w:pStyle w:val="afff2"/>
            </w:pPr>
            <w:r w:rsidRPr="000C7C55">
              <w:rPr>
                <w:b/>
              </w:rPr>
              <w:t>Положительная практика</w:t>
            </w:r>
            <w:r>
              <w:rPr>
                <w:b/>
              </w:rPr>
              <w:t>.</w:t>
            </w:r>
            <w:r w:rsidR="001E3D44">
              <w:rPr>
                <w:b/>
              </w:rPr>
              <w:t xml:space="preserve"> </w:t>
            </w:r>
            <w:r w:rsidR="003A6986">
              <w:t>Положительным моменто</w:t>
            </w:r>
            <w:r w:rsidR="001E3D44">
              <w:t>м</w:t>
            </w:r>
            <w:r w:rsidR="003A6986">
              <w:t xml:space="preserve"> является </w:t>
            </w:r>
            <w:r w:rsidR="003A6986" w:rsidRPr="003A6986">
              <w:t>стабильное количество студентов и стабильный конкурс на одно бюджетное место</w:t>
            </w:r>
            <w:r w:rsidR="003A6986">
              <w:t xml:space="preserve"> программы</w:t>
            </w:r>
            <w:r w:rsidR="003A6986" w:rsidRPr="003A6986">
              <w:t>. Конкурс находится на уровне 2-3 человек на место.</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Количество образовательных учреждений региона, осуществляющих реализацию программ, подобных оцениваемой программе.</w:t>
            </w:r>
          </w:p>
        </w:tc>
        <w:tc>
          <w:tcPr>
            <w:tcW w:w="1458" w:type="dxa"/>
          </w:tcPr>
          <w:p w:rsidR="00601C7F" w:rsidRPr="001E4246" w:rsidRDefault="00601C7F" w:rsidP="00BB4DEF">
            <w:pPr>
              <w:pStyle w:val="afff1"/>
            </w:pPr>
            <w:r w:rsidRPr="001E4246">
              <w:t>1</w:t>
            </w:r>
          </w:p>
        </w:tc>
        <w:tc>
          <w:tcPr>
            <w:tcW w:w="8456" w:type="dxa"/>
          </w:tcPr>
          <w:p w:rsidR="00601C7F" w:rsidRPr="001E4246" w:rsidRDefault="00155E98" w:rsidP="001E3D44">
            <w:pPr>
              <w:pStyle w:val="afff2"/>
            </w:pPr>
            <w:r w:rsidRPr="001E4246">
              <w:rPr>
                <w:b/>
                <w:bCs/>
              </w:rPr>
              <w:t>Комментарии</w:t>
            </w:r>
            <w:r>
              <w:rPr>
                <w:b/>
                <w:bCs/>
              </w:rPr>
              <w:t xml:space="preserve">. </w:t>
            </w:r>
            <w:r w:rsidR="00601C7F" w:rsidRPr="001E4246">
              <w:t>При анализе образовательных учреждений выявлено</w:t>
            </w:r>
            <w:r w:rsidR="00F46116">
              <w:t xml:space="preserve">, что магистерские программы аналогичного направления представлены в 10 вузах. </w:t>
            </w:r>
            <w:r w:rsidR="00601C7F" w:rsidRPr="001E4246">
              <w:t>Количественные показатели по выпуску магистрантов</w:t>
            </w:r>
            <w:r w:rsidR="00CC4635">
              <w:t xml:space="preserve"> </w:t>
            </w:r>
            <w:r w:rsidR="00601C7F" w:rsidRPr="001E4246">
              <w:t>аналогичных</w:t>
            </w:r>
            <w:r w:rsidR="00CC4635">
              <w:t xml:space="preserve"> </w:t>
            </w:r>
            <w:r w:rsidR="00601C7F" w:rsidRPr="001E4246">
              <w:t>программ</w:t>
            </w:r>
            <w:r w:rsidR="00F46116">
              <w:t xml:space="preserve"> и перечень</w:t>
            </w:r>
            <w:r w:rsidR="00CC4635">
              <w:t xml:space="preserve"> </w:t>
            </w:r>
            <w:r w:rsidR="00F46116">
              <w:t>вузов</w:t>
            </w:r>
            <w:r w:rsidR="00CC4635">
              <w:t xml:space="preserve"> </w:t>
            </w:r>
            <w:r w:rsidR="00601C7F" w:rsidRPr="001E4246">
              <w:t>не представлены.</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Согласованность целей программы с целями и задачами профессиональной деятельности выпускника программы.</w:t>
            </w:r>
          </w:p>
        </w:tc>
        <w:tc>
          <w:tcPr>
            <w:tcW w:w="1458" w:type="dxa"/>
          </w:tcPr>
          <w:p w:rsidR="00601C7F" w:rsidRPr="001E4246" w:rsidRDefault="00F46116" w:rsidP="00BB4DEF">
            <w:pPr>
              <w:pStyle w:val="afff1"/>
            </w:pPr>
            <w:r>
              <w:t>1</w:t>
            </w:r>
          </w:p>
        </w:tc>
        <w:tc>
          <w:tcPr>
            <w:tcW w:w="8456" w:type="dxa"/>
          </w:tcPr>
          <w:p w:rsidR="00601C7F" w:rsidRPr="001E4246" w:rsidRDefault="00155E98" w:rsidP="00BB4DEF">
            <w:pPr>
              <w:pStyle w:val="afff2"/>
            </w:pPr>
            <w:r w:rsidRPr="001E4246">
              <w:rPr>
                <w:b/>
                <w:bCs/>
              </w:rPr>
              <w:t>Комментарии</w:t>
            </w:r>
            <w:r>
              <w:rPr>
                <w:b/>
                <w:bCs/>
              </w:rPr>
              <w:t xml:space="preserve">. </w:t>
            </w:r>
            <w:r w:rsidR="00F46116">
              <w:t>Согласованности целей</w:t>
            </w:r>
            <w:r w:rsidR="00CC4635">
              <w:t xml:space="preserve"> </w:t>
            </w:r>
            <w:r w:rsidR="00F46116">
              <w:t>магистерской</w:t>
            </w:r>
            <w:r w:rsidR="00CC4635">
              <w:t xml:space="preserve"> </w:t>
            </w:r>
            <w:r w:rsidR="00F46116">
              <w:t xml:space="preserve">программы с </w:t>
            </w:r>
            <w:r w:rsidR="00F46116" w:rsidRPr="00F46116">
              <w:t>целями и задачами профессиональной деятельности</w:t>
            </w:r>
            <w:r w:rsidR="00F46116">
              <w:t xml:space="preserve"> не представлено.</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Согласованность целей программы с запросами федерального (регионального, местного) рынков труда.*</w:t>
            </w:r>
          </w:p>
        </w:tc>
        <w:tc>
          <w:tcPr>
            <w:tcW w:w="1458" w:type="dxa"/>
          </w:tcPr>
          <w:p w:rsidR="00601C7F" w:rsidRPr="001E4246" w:rsidRDefault="00601C7F" w:rsidP="00BB4DEF">
            <w:pPr>
              <w:pStyle w:val="afff1"/>
            </w:pPr>
            <w:r w:rsidRPr="001E4246">
              <w:t>2</w:t>
            </w:r>
          </w:p>
        </w:tc>
        <w:tc>
          <w:tcPr>
            <w:tcW w:w="8456" w:type="dxa"/>
          </w:tcPr>
          <w:p w:rsidR="00F46116" w:rsidRPr="001E4246" w:rsidRDefault="00DA7E24" w:rsidP="001E3D44">
            <w:pPr>
              <w:pStyle w:val="afff2"/>
            </w:pPr>
            <w:r w:rsidRPr="000C7C55">
              <w:rPr>
                <w:b/>
              </w:rPr>
              <w:t>Положительная практика</w:t>
            </w:r>
            <w:r>
              <w:rPr>
                <w:b/>
              </w:rPr>
              <w:t>.</w:t>
            </w:r>
            <w:r w:rsidR="001E3D44">
              <w:rPr>
                <w:b/>
              </w:rPr>
              <w:t xml:space="preserve"> </w:t>
            </w:r>
            <w:r w:rsidR="001F5A2E" w:rsidRPr="001F5A2E">
              <w:t xml:space="preserve">Магистерская программа имеет ориентацию на рынок СНГ и не ограничена местным рынком труда. Запросы работодателей формируются систематизировано через профессиональные сообщества. Например, </w:t>
            </w:r>
            <w:r w:rsidR="001F5A2E">
              <w:t>учитывались необходи</w:t>
            </w:r>
            <w:r w:rsidR="001F5A2E" w:rsidRPr="001F5A2E">
              <w:t>мые для проектного менеджера компетенции отражен</w:t>
            </w:r>
            <w:r w:rsidR="001F5A2E">
              <w:t>н</w:t>
            </w:r>
            <w:r w:rsidR="001F5A2E" w:rsidRPr="001F5A2E">
              <w:t>ы</w:t>
            </w:r>
            <w:r w:rsidR="001F5A2E">
              <w:t>е</w:t>
            </w:r>
            <w:r w:rsidR="001F5A2E" w:rsidRPr="001F5A2E">
              <w:t xml:space="preserve"> в Российском стандарте - НТК.</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Информационная доступность документированных целей программы всем заинтересованным сторонам.</w:t>
            </w:r>
          </w:p>
        </w:tc>
        <w:tc>
          <w:tcPr>
            <w:tcW w:w="1458" w:type="dxa"/>
          </w:tcPr>
          <w:p w:rsidR="00601C7F" w:rsidRPr="001E4246" w:rsidRDefault="00601C7F" w:rsidP="00BB4DEF">
            <w:pPr>
              <w:pStyle w:val="afff1"/>
            </w:pPr>
            <w:r w:rsidRPr="001E4246">
              <w:t>2</w:t>
            </w:r>
          </w:p>
        </w:tc>
        <w:tc>
          <w:tcPr>
            <w:tcW w:w="8456" w:type="dxa"/>
          </w:tcPr>
          <w:p w:rsidR="00601C7F" w:rsidRPr="001E4246" w:rsidRDefault="00DA7E24" w:rsidP="00BB4DEF">
            <w:pPr>
              <w:pStyle w:val="afff2"/>
            </w:pPr>
            <w:r w:rsidRPr="000C7C55">
              <w:rPr>
                <w:b/>
              </w:rPr>
              <w:t>Положительная практика</w:t>
            </w:r>
            <w:r>
              <w:rPr>
                <w:b/>
              </w:rPr>
              <w:t>.</w:t>
            </w:r>
            <w:r w:rsidR="001E3D44">
              <w:rPr>
                <w:b/>
              </w:rPr>
              <w:t xml:space="preserve"> </w:t>
            </w:r>
            <w:r w:rsidR="00601C7F" w:rsidRPr="001E4246">
              <w:t>Документы, содержащие цели, задачи и миссию программы размещены в свободном доступе на сайте НИУ ВШЭ</w:t>
            </w:r>
            <w:r w:rsidR="00314BCF">
              <w:t xml:space="preserve"> на странице программы.</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 xml:space="preserve">Система управления программой (перечень и состав подразделений, функции, должностные обязанности и распределение зон ответственности различных структурных подразделений) является эффективной. </w:t>
            </w:r>
          </w:p>
        </w:tc>
        <w:tc>
          <w:tcPr>
            <w:tcW w:w="1458" w:type="dxa"/>
          </w:tcPr>
          <w:p w:rsidR="00601C7F" w:rsidRPr="001E4246" w:rsidRDefault="00601C7F" w:rsidP="00BB4DEF">
            <w:pPr>
              <w:pStyle w:val="afff1"/>
            </w:pPr>
            <w:r w:rsidRPr="001E4246">
              <w:t>2</w:t>
            </w:r>
          </w:p>
        </w:tc>
        <w:tc>
          <w:tcPr>
            <w:tcW w:w="8456" w:type="dxa"/>
          </w:tcPr>
          <w:p w:rsidR="00601C7F" w:rsidRPr="001E4246" w:rsidRDefault="00DA7E24" w:rsidP="00BB4DEF">
            <w:pPr>
              <w:pStyle w:val="afff2"/>
            </w:pPr>
            <w:r w:rsidRPr="000C7C55">
              <w:rPr>
                <w:b/>
              </w:rPr>
              <w:t>Положительная практика</w:t>
            </w:r>
            <w:r>
              <w:rPr>
                <w:b/>
              </w:rPr>
              <w:t>.</w:t>
            </w:r>
            <w:r w:rsidR="001E3D44">
              <w:rPr>
                <w:b/>
              </w:rPr>
              <w:t xml:space="preserve"> </w:t>
            </w:r>
            <w:r w:rsidR="00601C7F" w:rsidRPr="001E4246">
              <w:t xml:space="preserve">Система управления программой включает </w:t>
            </w:r>
            <w:proofErr w:type="gramStart"/>
            <w:r w:rsidR="00601C7F" w:rsidRPr="001E4246">
              <w:t>Дирекцию</w:t>
            </w:r>
            <w:proofErr w:type="gramEnd"/>
            <w:r w:rsidR="00601C7F" w:rsidRPr="001E4246">
              <w:t xml:space="preserve"> по управлению образовательными программами в состав </w:t>
            </w:r>
            <w:proofErr w:type="gramStart"/>
            <w:r w:rsidR="00601C7F" w:rsidRPr="001E4246">
              <w:t>которой</w:t>
            </w:r>
            <w:proofErr w:type="gramEnd"/>
            <w:r w:rsidR="00601C7F" w:rsidRPr="001E4246">
              <w:t>,</w:t>
            </w:r>
            <w:r w:rsidR="00CC4635">
              <w:t xml:space="preserve"> </w:t>
            </w:r>
            <w:r w:rsidR="00601C7F" w:rsidRPr="001E4246">
              <w:t>входят управление</w:t>
            </w:r>
            <w:r w:rsidR="00CC4635">
              <w:t xml:space="preserve"> </w:t>
            </w:r>
            <w:r w:rsidR="00601C7F" w:rsidRPr="001E4246">
              <w:t>организации учебного процесса, управление</w:t>
            </w:r>
            <w:r w:rsidR="00CC4635">
              <w:t xml:space="preserve"> </w:t>
            </w:r>
            <w:r w:rsidR="00601C7F" w:rsidRPr="001E4246">
              <w:t>развития образовательных программ, методический центр, центр развития образовательной среды, а также</w:t>
            </w:r>
            <w:r w:rsidR="00CC4635">
              <w:t xml:space="preserve"> </w:t>
            </w:r>
            <w:r w:rsidR="00601C7F" w:rsidRPr="001E4246">
              <w:t>Учебные офисы образовательных программ, функции и зоны ответственности которых, позволяют</w:t>
            </w:r>
            <w:r w:rsidR="00CC4635">
              <w:t xml:space="preserve"> </w:t>
            </w:r>
            <w:r w:rsidR="00601C7F" w:rsidRPr="001E4246">
              <w:t>эффективно реализовывать цели и задачи программы.</w:t>
            </w:r>
            <w:r w:rsidR="00B10FF7">
              <w:t xml:space="preserve"> Непосредственное управление программой осуществляется на уровне факультета. У программы есть академический руководитель и менеджер. Поддержку программы осуществляет «Отдел сопровождения учебного процесса в магистратуре».</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Система управления программой позволяет эффективно привлекать работодателей к анализу, проектированию и реализации программы.*</w:t>
            </w:r>
          </w:p>
        </w:tc>
        <w:tc>
          <w:tcPr>
            <w:tcW w:w="1458" w:type="dxa"/>
          </w:tcPr>
          <w:p w:rsidR="00601C7F" w:rsidRPr="001E4246" w:rsidRDefault="00601C7F" w:rsidP="00BB4DEF">
            <w:pPr>
              <w:pStyle w:val="afff1"/>
            </w:pPr>
            <w:r w:rsidRPr="001E4246">
              <w:t>2</w:t>
            </w:r>
          </w:p>
        </w:tc>
        <w:tc>
          <w:tcPr>
            <w:tcW w:w="8456" w:type="dxa"/>
          </w:tcPr>
          <w:p w:rsidR="00601C7F" w:rsidRPr="001E4246" w:rsidRDefault="00DA7E24" w:rsidP="00BB4DEF">
            <w:pPr>
              <w:pStyle w:val="afff2"/>
            </w:pPr>
            <w:r w:rsidRPr="000C7C55">
              <w:rPr>
                <w:b/>
              </w:rPr>
              <w:t>Положительная практика</w:t>
            </w:r>
            <w:r>
              <w:rPr>
                <w:b/>
              </w:rPr>
              <w:t>.</w:t>
            </w:r>
            <w:r w:rsidR="001E3D44">
              <w:rPr>
                <w:b/>
              </w:rPr>
              <w:t xml:space="preserve"> </w:t>
            </w:r>
            <w:r w:rsidR="00601C7F" w:rsidRPr="001E4246">
              <w:t>Привлечение работодателей к управлению программой осуществляется на основе разработанной факультетом бизнеса и менеджмента Концепции взаимодейс</w:t>
            </w:r>
            <w:r w:rsidR="00ED78DB">
              <w:t>твия с организациями-партнерами. Кроме</w:t>
            </w:r>
            <w:r w:rsidR="00C06646">
              <w:t xml:space="preserve"> того</w:t>
            </w:r>
            <w:r w:rsidR="00ED78DB">
              <w:t>, представители работодателей являются</w:t>
            </w:r>
            <w:r w:rsidR="00CC4635">
              <w:t xml:space="preserve"> </w:t>
            </w:r>
            <w:r w:rsidR="00ED78DB">
              <w:t>сотрудниками кафедры.</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Наличие в образовательном учреждении (на уровне реализации программы) базовых кафедр ведущих работодателей.*</w:t>
            </w:r>
          </w:p>
        </w:tc>
        <w:tc>
          <w:tcPr>
            <w:tcW w:w="1458" w:type="dxa"/>
          </w:tcPr>
          <w:p w:rsidR="00601C7F" w:rsidRPr="001E4246" w:rsidRDefault="00601C7F" w:rsidP="00BB4DEF">
            <w:pPr>
              <w:pStyle w:val="afff1"/>
            </w:pPr>
            <w:r w:rsidRPr="001E4246">
              <w:t>2</w:t>
            </w:r>
          </w:p>
        </w:tc>
        <w:tc>
          <w:tcPr>
            <w:tcW w:w="8456" w:type="dxa"/>
          </w:tcPr>
          <w:p w:rsidR="00601C7F" w:rsidRPr="001E4246" w:rsidRDefault="00DA7E24" w:rsidP="00BB4DEF">
            <w:pPr>
              <w:pStyle w:val="afff2"/>
            </w:pPr>
            <w:r w:rsidRPr="000C7C55">
              <w:rPr>
                <w:b/>
              </w:rPr>
              <w:t>Положительная практика</w:t>
            </w:r>
            <w:r>
              <w:rPr>
                <w:b/>
              </w:rPr>
              <w:t>.</w:t>
            </w:r>
            <w:r w:rsidR="001E3D44">
              <w:rPr>
                <w:b/>
              </w:rPr>
              <w:t xml:space="preserve"> </w:t>
            </w:r>
            <w:r w:rsidR="00601C7F" w:rsidRPr="001E4246">
              <w:t>В ВШЭ на уровне реализации программы функционирует базовая кафедра</w:t>
            </w:r>
            <w:r w:rsidR="00CC4635">
              <w:t xml:space="preserve"> </w:t>
            </w:r>
            <w:proofErr w:type="spellStart"/>
            <w:r w:rsidR="00601C7F" w:rsidRPr="001E4246">
              <w:t>Oracle</w:t>
            </w:r>
            <w:proofErr w:type="spellEnd"/>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Наличие кафедр вуза на предприятиях, которые являются основными потребителями выпускников.</w:t>
            </w:r>
          </w:p>
        </w:tc>
        <w:tc>
          <w:tcPr>
            <w:tcW w:w="1458" w:type="dxa"/>
          </w:tcPr>
          <w:p w:rsidR="00601C7F" w:rsidRPr="001E4246" w:rsidRDefault="00601C7F" w:rsidP="00BB4DEF">
            <w:pPr>
              <w:pStyle w:val="afff1"/>
            </w:pPr>
            <w:r w:rsidRPr="001E4246">
              <w:t>0</w:t>
            </w:r>
          </w:p>
        </w:tc>
        <w:tc>
          <w:tcPr>
            <w:tcW w:w="8456" w:type="dxa"/>
          </w:tcPr>
          <w:p w:rsidR="00601C7F" w:rsidRPr="001E4246" w:rsidRDefault="00155E98" w:rsidP="00BB4DEF">
            <w:pPr>
              <w:pStyle w:val="afff2"/>
            </w:pPr>
            <w:r w:rsidRPr="001E4246">
              <w:rPr>
                <w:b/>
                <w:bCs/>
              </w:rPr>
              <w:t>Комментарии</w:t>
            </w:r>
            <w:r>
              <w:rPr>
                <w:b/>
                <w:bCs/>
              </w:rPr>
              <w:t xml:space="preserve">. </w:t>
            </w:r>
            <w:r w:rsidR="00601C7F" w:rsidRPr="001E4246">
              <w:t>В соответствие с предоставленной информацией кафедры ВШЭ на предприятиях работодателей отсутствуют</w:t>
            </w:r>
          </w:p>
        </w:tc>
      </w:tr>
      <w:tr w:rsidR="00601C7F" w:rsidRPr="001E4246" w:rsidTr="00BB4DEF">
        <w:tc>
          <w:tcPr>
            <w:tcW w:w="1022" w:type="dxa"/>
          </w:tcPr>
          <w:p w:rsidR="00601C7F" w:rsidRPr="001E4246" w:rsidRDefault="00601C7F" w:rsidP="00380E5F">
            <w:pPr>
              <w:numPr>
                <w:ilvl w:val="0"/>
                <w:numId w:val="12"/>
              </w:numPr>
              <w:tabs>
                <w:tab w:val="left" w:pos="993"/>
              </w:tabs>
              <w:ind w:left="0" w:firstLine="0"/>
              <w:jc w:val="center"/>
            </w:pPr>
          </w:p>
        </w:tc>
        <w:tc>
          <w:tcPr>
            <w:tcW w:w="4373" w:type="dxa"/>
          </w:tcPr>
          <w:p w:rsidR="00601C7F" w:rsidRPr="001E4246" w:rsidRDefault="00601C7F" w:rsidP="00BB4DEF">
            <w:pPr>
              <w:pStyle w:val="afff2"/>
            </w:pPr>
            <w:r w:rsidRPr="001E4246">
              <w:t>Система внутреннего мониторинга и экспертизы качества образования позволяет актуализировать содержание программы в соответствии с изменяющимися условиями рынка труда, а также осуществлять постоянную оценку процесса формирования компетенций и привлекать к этому процессу работодателей.*</w:t>
            </w:r>
          </w:p>
        </w:tc>
        <w:tc>
          <w:tcPr>
            <w:tcW w:w="1458" w:type="dxa"/>
          </w:tcPr>
          <w:p w:rsidR="00601C7F" w:rsidRPr="001E4246" w:rsidRDefault="00601C7F" w:rsidP="00BB4DEF">
            <w:pPr>
              <w:pStyle w:val="afff1"/>
            </w:pPr>
            <w:r w:rsidRPr="001E4246">
              <w:t>2</w:t>
            </w:r>
          </w:p>
        </w:tc>
        <w:tc>
          <w:tcPr>
            <w:tcW w:w="8456" w:type="dxa"/>
          </w:tcPr>
          <w:p w:rsidR="00601C7F" w:rsidRPr="001E4246" w:rsidRDefault="005D688A" w:rsidP="00BB4DEF">
            <w:pPr>
              <w:pStyle w:val="afff2"/>
            </w:pPr>
            <w:r w:rsidRPr="000C7C55">
              <w:rPr>
                <w:b/>
              </w:rPr>
              <w:t xml:space="preserve">Положительная </w:t>
            </w:r>
            <w:proofErr w:type="spellStart"/>
            <w:r w:rsidRPr="000C7C55">
              <w:rPr>
                <w:b/>
              </w:rPr>
              <w:t>практика</w:t>
            </w:r>
            <w:proofErr w:type="gramStart"/>
            <w:r>
              <w:rPr>
                <w:b/>
              </w:rPr>
              <w:t>.</w:t>
            </w:r>
            <w:r w:rsidR="00601C7F" w:rsidRPr="001E4246">
              <w:t>С</w:t>
            </w:r>
            <w:proofErr w:type="gramEnd"/>
            <w:r w:rsidR="00601C7F" w:rsidRPr="001E4246">
              <w:t>истема</w:t>
            </w:r>
            <w:proofErr w:type="spellEnd"/>
            <w:r w:rsidR="00601C7F" w:rsidRPr="001E4246">
              <w:t xml:space="preserve"> внутреннего мониторинга и экспертизы качества образования НИУ ВШЭ позволяет осуществлять постоянную оценку процесса формирования компетенций и</w:t>
            </w:r>
            <w:r w:rsidR="00CC4635">
              <w:t xml:space="preserve"> </w:t>
            </w:r>
            <w:r w:rsidR="00601C7F" w:rsidRPr="001E4246">
              <w:t>актуализировать содержание программы в соответствии с</w:t>
            </w:r>
            <w:r w:rsidR="00B3472E" w:rsidRPr="001E4246">
              <w:t xml:space="preserve"> требованиями рынка и осуществляется по следующим направлениям</w:t>
            </w:r>
            <w:r w:rsidR="00601C7F" w:rsidRPr="001E4246">
              <w:t xml:space="preserve">: </w:t>
            </w:r>
          </w:p>
          <w:p w:rsidR="00601C7F" w:rsidRPr="001E4246" w:rsidRDefault="00601C7F" w:rsidP="00BB4DEF">
            <w:pPr>
              <w:pStyle w:val="afff2"/>
            </w:pPr>
            <w:r w:rsidRPr="001E4246">
              <w:t>•</w:t>
            </w:r>
            <w:r w:rsidRPr="001E4246">
              <w:tab/>
              <w:t>проведение внутренних исследований (опросов, анкетирования и т.п.), обеспечивающих основания и обратную связь для принятия управленческих решений по обеспечению качества образовательных программ;</w:t>
            </w:r>
          </w:p>
          <w:p w:rsidR="00601C7F" w:rsidRPr="001E4246" w:rsidRDefault="00601C7F" w:rsidP="00BB4DEF">
            <w:pPr>
              <w:pStyle w:val="afff2"/>
            </w:pPr>
            <w:r w:rsidRPr="001E4246">
              <w:t>•</w:t>
            </w:r>
            <w:r w:rsidRPr="001E4246">
              <w:tab/>
              <w:t>разработка регламентов деятельности, задающих формат контроля качества и его основные параметры в отношении реализации образовательных программ;</w:t>
            </w:r>
          </w:p>
          <w:p w:rsidR="00601C7F" w:rsidRPr="001E4246" w:rsidRDefault="00601C7F" w:rsidP="00BB4DEF">
            <w:pPr>
              <w:pStyle w:val="afff2"/>
            </w:pPr>
            <w:r w:rsidRPr="001E4246">
              <w:t>•</w:t>
            </w:r>
            <w:r w:rsidRPr="001E4246">
              <w:tab/>
              <w:t>профессиональные обсуждения и контроль качества образовательных программ;</w:t>
            </w:r>
          </w:p>
          <w:p w:rsidR="00601C7F" w:rsidRPr="001E4246" w:rsidRDefault="00601C7F" w:rsidP="00BB4DEF">
            <w:pPr>
              <w:pStyle w:val="afff2"/>
            </w:pPr>
            <w:r w:rsidRPr="001E4246">
              <w:t>•</w:t>
            </w:r>
            <w:r w:rsidRPr="001E4246">
              <w:tab/>
              <w:t>организация механизмов обратной связи от основных участников образовательных отношений относительно качества образования.</w:t>
            </w:r>
          </w:p>
        </w:tc>
      </w:tr>
    </w:tbl>
    <w:p w:rsidR="00242B07" w:rsidRPr="00FB0F3D" w:rsidRDefault="00242B07" w:rsidP="00242B07">
      <w:pPr>
        <w:tabs>
          <w:tab w:val="left" w:pos="993"/>
        </w:tabs>
        <w:rPr>
          <w:b/>
          <w:bCs/>
          <w:i/>
          <w:iCs/>
        </w:rPr>
      </w:pPr>
      <w:r w:rsidRPr="00FB0F3D">
        <w:rPr>
          <w:b/>
          <w:bCs/>
          <w:i/>
          <w:iCs/>
        </w:rPr>
        <w:t xml:space="preserve">Качество результатов обучения оценено на: </w:t>
      </w:r>
      <w:r>
        <w:rPr>
          <w:b/>
          <w:bCs/>
          <w:i/>
          <w:iCs/>
          <w:u w:val="single"/>
        </w:rPr>
        <w:t>1,95</w:t>
      </w:r>
    </w:p>
    <w:p w:rsidR="00601C7F" w:rsidRPr="0026280D" w:rsidRDefault="00601C7F" w:rsidP="00FB37B8">
      <w:pPr>
        <w:tabs>
          <w:tab w:val="left" w:pos="993"/>
        </w:tabs>
        <w:spacing w:before="120"/>
        <w:rPr>
          <w:sz w:val="28"/>
          <w:szCs w:val="28"/>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17"/>
        <w:gridCol w:w="4336"/>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BB4DEF">
            <w:pPr>
              <w:pStyle w:val="afff3"/>
            </w:pPr>
            <w:r w:rsidRPr="001E4246">
              <w:t>КРИТЕРИЙ 2. СТРУКТУРА И СОДЕРЖАНИЕ ПРОГРАММЫ</w:t>
            </w:r>
          </w:p>
        </w:tc>
      </w:tr>
      <w:tr w:rsidR="00601C7F" w:rsidRPr="001E4246">
        <w:tc>
          <w:tcPr>
            <w:tcW w:w="1017" w:type="dxa"/>
            <w:vAlign w:val="center"/>
          </w:tcPr>
          <w:p w:rsidR="00601C7F" w:rsidRPr="001E4246" w:rsidRDefault="00601C7F" w:rsidP="00BB4DEF">
            <w:pPr>
              <w:pStyle w:val="afff3"/>
            </w:pPr>
            <w:r w:rsidRPr="001E4246">
              <w:t>№</w:t>
            </w:r>
          </w:p>
        </w:tc>
        <w:tc>
          <w:tcPr>
            <w:tcW w:w="4336" w:type="dxa"/>
            <w:vAlign w:val="center"/>
          </w:tcPr>
          <w:p w:rsidR="00601C7F" w:rsidRPr="001E4246" w:rsidRDefault="00601C7F" w:rsidP="00BB4DEF">
            <w:pPr>
              <w:pStyle w:val="afff3"/>
            </w:pPr>
            <w:r w:rsidRPr="001E4246">
              <w:t>Показатель</w:t>
            </w:r>
          </w:p>
        </w:tc>
        <w:tc>
          <w:tcPr>
            <w:tcW w:w="1559" w:type="dxa"/>
            <w:vAlign w:val="center"/>
          </w:tcPr>
          <w:p w:rsidR="00601C7F" w:rsidRPr="001E4246" w:rsidRDefault="00601C7F" w:rsidP="00BB4DEF">
            <w:pPr>
              <w:pStyle w:val="afff3"/>
            </w:pPr>
            <w:r w:rsidRPr="001E4246">
              <w:t>Оценка эксперта</w:t>
            </w:r>
          </w:p>
          <w:p w:rsidR="00601C7F" w:rsidRPr="001E4246" w:rsidRDefault="00601C7F" w:rsidP="00BB4DEF">
            <w:pPr>
              <w:pStyle w:val="afff3"/>
            </w:pPr>
            <w:r w:rsidRPr="001E4246">
              <w:t>(0,1,2)</w:t>
            </w:r>
          </w:p>
        </w:tc>
        <w:tc>
          <w:tcPr>
            <w:tcW w:w="8397" w:type="dxa"/>
            <w:vAlign w:val="center"/>
          </w:tcPr>
          <w:p w:rsidR="00601C7F" w:rsidRPr="001E4246" w:rsidRDefault="00601C7F" w:rsidP="00BB4DEF">
            <w:pPr>
              <w:pStyle w:val="afff3"/>
            </w:pPr>
            <w:r w:rsidRPr="001E4246">
              <w:t xml:space="preserve">Комментарии эксперта </w:t>
            </w:r>
          </w:p>
        </w:tc>
      </w:tr>
      <w:tr w:rsidR="00601C7F" w:rsidRPr="001E4246">
        <w:tc>
          <w:tcPr>
            <w:tcW w:w="1017" w:type="dxa"/>
          </w:tcPr>
          <w:p w:rsidR="00601C7F" w:rsidRPr="001E4246" w:rsidRDefault="00601C7F" w:rsidP="00FB37B8">
            <w:pPr>
              <w:pStyle w:val="a9"/>
              <w:tabs>
                <w:tab w:val="left" w:pos="993"/>
              </w:tabs>
              <w:ind w:left="0"/>
            </w:pPr>
          </w:p>
        </w:tc>
        <w:tc>
          <w:tcPr>
            <w:tcW w:w="4336" w:type="dxa"/>
          </w:tcPr>
          <w:p w:rsidR="00601C7F" w:rsidRPr="001E4246" w:rsidRDefault="00601C7F" w:rsidP="00FB37B8">
            <w:pPr>
              <w:tabs>
                <w:tab w:val="left" w:pos="993"/>
              </w:tabs>
            </w:pPr>
            <w:r w:rsidRPr="001E4246">
              <w:rPr>
                <w:b/>
                <w:bCs/>
              </w:rPr>
              <w:t>Инвариантные показатели</w:t>
            </w:r>
            <w:r w:rsidRPr="001E4246">
              <w:rPr>
                <w:rStyle w:val="af"/>
                <w:b/>
                <w:bCs/>
              </w:rPr>
              <w:footnoteReference w:id="2"/>
            </w:r>
          </w:p>
        </w:tc>
        <w:tc>
          <w:tcPr>
            <w:tcW w:w="1559" w:type="dxa"/>
          </w:tcPr>
          <w:p w:rsidR="00601C7F" w:rsidRPr="001E4246" w:rsidRDefault="00601C7F" w:rsidP="00BB4DEF">
            <w:pPr>
              <w:pStyle w:val="afff1"/>
            </w:pPr>
          </w:p>
        </w:tc>
        <w:tc>
          <w:tcPr>
            <w:tcW w:w="8397" w:type="dxa"/>
          </w:tcPr>
          <w:p w:rsidR="00601C7F" w:rsidRPr="001E4246" w:rsidRDefault="00601C7F" w:rsidP="00FB37B8">
            <w:pPr>
              <w:tabs>
                <w:tab w:val="left" w:pos="993"/>
              </w:tabs>
              <w:jc w:val="center"/>
            </w:pPr>
          </w:p>
        </w:tc>
      </w:tr>
      <w:tr w:rsidR="00601C7F" w:rsidRPr="001E42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50"/>
        </w:trPr>
        <w:tc>
          <w:tcPr>
            <w:tcW w:w="1017" w:type="dxa"/>
            <w:vMerge w:val="restart"/>
          </w:tcPr>
          <w:p w:rsidR="00601C7F" w:rsidRPr="001E4246" w:rsidRDefault="00601C7F" w:rsidP="00380E5F">
            <w:pPr>
              <w:numPr>
                <w:ilvl w:val="0"/>
                <w:numId w:val="13"/>
              </w:numPr>
              <w:tabs>
                <w:tab w:val="left" w:pos="993"/>
              </w:tabs>
              <w:jc w:val="center"/>
            </w:pPr>
          </w:p>
        </w:tc>
        <w:tc>
          <w:tcPr>
            <w:tcW w:w="4336" w:type="dxa"/>
          </w:tcPr>
          <w:p w:rsidR="00601C7F" w:rsidRPr="001E4246" w:rsidRDefault="00601C7F" w:rsidP="00BB4DEF">
            <w:pPr>
              <w:pStyle w:val="afff2"/>
            </w:pPr>
            <w:r w:rsidRPr="001E4246">
              <w:t xml:space="preserve">Докажите, что компетентностная модель выпускника ОО получила признание рынка труда*: </w:t>
            </w:r>
          </w:p>
        </w:tc>
        <w:tc>
          <w:tcPr>
            <w:tcW w:w="1559" w:type="dxa"/>
          </w:tcPr>
          <w:p w:rsidR="00601C7F" w:rsidRPr="001E4246" w:rsidRDefault="004647FD" w:rsidP="00BB4DEF">
            <w:pPr>
              <w:pStyle w:val="afff1"/>
              <w:rPr>
                <w:b/>
                <w:bCs/>
                <w:i/>
                <w:iCs/>
              </w:rPr>
            </w:pPr>
            <w:r w:rsidRPr="001E4246">
              <w:rPr>
                <w:b/>
                <w:bCs/>
                <w:i/>
                <w:iCs/>
              </w:rPr>
              <w:t>2</w:t>
            </w:r>
          </w:p>
        </w:tc>
        <w:tc>
          <w:tcPr>
            <w:tcW w:w="8397" w:type="dxa"/>
          </w:tcPr>
          <w:p w:rsidR="00601C7F" w:rsidRPr="001E4246" w:rsidRDefault="00601C7F" w:rsidP="00BB4DEF">
            <w:pPr>
              <w:pStyle w:val="afff2"/>
            </w:pPr>
          </w:p>
        </w:tc>
      </w:tr>
      <w:tr w:rsidR="00601C7F" w:rsidRPr="001E42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62"/>
        </w:trPr>
        <w:tc>
          <w:tcPr>
            <w:tcW w:w="1017" w:type="dxa"/>
            <w:vMerge/>
          </w:tcPr>
          <w:p w:rsidR="00601C7F" w:rsidRPr="001E4246" w:rsidRDefault="00601C7F" w:rsidP="00380E5F">
            <w:pPr>
              <w:numPr>
                <w:ilvl w:val="0"/>
                <w:numId w:val="13"/>
              </w:numPr>
              <w:tabs>
                <w:tab w:val="left" w:pos="993"/>
              </w:tabs>
              <w:jc w:val="center"/>
            </w:pPr>
          </w:p>
        </w:tc>
        <w:tc>
          <w:tcPr>
            <w:tcW w:w="4336" w:type="dxa"/>
          </w:tcPr>
          <w:p w:rsidR="00601C7F" w:rsidRPr="001E4246" w:rsidRDefault="00601C7F" w:rsidP="00BB4DEF">
            <w:pPr>
              <w:pStyle w:val="afff2"/>
            </w:pPr>
            <w:r w:rsidRPr="001E4246">
              <w:t xml:space="preserve">1.1. опишите, как компетентностная модель выпускника, разработанная ОО, </w:t>
            </w:r>
            <w:proofErr w:type="spellStart"/>
            <w:r w:rsidRPr="001E4246">
              <w:t>коррелирует</w:t>
            </w:r>
            <w:proofErr w:type="spellEnd"/>
            <w:r w:rsidRPr="001E4246">
              <w:t xml:space="preserve"> с запросами рынка труда (профессиональными стандартами, квалификационными характеристиками).</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Компетентностная модель выпускника сформирована</w:t>
            </w:r>
            <w:r w:rsidR="00CC4635">
              <w:t xml:space="preserve"> </w:t>
            </w:r>
            <w:r w:rsidR="00601C7F" w:rsidRPr="001E4246">
              <w:t xml:space="preserve">на основе результатов исследований рынка труда и отвечает </w:t>
            </w:r>
            <w:r w:rsidR="000B1C66">
              <w:t xml:space="preserve">требованиям к специалистам </w:t>
            </w:r>
            <w:r w:rsidR="007D2135">
              <w:t>по</w:t>
            </w:r>
            <w:r w:rsidR="00CC4635">
              <w:t xml:space="preserve"> </w:t>
            </w:r>
            <w:r w:rsidR="000B1C66">
              <w:t>управлению проектами</w:t>
            </w:r>
            <w:r w:rsidR="00601C7F" w:rsidRPr="001E4246">
              <w:t>.</w:t>
            </w:r>
            <w:r w:rsidR="00BB4DEF">
              <w:t xml:space="preserve"> </w:t>
            </w:r>
            <w:r w:rsidR="000B1C66" w:rsidRPr="000B1C66">
              <w:t>Запросы работодателей формируются систематизировано че</w:t>
            </w:r>
            <w:r w:rsidR="000B1C66">
              <w:t>рез профессиональные сообщества,</w:t>
            </w:r>
            <w:r w:rsidR="000B1C66" w:rsidRPr="000B1C66">
              <w:t xml:space="preserve"> в </w:t>
            </w:r>
            <w:r w:rsidR="000B1C66">
              <w:t xml:space="preserve">частности </w:t>
            </w:r>
            <w:r w:rsidR="006C17A8">
              <w:t xml:space="preserve">учитываются </w:t>
            </w:r>
            <w:proofErr w:type="gramStart"/>
            <w:r w:rsidR="006C17A8">
              <w:t>требования</w:t>
            </w:r>
            <w:proofErr w:type="gramEnd"/>
            <w:r w:rsidR="006C17A8">
              <w:t xml:space="preserve"> изложенные в </w:t>
            </w:r>
            <w:r w:rsidR="000B1C66" w:rsidRPr="000B1C66">
              <w:t>Российском стандарте по управлению проектами – НТК (Национальные требования к компетентности специалистов)</w:t>
            </w:r>
          </w:p>
        </w:tc>
      </w:tr>
      <w:tr w:rsidR="00601C7F" w:rsidRPr="001E42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62"/>
        </w:trPr>
        <w:tc>
          <w:tcPr>
            <w:tcW w:w="1017" w:type="dxa"/>
            <w:vMerge/>
          </w:tcPr>
          <w:p w:rsidR="00601C7F" w:rsidRPr="001E4246" w:rsidRDefault="00601C7F" w:rsidP="00380E5F">
            <w:pPr>
              <w:numPr>
                <w:ilvl w:val="0"/>
                <w:numId w:val="13"/>
              </w:numPr>
              <w:tabs>
                <w:tab w:val="left" w:pos="993"/>
              </w:tabs>
              <w:jc w:val="center"/>
            </w:pPr>
          </w:p>
        </w:tc>
        <w:tc>
          <w:tcPr>
            <w:tcW w:w="4336" w:type="dxa"/>
          </w:tcPr>
          <w:p w:rsidR="00601C7F" w:rsidRPr="001E4246" w:rsidRDefault="00601C7F" w:rsidP="00BB4DEF">
            <w:pPr>
              <w:pStyle w:val="afff2"/>
            </w:pPr>
            <w:r w:rsidRPr="001E4246">
              <w:t>1.2. Докажите, что заявленные ОО компетенции учитывают региональные потребности в специалистах данного уровня (при наличии региональной специфики).</w:t>
            </w:r>
          </w:p>
        </w:tc>
        <w:tc>
          <w:tcPr>
            <w:tcW w:w="1559" w:type="dxa"/>
          </w:tcPr>
          <w:p w:rsidR="00601C7F" w:rsidRPr="001E4246" w:rsidRDefault="007A5246" w:rsidP="00BB4DEF">
            <w:pPr>
              <w:pStyle w:val="afff1"/>
            </w:pPr>
            <w:r>
              <w:t>1</w:t>
            </w:r>
          </w:p>
        </w:tc>
        <w:tc>
          <w:tcPr>
            <w:tcW w:w="8397" w:type="dxa"/>
          </w:tcPr>
          <w:p w:rsidR="00601C7F" w:rsidRPr="001E4246" w:rsidRDefault="0025313D" w:rsidP="00BB4DEF">
            <w:pPr>
              <w:pStyle w:val="afff2"/>
            </w:pPr>
            <w:r w:rsidRPr="001E4246">
              <w:rPr>
                <w:b/>
                <w:bCs/>
              </w:rPr>
              <w:t>Комментарии</w:t>
            </w:r>
            <w:r>
              <w:rPr>
                <w:b/>
                <w:bCs/>
              </w:rPr>
              <w:t xml:space="preserve">. </w:t>
            </w:r>
            <w:r w:rsidR="007A5246">
              <w:t>Информация</w:t>
            </w:r>
            <w:r w:rsidR="00CC4635">
              <w:t xml:space="preserve"> </w:t>
            </w:r>
            <w:r w:rsidR="00062C27">
              <w:t xml:space="preserve">полностью </w:t>
            </w:r>
            <w:r w:rsidR="007A5246">
              <w:t>не представлена.</w:t>
            </w:r>
          </w:p>
        </w:tc>
      </w:tr>
      <w:tr w:rsidR="00601C7F" w:rsidRPr="001E4246">
        <w:tc>
          <w:tcPr>
            <w:tcW w:w="1017" w:type="dxa"/>
          </w:tcPr>
          <w:p w:rsidR="00601C7F" w:rsidRPr="001E4246" w:rsidRDefault="00601C7F" w:rsidP="00380E5F">
            <w:pPr>
              <w:pStyle w:val="a9"/>
              <w:numPr>
                <w:ilvl w:val="0"/>
                <w:numId w:val="13"/>
              </w:numPr>
              <w:tabs>
                <w:tab w:val="left" w:pos="993"/>
              </w:tabs>
            </w:pPr>
          </w:p>
        </w:tc>
        <w:tc>
          <w:tcPr>
            <w:tcW w:w="4336" w:type="dxa"/>
          </w:tcPr>
          <w:p w:rsidR="00601C7F" w:rsidRPr="001E4246" w:rsidRDefault="00601C7F" w:rsidP="00BB4DEF">
            <w:pPr>
              <w:pStyle w:val="afff2"/>
            </w:pPr>
            <w:r w:rsidRPr="001E4246">
              <w:t>Докажите, что содержание программы позволяет сформировать компетенции выпускника, разработанные с участием работодателей.</w:t>
            </w:r>
          </w:p>
        </w:tc>
        <w:tc>
          <w:tcPr>
            <w:tcW w:w="1559" w:type="dxa"/>
          </w:tcPr>
          <w:p w:rsidR="00601C7F" w:rsidRPr="001E4246" w:rsidRDefault="007A5246" w:rsidP="00BB4DEF">
            <w:pPr>
              <w:pStyle w:val="afff1"/>
            </w:pPr>
            <w:r>
              <w:t>1</w:t>
            </w:r>
          </w:p>
        </w:tc>
        <w:tc>
          <w:tcPr>
            <w:tcW w:w="8397" w:type="dxa"/>
          </w:tcPr>
          <w:p w:rsidR="00601C7F" w:rsidRPr="001E4246" w:rsidRDefault="0025313D" w:rsidP="00BB4DEF">
            <w:pPr>
              <w:pStyle w:val="afff2"/>
            </w:pPr>
            <w:r w:rsidRPr="001E4246">
              <w:rPr>
                <w:b/>
                <w:bCs/>
              </w:rPr>
              <w:t>Комментарии</w:t>
            </w:r>
            <w:r>
              <w:rPr>
                <w:b/>
                <w:bCs/>
              </w:rPr>
              <w:t xml:space="preserve">. </w:t>
            </w:r>
            <w:r w:rsidR="007A5246" w:rsidRPr="007A5246">
              <w:t>Участие работод</w:t>
            </w:r>
            <w:r w:rsidR="007A5246">
              <w:t xml:space="preserve">ателей представлено </w:t>
            </w:r>
            <w:r w:rsidR="0027187B">
              <w:t xml:space="preserve">только ссылкой на </w:t>
            </w:r>
            <w:r w:rsidR="007A5246" w:rsidRPr="007A5246">
              <w:t>профессион</w:t>
            </w:r>
            <w:r w:rsidR="0027187B">
              <w:t>альный стандарт</w:t>
            </w:r>
            <w:r w:rsidR="007A5246">
              <w:t xml:space="preserve"> проектного ме</w:t>
            </w:r>
            <w:r w:rsidR="007A5246" w:rsidRPr="007A5246">
              <w:t>неджера НТК.</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содержанием программы предусмотрена разработка профилей подготовки по согласованию с работодателями с учетом региональных потребностей рынка труда.*</w:t>
            </w:r>
          </w:p>
        </w:tc>
        <w:tc>
          <w:tcPr>
            <w:tcW w:w="1559" w:type="dxa"/>
          </w:tcPr>
          <w:p w:rsidR="00601C7F" w:rsidRPr="001E4246" w:rsidRDefault="00062C27" w:rsidP="00BB4DEF">
            <w:pPr>
              <w:pStyle w:val="afff1"/>
            </w:pPr>
            <w:r>
              <w:t>1</w:t>
            </w:r>
          </w:p>
        </w:tc>
        <w:tc>
          <w:tcPr>
            <w:tcW w:w="8397" w:type="dxa"/>
          </w:tcPr>
          <w:p w:rsidR="00601C7F" w:rsidRPr="001E4246" w:rsidRDefault="0025313D" w:rsidP="00BB4DEF">
            <w:pPr>
              <w:pStyle w:val="afff2"/>
            </w:pPr>
            <w:r w:rsidRPr="001E4246">
              <w:rPr>
                <w:b/>
                <w:bCs/>
              </w:rPr>
              <w:t>Комментарии</w:t>
            </w:r>
            <w:r>
              <w:rPr>
                <w:b/>
                <w:bCs/>
              </w:rPr>
              <w:t xml:space="preserve">. </w:t>
            </w:r>
            <w:r w:rsidR="00062C27">
              <w:t>Информация не предоставлена.</w:t>
            </w:r>
            <w:r w:rsidR="00CC4635">
              <w:t xml:space="preserve"> </w:t>
            </w:r>
            <w:r w:rsidR="00062C27">
              <w:t>Представлена ссылка на ориентацию на</w:t>
            </w:r>
            <w:r w:rsidR="00CC4635">
              <w:t xml:space="preserve"> </w:t>
            </w:r>
            <w:r w:rsidR="00062C27">
              <w:t>рынок труда стран СНГ, а большинство выпускников работают в г</w:t>
            </w:r>
            <w:proofErr w:type="gramStart"/>
            <w:r w:rsidR="00062C27">
              <w:t>.М</w:t>
            </w:r>
            <w:proofErr w:type="gramEnd"/>
            <w:r w:rsidR="00062C27">
              <w:t>оскве.</w:t>
            </w:r>
          </w:p>
        </w:tc>
      </w:tr>
      <w:tr w:rsidR="00601C7F" w:rsidRPr="001E4246">
        <w:trPr>
          <w:trHeight w:val="937"/>
        </w:trPr>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все дисциплины программы нацелены на формирования компетенций выпускника (представьте, при необходимости, матрицу компетенций).*</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1E3D44">
              <w:rPr>
                <w:b/>
              </w:rPr>
              <w:t xml:space="preserve"> </w:t>
            </w:r>
            <w:r w:rsidR="00601C7F" w:rsidRPr="001E4246">
              <w:t>Освоение дисциплин</w:t>
            </w:r>
            <w:r w:rsidR="00CC4635">
              <w:t xml:space="preserve"> </w:t>
            </w:r>
            <w:r w:rsidR="00601C7F" w:rsidRPr="001E4246">
              <w:t>учебного плана</w:t>
            </w:r>
            <w:r w:rsidR="00CC4635">
              <w:t xml:space="preserve"> </w:t>
            </w:r>
            <w:r w:rsidR="00601C7F" w:rsidRPr="001E4246">
              <w:t xml:space="preserve">позволяет в полной мере сформировать компетенции выпускника, представленные в образовательной программе, что подтверждается матрицей </w:t>
            </w:r>
            <w:r w:rsidR="00687636">
              <w:t>компетенций, представленной на сайте.</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в учебных программах дисциплин (модулей) сформулированы конечные результаты обучения в увязке с формируемыми компетенциями. Представите программы дисциплин.</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1E3D44">
              <w:rPr>
                <w:b/>
              </w:rPr>
              <w:t xml:space="preserve"> </w:t>
            </w:r>
            <w:proofErr w:type="gramStart"/>
            <w:r w:rsidR="00601C7F" w:rsidRPr="001E4246">
              <w:t>Учебные программы дисциплин и модулей</w:t>
            </w:r>
            <w:r w:rsidR="00CC4635">
              <w:t xml:space="preserve"> </w:t>
            </w:r>
            <w:r w:rsidR="00601C7F" w:rsidRPr="001E4246">
              <w:t>в разделе «Компетенции обучающегося,</w:t>
            </w:r>
            <w:r w:rsidR="00CC4635">
              <w:t xml:space="preserve"> </w:t>
            </w:r>
            <w:r w:rsidR="00601C7F" w:rsidRPr="001E4246">
              <w:t>формируемые в результате освоения дисциплины», содержат</w:t>
            </w:r>
            <w:r w:rsidR="00CC4635">
              <w:t xml:space="preserve"> </w:t>
            </w:r>
            <w:r w:rsidR="00601C7F" w:rsidRPr="001E4246">
              <w:t>формулировку конечных результатов обучения, увязанные с</w:t>
            </w:r>
            <w:r w:rsidR="00CC4635">
              <w:t xml:space="preserve"> </w:t>
            </w:r>
            <w:r w:rsidR="00601C7F" w:rsidRPr="001E4246">
              <w:t>формируемыми компетенциями, которые представлены в виде</w:t>
            </w:r>
            <w:r w:rsidR="00CC4635">
              <w:t xml:space="preserve"> </w:t>
            </w:r>
            <w:r w:rsidR="00601C7F" w:rsidRPr="001E4246">
              <w:t>соответствия компетенций, формируемых данной дисциплиной, дескрипторов, являющихся показателями достижения результатов, а также</w:t>
            </w:r>
            <w:r w:rsidR="00CC4635">
              <w:t xml:space="preserve"> </w:t>
            </w:r>
            <w:r w:rsidR="00601C7F" w:rsidRPr="001E4246">
              <w:t>форм и методов обучения, способствующие формированию каждой компетенции.. Учебные программы размещены на сайте ВШЭ</w:t>
            </w:r>
            <w:r w:rsidR="00CC4635">
              <w:t xml:space="preserve"> </w:t>
            </w:r>
            <w:r w:rsidR="00601C7F" w:rsidRPr="001E4246">
              <w:t>в свободном доступе.</w:t>
            </w:r>
            <w:proofErr w:type="gramEnd"/>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 xml:space="preserve">Докажите, что фонды оценочных средств, используемые при текущем контроле успеваемости и проведении промежуточной аттестации, содержат материалы, разработанные на основе реальных практических (производственных) ситуаций. </w:t>
            </w:r>
          </w:p>
        </w:tc>
        <w:tc>
          <w:tcPr>
            <w:tcW w:w="1559" w:type="dxa"/>
          </w:tcPr>
          <w:p w:rsidR="00601C7F" w:rsidRPr="001E4246" w:rsidRDefault="00687636" w:rsidP="00BB4DEF">
            <w:pPr>
              <w:pStyle w:val="afff1"/>
            </w:pPr>
            <w:r>
              <w:t>1</w:t>
            </w:r>
          </w:p>
        </w:tc>
        <w:tc>
          <w:tcPr>
            <w:tcW w:w="8397" w:type="dxa"/>
          </w:tcPr>
          <w:p w:rsidR="00601C7F" w:rsidRPr="001E4246" w:rsidRDefault="0025313D" w:rsidP="00BB4DEF">
            <w:pPr>
              <w:pStyle w:val="afff2"/>
            </w:pPr>
            <w:r w:rsidRPr="001E4246">
              <w:rPr>
                <w:b/>
                <w:bCs/>
              </w:rPr>
              <w:t>Комментарии</w:t>
            </w:r>
            <w:r>
              <w:rPr>
                <w:b/>
                <w:bCs/>
              </w:rPr>
              <w:t xml:space="preserve">. </w:t>
            </w:r>
            <w:r w:rsidR="00601C7F" w:rsidRPr="001E4246">
              <w:t>Фонды оценочных средств</w:t>
            </w:r>
            <w:r w:rsidR="00CC4635">
              <w:t xml:space="preserve"> </w:t>
            </w:r>
            <w:r w:rsidR="00687636">
              <w:t>являются составной частью УММ,</w:t>
            </w:r>
            <w:r w:rsidR="00CC4635">
              <w:t xml:space="preserve"> </w:t>
            </w:r>
            <w:proofErr w:type="gramStart"/>
            <w:r w:rsidR="00687636">
              <w:t>а</w:t>
            </w:r>
            <w:proofErr w:type="gramEnd"/>
            <w:r w:rsidR="00687636">
              <w:t xml:space="preserve"> следовательно могут включать</w:t>
            </w:r>
            <w:r w:rsidR="00CC4635">
              <w:t xml:space="preserve"> </w:t>
            </w:r>
            <w:r w:rsidR="00687636">
              <w:t>кейсы. Информация</w:t>
            </w:r>
            <w:r w:rsidR="00CC4635">
              <w:t xml:space="preserve"> </w:t>
            </w:r>
            <w:r w:rsidR="00687636">
              <w:t>о</w:t>
            </w:r>
            <w:r w:rsidR="001875A9">
              <w:t>б</w:t>
            </w:r>
            <w:r w:rsidR="00CC4635">
              <w:t xml:space="preserve"> </w:t>
            </w:r>
            <w:r w:rsidR="00687636">
              <w:t>их разработке</w:t>
            </w:r>
            <w:r w:rsidR="00CC4635">
              <w:t xml:space="preserve"> </w:t>
            </w:r>
            <w:r w:rsidR="00687636">
              <w:t>на основе</w:t>
            </w:r>
            <w:r w:rsidR="00CC4635">
              <w:t xml:space="preserve"> </w:t>
            </w:r>
            <w:r w:rsidR="00687636">
              <w:t>реальных</w:t>
            </w:r>
            <w:r w:rsidR="00CC4635">
              <w:t xml:space="preserve"> </w:t>
            </w:r>
            <w:r w:rsidR="00687636">
              <w:t>данных не представлена.</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 xml:space="preserve">Опишите процессы </w:t>
            </w:r>
            <w:proofErr w:type="gramStart"/>
            <w:r w:rsidRPr="001E4246">
              <w:t>проведения основных форм контроля успеваемости студентов</w:t>
            </w:r>
            <w:proofErr w:type="gramEnd"/>
            <w:r w:rsidRPr="001E4246">
              <w:t>. Каким образом технологии проведения текущего контроля успеваемости и проведения промежуточной аттестации позволяют измерить формирующие компетенции?</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Процесс проведения основных форм контроля успеваемости специфичен по каждой дисциплине и описан в программах дисциплин в обязательных разделах «Формы контроля знаний студентов», «Критерии оценки знаний и навыков» и</w:t>
            </w:r>
            <w:r w:rsidR="00CC4635">
              <w:t xml:space="preserve"> </w:t>
            </w:r>
            <w:r w:rsidR="00601C7F" w:rsidRPr="001E4246">
              <w:t>«Порядок формирования оценок по дисциплине».</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вопросы и задания ИГА составлены с учетом конкретных запросов предприятий и организаций (с учетом специфики отрасли, в которой действует аккредитующая организация) и позволяют оценить сформированность компетенций выпускника.*</w:t>
            </w:r>
          </w:p>
        </w:tc>
        <w:tc>
          <w:tcPr>
            <w:tcW w:w="1559" w:type="dxa"/>
          </w:tcPr>
          <w:p w:rsidR="00601C7F" w:rsidRPr="001E4246" w:rsidRDefault="00601C7F" w:rsidP="00BB4DEF">
            <w:pPr>
              <w:pStyle w:val="afff1"/>
            </w:pPr>
            <w:r w:rsidRPr="001E4246">
              <w:t>0</w:t>
            </w:r>
          </w:p>
        </w:tc>
        <w:tc>
          <w:tcPr>
            <w:tcW w:w="8397" w:type="dxa"/>
          </w:tcPr>
          <w:p w:rsidR="00601C7F" w:rsidRPr="001E4246" w:rsidRDefault="008B7332" w:rsidP="00BB4DEF">
            <w:pPr>
              <w:pStyle w:val="afff2"/>
            </w:pPr>
            <w:r w:rsidRPr="001E4246">
              <w:rPr>
                <w:b/>
                <w:bCs/>
              </w:rPr>
              <w:t>Комментарии</w:t>
            </w:r>
            <w:r>
              <w:rPr>
                <w:b/>
                <w:bCs/>
              </w:rPr>
              <w:t xml:space="preserve">. </w:t>
            </w:r>
            <w:r w:rsidR="00601C7F" w:rsidRPr="001E4246">
              <w:t>Итоговая государственная аттестация предусматривает защиту выпускной квалификационной работы. Государственный экзамен не предусмотрен ООП</w:t>
            </w:r>
          </w:p>
        </w:tc>
      </w:tr>
      <w:tr w:rsidR="000A2C4A"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 xml:space="preserve">Докажите, что в программах практик (заданиях, результатах и т.д.) отражены формируемые компетенции (в т.ч. с учетом специфики отрасли, в которой действует аккредитующая организация). Приложите примеры программ практик. </w:t>
            </w:r>
          </w:p>
        </w:tc>
        <w:tc>
          <w:tcPr>
            <w:tcW w:w="1559" w:type="dxa"/>
          </w:tcPr>
          <w:p w:rsidR="00601C7F" w:rsidRPr="001E4246" w:rsidRDefault="00927145" w:rsidP="00BB4DEF">
            <w:pPr>
              <w:pStyle w:val="afff1"/>
              <w:rPr>
                <w:lang w:val="en-US"/>
              </w:rPr>
            </w:pPr>
            <w:r w:rsidRPr="001E4246">
              <w:rPr>
                <w:lang w:val="en-US"/>
              </w:rPr>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C63749" w:rsidRPr="001E4246">
              <w:t>В документах по практике</w:t>
            </w:r>
            <w:r w:rsidR="00CC4635">
              <w:t xml:space="preserve"> </w:t>
            </w:r>
            <w:r w:rsidR="00C63749" w:rsidRPr="001E4246">
              <w:t>отражены формируемые компетенции, среди которых:</w:t>
            </w:r>
            <w:r w:rsidR="00BB4DEF">
              <w:t xml:space="preserve"> </w:t>
            </w:r>
            <w:proofErr w:type="gramStart"/>
            <w:r w:rsidR="00927145" w:rsidRPr="001E4246">
              <w:rPr>
                <w:lang w:val="en-US"/>
              </w:rPr>
              <w:t>c</w:t>
            </w:r>
            <w:proofErr w:type="spellStart"/>
            <w:proofErr w:type="gramEnd"/>
            <w:r w:rsidR="00927145" w:rsidRPr="001E4246">
              <w:t>пособность</w:t>
            </w:r>
            <w:proofErr w:type="spellEnd"/>
            <w:r w:rsidR="00927145" w:rsidRPr="001E4246">
              <w:t xml:space="preserve"> </w:t>
            </w:r>
            <w:proofErr w:type="spellStart"/>
            <w:r w:rsidR="00927145" w:rsidRPr="001E4246">
              <w:t>рефлексировать</w:t>
            </w:r>
            <w:proofErr w:type="spellEnd"/>
            <w:r w:rsidR="00927145" w:rsidRPr="001E4246">
              <w:t xml:space="preserve"> (оценивать и перерабатывать) освоенные научные методы и способы деятельности;</w:t>
            </w:r>
            <w:r w:rsidR="00DF35A3">
              <w:t xml:space="preserve"> изобретать новые способы и инструменты профессиональной деятельности</w:t>
            </w:r>
            <w:r w:rsidR="00DF35A3" w:rsidRPr="00DF35A3">
              <w:t>;</w:t>
            </w:r>
            <w:r w:rsidR="00BB4DEF">
              <w:t xml:space="preserve"> </w:t>
            </w:r>
            <w:r w:rsidR="00DF35A3">
              <w:t xml:space="preserve">способность предлагать концепции, модели, </w:t>
            </w:r>
            <w:r w:rsidR="00927145" w:rsidRPr="001E4246">
              <w:t>способность анализировать, верифицировать информацию, оценивать ее полноту в ходе профессиональной деятельности, при необходимости восполнять и синтезировать недостающую информацию и работать в условиях неопределенности</w:t>
            </w:r>
            <w:r w:rsidR="00467687" w:rsidRPr="001E4246">
              <w:t>;</w:t>
            </w:r>
            <w:r w:rsidR="00BB4DEF">
              <w:t xml:space="preserve"> </w:t>
            </w:r>
            <w:r w:rsidR="00DF35A3">
              <w:t>способность определять, транслировать общие цели</w:t>
            </w:r>
            <w:r w:rsidR="00CC4635">
              <w:t xml:space="preserve"> </w:t>
            </w:r>
            <w:r w:rsidR="00DF35A3">
              <w:t>в профессиональной и социальной деятельности</w:t>
            </w:r>
            <w:r w:rsidR="00BB4DEF">
              <w:t xml:space="preserve"> </w:t>
            </w:r>
            <w:r w:rsidR="006C3D96" w:rsidRPr="001E4246">
              <w:t>и др.</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тематика ВКР определена запросами предприятий реального и/или финансового сектора экономики.*</w:t>
            </w:r>
          </w:p>
        </w:tc>
        <w:tc>
          <w:tcPr>
            <w:tcW w:w="1559" w:type="dxa"/>
          </w:tcPr>
          <w:p w:rsidR="00601C7F" w:rsidRPr="001E4246" w:rsidRDefault="009F779B" w:rsidP="00BB4DEF">
            <w:pPr>
              <w:pStyle w:val="afff1"/>
            </w:pPr>
            <w:r>
              <w:t>2</w:t>
            </w:r>
          </w:p>
        </w:tc>
        <w:tc>
          <w:tcPr>
            <w:tcW w:w="8397" w:type="dxa"/>
          </w:tcPr>
          <w:p w:rsidR="009F779B" w:rsidRPr="001E4246" w:rsidRDefault="005D688A" w:rsidP="00BB4DEF">
            <w:pPr>
              <w:pStyle w:val="afff2"/>
            </w:pPr>
            <w:r w:rsidRPr="000C7C55">
              <w:rPr>
                <w:b/>
              </w:rPr>
              <w:t>Положительная практика</w:t>
            </w:r>
            <w:r>
              <w:rPr>
                <w:b/>
              </w:rPr>
              <w:t>.</w:t>
            </w:r>
            <w:r w:rsidR="00BB4DEF">
              <w:rPr>
                <w:b/>
              </w:rPr>
              <w:t xml:space="preserve"> </w:t>
            </w:r>
            <w:r w:rsidR="003A4B46" w:rsidRPr="003A4B46">
              <w:t xml:space="preserve">Показатель доли ВКР, направленных на выполнение </w:t>
            </w:r>
            <w:proofErr w:type="gramStart"/>
            <w:r w:rsidR="003A4B46" w:rsidRPr="003A4B46">
              <w:t>заданий, разработанных по запросам работодателей сформирован</w:t>
            </w:r>
            <w:proofErr w:type="gramEnd"/>
            <w:r w:rsidR="003A4B46" w:rsidRPr="003A4B46">
              <w:t xml:space="preserve"> на основе технических заданий на диссертацию, в которых представлен план поиска р</w:t>
            </w:r>
            <w:r w:rsidR="003A4B46">
              <w:t>ешений проблем конкретной компа</w:t>
            </w:r>
            <w:r w:rsidR="003A4B46" w:rsidRPr="003A4B46">
              <w:t>нии. Доля таких диссе</w:t>
            </w:r>
            <w:r w:rsidR="003A4B46">
              <w:t>ртаций в общем числе поряд</w:t>
            </w:r>
            <w:r w:rsidR="003A4B46" w:rsidRPr="003A4B46">
              <w:t>ка 80%.</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 xml:space="preserve">Укажите долю ВКР, </w:t>
            </w:r>
            <w:proofErr w:type="gramStart"/>
            <w:r w:rsidRPr="001E4246">
              <w:t>которые</w:t>
            </w:r>
            <w:proofErr w:type="gramEnd"/>
            <w:r w:rsidRPr="001E4246">
              <w:t xml:space="preserve"> нашли практическое применение на предприятиях и в организациях.</w:t>
            </w:r>
          </w:p>
        </w:tc>
        <w:tc>
          <w:tcPr>
            <w:tcW w:w="1559" w:type="dxa"/>
          </w:tcPr>
          <w:p w:rsidR="00601C7F" w:rsidRPr="001E4246" w:rsidRDefault="00D8696A" w:rsidP="00BB4DEF">
            <w:pPr>
              <w:pStyle w:val="afff1"/>
            </w:pPr>
            <w:r>
              <w:t>1</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F443E2">
              <w:t>Доля магистерских диссертаций, нашедших практическое применение в компаниях,</w:t>
            </w:r>
            <w:r w:rsidR="00BB4DEF">
              <w:t xml:space="preserve"> </w:t>
            </w:r>
            <w:r w:rsidR="00F443E2">
              <w:t xml:space="preserve">в общем количестве – 97 %. </w:t>
            </w:r>
            <w:r w:rsidR="00F8221B" w:rsidRPr="001E4246">
              <w:rPr>
                <w:b/>
                <w:bCs/>
              </w:rPr>
              <w:t>Комментарии</w:t>
            </w:r>
            <w:r w:rsidR="00F8221B">
              <w:rPr>
                <w:b/>
                <w:bCs/>
              </w:rPr>
              <w:t xml:space="preserve">. </w:t>
            </w:r>
            <w:r w:rsidR="00601C7F" w:rsidRPr="001E4246">
              <w:t>Документального</w:t>
            </w:r>
            <w:r w:rsidR="00CC4635">
              <w:t xml:space="preserve"> </w:t>
            </w:r>
            <w:r w:rsidR="00601C7F" w:rsidRPr="001E4246">
              <w:t>подтверждения внедрения</w:t>
            </w:r>
            <w:r w:rsidR="00CC4635">
              <w:t xml:space="preserve"> </w:t>
            </w:r>
            <w:r w:rsidR="00601C7F" w:rsidRPr="001E4246">
              <w:t>предложений, разработанны</w:t>
            </w:r>
            <w:r w:rsidR="00F443E2">
              <w:t>х в магистерских диссертациях</w:t>
            </w:r>
            <w:r w:rsidR="00B85A5D">
              <w:t>,</w:t>
            </w:r>
            <w:r w:rsidR="00F443E2">
              <w:t xml:space="preserve"> не</w:t>
            </w:r>
            <w:r w:rsidR="00601C7F" w:rsidRPr="001E4246">
              <w:t xml:space="preserve"> представлено.</w:t>
            </w:r>
            <w:r w:rsidR="00CC4635">
              <w:t xml:space="preserve"> </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Доля учебных дисциплин (курсов), разработанных с участием работодателей.</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D8696A">
              <w:t>Д</w:t>
            </w:r>
            <w:r w:rsidR="00601C7F" w:rsidRPr="001E4246">
              <w:t>оля учебных дисциплин (курсов), разработанных с участием работодателей составляет 40 %.</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структура программы включает обязательные и элективные дисциплины, позволяющие обеспечить студентам индивидуальные траектории обучения. Приведите пример индивидуального плана студента.</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 xml:space="preserve">Учебный план магистерской программы включает в себя не менее 6 дисциплин по выбору (в том </w:t>
            </w:r>
            <w:proofErr w:type="gramStart"/>
            <w:r w:rsidR="00601C7F" w:rsidRPr="001E4246">
              <w:t>числе</w:t>
            </w:r>
            <w:proofErr w:type="gramEnd"/>
            <w:r w:rsidR="00601C7F" w:rsidRPr="001E4246">
              <w:t xml:space="preserve">, не более 3 дисциплин могут быть выбраны из других образовательных программ). Студенты </w:t>
            </w:r>
            <w:proofErr w:type="gramStart"/>
            <w:r w:rsidR="00601C7F" w:rsidRPr="001E4246">
              <w:t>имеют</w:t>
            </w:r>
            <w:proofErr w:type="gramEnd"/>
            <w:r w:rsidR="00601C7F" w:rsidRPr="001E4246">
              <w:t xml:space="preserve"> возможно выбрать также и факультативные дисциплины, не включаемые в 120 зачетных единиц и не обязательные для изучения студентами.</w:t>
            </w:r>
            <w:r w:rsidR="00CC4635">
              <w:t xml:space="preserve"> </w:t>
            </w:r>
            <w:r w:rsidR="00601C7F" w:rsidRPr="001E4246">
              <w:t>Это позволяет обеспечить студентам индивидуальные траектории обучение, представленные в индивидуальных планах магистрантов.</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Докажите, что распределение учебных дисциплин учебного плана соответствует логической последовательности их изучения.</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Структура учебного плана</w:t>
            </w:r>
            <w:r w:rsidR="00CC4635">
              <w:t xml:space="preserve"> </w:t>
            </w:r>
            <w:r w:rsidR="00601C7F" w:rsidRPr="001E4246">
              <w:t>имеет</w:t>
            </w:r>
            <w:r w:rsidR="00CC4635">
              <w:t xml:space="preserve"> </w:t>
            </w:r>
            <w:r w:rsidR="00601C7F" w:rsidRPr="001E4246">
              <w:t>логичную структуру,</w:t>
            </w:r>
            <w:r w:rsidR="00CC4635">
              <w:t xml:space="preserve"> </w:t>
            </w:r>
            <w:r w:rsidR="00601C7F" w:rsidRPr="001E4246">
              <w:t>позволяющую реализовать системный и комплексный подход</w:t>
            </w:r>
            <w:r w:rsidR="00CC4635">
              <w:t xml:space="preserve"> </w:t>
            </w:r>
            <w:r w:rsidR="00601C7F" w:rsidRPr="001E4246">
              <w:t>в реализ</w:t>
            </w:r>
            <w:r w:rsidR="00D8696A">
              <w:t>ации магистерской программы. В</w:t>
            </w:r>
            <w:r w:rsidR="00D8696A" w:rsidRPr="00D8696A">
              <w:t xml:space="preserve"> раздел</w:t>
            </w:r>
            <w:r w:rsidR="00D8696A">
              <w:t>е</w:t>
            </w:r>
            <w:r w:rsidR="00D8696A" w:rsidRPr="00D8696A">
              <w:t xml:space="preserve"> «Место дисциплины в структуре образовательной программы</w:t>
            </w:r>
            <w:proofErr w:type="gramStart"/>
            <w:r w:rsidR="00D8696A">
              <w:t>»у</w:t>
            </w:r>
            <w:proofErr w:type="gramEnd"/>
            <w:r w:rsidR="00D8696A">
              <w:t>казываются дисциплины изучаемые до и после неё.</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Как структура программы обеспечивает освоение программы студентами с различными начальными уровнями подготовки. Приведите пример.</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Для выравнивания</w:t>
            </w:r>
            <w:r w:rsidR="00CC4635">
              <w:t xml:space="preserve"> </w:t>
            </w:r>
            <w:r w:rsidR="00601C7F" w:rsidRPr="001E4246">
              <w:t>начальных условий обучающихся</w:t>
            </w:r>
            <w:r w:rsidR="00CC4635">
              <w:t xml:space="preserve"> </w:t>
            </w:r>
            <w:r w:rsidR="00601C7F" w:rsidRPr="001E4246">
              <w:t>с различными уровнями подготовки в структуре учебного плана предусмотрены</w:t>
            </w:r>
            <w:r w:rsidR="00CC4635">
              <w:t xml:space="preserve"> </w:t>
            </w:r>
            <w:r w:rsidR="00601C7F" w:rsidRPr="001E4246">
              <w:t>следующие</w:t>
            </w:r>
            <w:r w:rsidR="00CC4635">
              <w:t xml:space="preserve"> </w:t>
            </w:r>
            <w:r w:rsidR="00601C7F" w:rsidRPr="001E4246">
              <w:t>адаптационные</w:t>
            </w:r>
            <w:r w:rsidR="00CC4635">
              <w:t xml:space="preserve"> </w:t>
            </w:r>
            <w:r w:rsidR="00601C7F" w:rsidRPr="001E4246">
              <w:t>к</w:t>
            </w:r>
            <w:r w:rsidR="00144A89">
              <w:t>урсы: «Эконометрика</w:t>
            </w:r>
            <w:r w:rsidR="00601C7F" w:rsidRPr="001E4246">
              <w:t>», «Организационное поведение»</w:t>
            </w:r>
            <w:r w:rsidR="00144A89">
              <w:t>, «Управление проектами</w:t>
            </w:r>
            <w:r w:rsidR="00601C7F" w:rsidRPr="001E4246">
              <w:t>»</w:t>
            </w:r>
            <w:r w:rsidR="00144A89">
              <w:t>.</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Опишите процесс и механизмы привлечения работодателей к анализу и проектированию содержания ООП (в т.ч. процесс взаимодействия с работодателями по вопросам планирования и организации практик обучающихся; процедура согласования с работодателями заданий на прохождение производственной и преддипломной практик).*</w:t>
            </w:r>
          </w:p>
        </w:tc>
        <w:tc>
          <w:tcPr>
            <w:tcW w:w="1559" w:type="dxa"/>
          </w:tcPr>
          <w:p w:rsidR="00601C7F" w:rsidRPr="001E4246" w:rsidRDefault="00144A89" w:rsidP="00BB4DEF">
            <w:pPr>
              <w:pStyle w:val="afff1"/>
            </w:pPr>
            <w:r>
              <w:t>1</w:t>
            </w:r>
          </w:p>
        </w:tc>
        <w:tc>
          <w:tcPr>
            <w:tcW w:w="8397" w:type="dxa"/>
          </w:tcPr>
          <w:p w:rsidR="00144A89" w:rsidRDefault="00F8221B" w:rsidP="00BB4DEF">
            <w:pPr>
              <w:pStyle w:val="afff2"/>
            </w:pPr>
            <w:r w:rsidRPr="001E4246">
              <w:rPr>
                <w:b/>
                <w:bCs/>
              </w:rPr>
              <w:t>Комментарии</w:t>
            </w:r>
            <w:r>
              <w:rPr>
                <w:b/>
                <w:bCs/>
              </w:rPr>
              <w:t xml:space="preserve">. </w:t>
            </w:r>
            <w:r w:rsidR="00144A89">
              <w:t>Информация,</w:t>
            </w:r>
            <w:r w:rsidR="00CC4635">
              <w:t xml:space="preserve"> </w:t>
            </w:r>
            <w:r w:rsidR="00144A89">
              <w:t>предоставленная</w:t>
            </w:r>
            <w:r w:rsidR="00CC4635">
              <w:t xml:space="preserve"> </w:t>
            </w:r>
            <w:r w:rsidR="00144A89">
              <w:t>кафедрой, противоречит локальным</w:t>
            </w:r>
            <w:r w:rsidR="00CC4635">
              <w:t xml:space="preserve"> </w:t>
            </w:r>
            <w:r w:rsidR="00144A89">
              <w:t xml:space="preserve">актам университета. </w:t>
            </w:r>
          </w:p>
          <w:p w:rsidR="00601C7F" w:rsidRPr="001E4246" w:rsidRDefault="00144A89" w:rsidP="00BB4DEF">
            <w:pPr>
              <w:pStyle w:val="afff2"/>
            </w:pPr>
            <w:proofErr w:type="gramStart"/>
            <w:r>
              <w:t>В ходе очного визита было выявлено, что п</w:t>
            </w:r>
            <w:r w:rsidR="00601C7F" w:rsidRPr="001E4246">
              <w:t>роцесс привлечения работодателей к анализу и реализации образовательной программы регламентируется</w:t>
            </w:r>
            <w:r w:rsidR="00CC4635">
              <w:t xml:space="preserve"> </w:t>
            </w:r>
            <w:r w:rsidR="00601C7F" w:rsidRPr="001E4246">
              <w:t>Концепцией взаимодействия факультета менеджмента НИУ ВШЭ с компаниями-партнерами, разделами которой являются:</w:t>
            </w:r>
            <w:r w:rsidR="00CC4635">
              <w:t xml:space="preserve"> </w:t>
            </w:r>
            <w:r w:rsidR="00601C7F" w:rsidRPr="001E4246">
              <w:t xml:space="preserve">участие бизнеса в обсуждении образовательных стандартов и контроле качества обучения; содействие в организации ознакомительной и научно-исследовательской практики, разработка </w:t>
            </w:r>
            <w:proofErr w:type="spellStart"/>
            <w:r w:rsidR="00601C7F" w:rsidRPr="001E4246">
              <w:t>бизнес-кейсов</w:t>
            </w:r>
            <w:proofErr w:type="spellEnd"/>
            <w:r w:rsidR="00601C7F" w:rsidRPr="001E4246">
              <w:t xml:space="preserve"> на примере российских и международных компаний</w:t>
            </w:r>
            <w:proofErr w:type="gramEnd"/>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Соответствует ли структура программы практике (наименование ОО), которая, по мнению ОО, является лучшей в области реализации данной программы.</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t>П</w:t>
            </w:r>
            <w:r w:rsidR="00E03B62">
              <w:t>рограмма</w:t>
            </w:r>
            <w:r w:rsidR="00BB4DEF">
              <w:t xml:space="preserve"> </w:t>
            </w:r>
            <w:r w:rsidR="00144A89" w:rsidRPr="00144A89">
              <w:t>является лидером, т.к. содержит уникальные авторские курсы</w:t>
            </w:r>
            <w:r w:rsidR="00144A89">
              <w:t xml:space="preserve">. </w:t>
            </w:r>
          </w:p>
        </w:tc>
      </w:tr>
      <w:tr w:rsidR="00601C7F" w:rsidRPr="001E4246">
        <w:tc>
          <w:tcPr>
            <w:tcW w:w="1017" w:type="dxa"/>
            <w:shd w:val="clear" w:color="auto" w:fill="EEECE1"/>
          </w:tcPr>
          <w:p w:rsidR="00601C7F" w:rsidRPr="001E4246" w:rsidRDefault="00601C7F" w:rsidP="00BB4DEF">
            <w:pPr>
              <w:pStyle w:val="afff1"/>
            </w:pPr>
          </w:p>
        </w:tc>
        <w:tc>
          <w:tcPr>
            <w:tcW w:w="14292" w:type="dxa"/>
            <w:gridSpan w:val="3"/>
            <w:shd w:val="clear" w:color="auto" w:fill="EEECE1"/>
          </w:tcPr>
          <w:p w:rsidR="00601C7F" w:rsidRPr="001E4246" w:rsidRDefault="00601C7F" w:rsidP="00BB4DEF">
            <w:pPr>
              <w:pStyle w:val="afff1"/>
              <w:rPr>
                <w:b/>
                <w:bCs/>
              </w:rPr>
            </w:pPr>
            <w:r w:rsidRPr="001E4246">
              <w:rPr>
                <w:b/>
                <w:bCs/>
              </w:rPr>
              <w:t>Вариативные показатели</w:t>
            </w:r>
            <w:r w:rsidRPr="001E4246">
              <w:rPr>
                <w:rStyle w:val="af"/>
                <w:b/>
                <w:bCs/>
              </w:rPr>
              <w:footnoteReference w:id="3"/>
            </w:r>
          </w:p>
          <w:p w:rsidR="00601C7F" w:rsidRPr="001E4246" w:rsidRDefault="00601C7F" w:rsidP="00BB4DEF">
            <w:pPr>
              <w:pStyle w:val="afff1"/>
            </w:pPr>
            <w:r w:rsidRPr="001E4246">
              <w:rPr>
                <w:i/>
                <w:iCs/>
              </w:rPr>
              <w:t>(если результаты профессионально-общественной аккредитации будут использованы ОО при государственной аккредитации, то данный блок показателей обязателен для заполнения)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Наличие утвержденных учебных планов для различных форм получения образования, включающих титульную часть, график и план учебного процесса; сводные данные по бюджету времени.</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образовательной программе представлен</w:t>
            </w:r>
            <w:r w:rsidR="00CC4635">
              <w:t xml:space="preserve"> </w:t>
            </w:r>
            <w:r w:rsidR="00601C7F" w:rsidRPr="001E4246">
              <w:t>утвержденный учебный план, включающих титульную часть, график и план учебного процесса; сводные данные по бюджету времени.</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Наличие обязательных дисциплин базовой (обязательной) части в учебном плане, расписании занятий.</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 xml:space="preserve">В соответствии с ОС ВШЭ учебный план содержит обязательные </w:t>
            </w:r>
            <w:proofErr w:type="gramStart"/>
            <w:r w:rsidR="00601C7F" w:rsidRPr="001E4246">
              <w:t>дисциплины</w:t>
            </w:r>
            <w:proofErr w:type="gramEnd"/>
            <w:r w:rsidR="00601C7F" w:rsidRPr="001E4246">
              <w:t xml:space="preserve"> и дисциплины вариативной части. Расписание занятий</w:t>
            </w:r>
            <w:r w:rsidR="00CC4635">
              <w:t xml:space="preserve"> </w:t>
            </w:r>
            <w:r w:rsidR="00601C7F" w:rsidRPr="001E4246">
              <w:t>соответствует</w:t>
            </w:r>
            <w:r w:rsidR="00CC4635">
              <w:t xml:space="preserve"> </w:t>
            </w:r>
            <w:r w:rsidR="00601C7F" w:rsidRPr="001E4246">
              <w:t>учебному плану</w:t>
            </w:r>
            <w:r w:rsidR="00CC4635">
              <w:t xml:space="preserve"> </w:t>
            </w:r>
            <w:r w:rsidR="00601C7F" w:rsidRPr="001E4246">
              <w:t>и нагрузке преподавателей. Рабочий учебный план магистерской программы включает в себя более 12-14 дисциплин за все время обучения, в т.ч. не более 6 обязательных дисциплин.</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Наличие дисциплин по выбору обучающихся в установленном объеме.</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 xml:space="preserve">В соответствии с ОС ВШЭ учебные планы </w:t>
            </w:r>
            <w:proofErr w:type="gramStart"/>
            <w:r w:rsidR="00601C7F" w:rsidRPr="001E4246">
              <w:t>содержат блоки д</w:t>
            </w:r>
            <w:r w:rsidR="00E03B62">
              <w:t>исциплин факультетского и кафед</w:t>
            </w:r>
            <w:r w:rsidR="00601C7F" w:rsidRPr="001E4246">
              <w:t>рального уровня Рабочий учебный план магистерской программы включает</w:t>
            </w:r>
            <w:proofErr w:type="gramEnd"/>
            <w:r w:rsidR="00601C7F" w:rsidRPr="001E4246">
              <w:t xml:space="preserve"> в себя более 12-14 дисциплин за все время обучения, в т.ч. не менее 6 дисциплин по выбору.</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по нормативному сроку освоения ООП.</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по нормативному сроку освоения ООП. 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общей трудоемкости освоения ООП.</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 общей трудоемкости освоения ООП.</w:t>
            </w:r>
            <w:r w:rsidR="00CC4635">
              <w:t xml:space="preserve"> </w:t>
            </w:r>
            <w:r w:rsidR="00601C7F" w:rsidRPr="001E4246">
              <w:t>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трудоемкости освоения ООП по очной форме обучения за учебный год.</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w:t>
            </w:r>
            <w:r w:rsidR="00CC4635">
              <w:rPr>
                <w:b/>
                <w:bCs/>
              </w:rPr>
              <w:t xml:space="preserve"> </w:t>
            </w:r>
            <w:r w:rsidR="00601C7F" w:rsidRPr="001E4246">
              <w:t>В соответствии с ОС ВШЭ требования</w:t>
            </w:r>
            <w:r w:rsidR="00CC4635">
              <w:t xml:space="preserve"> </w:t>
            </w:r>
            <w:r w:rsidR="00601C7F" w:rsidRPr="001E4246">
              <w:t>к трудоемкости освоения ООП по очной форме обучения за учебный год 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 xml:space="preserve">Выполнение требований к трудоемкости освоения учебных циклов и разделов. </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w:t>
            </w:r>
            <w:r w:rsidR="00CC4635">
              <w:t xml:space="preserve"> </w:t>
            </w:r>
            <w:r w:rsidR="00601C7F" w:rsidRPr="001E4246">
              <w:t>трудоёмкости освоения учебных циклов и разделов</w:t>
            </w:r>
            <w:proofErr w:type="gramStart"/>
            <w:r w:rsidR="00601C7F" w:rsidRPr="001E4246">
              <w:t>.</w:t>
            </w:r>
            <w:proofErr w:type="gramEnd"/>
            <w:r w:rsidR="00601C7F" w:rsidRPr="001E4246">
              <w:t xml:space="preserve"> </w:t>
            </w:r>
            <w:proofErr w:type="gramStart"/>
            <w:r w:rsidR="00601C7F" w:rsidRPr="001E4246">
              <w:t>в</w:t>
            </w:r>
            <w:proofErr w:type="gramEnd"/>
            <w:r w:rsidR="00601C7F" w:rsidRPr="001E4246">
              <w:t>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общей трудоемкости каждой дисциплины ООП.</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3229DA" w:rsidRPr="001E4246">
              <w:t>Число кредитов по каждой дисциплине определено в базовом учебном плане:</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объему факультативных дисциплин за весь период обучения.</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403C4D" w:rsidRPr="001E4246">
              <w:t>Требования к объему факультативных дисциплин за весь период обучения выполняются</w:t>
            </w:r>
            <w:proofErr w:type="gramStart"/>
            <w:r w:rsidR="00403C4D" w:rsidRPr="001E4246">
              <w:t xml:space="preserve"> .</w:t>
            </w:r>
            <w:proofErr w:type="gramEnd"/>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часовому эквиваленту зачетной единицы.</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w:t>
            </w:r>
            <w:r w:rsidR="00CC4635">
              <w:t xml:space="preserve"> </w:t>
            </w:r>
            <w:r w:rsidR="00601C7F" w:rsidRPr="001E4246">
              <w:t>часовому эквиваленту зачетной единицы</w:t>
            </w:r>
            <w:r w:rsidR="00CC4635">
              <w:t xml:space="preserve"> </w:t>
            </w:r>
            <w:r w:rsidR="00601C7F" w:rsidRPr="001E4246">
              <w:t>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проценту занятий лекционного типа по сравнению к объему аудиторных занятий.</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w:t>
            </w:r>
            <w:r w:rsidR="00CC4635">
              <w:t xml:space="preserve"> </w:t>
            </w:r>
            <w:r w:rsidR="00601C7F" w:rsidRPr="001E4246">
              <w:t>проценту занятий лекционного типа по сравнению к объему аудиторных занятий</w:t>
            </w:r>
            <w:proofErr w:type="gramStart"/>
            <w:r w:rsidR="00601C7F" w:rsidRPr="001E4246">
              <w:t>.</w:t>
            </w:r>
            <w:proofErr w:type="gramEnd"/>
            <w:r w:rsidR="00CC4635">
              <w:t xml:space="preserve"> </w:t>
            </w:r>
            <w:proofErr w:type="gramStart"/>
            <w:r w:rsidR="00601C7F" w:rsidRPr="001E4246">
              <w:t>в</w:t>
            </w:r>
            <w:proofErr w:type="gramEnd"/>
            <w:r w:rsidR="00601C7F" w:rsidRPr="001E4246">
              <w:t>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удельному весу дисциплин по выбору в составе вариативной части</w:t>
            </w:r>
            <w:proofErr w:type="gramStart"/>
            <w:r w:rsidRPr="001E4246">
              <w:rPr>
                <w:szCs w:val="24"/>
              </w:rPr>
              <w:t xml:space="preserve"> .</w:t>
            </w:r>
            <w:proofErr w:type="gramEnd"/>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w:t>
            </w:r>
            <w:r w:rsidR="00CC4635">
              <w:t xml:space="preserve"> </w:t>
            </w:r>
            <w:r w:rsidR="00601C7F" w:rsidRPr="001E4246">
              <w:t>удельному весу дисциплин по выбору в составе вариативной части</w:t>
            </w:r>
            <w:proofErr w:type="gramStart"/>
            <w:r w:rsidR="00601C7F" w:rsidRPr="001E4246">
              <w:t xml:space="preserve"> .</w:t>
            </w:r>
            <w:proofErr w:type="gramEnd"/>
            <w:r w:rsidR="00CC4635">
              <w:t xml:space="preserve"> </w:t>
            </w:r>
            <w:r w:rsidR="00601C7F" w:rsidRPr="001E4246">
              <w:t>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 xml:space="preserve">Выполнение требований к объему аудиторных занятий в неделю (по очной и </w:t>
            </w:r>
            <w:proofErr w:type="spellStart"/>
            <w:r w:rsidRPr="001E4246">
              <w:rPr>
                <w:szCs w:val="24"/>
              </w:rPr>
              <w:t>очно-заочной</w:t>
            </w:r>
            <w:proofErr w:type="spellEnd"/>
            <w:r w:rsidRPr="001E4246">
              <w:rPr>
                <w:szCs w:val="24"/>
              </w:rPr>
              <w:t xml:space="preserve"> форме получения образования) и объему аудиторных занятий в год (заочная форма получения образования).</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Требования</w:t>
            </w:r>
            <w:r w:rsidR="00CC4635">
              <w:t xml:space="preserve"> </w:t>
            </w:r>
            <w:r w:rsidR="00601C7F" w:rsidRPr="001E4246">
              <w:t>к</w:t>
            </w:r>
            <w:r w:rsidR="00CC4635">
              <w:t xml:space="preserve"> </w:t>
            </w:r>
            <w:r w:rsidR="00601C7F" w:rsidRPr="001E4246">
              <w:t>объему аудиторных занятий в неделю</w:t>
            </w:r>
            <w:r w:rsidR="00CC4635">
              <w:t xml:space="preserve"> </w:t>
            </w:r>
            <w:r w:rsidR="00601C7F" w:rsidRPr="001E4246">
              <w:t>и объему аудиторных занятий в год</w:t>
            </w:r>
            <w:r w:rsidR="00CC4635">
              <w:t xml:space="preserve"> </w:t>
            </w:r>
            <w:r w:rsidR="00601C7F" w:rsidRPr="001E4246">
              <w:t>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максимальному объему учебной нагрузки в неделю (мах. 54 часа)</w:t>
            </w:r>
            <w:proofErr w:type="gramStart"/>
            <w:r w:rsidRPr="001E4246">
              <w:rPr>
                <w:szCs w:val="24"/>
              </w:rPr>
              <w:t xml:space="preserve"> .</w:t>
            </w:r>
            <w:proofErr w:type="gramEnd"/>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 максимальному объему учебной нагрузки в неделю выполняются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общему объему каникулярного времени в учебном году.</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соответствии с ОС ВШЭ требования</w:t>
            </w:r>
            <w:r w:rsidR="00CC4635">
              <w:t xml:space="preserve"> </w:t>
            </w:r>
            <w:r w:rsidR="00601C7F" w:rsidRPr="001E4246">
              <w:t>к</w:t>
            </w:r>
            <w:r w:rsidR="00CC4635">
              <w:t xml:space="preserve"> </w:t>
            </w:r>
            <w:r w:rsidR="00601C7F" w:rsidRPr="001E4246">
              <w:t>общему объему каникулярного времени в учебном году</w:t>
            </w:r>
            <w:proofErr w:type="gramStart"/>
            <w:r w:rsidR="00601C7F" w:rsidRPr="001E4246">
              <w:t>.</w:t>
            </w:r>
            <w:proofErr w:type="gramEnd"/>
            <w:r w:rsidR="00CC4635">
              <w:t xml:space="preserve"> </w:t>
            </w:r>
            <w:proofErr w:type="gramStart"/>
            <w:r w:rsidR="00601C7F" w:rsidRPr="001E4246">
              <w:t>в</w:t>
            </w:r>
            <w:proofErr w:type="gramEnd"/>
            <w:r w:rsidR="00601C7F" w:rsidRPr="001E4246">
              <w:t>ыполняются</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pPr>
            <w:r w:rsidRPr="001E4246">
              <w:t>Выполнение требований к объему часов по дисциплине «Физическая культура».</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В соотве</w:t>
            </w:r>
            <w:r w:rsidR="006C36EE">
              <w:t xml:space="preserve">тствии с ОС ВШЭ </w:t>
            </w:r>
          </w:p>
        </w:tc>
      </w:tr>
      <w:tr w:rsidR="00601C7F" w:rsidRPr="001E4246">
        <w:tc>
          <w:tcPr>
            <w:tcW w:w="1017" w:type="dxa"/>
          </w:tcPr>
          <w:p w:rsidR="00601C7F" w:rsidRPr="001E4246" w:rsidRDefault="00601C7F" w:rsidP="00380E5F">
            <w:pPr>
              <w:pStyle w:val="a9"/>
              <w:numPr>
                <w:ilvl w:val="0"/>
                <w:numId w:val="13"/>
              </w:numPr>
              <w:tabs>
                <w:tab w:val="left" w:pos="993"/>
              </w:tabs>
              <w:jc w:val="center"/>
            </w:pPr>
          </w:p>
        </w:tc>
        <w:tc>
          <w:tcPr>
            <w:tcW w:w="4336" w:type="dxa"/>
          </w:tcPr>
          <w:p w:rsidR="00601C7F" w:rsidRPr="001E4246" w:rsidRDefault="00601C7F" w:rsidP="00BB4DEF">
            <w:pPr>
              <w:pStyle w:val="afff2"/>
              <w:rPr>
                <w:szCs w:val="24"/>
              </w:rPr>
            </w:pPr>
            <w:r w:rsidRPr="001E4246">
              <w:rPr>
                <w:szCs w:val="24"/>
              </w:rPr>
              <w:t>Выполнение требований к наличию лабораторных практикумов и/или практических занятий по дисциплинам (модулям) базовой части циклов.</w:t>
            </w:r>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01C7F" w:rsidRPr="001E4246">
              <w:t xml:space="preserve">В соответствии с ОС ВШЭ </w:t>
            </w:r>
          </w:p>
        </w:tc>
      </w:tr>
    </w:tbl>
    <w:p w:rsidR="00601C7F" w:rsidRPr="00BB4DEF" w:rsidRDefault="00601C7F" w:rsidP="00FB37B8">
      <w:pPr>
        <w:tabs>
          <w:tab w:val="left" w:pos="993"/>
        </w:tabs>
        <w:rPr>
          <w:b/>
          <w:bCs/>
          <w:iCs/>
        </w:rPr>
      </w:pPr>
      <w:r w:rsidRPr="00BB4DEF">
        <w:rPr>
          <w:b/>
          <w:bCs/>
          <w:iCs/>
        </w:rPr>
        <w:t xml:space="preserve">Качество образовательной деятельности, характеризуемой критерием, оценено на: </w:t>
      </w:r>
      <w:r w:rsidR="00242B07">
        <w:rPr>
          <w:b/>
          <w:bCs/>
          <w:iCs/>
        </w:rPr>
        <w:t>1,91</w:t>
      </w:r>
    </w:p>
    <w:p w:rsidR="00561DC9" w:rsidRPr="00BB4DEF" w:rsidRDefault="00561DC9" w:rsidP="00561DC9">
      <w:pPr>
        <w:tabs>
          <w:tab w:val="left" w:pos="993"/>
        </w:tabs>
        <w:rPr>
          <w:iCs/>
        </w:rPr>
      </w:pPr>
      <w:r w:rsidRPr="00BB4DEF">
        <w:rPr>
          <w:b/>
          <w:bCs/>
          <w:iCs/>
        </w:rPr>
        <w:t>Положительная практика</w:t>
      </w:r>
      <w:r w:rsidRPr="00BB4DEF">
        <w:t xml:space="preserve">: </w:t>
      </w:r>
    </w:p>
    <w:p w:rsidR="00561DC9" w:rsidRPr="001E3D44" w:rsidRDefault="00561DC9" w:rsidP="00380E5F">
      <w:pPr>
        <w:numPr>
          <w:ilvl w:val="0"/>
          <w:numId w:val="26"/>
        </w:numPr>
        <w:tabs>
          <w:tab w:val="left" w:pos="993"/>
        </w:tabs>
        <w:rPr>
          <w:i/>
          <w:iCs/>
        </w:rPr>
      </w:pPr>
      <w:r w:rsidRPr="001E3D44">
        <w:rPr>
          <w:i/>
          <w:iCs/>
        </w:rPr>
        <w:t>В ВШЭ на уровне реализации программы функционирует базовая кафедра</w:t>
      </w:r>
      <w:r w:rsidR="00CC4635" w:rsidRPr="001E3D44">
        <w:rPr>
          <w:i/>
          <w:iCs/>
        </w:rPr>
        <w:t xml:space="preserve"> </w:t>
      </w:r>
      <w:proofErr w:type="spellStart"/>
      <w:r w:rsidRPr="001E3D44">
        <w:rPr>
          <w:i/>
          <w:iCs/>
        </w:rPr>
        <w:t>Oracle</w:t>
      </w:r>
      <w:proofErr w:type="spellEnd"/>
      <w:r w:rsidRPr="001E3D44">
        <w:rPr>
          <w:i/>
          <w:iCs/>
        </w:rPr>
        <w:t>, что позволяет повысить качество образовательного процесса в сфере использования</w:t>
      </w:r>
      <w:r w:rsidR="00CC4635" w:rsidRPr="001E3D44">
        <w:rPr>
          <w:i/>
          <w:iCs/>
        </w:rPr>
        <w:t xml:space="preserve"> </w:t>
      </w:r>
      <w:hyperlink r:id="rId38" w:tooltip="Программное обеспечение" w:history="1">
        <w:r w:rsidRPr="001E3D44">
          <w:rPr>
            <w:i/>
            <w:shd w:val="clear" w:color="auto" w:fill="FFFFFF"/>
          </w:rPr>
          <w:t>программного обеспечения</w:t>
        </w:r>
      </w:hyperlink>
      <w:r w:rsidRPr="001E3D44">
        <w:rPr>
          <w:i/>
        </w:rPr>
        <w:t xml:space="preserve"> и </w:t>
      </w:r>
      <w:hyperlink r:id="rId39" w:tooltip="Сервер (аппаратное обеспечение)" w:history="1">
        <w:r w:rsidRPr="001E3D44">
          <w:rPr>
            <w:i/>
            <w:shd w:val="clear" w:color="auto" w:fill="FFFFFF"/>
          </w:rPr>
          <w:t>серверного оборудования</w:t>
        </w:r>
      </w:hyperlink>
      <w:r w:rsidRPr="001E3D44">
        <w:rPr>
          <w:i/>
        </w:rPr>
        <w:t>,</w:t>
      </w:r>
      <w:r w:rsidR="00CC4635" w:rsidRPr="001E3D44">
        <w:rPr>
          <w:i/>
        </w:rPr>
        <w:t xml:space="preserve"> </w:t>
      </w:r>
      <w:r w:rsidRPr="001E3D44">
        <w:rPr>
          <w:i/>
          <w:iCs/>
        </w:rPr>
        <w:t>непосредственным</w:t>
      </w:r>
      <w:r w:rsidR="00CC4635" w:rsidRPr="001E3D44">
        <w:rPr>
          <w:i/>
          <w:iCs/>
        </w:rPr>
        <w:t xml:space="preserve"> </w:t>
      </w:r>
      <w:r w:rsidRPr="001E3D44">
        <w:rPr>
          <w:i/>
          <w:shd w:val="clear" w:color="auto" w:fill="FFFFFF"/>
        </w:rPr>
        <w:t>разработчиком</w:t>
      </w:r>
      <w:r w:rsidR="00CC4635" w:rsidRPr="001E3D44">
        <w:rPr>
          <w:i/>
          <w:shd w:val="clear" w:color="auto" w:fill="FFFFFF"/>
        </w:rPr>
        <w:t xml:space="preserve"> </w:t>
      </w:r>
      <w:r w:rsidRPr="001E3D44">
        <w:rPr>
          <w:i/>
          <w:shd w:val="clear" w:color="auto" w:fill="FFFFFF"/>
        </w:rPr>
        <w:t>и поставщиком которого,</w:t>
      </w:r>
      <w:r w:rsidR="00CC4635" w:rsidRPr="001E3D44">
        <w:rPr>
          <w:i/>
          <w:shd w:val="clear" w:color="auto" w:fill="FFFFFF"/>
        </w:rPr>
        <w:t xml:space="preserve"> </w:t>
      </w:r>
      <w:r w:rsidRPr="001E3D44">
        <w:rPr>
          <w:i/>
          <w:shd w:val="clear" w:color="auto" w:fill="FFFFFF"/>
        </w:rPr>
        <w:t>является</w:t>
      </w:r>
      <w:r w:rsidR="00CC4635" w:rsidRPr="001E3D44">
        <w:rPr>
          <w:i/>
          <w:shd w:val="clear" w:color="auto" w:fill="FFFFFF"/>
        </w:rPr>
        <w:t xml:space="preserve"> </w:t>
      </w:r>
      <w:r w:rsidRPr="001E3D44">
        <w:rPr>
          <w:i/>
          <w:shd w:val="clear" w:color="auto" w:fill="FFFFFF"/>
        </w:rPr>
        <w:t>фирма.</w:t>
      </w:r>
    </w:p>
    <w:p w:rsidR="00561DC9" w:rsidRPr="001E3D44" w:rsidRDefault="00561DC9" w:rsidP="00380E5F">
      <w:pPr>
        <w:numPr>
          <w:ilvl w:val="0"/>
          <w:numId w:val="26"/>
        </w:numPr>
        <w:tabs>
          <w:tab w:val="left" w:pos="993"/>
        </w:tabs>
        <w:rPr>
          <w:i/>
          <w:iCs/>
        </w:rPr>
      </w:pPr>
      <w:proofErr w:type="gramStart"/>
      <w:r w:rsidRPr="001E3D44">
        <w:rPr>
          <w:i/>
          <w:iCs/>
        </w:rPr>
        <w:t xml:space="preserve">Возможность формирования индивидуальной траектории обучения магистрантов, позволяющей </w:t>
      </w:r>
      <w:r w:rsidRPr="001E3D44">
        <w:rPr>
          <w:i/>
        </w:rPr>
        <w:t xml:space="preserve">обеспечить </w:t>
      </w:r>
      <w:r w:rsidR="000A68C9" w:rsidRPr="001E3D44">
        <w:rPr>
          <w:i/>
        </w:rPr>
        <w:t xml:space="preserve">более высокий уровень качества образования, на основе </w:t>
      </w:r>
      <w:r w:rsidRPr="001E3D44">
        <w:rPr>
          <w:i/>
        </w:rPr>
        <w:t>выбор</w:t>
      </w:r>
      <w:r w:rsidR="000A68C9" w:rsidRPr="001E3D44">
        <w:rPr>
          <w:i/>
        </w:rPr>
        <w:t>а</w:t>
      </w:r>
      <w:r w:rsidR="00BB4DEF" w:rsidRPr="001E3D44">
        <w:rPr>
          <w:i/>
        </w:rPr>
        <w:t xml:space="preserve"> </w:t>
      </w:r>
      <w:r w:rsidR="000A68C9" w:rsidRPr="001E3D44">
        <w:rPr>
          <w:i/>
        </w:rPr>
        <w:t xml:space="preserve">обучающимся </w:t>
      </w:r>
      <w:r w:rsidRPr="001E3D44">
        <w:rPr>
          <w:i/>
        </w:rPr>
        <w:t>индивидуального образо</w:t>
      </w:r>
      <w:r w:rsidR="000A68C9" w:rsidRPr="001E3D44">
        <w:rPr>
          <w:i/>
        </w:rPr>
        <w:t xml:space="preserve">вательного маршрута </w:t>
      </w:r>
      <w:r w:rsidRPr="001E3D44">
        <w:rPr>
          <w:i/>
        </w:rPr>
        <w:t>с учётом его потребностей, интересов и</w:t>
      </w:r>
      <w:r w:rsidR="00A36FCD" w:rsidRPr="001E3D44">
        <w:rPr>
          <w:i/>
        </w:rPr>
        <w:t xml:space="preserve"> личностных качеств, востребованных компетенций.</w:t>
      </w:r>
      <w:proofErr w:type="gramEnd"/>
    </w:p>
    <w:p w:rsidR="00561DC9" w:rsidRPr="00BB4DEF" w:rsidRDefault="00561DC9" w:rsidP="00561DC9">
      <w:pPr>
        <w:tabs>
          <w:tab w:val="left" w:pos="993"/>
        </w:tabs>
        <w:rPr>
          <w:iCs/>
        </w:rPr>
      </w:pPr>
      <w:r w:rsidRPr="00BB4DEF">
        <w:rPr>
          <w:b/>
          <w:bCs/>
          <w:iCs/>
        </w:rPr>
        <w:t>Замечания:</w:t>
      </w:r>
    </w:p>
    <w:p w:rsidR="00561DC9" w:rsidRPr="001E3D44" w:rsidRDefault="00561DC9" w:rsidP="00380E5F">
      <w:pPr>
        <w:numPr>
          <w:ilvl w:val="0"/>
          <w:numId w:val="27"/>
        </w:numPr>
        <w:tabs>
          <w:tab w:val="left" w:pos="993"/>
        </w:tabs>
        <w:rPr>
          <w:i/>
          <w:iCs/>
        </w:rPr>
      </w:pPr>
      <w:r w:rsidRPr="001E3D44">
        <w:rPr>
          <w:i/>
          <w:iCs/>
        </w:rPr>
        <w:t>Отсутствует</w:t>
      </w:r>
      <w:r w:rsidR="00CC4635" w:rsidRPr="001E3D44">
        <w:rPr>
          <w:i/>
          <w:iCs/>
        </w:rPr>
        <w:t xml:space="preserve"> </w:t>
      </w:r>
      <w:r w:rsidRPr="001E3D44">
        <w:rPr>
          <w:i/>
          <w:iCs/>
        </w:rPr>
        <w:t>документальное</w:t>
      </w:r>
      <w:r w:rsidR="00CC4635" w:rsidRPr="001E3D44">
        <w:rPr>
          <w:i/>
          <w:iCs/>
        </w:rPr>
        <w:t xml:space="preserve"> </w:t>
      </w:r>
      <w:r w:rsidRPr="001E3D44">
        <w:rPr>
          <w:i/>
          <w:iCs/>
        </w:rPr>
        <w:t>подтверждение внедрения</w:t>
      </w:r>
      <w:r w:rsidR="00CC4635" w:rsidRPr="001E3D44">
        <w:rPr>
          <w:i/>
          <w:iCs/>
        </w:rPr>
        <w:t xml:space="preserve"> </w:t>
      </w:r>
      <w:r w:rsidRPr="001E3D44">
        <w:rPr>
          <w:i/>
          <w:iCs/>
        </w:rPr>
        <w:t>предложений, разработанных в магистерских диссертациях.</w:t>
      </w:r>
    </w:p>
    <w:p w:rsidR="00561DC9" w:rsidRPr="001E3D44" w:rsidRDefault="00561DC9" w:rsidP="00380E5F">
      <w:pPr>
        <w:numPr>
          <w:ilvl w:val="0"/>
          <w:numId w:val="27"/>
        </w:numPr>
        <w:tabs>
          <w:tab w:val="left" w:pos="993"/>
        </w:tabs>
        <w:rPr>
          <w:i/>
          <w:iCs/>
        </w:rPr>
      </w:pPr>
      <w:r w:rsidRPr="001E3D44">
        <w:rPr>
          <w:i/>
          <w:iCs/>
        </w:rPr>
        <w:t xml:space="preserve">Отсутствие кафедр вуза на предприятиях, которые являются основными потребителями выпускников. </w:t>
      </w:r>
    </w:p>
    <w:p w:rsidR="00561DC9" w:rsidRPr="001E3D44" w:rsidRDefault="00561DC9" w:rsidP="00380E5F">
      <w:pPr>
        <w:numPr>
          <w:ilvl w:val="0"/>
          <w:numId w:val="27"/>
        </w:numPr>
        <w:tabs>
          <w:tab w:val="left" w:pos="993"/>
        </w:tabs>
        <w:rPr>
          <w:i/>
          <w:iCs/>
        </w:rPr>
      </w:pPr>
      <w:r w:rsidRPr="001E3D44">
        <w:rPr>
          <w:i/>
          <w:iCs/>
        </w:rPr>
        <w:t>Низкая активность работодателей в</w:t>
      </w:r>
      <w:r w:rsidR="00CC4635" w:rsidRPr="001E3D44">
        <w:rPr>
          <w:i/>
          <w:iCs/>
        </w:rPr>
        <w:t xml:space="preserve"> </w:t>
      </w:r>
      <w:r w:rsidRPr="001E3D44">
        <w:rPr>
          <w:i/>
          <w:iCs/>
        </w:rPr>
        <w:t>реализации образовательной программы.</w:t>
      </w:r>
    </w:p>
    <w:p w:rsidR="00561DC9" w:rsidRPr="00BB4DEF" w:rsidRDefault="00561DC9" w:rsidP="00561DC9">
      <w:pPr>
        <w:tabs>
          <w:tab w:val="left" w:pos="993"/>
        </w:tabs>
        <w:rPr>
          <w:iCs/>
        </w:rPr>
      </w:pPr>
      <w:r w:rsidRPr="00BB4DEF">
        <w:rPr>
          <w:b/>
          <w:bCs/>
          <w:iCs/>
        </w:rPr>
        <w:t>Рекомендации:</w:t>
      </w:r>
    </w:p>
    <w:p w:rsidR="00561DC9" w:rsidRPr="001E3D44" w:rsidRDefault="00561DC9" w:rsidP="00380E5F">
      <w:pPr>
        <w:numPr>
          <w:ilvl w:val="0"/>
          <w:numId w:val="28"/>
        </w:numPr>
        <w:tabs>
          <w:tab w:val="left" w:pos="993"/>
        </w:tabs>
        <w:rPr>
          <w:i/>
          <w:iCs/>
        </w:rPr>
      </w:pPr>
      <w:r w:rsidRPr="001E3D44">
        <w:rPr>
          <w:i/>
          <w:iCs/>
        </w:rPr>
        <w:t>Внедрить практику предоставления магистрантами</w:t>
      </w:r>
      <w:r w:rsidR="00CC4635" w:rsidRPr="001E3D44">
        <w:rPr>
          <w:i/>
          <w:iCs/>
        </w:rPr>
        <w:t xml:space="preserve"> </w:t>
      </w:r>
      <w:r w:rsidRPr="001E3D44">
        <w:rPr>
          <w:i/>
          <w:iCs/>
        </w:rPr>
        <w:t>актов о внедрении предложенных в ВКР разработок, что позволит получить документальное</w:t>
      </w:r>
      <w:r w:rsidR="00CC4635" w:rsidRPr="001E3D44">
        <w:rPr>
          <w:i/>
          <w:iCs/>
        </w:rPr>
        <w:t xml:space="preserve"> </w:t>
      </w:r>
      <w:r w:rsidRPr="001E3D44">
        <w:rPr>
          <w:i/>
          <w:iCs/>
        </w:rPr>
        <w:t>подтверждение практической значимости результатов проведённого исследования.</w:t>
      </w:r>
    </w:p>
    <w:p w:rsidR="00561DC9" w:rsidRPr="001E3D44" w:rsidRDefault="00561DC9" w:rsidP="00380E5F">
      <w:pPr>
        <w:numPr>
          <w:ilvl w:val="0"/>
          <w:numId w:val="28"/>
        </w:numPr>
        <w:tabs>
          <w:tab w:val="left" w:pos="993"/>
        </w:tabs>
        <w:rPr>
          <w:i/>
          <w:iCs/>
        </w:rPr>
      </w:pPr>
      <w:r w:rsidRPr="001E3D44">
        <w:rPr>
          <w:i/>
          <w:iCs/>
        </w:rPr>
        <w:t>Открыть базовые кафедры ВШЭ на базе основных партнёров-работодателей</w:t>
      </w:r>
      <w:r w:rsidR="009635BE" w:rsidRPr="001E3D44">
        <w:rPr>
          <w:i/>
          <w:iCs/>
        </w:rPr>
        <w:t xml:space="preserve">, что </w:t>
      </w:r>
      <w:r w:rsidR="009635BE" w:rsidRPr="001E3D44">
        <w:rPr>
          <w:i/>
        </w:rPr>
        <w:t>позволит</w:t>
      </w:r>
      <w:r w:rsidR="00A77C38" w:rsidRPr="001E3D44">
        <w:rPr>
          <w:i/>
        </w:rPr>
        <w:t xml:space="preserve"> привлечь</w:t>
      </w:r>
      <w:r w:rsidR="009635BE" w:rsidRPr="001E3D44">
        <w:rPr>
          <w:i/>
        </w:rPr>
        <w:t xml:space="preserve"> к преп</w:t>
      </w:r>
      <w:r w:rsidR="00A77C38" w:rsidRPr="001E3D44">
        <w:rPr>
          <w:i/>
        </w:rPr>
        <w:t>одаванию</w:t>
      </w:r>
      <w:r w:rsidR="00CC4635" w:rsidRPr="001E3D44">
        <w:rPr>
          <w:i/>
        </w:rPr>
        <w:t xml:space="preserve"> </w:t>
      </w:r>
      <w:r w:rsidR="009635BE" w:rsidRPr="001E3D44">
        <w:rPr>
          <w:i/>
        </w:rPr>
        <w:t xml:space="preserve">специалистов, </w:t>
      </w:r>
      <w:r w:rsidR="00A77C38" w:rsidRPr="001E3D44">
        <w:rPr>
          <w:i/>
        </w:rPr>
        <w:t>обладающих</w:t>
      </w:r>
      <w:r w:rsidR="009635BE" w:rsidRPr="001E3D44">
        <w:rPr>
          <w:i/>
        </w:rPr>
        <w:t xml:space="preserve"> достаточным практическим опытом по направлению профессиональной деятельности</w:t>
      </w:r>
      <w:r w:rsidR="00A77C38" w:rsidRPr="001E3D44">
        <w:rPr>
          <w:i/>
        </w:rPr>
        <w:t>.</w:t>
      </w:r>
    </w:p>
    <w:p w:rsidR="00561DC9" w:rsidRPr="001E3D44" w:rsidRDefault="00561DC9" w:rsidP="00380E5F">
      <w:pPr>
        <w:numPr>
          <w:ilvl w:val="0"/>
          <w:numId w:val="28"/>
        </w:numPr>
        <w:tabs>
          <w:tab w:val="left" w:pos="993"/>
        </w:tabs>
        <w:rPr>
          <w:i/>
          <w:iCs/>
        </w:rPr>
      </w:pPr>
      <w:r w:rsidRPr="001E3D44">
        <w:rPr>
          <w:i/>
          <w:iCs/>
        </w:rPr>
        <w:t>Активизировать</w:t>
      </w:r>
      <w:r w:rsidR="00CC4635" w:rsidRPr="001E3D44">
        <w:rPr>
          <w:i/>
          <w:iCs/>
        </w:rPr>
        <w:t xml:space="preserve"> </w:t>
      </w:r>
      <w:r w:rsidRPr="001E3D44">
        <w:rPr>
          <w:i/>
          <w:iCs/>
        </w:rPr>
        <w:t>процесс</w:t>
      </w:r>
      <w:r w:rsidR="00CC4635" w:rsidRPr="001E3D44">
        <w:rPr>
          <w:i/>
          <w:iCs/>
        </w:rPr>
        <w:t xml:space="preserve"> </w:t>
      </w:r>
      <w:r w:rsidRPr="001E3D44">
        <w:rPr>
          <w:i/>
          <w:iCs/>
        </w:rPr>
        <w:t>привлечения работодателей к</w:t>
      </w:r>
      <w:r w:rsidR="00CC4635" w:rsidRPr="001E3D44">
        <w:rPr>
          <w:i/>
          <w:iCs/>
        </w:rPr>
        <w:t xml:space="preserve"> </w:t>
      </w:r>
      <w:r w:rsidRPr="001E3D44">
        <w:rPr>
          <w:i/>
          <w:iCs/>
        </w:rPr>
        <w:t>проектированию и реализации ООП</w:t>
      </w:r>
      <w:r w:rsidR="00C6448D" w:rsidRPr="001E3D44">
        <w:rPr>
          <w:i/>
          <w:iCs/>
        </w:rPr>
        <w:t>,</w:t>
      </w:r>
      <w:r w:rsidR="00CC4635" w:rsidRPr="001E3D44">
        <w:rPr>
          <w:i/>
          <w:iCs/>
        </w:rPr>
        <w:t xml:space="preserve"> </w:t>
      </w:r>
      <w:r w:rsidR="00C6448D" w:rsidRPr="001E3D44">
        <w:rPr>
          <w:i/>
          <w:iCs/>
        </w:rPr>
        <w:t>на основе которого возможно создание открытой образовательной системы</w:t>
      </w:r>
      <w:r w:rsidR="00C6448D" w:rsidRPr="001E3D44">
        <w:rPr>
          <w:i/>
        </w:rPr>
        <w:t xml:space="preserve"> взаимодействия вуза с работодателями</w:t>
      </w:r>
      <w:r w:rsidR="00C6448D" w:rsidRPr="001E3D44">
        <w:rPr>
          <w:i/>
          <w:iCs/>
        </w:rPr>
        <w:t>, позволяющей</w:t>
      </w:r>
      <w:r w:rsidR="00CC4635" w:rsidRPr="001E3D44">
        <w:rPr>
          <w:i/>
          <w:iCs/>
        </w:rPr>
        <w:t xml:space="preserve"> </w:t>
      </w:r>
      <w:r w:rsidR="00C6448D" w:rsidRPr="001E3D44">
        <w:rPr>
          <w:i/>
        </w:rPr>
        <w:t>непосредственным</w:t>
      </w:r>
      <w:r w:rsidR="00CC4635" w:rsidRPr="001E3D44">
        <w:rPr>
          <w:i/>
        </w:rPr>
        <w:t xml:space="preserve"> </w:t>
      </w:r>
      <w:r w:rsidR="00C6448D" w:rsidRPr="001E3D44">
        <w:rPr>
          <w:i/>
        </w:rPr>
        <w:t xml:space="preserve">потребителям выпускников участвовать в </w:t>
      </w:r>
      <w:r w:rsidR="00390857" w:rsidRPr="001E3D44">
        <w:rPr>
          <w:i/>
        </w:rPr>
        <w:t xml:space="preserve">формировании </w:t>
      </w:r>
      <w:r w:rsidR="00C6448D" w:rsidRPr="001E3D44">
        <w:rPr>
          <w:i/>
        </w:rPr>
        <w:t>комплекса профессиональных компетенций, соответствующих требованиям развития</w:t>
      </w:r>
      <w:r w:rsidR="00CC4635" w:rsidRPr="001E3D44">
        <w:rPr>
          <w:i/>
        </w:rPr>
        <w:t xml:space="preserve"> </w:t>
      </w:r>
      <w:r w:rsidR="00C6448D" w:rsidRPr="001E3D44">
        <w:rPr>
          <w:i/>
        </w:rPr>
        <w:t>экономики и общества.</w:t>
      </w:r>
    </w:p>
    <w:p w:rsidR="00B55A14" w:rsidRPr="00BB4DEF" w:rsidRDefault="00B55A14" w:rsidP="00B55A14">
      <w:pPr>
        <w:tabs>
          <w:tab w:val="left" w:pos="993"/>
        </w:tabs>
        <w:jc w:val="left"/>
        <w:rPr>
          <w:b/>
          <w:iCs/>
        </w:rPr>
      </w:pPr>
      <w:r w:rsidRPr="00BB4DEF">
        <w:rPr>
          <w:b/>
          <w:iCs/>
        </w:rPr>
        <w:t xml:space="preserve">Риски: </w:t>
      </w:r>
      <w:r w:rsidRPr="001E3D44">
        <w:rPr>
          <w:i/>
          <w:iCs/>
        </w:rPr>
        <w:t>снижение качества образования, в связи</w:t>
      </w:r>
      <w:r w:rsidR="00CC4635" w:rsidRPr="001E3D44">
        <w:rPr>
          <w:i/>
          <w:iCs/>
        </w:rPr>
        <w:t xml:space="preserve"> </w:t>
      </w:r>
      <w:r w:rsidRPr="001E3D44">
        <w:rPr>
          <w:i/>
          <w:iCs/>
        </w:rPr>
        <w:t xml:space="preserve">с </w:t>
      </w:r>
      <w:r w:rsidR="00E97F9D" w:rsidRPr="001E3D44">
        <w:rPr>
          <w:i/>
          <w:iCs/>
        </w:rPr>
        <w:t>низким уровнем</w:t>
      </w:r>
      <w:r w:rsidR="00CC4635" w:rsidRPr="001E3D44">
        <w:rPr>
          <w:i/>
          <w:iCs/>
        </w:rPr>
        <w:t xml:space="preserve"> </w:t>
      </w:r>
      <w:r w:rsidR="00E97F9D" w:rsidRPr="001E3D44">
        <w:rPr>
          <w:i/>
        </w:rPr>
        <w:t>сотрудничества</w:t>
      </w:r>
      <w:r w:rsidR="00CC4635" w:rsidRPr="001E3D44">
        <w:rPr>
          <w:i/>
        </w:rPr>
        <w:t xml:space="preserve"> </w:t>
      </w:r>
      <w:r w:rsidR="00E97F9D" w:rsidRPr="001E3D44">
        <w:rPr>
          <w:i/>
        </w:rPr>
        <w:t>с</w:t>
      </w:r>
      <w:r w:rsidR="00CC4635" w:rsidRPr="001E3D44">
        <w:rPr>
          <w:i/>
        </w:rPr>
        <w:t xml:space="preserve"> </w:t>
      </w:r>
      <w:r w:rsidR="00E97F9D" w:rsidRPr="001E3D44">
        <w:rPr>
          <w:i/>
        </w:rPr>
        <w:t>работодателями</w:t>
      </w:r>
      <w:r w:rsidRPr="001E3D44">
        <w:rPr>
          <w:i/>
        </w:rPr>
        <w:t xml:space="preserve"> в сфере разработки и формирования</w:t>
      </w:r>
      <w:r w:rsidR="00CC4635" w:rsidRPr="001E3D44">
        <w:rPr>
          <w:i/>
        </w:rPr>
        <w:t xml:space="preserve"> </w:t>
      </w:r>
      <w:r w:rsidRPr="001E3D44">
        <w:rPr>
          <w:i/>
        </w:rPr>
        <w:t>профессиональных компетенций.</w:t>
      </w:r>
    </w:p>
    <w:p w:rsidR="00601C7F" w:rsidRPr="00BB4DEF" w:rsidRDefault="00601C7F" w:rsidP="00FB37B8">
      <w:pPr>
        <w:tabs>
          <w:tab w:val="left" w:pos="993"/>
        </w:tabs>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992"/>
        <w:gridCol w:w="3825"/>
        <w:gridCol w:w="1136"/>
        <w:gridCol w:w="8397"/>
      </w:tblGrid>
      <w:tr w:rsidR="00601C7F" w:rsidRPr="001E4246">
        <w:trPr>
          <w:trHeight w:val="454"/>
        </w:trPr>
        <w:tc>
          <w:tcPr>
            <w:tcW w:w="15309" w:type="dxa"/>
            <w:gridSpan w:val="5"/>
            <w:shd w:val="clear" w:color="auto" w:fill="DDFBFF"/>
            <w:vAlign w:val="center"/>
          </w:tcPr>
          <w:p w:rsidR="00601C7F" w:rsidRPr="001E4246" w:rsidRDefault="00601C7F" w:rsidP="00BB4DEF">
            <w:pPr>
              <w:pStyle w:val="afff3"/>
            </w:pPr>
            <w:r w:rsidRPr="001E4246">
              <w:t>КРИТЕРИЙ 3. УЧЕБНО-МЕТОДИЧЕСКИЕ МАТЕРИАЛЫ (УММ)</w:t>
            </w:r>
          </w:p>
        </w:tc>
      </w:tr>
      <w:tr w:rsidR="00601C7F" w:rsidRPr="001E4246" w:rsidTr="00C621A5">
        <w:tc>
          <w:tcPr>
            <w:tcW w:w="959" w:type="dxa"/>
            <w:vAlign w:val="center"/>
          </w:tcPr>
          <w:p w:rsidR="00601C7F" w:rsidRPr="001E4246" w:rsidRDefault="00601C7F" w:rsidP="00BB4DEF">
            <w:pPr>
              <w:pStyle w:val="afff3"/>
            </w:pPr>
            <w:r w:rsidRPr="001E4246">
              <w:t>№</w:t>
            </w:r>
          </w:p>
        </w:tc>
        <w:tc>
          <w:tcPr>
            <w:tcW w:w="4817" w:type="dxa"/>
            <w:gridSpan w:val="2"/>
            <w:vAlign w:val="center"/>
          </w:tcPr>
          <w:p w:rsidR="00601C7F" w:rsidRPr="001E4246" w:rsidRDefault="00601C7F" w:rsidP="00BB4DEF">
            <w:pPr>
              <w:pStyle w:val="afff3"/>
            </w:pPr>
            <w:r w:rsidRPr="001E4246">
              <w:t>Показатель</w:t>
            </w:r>
          </w:p>
        </w:tc>
        <w:tc>
          <w:tcPr>
            <w:tcW w:w="1136" w:type="dxa"/>
            <w:vAlign w:val="center"/>
          </w:tcPr>
          <w:p w:rsidR="00601C7F" w:rsidRPr="001E4246" w:rsidRDefault="00601C7F" w:rsidP="00BB4DEF">
            <w:pPr>
              <w:pStyle w:val="afff3"/>
            </w:pPr>
            <w:r w:rsidRPr="001E4246">
              <w:t>Оценка эксперта (0,1,2)</w:t>
            </w:r>
          </w:p>
        </w:tc>
        <w:tc>
          <w:tcPr>
            <w:tcW w:w="8397" w:type="dxa"/>
            <w:vAlign w:val="center"/>
          </w:tcPr>
          <w:p w:rsidR="00601C7F" w:rsidRPr="001E4246" w:rsidRDefault="00601C7F" w:rsidP="00BB4DEF">
            <w:pPr>
              <w:pStyle w:val="afff3"/>
            </w:pPr>
            <w:r w:rsidRPr="001E4246">
              <w:t>Комментарии эксперта</w:t>
            </w:r>
          </w:p>
        </w:tc>
      </w:tr>
      <w:tr w:rsidR="00601C7F" w:rsidRPr="001E4246" w:rsidTr="00C621A5">
        <w:tc>
          <w:tcPr>
            <w:tcW w:w="959" w:type="dxa"/>
          </w:tcPr>
          <w:p w:rsidR="00601C7F" w:rsidRPr="001E4246" w:rsidRDefault="00601C7F" w:rsidP="00FB37B8">
            <w:pPr>
              <w:tabs>
                <w:tab w:val="left" w:pos="993"/>
              </w:tabs>
              <w:autoSpaceDE w:val="0"/>
              <w:autoSpaceDN w:val="0"/>
              <w:adjustRightInd w:val="0"/>
            </w:pPr>
          </w:p>
        </w:tc>
        <w:tc>
          <w:tcPr>
            <w:tcW w:w="4817" w:type="dxa"/>
            <w:gridSpan w:val="2"/>
          </w:tcPr>
          <w:p w:rsidR="00601C7F" w:rsidRPr="001E4246" w:rsidRDefault="00601C7F" w:rsidP="00FB37B8">
            <w:pPr>
              <w:tabs>
                <w:tab w:val="left" w:pos="993"/>
              </w:tabs>
            </w:pPr>
            <w:r w:rsidRPr="001E4246">
              <w:rPr>
                <w:b/>
                <w:bCs/>
              </w:rPr>
              <w:t>Инвариантные показатели</w:t>
            </w:r>
          </w:p>
        </w:tc>
        <w:tc>
          <w:tcPr>
            <w:tcW w:w="1136" w:type="dxa"/>
          </w:tcPr>
          <w:p w:rsidR="00601C7F" w:rsidRPr="001E4246" w:rsidRDefault="00601C7F" w:rsidP="00FB37B8">
            <w:pPr>
              <w:tabs>
                <w:tab w:val="left" w:pos="993"/>
              </w:tabs>
              <w:jc w:val="center"/>
              <w:rPr>
                <w:i/>
                <w:iCs/>
              </w:rPr>
            </w:pPr>
          </w:p>
        </w:tc>
        <w:tc>
          <w:tcPr>
            <w:tcW w:w="8397" w:type="dxa"/>
          </w:tcPr>
          <w:p w:rsidR="00601C7F" w:rsidRPr="001E4246" w:rsidRDefault="00601C7F" w:rsidP="001D2FC7">
            <w:pPr>
              <w:tabs>
                <w:tab w:val="left" w:pos="993"/>
              </w:tabs>
              <w:rPr>
                <w:i/>
                <w:iCs/>
              </w:rPr>
            </w:pPr>
          </w:p>
        </w:tc>
      </w:tr>
      <w:tr w:rsidR="003229DA" w:rsidRPr="001E4246" w:rsidTr="00C621A5">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r w:rsidRPr="001E4246">
              <w:t>1</w:t>
            </w:r>
          </w:p>
        </w:tc>
        <w:tc>
          <w:tcPr>
            <w:tcW w:w="4817" w:type="dxa"/>
            <w:gridSpan w:val="2"/>
          </w:tcPr>
          <w:p w:rsidR="00601C7F" w:rsidRPr="001E4246" w:rsidRDefault="00601C7F" w:rsidP="00BB4DEF">
            <w:pPr>
              <w:pStyle w:val="afff2"/>
            </w:pPr>
            <w:r w:rsidRPr="001E4246">
              <w:t>Опишите процессы разработки и актуализации УММ, участие в разработке УММ работодателей, студентов и других заинтересованных сторон.*</w:t>
            </w:r>
          </w:p>
        </w:tc>
        <w:tc>
          <w:tcPr>
            <w:tcW w:w="1136" w:type="dxa"/>
          </w:tcPr>
          <w:p w:rsidR="00601C7F" w:rsidRPr="001E4246" w:rsidRDefault="003229DA" w:rsidP="00BB4DEF">
            <w:pPr>
              <w:pStyle w:val="afff1"/>
            </w:pPr>
            <w:r w:rsidRPr="001E4246">
              <w:t>1</w:t>
            </w:r>
          </w:p>
        </w:tc>
        <w:tc>
          <w:tcPr>
            <w:tcW w:w="8397" w:type="dxa"/>
          </w:tcPr>
          <w:p w:rsidR="005D688A" w:rsidRDefault="005D688A" w:rsidP="00BB4DEF">
            <w:pPr>
              <w:pStyle w:val="afff2"/>
              <w:rPr>
                <w:iCs/>
              </w:rPr>
            </w:pPr>
            <w:r w:rsidRPr="000C7C55">
              <w:rPr>
                <w:b/>
              </w:rPr>
              <w:t>Положительная практика</w:t>
            </w:r>
            <w:r>
              <w:rPr>
                <w:b/>
              </w:rPr>
              <w:t>.</w:t>
            </w:r>
            <w:r w:rsidR="00BB4DEF">
              <w:rPr>
                <w:b/>
              </w:rPr>
              <w:t xml:space="preserve"> </w:t>
            </w:r>
            <w:r w:rsidR="003229DA" w:rsidRPr="001E4246">
              <w:rPr>
                <w:iCs/>
              </w:rPr>
              <w:t xml:space="preserve">Процесс разработки и актуализации УММ осуществляется </w:t>
            </w:r>
            <w:r w:rsidR="006C122A" w:rsidRPr="001E4246">
              <w:rPr>
                <w:iCs/>
              </w:rPr>
              <w:t xml:space="preserve">в ВШЭ </w:t>
            </w:r>
            <w:r w:rsidR="003229DA" w:rsidRPr="001E4246">
              <w:rPr>
                <w:iCs/>
              </w:rPr>
              <w:t>на основе Регламента разработки, согласования и утверждения программ учебных дисциплин</w:t>
            </w:r>
            <w:r w:rsidR="00BB4DEF">
              <w:rPr>
                <w:iCs/>
              </w:rPr>
              <w:t xml:space="preserve">, </w:t>
            </w:r>
            <w:r w:rsidR="003229DA" w:rsidRPr="001E4246">
              <w:rPr>
                <w:iCs/>
              </w:rPr>
              <w:t>координирующ</w:t>
            </w:r>
            <w:r w:rsidR="00BB4DEF">
              <w:rPr>
                <w:iCs/>
              </w:rPr>
              <w:t>его</w:t>
            </w:r>
            <w:r w:rsidR="003229DA" w:rsidRPr="001E4246">
              <w:rPr>
                <w:iCs/>
              </w:rPr>
              <w:t xml:space="preserve"> взаимодействие различных подразделений и кафедр при разработке и реализации УММ учебных дисциплин образовательной программы. </w:t>
            </w:r>
          </w:p>
          <w:p w:rsidR="00601C7F" w:rsidRPr="001E4246" w:rsidRDefault="006E7748" w:rsidP="00BB4DEF">
            <w:pPr>
              <w:pStyle w:val="afff2"/>
              <w:rPr>
                <w:iCs/>
              </w:rPr>
            </w:pPr>
            <w:r w:rsidRPr="001E4246">
              <w:rPr>
                <w:b/>
                <w:bCs/>
              </w:rPr>
              <w:t>Комментарии</w:t>
            </w:r>
            <w:r>
              <w:rPr>
                <w:b/>
                <w:bCs/>
              </w:rPr>
              <w:t xml:space="preserve">. </w:t>
            </w:r>
            <w:r w:rsidR="003229DA" w:rsidRPr="001E4246">
              <w:rPr>
                <w:iCs/>
              </w:rPr>
              <w:t xml:space="preserve">Степень участия </w:t>
            </w:r>
            <w:r w:rsidR="006C36EE">
              <w:rPr>
                <w:iCs/>
              </w:rPr>
              <w:t xml:space="preserve">работодателей </w:t>
            </w:r>
            <w:r w:rsidR="003229DA" w:rsidRPr="001E4246">
              <w:rPr>
                <w:iCs/>
              </w:rPr>
              <w:t>студентов в разработке УММ не представлена.</w:t>
            </w:r>
          </w:p>
        </w:tc>
      </w:tr>
      <w:tr w:rsidR="00B37E5B" w:rsidRPr="001E4246" w:rsidTr="00C621A5">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p>
        </w:tc>
        <w:tc>
          <w:tcPr>
            <w:tcW w:w="4817" w:type="dxa"/>
            <w:gridSpan w:val="2"/>
          </w:tcPr>
          <w:p w:rsidR="00601C7F" w:rsidRPr="001E4246" w:rsidRDefault="00601C7F" w:rsidP="00BB4DEF">
            <w:pPr>
              <w:pStyle w:val="afff2"/>
            </w:pPr>
            <w:r w:rsidRPr="001E4246">
              <w:t xml:space="preserve">Доля УММ, </w:t>
            </w:r>
            <w:proofErr w:type="gramStart"/>
            <w:r w:rsidRPr="001E4246">
              <w:t>согласованных</w:t>
            </w:r>
            <w:proofErr w:type="gramEnd"/>
            <w:r w:rsidRPr="001E4246">
              <w:t xml:space="preserve"> с ключевыми социальными партнерами, представляющими рынок труда (%, на момент проведение оценки).</w:t>
            </w:r>
          </w:p>
        </w:tc>
        <w:tc>
          <w:tcPr>
            <w:tcW w:w="1136"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C36EE">
              <w:t>Д</w:t>
            </w:r>
            <w:r w:rsidR="00601C7F" w:rsidRPr="001E4246">
              <w:t xml:space="preserve">оля УММ, </w:t>
            </w:r>
            <w:proofErr w:type="gramStart"/>
            <w:r w:rsidR="00601C7F" w:rsidRPr="001E4246">
              <w:t>согласованных</w:t>
            </w:r>
            <w:proofErr w:type="gramEnd"/>
            <w:r w:rsidR="00601C7F" w:rsidRPr="001E4246">
              <w:t xml:space="preserve"> с </w:t>
            </w:r>
            <w:r w:rsidR="00F3282A" w:rsidRPr="001E4246">
              <w:t>ключевыми партнерами Программы</w:t>
            </w:r>
            <w:r w:rsidR="00CC4635">
              <w:t xml:space="preserve"> </w:t>
            </w:r>
            <w:r w:rsidR="00F3282A" w:rsidRPr="001E4246">
              <w:t>составляет</w:t>
            </w:r>
            <w:r w:rsidR="00CC4635">
              <w:t xml:space="preserve"> </w:t>
            </w:r>
            <w:r w:rsidR="006C36EE">
              <w:t>4</w:t>
            </w:r>
            <w:r w:rsidR="00601C7F" w:rsidRPr="001E4246">
              <w:t>0 %.</w:t>
            </w:r>
          </w:p>
        </w:tc>
      </w:tr>
      <w:tr w:rsidR="00601C7F" w:rsidRPr="001E4246" w:rsidTr="00C621A5">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r w:rsidRPr="001E4246">
              <w:t>2</w:t>
            </w:r>
          </w:p>
        </w:tc>
        <w:tc>
          <w:tcPr>
            <w:tcW w:w="4817" w:type="dxa"/>
            <w:gridSpan w:val="2"/>
          </w:tcPr>
          <w:p w:rsidR="00601C7F" w:rsidRPr="001E4246" w:rsidRDefault="00601C7F" w:rsidP="00BB4DEF">
            <w:pPr>
              <w:pStyle w:val="afff2"/>
            </w:pPr>
            <w:r w:rsidRPr="001E4246">
              <w:t>В ОО разработан и утвержден стандарт УММ дисциплины, регламентирующий его состав и структуру, содержание отдельных элементов, дидактические требования, порядок разработки и организации экспертизы УММ.*</w:t>
            </w:r>
          </w:p>
        </w:tc>
        <w:tc>
          <w:tcPr>
            <w:tcW w:w="1136" w:type="dxa"/>
          </w:tcPr>
          <w:p w:rsidR="00601C7F" w:rsidRPr="001E4246" w:rsidRDefault="003C29D2" w:rsidP="00BB4DEF">
            <w:pPr>
              <w:pStyle w:val="afff1"/>
            </w:pPr>
            <w:r w:rsidRPr="001E4246">
              <w:t>1</w:t>
            </w:r>
          </w:p>
        </w:tc>
        <w:tc>
          <w:tcPr>
            <w:tcW w:w="8397" w:type="dxa"/>
          </w:tcPr>
          <w:p w:rsidR="00B37E5B" w:rsidRPr="001E4246" w:rsidRDefault="006E7748" w:rsidP="00BB4DEF">
            <w:pPr>
              <w:pStyle w:val="afff2"/>
            </w:pPr>
            <w:r w:rsidRPr="001E4246">
              <w:rPr>
                <w:b/>
                <w:bCs/>
              </w:rPr>
              <w:t>Комментарии</w:t>
            </w:r>
            <w:r>
              <w:rPr>
                <w:b/>
                <w:bCs/>
              </w:rPr>
              <w:t xml:space="preserve">. </w:t>
            </w:r>
            <w:r w:rsidR="00B37E5B" w:rsidRPr="001E4246">
              <w:t xml:space="preserve">Требования к </w:t>
            </w:r>
            <w:r w:rsidR="003C29D2" w:rsidRPr="001E4246">
              <w:t>составу</w:t>
            </w:r>
            <w:r w:rsidR="00CC4635">
              <w:t xml:space="preserve"> </w:t>
            </w:r>
            <w:r w:rsidR="003C29D2" w:rsidRPr="001E4246">
              <w:t>и структуре</w:t>
            </w:r>
            <w:r w:rsidR="00CC4635">
              <w:t xml:space="preserve"> </w:t>
            </w:r>
            <w:r w:rsidR="003C29D2" w:rsidRPr="001E4246">
              <w:t>УММ изложены в</w:t>
            </w:r>
            <w:r w:rsidR="00CC4635">
              <w:t xml:space="preserve"> </w:t>
            </w:r>
            <w:r w:rsidR="003C29D2" w:rsidRPr="001E4246">
              <w:t>Регламенте</w:t>
            </w:r>
            <w:r w:rsidR="00B37E5B" w:rsidRPr="001E4246">
              <w:t xml:space="preserve"> разработки, согласования и утверждения программ учебных дисциплин.</w:t>
            </w:r>
            <w:r w:rsidR="002C67EE" w:rsidRPr="001E4246">
              <w:t xml:space="preserve"> В LMS задан виртуальный вариант</w:t>
            </w:r>
            <w:r w:rsidR="00CC4635">
              <w:t xml:space="preserve"> </w:t>
            </w:r>
            <w:r w:rsidR="002C67EE" w:rsidRPr="001E4246">
              <w:t>учебной дисциплины («урок»).</w:t>
            </w:r>
            <w:r w:rsidR="00CC4635">
              <w:t xml:space="preserve"> </w:t>
            </w:r>
            <w:r w:rsidR="002C67EE" w:rsidRPr="001E4246">
              <w:t>Структура</w:t>
            </w:r>
            <w:r w:rsidR="00CC4635">
              <w:t xml:space="preserve"> </w:t>
            </w:r>
            <w:r w:rsidR="002C67EE" w:rsidRPr="001E4246">
              <w:t xml:space="preserve">учебно-методических материалов по дисциплине в рамках LMS задается и регламентируется структурой «урока»: здесь могут размещаться видео и </w:t>
            </w:r>
            <w:proofErr w:type="spellStart"/>
            <w:r w:rsidR="002C67EE" w:rsidRPr="001E4246">
              <w:t>аудиофрагменты</w:t>
            </w:r>
            <w:proofErr w:type="spellEnd"/>
            <w:r w:rsidR="002C67EE" w:rsidRPr="001E4246">
              <w:t xml:space="preserve"> лекций, текстовые учебные и методические материалы, ссылки на электронные библиотеки, тесты и проекты по дисциплине</w:t>
            </w:r>
          </w:p>
          <w:p w:rsidR="00601C7F" w:rsidRPr="001E4246" w:rsidRDefault="006E7748" w:rsidP="00BB4DEF">
            <w:pPr>
              <w:pStyle w:val="afff2"/>
            </w:pPr>
            <w:r w:rsidRPr="001E4246">
              <w:rPr>
                <w:b/>
                <w:bCs/>
              </w:rPr>
              <w:t>Комментарии</w:t>
            </w:r>
            <w:r>
              <w:rPr>
                <w:b/>
                <w:bCs/>
              </w:rPr>
              <w:t xml:space="preserve">. </w:t>
            </w:r>
            <w:r w:rsidR="003C29D2" w:rsidRPr="001E4246">
              <w:t>Выборочный просмотр УМК дисциплин</w:t>
            </w:r>
            <w:r w:rsidR="00601C7F" w:rsidRPr="001E4246">
              <w:t xml:space="preserve"> показал, что не все</w:t>
            </w:r>
            <w:r w:rsidR="00CC4635">
              <w:t xml:space="preserve"> </w:t>
            </w:r>
            <w:r w:rsidR="003C29D2" w:rsidRPr="001E4246">
              <w:t>дисциплины</w:t>
            </w:r>
            <w:r w:rsidR="00CC4635">
              <w:t xml:space="preserve"> </w:t>
            </w:r>
            <w:r w:rsidR="003C29D2" w:rsidRPr="001E4246">
              <w:t>содержит</w:t>
            </w:r>
            <w:r w:rsidR="00CC4635">
              <w:t xml:space="preserve"> </w:t>
            </w:r>
            <w:r w:rsidR="003C29D2" w:rsidRPr="001E4246">
              <w:t>необходимые элементы.</w:t>
            </w:r>
          </w:p>
        </w:tc>
      </w:tr>
      <w:tr w:rsidR="007B6D99" w:rsidRPr="001E4246" w:rsidTr="00C621A5">
        <w:trPr>
          <w:trHeight w:val="433"/>
        </w:trPr>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r w:rsidRPr="001E4246">
              <w:t>3</w:t>
            </w:r>
          </w:p>
        </w:tc>
        <w:tc>
          <w:tcPr>
            <w:tcW w:w="4817" w:type="dxa"/>
            <w:gridSpan w:val="2"/>
          </w:tcPr>
          <w:p w:rsidR="00601C7F" w:rsidRPr="001E4246" w:rsidRDefault="00601C7F" w:rsidP="00BB4DEF">
            <w:pPr>
              <w:pStyle w:val="afff2"/>
            </w:pPr>
            <w:r w:rsidRPr="001E4246">
              <w:t>Каким образом скоординировано взаимодействие различных подразделений и кафедр при разработке и актуализации УМК. Прописан механизм актуализации УММ с учетом изменяющихся условий на федеральном, региональном и местном рынках труда.</w:t>
            </w:r>
          </w:p>
        </w:tc>
        <w:tc>
          <w:tcPr>
            <w:tcW w:w="1136" w:type="dxa"/>
          </w:tcPr>
          <w:p w:rsidR="00601C7F" w:rsidRPr="001E4246" w:rsidRDefault="00EC6BFD"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9F0ACA" w:rsidRPr="001E4246">
              <w:rPr>
                <w:iCs/>
              </w:rPr>
              <w:t>Координация деятельности подразделений при разработке УММ</w:t>
            </w:r>
            <w:r w:rsidR="00CC4635">
              <w:rPr>
                <w:iCs/>
              </w:rPr>
              <w:t xml:space="preserve"> </w:t>
            </w:r>
            <w:r w:rsidR="009F0ACA" w:rsidRPr="001E4246">
              <w:rPr>
                <w:iCs/>
              </w:rPr>
              <w:t>регулируется Регламентом разработки, согласования и утверждения программ учебных дисциплин</w:t>
            </w:r>
            <w:r w:rsidR="00E929D5" w:rsidRPr="001E4246">
              <w:rPr>
                <w:iCs/>
              </w:rPr>
              <w:t>,</w:t>
            </w:r>
            <w:r w:rsidR="00CC4635">
              <w:rPr>
                <w:iCs/>
              </w:rPr>
              <w:t xml:space="preserve"> </w:t>
            </w:r>
            <w:r w:rsidR="009F0ACA" w:rsidRPr="001E4246">
              <w:rPr>
                <w:iCs/>
              </w:rPr>
              <w:t>который является обязательным к применению</w:t>
            </w:r>
            <w:r w:rsidR="00E929D5" w:rsidRPr="001E4246">
              <w:rPr>
                <w:iCs/>
              </w:rPr>
              <w:t xml:space="preserve"> и описывает </w:t>
            </w:r>
            <w:r w:rsidR="007B6D99" w:rsidRPr="001E4246">
              <w:rPr>
                <w:iCs/>
              </w:rPr>
              <w:t>нормы актуализации программ дисциплин, шаблон текста программы,</w:t>
            </w:r>
            <w:r w:rsidR="00CC4635">
              <w:rPr>
                <w:iCs/>
              </w:rPr>
              <w:t xml:space="preserve"> </w:t>
            </w:r>
            <w:r w:rsidR="00E929D5" w:rsidRPr="001E4246">
              <w:rPr>
                <w:iCs/>
              </w:rPr>
              <w:t>а также сроки, в которые должны быть выполнены этапы работ по разработке, согласованию и утверждению программы учебной дисциплины.</w:t>
            </w:r>
          </w:p>
        </w:tc>
      </w:tr>
      <w:tr w:rsidR="007B6D99" w:rsidRPr="001E4246" w:rsidTr="00C621A5">
        <w:trPr>
          <w:trHeight w:val="845"/>
        </w:trPr>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r w:rsidRPr="001E4246">
              <w:t>4</w:t>
            </w:r>
          </w:p>
        </w:tc>
        <w:tc>
          <w:tcPr>
            <w:tcW w:w="4817" w:type="dxa"/>
            <w:gridSpan w:val="2"/>
          </w:tcPr>
          <w:p w:rsidR="00601C7F" w:rsidRPr="001E4246" w:rsidRDefault="00601C7F" w:rsidP="00BB4DEF">
            <w:pPr>
              <w:pStyle w:val="afff2"/>
            </w:pPr>
            <w:proofErr w:type="gramStart"/>
            <w:r w:rsidRPr="001E4246">
              <w:t>Разработанные</w:t>
            </w:r>
            <w:proofErr w:type="gramEnd"/>
            <w:r w:rsidRPr="001E4246">
              <w:t xml:space="preserve"> УМК дисциплин соответствуют утвержденному стандарту.</w:t>
            </w:r>
          </w:p>
        </w:tc>
        <w:tc>
          <w:tcPr>
            <w:tcW w:w="1136" w:type="dxa"/>
          </w:tcPr>
          <w:p w:rsidR="00601C7F" w:rsidRPr="001E4246" w:rsidRDefault="007B6D99"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proofErr w:type="gramStart"/>
            <w:r w:rsidR="007B6D99" w:rsidRPr="001E4246">
              <w:rPr>
                <w:iCs/>
              </w:rPr>
              <w:t>Пред</w:t>
            </w:r>
            <w:r w:rsidR="002B4B5B">
              <w:rPr>
                <w:iCs/>
              </w:rPr>
              <w:t>о</w:t>
            </w:r>
            <w:r w:rsidR="007B6D99" w:rsidRPr="001E4246">
              <w:rPr>
                <w:iCs/>
              </w:rPr>
              <w:t>ставленные</w:t>
            </w:r>
            <w:proofErr w:type="gramEnd"/>
            <w:r w:rsidR="007B6D99" w:rsidRPr="001E4246">
              <w:rPr>
                <w:iCs/>
              </w:rPr>
              <w:t xml:space="preserve"> </w:t>
            </w:r>
            <w:r w:rsidR="006C122A" w:rsidRPr="001E4246">
              <w:rPr>
                <w:iCs/>
              </w:rPr>
              <w:t xml:space="preserve">на экспертизу </w:t>
            </w:r>
            <w:r w:rsidR="007B6D99" w:rsidRPr="001E4246">
              <w:rPr>
                <w:iCs/>
              </w:rPr>
              <w:t>УМК дисциплин соответствуют утвержденному стандарту.</w:t>
            </w:r>
          </w:p>
        </w:tc>
      </w:tr>
      <w:tr w:rsidR="00E95CBE" w:rsidRPr="001E4246" w:rsidTr="00C621A5">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p>
        </w:tc>
        <w:tc>
          <w:tcPr>
            <w:tcW w:w="4817" w:type="dxa"/>
            <w:gridSpan w:val="2"/>
          </w:tcPr>
          <w:p w:rsidR="00601C7F" w:rsidRPr="001E4246" w:rsidRDefault="00601C7F" w:rsidP="00BB4DEF">
            <w:pPr>
              <w:pStyle w:val="afff2"/>
            </w:pPr>
            <w:r w:rsidRPr="001E4246">
              <w:t xml:space="preserve">Доля УММ, </w:t>
            </w:r>
            <w:proofErr w:type="gramStart"/>
            <w:r w:rsidRPr="001E4246">
              <w:t>согласованных</w:t>
            </w:r>
            <w:proofErr w:type="gramEnd"/>
            <w:r w:rsidRPr="001E4246">
              <w:t xml:space="preserve"> с УМО или другими внешними представителями научного сообщества.</w:t>
            </w:r>
          </w:p>
        </w:tc>
        <w:tc>
          <w:tcPr>
            <w:tcW w:w="1136" w:type="dxa"/>
          </w:tcPr>
          <w:p w:rsidR="00601C7F" w:rsidRPr="001E4246" w:rsidRDefault="002B4B5B" w:rsidP="00BB4DEF">
            <w:pPr>
              <w:pStyle w:val="afff1"/>
            </w:pPr>
            <w:r>
              <w:t>1</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E95CBE" w:rsidRPr="001E4246">
              <w:rPr>
                <w:iCs/>
              </w:rPr>
              <w:t xml:space="preserve">Доля УММ, </w:t>
            </w:r>
            <w:proofErr w:type="gramStart"/>
            <w:r w:rsidR="00E95CBE" w:rsidRPr="001E4246">
              <w:rPr>
                <w:iCs/>
              </w:rPr>
              <w:t>согласованных</w:t>
            </w:r>
            <w:proofErr w:type="gramEnd"/>
            <w:r w:rsidR="00E95CBE" w:rsidRPr="001E4246">
              <w:rPr>
                <w:iCs/>
              </w:rPr>
              <w:t xml:space="preserve"> с УМО или другими внешними представителями на</w:t>
            </w:r>
            <w:r w:rsidR="002B4B5B">
              <w:rPr>
                <w:iCs/>
              </w:rPr>
              <w:t>учного сообщества не предоставлена</w:t>
            </w:r>
            <w:r w:rsidR="00E95CBE" w:rsidRPr="001E4246">
              <w:rPr>
                <w:iCs/>
              </w:rPr>
              <w:t xml:space="preserve">. </w:t>
            </w:r>
          </w:p>
        </w:tc>
      </w:tr>
      <w:tr w:rsidR="00F63B1C" w:rsidRPr="001E4246" w:rsidTr="00C621A5">
        <w:tc>
          <w:tcPr>
            <w:tcW w:w="959" w:type="dxa"/>
          </w:tcPr>
          <w:p w:rsidR="00601C7F" w:rsidRPr="001E4246" w:rsidRDefault="00601C7F" w:rsidP="00380E5F">
            <w:pPr>
              <w:numPr>
                <w:ilvl w:val="0"/>
                <w:numId w:val="2"/>
              </w:numPr>
              <w:tabs>
                <w:tab w:val="left" w:pos="993"/>
              </w:tabs>
              <w:autoSpaceDE w:val="0"/>
              <w:autoSpaceDN w:val="0"/>
              <w:adjustRightInd w:val="0"/>
              <w:ind w:left="0" w:firstLine="0"/>
              <w:jc w:val="center"/>
            </w:pPr>
            <w:r w:rsidRPr="001E4246">
              <w:t>5</w:t>
            </w:r>
          </w:p>
        </w:tc>
        <w:tc>
          <w:tcPr>
            <w:tcW w:w="4817" w:type="dxa"/>
            <w:gridSpan w:val="2"/>
          </w:tcPr>
          <w:p w:rsidR="00601C7F" w:rsidRPr="001E4246" w:rsidRDefault="00601C7F" w:rsidP="00BB4DEF">
            <w:pPr>
              <w:pStyle w:val="afff2"/>
            </w:pPr>
            <w:r w:rsidRPr="001E4246">
              <w:t>Докажите, что задания на прохождение производственной и преддипломной практик направлены на получение студентами навыков их практического применения (соотнести с компетентностной моделью).*</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9C41B6" w:rsidRPr="001E4246">
              <w:rPr>
                <w:iCs/>
              </w:rPr>
              <w:t xml:space="preserve">В процессе обучения </w:t>
            </w:r>
            <w:proofErr w:type="gramStart"/>
            <w:r w:rsidR="009C41B6" w:rsidRPr="001E4246">
              <w:rPr>
                <w:iCs/>
              </w:rPr>
              <w:t>магистранты</w:t>
            </w:r>
            <w:proofErr w:type="gramEnd"/>
            <w:r w:rsidR="00CC4635">
              <w:rPr>
                <w:iCs/>
              </w:rPr>
              <w:t xml:space="preserve"> </w:t>
            </w:r>
            <w:r w:rsidR="002B4B5B" w:rsidRPr="002B4B5B">
              <w:rPr>
                <w:iCs/>
              </w:rPr>
              <w:t xml:space="preserve">обучающиеся по направлению 080200.68 «Менеджмент», проходят два вида практики – научно-педагогическую (4 недели) и научно-исследовательскую (10 недель). Перечень </w:t>
            </w:r>
            <w:proofErr w:type="gramStart"/>
            <w:r w:rsidR="002B4B5B" w:rsidRPr="002B4B5B">
              <w:rPr>
                <w:iCs/>
              </w:rPr>
              <w:t>компетенций, приобретаемых в ходе прохождения практики отражается</w:t>
            </w:r>
            <w:proofErr w:type="gramEnd"/>
            <w:r w:rsidR="002B4B5B" w:rsidRPr="002B4B5B">
              <w:rPr>
                <w:iCs/>
              </w:rPr>
              <w:t xml:space="preserve"> в ее программе</w:t>
            </w:r>
            <w:r w:rsidR="00CC4635">
              <w:rPr>
                <w:iCs/>
              </w:rPr>
              <w:t xml:space="preserve"> </w:t>
            </w:r>
            <w:r w:rsidR="002B4B5B">
              <w:rPr>
                <w:iCs/>
              </w:rPr>
              <w:t xml:space="preserve">и </w:t>
            </w:r>
            <w:r w:rsidR="002B4B5B" w:rsidRPr="002B4B5B">
              <w:rPr>
                <w:iCs/>
              </w:rPr>
              <w:t>направлены на получение студентами навыков их практического применения</w:t>
            </w:r>
            <w:r w:rsidR="002B4B5B">
              <w:rPr>
                <w:iCs/>
              </w:rPr>
              <w:t>.</w:t>
            </w:r>
          </w:p>
        </w:tc>
      </w:tr>
      <w:tr w:rsidR="00BB1C8B" w:rsidRPr="001E4246" w:rsidTr="00C621A5">
        <w:tc>
          <w:tcPr>
            <w:tcW w:w="959" w:type="dxa"/>
          </w:tcPr>
          <w:p w:rsidR="00601C7F" w:rsidRPr="001E4246" w:rsidRDefault="00601C7F" w:rsidP="00380E5F">
            <w:pPr>
              <w:numPr>
                <w:ilvl w:val="0"/>
                <w:numId w:val="2"/>
              </w:numPr>
              <w:tabs>
                <w:tab w:val="left" w:pos="993"/>
              </w:tabs>
              <w:ind w:left="0" w:firstLine="0"/>
              <w:jc w:val="center"/>
            </w:pPr>
            <w:r w:rsidRPr="001E4246">
              <w:t>7</w:t>
            </w:r>
          </w:p>
        </w:tc>
        <w:tc>
          <w:tcPr>
            <w:tcW w:w="4817" w:type="dxa"/>
            <w:gridSpan w:val="2"/>
          </w:tcPr>
          <w:p w:rsidR="00601C7F" w:rsidRPr="001E4246" w:rsidRDefault="00601C7F" w:rsidP="00BB4DEF">
            <w:pPr>
              <w:pStyle w:val="afff2"/>
            </w:pPr>
            <w:r w:rsidRPr="001E4246">
              <w:t>Устанавливаются ли задания на преддипломную практику с учетом тематики выпускных квалификационных работ.</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7E4A6B" w:rsidRPr="001E4246">
              <w:rPr>
                <w:iCs/>
              </w:rPr>
              <w:t xml:space="preserve">Основной целью </w:t>
            </w:r>
            <w:r w:rsidR="00BB1C8B" w:rsidRPr="001E4246">
              <w:rPr>
                <w:iCs/>
              </w:rPr>
              <w:t>преддипломной практики является сбор</w:t>
            </w:r>
            <w:r w:rsidR="007E4A6B" w:rsidRPr="001E4246">
              <w:rPr>
                <w:iCs/>
              </w:rPr>
              <w:t xml:space="preserve"> эмпирического материала для нап</w:t>
            </w:r>
            <w:r w:rsidR="00BB1C8B" w:rsidRPr="001E4246">
              <w:rPr>
                <w:iCs/>
              </w:rPr>
              <w:t>исания магистерской диссертации, исходя из этого</w:t>
            </w:r>
            <w:r w:rsidR="002B4B5B">
              <w:rPr>
                <w:iCs/>
              </w:rPr>
              <w:t>,</w:t>
            </w:r>
            <w:r w:rsidR="00BB1C8B" w:rsidRPr="001E4246">
              <w:rPr>
                <w:iCs/>
              </w:rPr>
              <w:t xml:space="preserve"> задания на практику полностью соответствуют тематики выпускных квалификационных работ.</w:t>
            </w:r>
          </w:p>
        </w:tc>
      </w:tr>
      <w:tr w:rsidR="00601C7F" w:rsidRPr="001E4246" w:rsidTr="00C621A5">
        <w:tc>
          <w:tcPr>
            <w:tcW w:w="959" w:type="dxa"/>
          </w:tcPr>
          <w:p w:rsidR="00601C7F" w:rsidRPr="001E4246" w:rsidRDefault="00601C7F" w:rsidP="00380E5F">
            <w:pPr>
              <w:numPr>
                <w:ilvl w:val="0"/>
                <w:numId w:val="2"/>
              </w:numPr>
              <w:tabs>
                <w:tab w:val="left" w:pos="993"/>
              </w:tabs>
              <w:ind w:left="0" w:firstLine="0"/>
              <w:jc w:val="center"/>
            </w:pPr>
          </w:p>
        </w:tc>
        <w:tc>
          <w:tcPr>
            <w:tcW w:w="4817" w:type="dxa"/>
            <w:gridSpan w:val="2"/>
          </w:tcPr>
          <w:p w:rsidR="00601C7F" w:rsidRPr="001E4246" w:rsidRDefault="00601C7F" w:rsidP="00BB4DEF">
            <w:pPr>
              <w:pStyle w:val="afff2"/>
            </w:pPr>
            <w:r w:rsidRPr="001E4246">
              <w:t xml:space="preserve">Полностью ли соответствуют </w:t>
            </w:r>
            <w:r w:rsidRPr="001E4246">
              <w:rPr>
                <w:spacing w:val="-3"/>
              </w:rPr>
              <w:t xml:space="preserve">вопросы государственного экзамена по специальности (направлению подготовки) </w:t>
            </w:r>
            <w:r w:rsidRPr="001E4246">
              <w:t>образовательной программе, освоенной выпускником.*</w:t>
            </w:r>
          </w:p>
        </w:tc>
        <w:tc>
          <w:tcPr>
            <w:tcW w:w="1136" w:type="dxa"/>
          </w:tcPr>
          <w:p w:rsidR="00601C7F" w:rsidRPr="001E4246" w:rsidRDefault="00B02DF1" w:rsidP="00BB4DEF">
            <w:pPr>
              <w:pStyle w:val="afff1"/>
            </w:pPr>
            <w:r w:rsidRPr="001E4246">
              <w:t>1</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034AD7" w:rsidRPr="001E4246">
              <w:rPr>
                <w:iCs/>
              </w:rPr>
              <w:t xml:space="preserve">В соответствии с ОС ВШЭ итоговая аттестация включает защиту ВКР. </w:t>
            </w:r>
            <w:r w:rsidR="00601C7F" w:rsidRPr="001E4246">
              <w:rPr>
                <w:iCs/>
              </w:rPr>
              <w:t>Государственный экзамен не предусмотрен ООП</w:t>
            </w:r>
          </w:p>
        </w:tc>
      </w:tr>
      <w:tr w:rsidR="00601C7F" w:rsidRPr="001E4246" w:rsidTr="00C621A5">
        <w:tc>
          <w:tcPr>
            <w:tcW w:w="959" w:type="dxa"/>
            <w:vMerge w:val="restart"/>
          </w:tcPr>
          <w:p w:rsidR="00601C7F" w:rsidRPr="001E4246" w:rsidRDefault="00601C7F" w:rsidP="00380E5F">
            <w:pPr>
              <w:numPr>
                <w:ilvl w:val="0"/>
                <w:numId w:val="2"/>
              </w:numPr>
              <w:tabs>
                <w:tab w:val="left" w:pos="993"/>
              </w:tabs>
              <w:autoSpaceDE w:val="0"/>
              <w:autoSpaceDN w:val="0"/>
              <w:adjustRightInd w:val="0"/>
              <w:jc w:val="left"/>
            </w:pPr>
          </w:p>
        </w:tc>
        <w:tc>
          <w:tcPr>
            <w:tcW w:w="4817" w:type="dxa"/>
            <w:gridSpan w:val="2"/>
          </w:tcPr>
          <w:p w:rsidR="00601C7F" w:rsidRPr="001E4246" w:rsidRDefault="00601C7F" w:rsidP="00BB4DEF">
            <w:pPr>
              <w:pStyle w:val="afff2"/>
            </w:pPr>
            <w:r w:rsidRPr="001E4246">
              <w:t xml:space="preserve">УММ, </w:t>
            </w:r>
            <w:proofErr w:type="gramStart"/>
            <w:r w:rsidRPr="001E4246">
              <w:t>используемые</w:t>
            </w:r>
            <w:proofErr w:type="gramEnd"/>
            <w:r w:rsidRPr="001E4246">
              <w:t xml:space="preserve"> в учебном процессе, обладают:</w:t>
            </w:r>
          </w:p>
        </w:tc>
        <w:tc>
          <w:tcPr>
            <w:tcW w:w="1136" w:type="dxa"/>
            <w:shd w:val="clear" w:color="auto" w:fill="D9D9D9"/>
          </w:tcPr>
          <w:p w:rsidR="00601C7F" w:rsidRPr="001E4246" w:rsidRDefault="00601C7F" w:rsidP="00BB4DEF">
            <w:pPr>
              <w:pStyle w:val="afff1"/>
            </w:pPr>
            <w:r w:rsidRPr="001E4246">
              <w:rPr>
                <w:b/>
                <w:bCs/>
              </w:rPr>
              <w:t>2</w:t>
            </w:r>
          </w:p>
        </w:tc>
        <w:tc>
          <w:tcPr>
            <w:tcW w:w="8397" w:type="dxa"/>
          </w:tcPr>
          <w:p w:rsidR="00601C7F" w:rsidRPr="001E4246" w:rsidRDefault="00601C7F" w:rsidP="00BB4DEF">
            <w:pPr>
              <w:pStyle w:val="afff2"/>
            </w:pP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последовательностью и логичностью изложения учебного материала</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604204" w:rsidRPr="001E4246">
              <w:rPr>
                <w:iCs/>
              </w:rPr>
              <w:t>Обязательными разделами программы являются разделы «Место дисциплины в структуре образовательной программы» и «Тематический план учебной дисциплины</w:t>
            </w:r>
            <w:r w:rsidR="000C7AAA" w:rsidRPr="001E4246">
              <w:rPr>
                <w:iCs/>
              </w:rPr>
              <w:t>», которые отражают последовательность и логичность курса</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наличием обобщений и выводов</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0C7AAA" w:rsidRPr="001E4246">
              <w:rPr>
                <w:iCs/>
              </w:rPr>
              <w:t>Курсы лекций и презентации в обязательном порядке содержат обобщения и выводы.</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наличием контрольных вопросов и заданий, в том числе тестовых материалов</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E42E6C" w:rsidRPr="001E4246">
              <w:rPr>
                <w:iCs/>
              </w:rPr>
              <w:t>Программы дисциплин в обязательном порядке</w:t>
            </w:r>
            <w:r w:rsidR="00CC4635">
              <w:rPr>
                <w:iCs/>
              </w:rPr>
              <w:t xml:space="preserve"> </w:t>
            </w:r>
            <w:r w:rsidR="00E42E6C" w:rsidRPr="001E4246">
              <w:rPr>
                <w:iCs/>
              </w:rPr>
              <w:t>содержат контрольные вопросы и задания</w:t>
            </w:r>
            <w:r w:rsidR="0072768A" w:rsidRPr="001E4246">
              <w:rPr>
                <w:iCs/>
              </w:rPr>
              <w:t>, включающие тестовые материалы, представленные в разделе</w:t>
            </w:r>
            <w:r w:rsidR="00CC4635">
              <w:rPr>
                <w:iCs/>
              </w:rPr>
              <w:t xml:space="preserve"> </w:t>
            </w:r>
            <w:r w:rsidR="0072768A" w:rsidRPr="001E4246">
              <w:rPr>
                <w:iCs/>
              </w:rPr>
              <w:t>«Оценочные средства</w:t>
            </w:r>
            <w:r w:rsidR="00CC4635">
              <w:rPr>
                <w:iCs/>
              </w:rPr>
              <w:t xml:space="preserve"> </w:t>
            </w:r>
            <w:r w:rsidR="0072768A" w:rsidRPr="001E4246">
              <w:rPr>
                <w:iCs/>
              </w:rPr>
              <w:t>для текущего контроля и аттестации студентов»</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достаточностью и качеством иллюстративного материала</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72768A" w:rsidRPr="001E4246">
              <w:rPr>
                <w:iCs/>
              </w:rPr>
              <w:t>Все лекционные курсы дисциплин обеспечены презентационным материалом, необходимого объёма и содержания.</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наличием дополнительной литературы для выполнения письменных работ</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72768A" w:rsidRPr="001E4246">
              <w:rPr>
                <w:iCs/>
              </w:rPr>
              <w:t>Дополнительная литература для выполнения письменных работ представлена как обязательный элемент и самостоятельный раздел программы дисциплины.</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методическими разработками, позволяющими сочетать аудиторную и самостоятельную работу</w:t>
            </w:r>
          </w:p>
        </w:tc>
        <w:tc>
          <w:tcPr>
            <w:tcW w:w="1136" w:type="dxa"/>
            <w:shd w:val="clear" w:color="auto" w:fill="FFFFFF"/>
          </w:tcPr>
          <w:p w:rsidR="00601C7F" w:rsidRPr="001E4246" w:rsidRDefault="00601C7F" w:rsidP="00BB4DEF">
            <w:pPr>
              <w:pStyle w:val="afff1"/>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342380" w:rsidRPr="001E4246">
              <w:rPr>
                <w:iCs/>
              </w:rPr>
              <w:t>УММ по дисциплинам учебного плана содержат методические разработки для аудиторной и самостоятельной работы студентов</w:t>
            </w:r>
          </w:p>
        </w:tc>
      </w:tr>
      <w:tr w:rsidR="00601C7F" w:rsidRPr="001E4246" w:rsidTr="00C621A5">
        <w:tc>
          <w:tcPr>
            <w:tcW w:w="959" w:type="dxa"/>
            <w:vMerge/>
          </w:tcPr>
          <w:p w:rsidR="00601C7F" w:rsidRPr="001E4246" w:rsidRDefault="00601C7F" w:rsidP="00380E5F">
            <w:pPr>
              <w:numPr>
                <w:ilvl w:val="0"/>
                <w:numId w:val="2"/>
              </w:numPr>
              <w:tabs>
                <w:tab w:val="left" w:pos="993"/>
              </w:tabs>
              <w:jc w:val="left"/>
            </w:pPr>
          </w:p>
        </w:tc>
        <w:tc>
          <w:tcPr>
            <w:tcW w:w="992" w:type="dxa"/>
          </w:tcPr>
          <w:p w:rsidR="00601C7F" w:rsidRPr="001E4246" w:rsidRDefault="00601C7F" w:rsidP="00380E5F">
            <w:pPr>
              <w:pStyle w:val="a9"/>
              <w:numPr>
                <w:ilvl w:val="0"/>
                <w:numId w:val="22"/>
              </w:numPr>
              <w:tabs>
                <w:tab w:val="left" w:pos="0"/>
              </w:tabs>
            </w:pPr>
          </w:p>
        </w:tc>
        <w:tc>
          <w:tcPr>
            <w:tcW w:w="3825" w:type="dxa"/>
          </w:tcPr>
          <w:p w:rsidR="00601C7F" w:rsidRPr="001E4246" w:rsidRDefault="00601C7F" w:rsidP="00BB4DEF">
            <w:pPr>
              <w:pStyle w:val="afff2"/>
            </w:pPr>
            <w:r w:rsidRPr="001E4246">
              <w:t>УММ позволяют обеспечить проведение разных видов занятий</w:t>
            </w:r>
          </w:p>
        </w:tc>
        <w:tc>
          <w:tcPr>
            <w:tcW w:w="1136" w:type="dxa"/>
            <w:shd w:val="clear" w:color="auto" w:fill="FFFFFF"/>
          </w:tcPr>
          <w:p w:rsidR="00601C7F" w:rsidRPr="001E4246" w:rsidRDefault="00601C7F" w:rsidP="00BB4DEF">
            <w:pPr>
              <w:pStyle w:val="afff1"/>
              <w:rPr>
                <w:highlight w:val="yellow"/>
              </w:rPr>
            </w:pPr>
            <w:r w:rsidRPr="001E4246">
              <w:t>2</w:t>
            </w:r>
          </w:p>
        </w:tc>
        <w:tc>
          <w:tcPr>
            <w:tcW w:w="8397" w:type="dxa"/>
            <w:shd w:val="clear" w:color="auto" w:fill="FFFFFF"/>
          </w:tcPr>
          <w:p w:rsidR="00601C7F" w:rsidRPr="001E4246" w:rsidRDefault="006E7748" w:rsidP="00BB4DEF">
            <w:pPr>
              <w:pStyle w:val="afff2"/>
              <w:rPr>
                <w:iCs/>
                <w:highlight w:val="yellow"/>
              </w:rPr>
            </w:pPr>
            <w:r w:rsidRPr="001E4246">
              <w:rPr>
                <w:b/>
                <w:bCs/>
              </w:rPr>
              <w:t>Комментарии</w:t>
            </w:r>
            <w:r>
              <w:rPr>
                <w:b/>
                <w:bCs/>
              </w:rPr>
              <w:t xml:space="preserve">. </w:t>
            </w:r>
            <w:r w:rsidR="00342380" w:rsidRPr="001E4246">
              <w:rPr>
                <w:iCs/>
              </w:rPr>
              <w:t xml:space="preserve">УММ по дисциплинам учебного плана позволяют обеспечивать различные виды занятий, представленных в рабочей программе </w:t>
            </w:r>
            <w:r w:rsidR="00AE3726" w:rsidRPr="001E4246">
              <w:rPr>
                <w:iCs/>
              </w:rPr>
              <w:t>в разделе «Образовательные технологии».</w:t>
            </w:r>
          </w:p>
        </w:tc>
      </w:tr>
      <w:tr w:rsidR="00701E87" w:rsidRPr="001E4246" w:rsidTr="00C621A5">
        <w:tc>
          <w:tcPr>
            <w:tcW w:w="959" w:type="dxa"/>
          </w:tcPr>
          <w:p w:rsidR="00601C7F" w:rsidRPr="001E4246" w:rsidRDefault="00601C7F" w:rsidP="00380E5F">
            <w:pPr>
              <w:numPr>
                <w:ilvl w:val="0"/>
                <w:numId w:val="2"/>
              </w:numPr>
              <w:tabs>
                <w:tab w:val="left" w:pos="993"/>
              </w:tabs>
              <w:jc w:val="left"/>
            </w:pPr>
          </w:p>
        </w:tc>
        <w:tc>
          <w:tcPr>
            <w:tcW w:w="4817" w:type="dxa"/>
            <w:gridSpan w:val="2"/>
          </w:tcPr>
          <w:p w:rsidR="00601C7F" w:rsidRPr="001E4246" w:rsidRDefault="00601C7F" w:rsidP="00BB4DEF">
            <w:pPr>
              <w:pStyle w:val="afff2"/>
            </w:pPr>
            <w:r w:rsidRPr="001E4246">
              <w:t>Разработанные УММ можно использовать для всех форм получения образования, реализуемых в рамках программы.</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701E87" w:rsidRPr="001E4246">
              <w:rPr>
                <w:iCs/>
              </w:rPr>
              <w:t>В рамках программы</w:t>
            </w:r>
            <w:r w:rsidR="00CC4635">
              <w:rPr>
                <w:iCs/>
              </w:rPr>
              <w:t xml:space="preserve"> </w:t>
            </w:r>
            <w:r w:rsidR="00701E87" w:rsidRPr="001E4246">
              <w:rPr>
                <w:iCs/>
              </w:rPr>
              <w:t>реализуется только очная форма обучения, которая обеспечена УММ</w:t>
            </w:r>
          </w:p>
        </w:tc>
      </w:tr>
      <w:tr w:rsidR="00601C7F" w:rsidRPr="001E4246" w:rsidTr="00C621A5">
        <w:tc>
          <w:tcPr>
            <w:tcW w:w="959" w:type="dxa"/>
          </w:tcPr>
          <w:p w:rsidR="00601C7F" w:rsidRPr="001E4246" w:rsidRDefault="00601C7F" w:rsidP="00380E5F">
            <w:pPr>
              <w:numPr>
                <w:ilvl w:val="0"/>
                <w:numId w:val="2"/>
              </w:numPr>
              <w:tabs>
                <w:tab w:val="left" w:pos="993"/>
              </w:tabs>
              <w:jc w:val="left"/>
            </w:pPr>
          </w:p>
        </w:tc>
        <w:tc>
          <w:tcPr>
            <w:tcW w:w="4817" w:type="dxa"/>
            <w:gridSpan w:val="2"/>
          </w:tcPr>
          <w:p w:rsidR="00601C7F" w:rsidRPr="001E4246" w:rsidRDefault="00601C7F" w:rsidP="00BB4DEF">
            <w:pPr>
              <w:pStyle w:val="afff2"/>
            </w:pPr>
            <w:r w:rsidRPr="001E4246">
              <w:t>Наличие баз данных, по содержанию соответствующих полному перечню дисциплин программы.</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701E87" w:rsidRPr="001E4246">
              <w:rPr>
                <w:iCs/>
              </w:rPr>
              <w:t>При реализации программы</w:t>
            </w:r>
            <w:r w:rsidR="00CC4635">
              <w:rPr>
                <w:iCs/>
              </w:rPr>
              <w:t xml:space="preserve"> </w:t>
            </w:r>
            <w:r w:rsidR="00701E87" w:rsidRPr="001E4246">
              <w:rPr>
                <w:iCs/>
              </w:rPr>
              <w:t>используются</w:t>
            </w:r>
            <w:r w:rsidR="00CC4635">
              <w:rPr>
                <w:iCs/>
              </w:rPr>
              <w:t xml:space="preserve"> </w:t>
            </w:r>
            <w:r w:rsidR="00701E87" w:rsidRPr="001E4246">
              <w:rPr>
                <w:iCs/>
              </w:rPr>
              <w:t>базы данных, по содержанию соответствующих полному перечню дисциплин программы.</w:t>
            </w:r>
          </w:p>
        </w:tc>
      </w:tr>
      <w:tr w:rsidR="00AE3726" w:rsidRPr="001E4246" w:rsidTr="00C621A5">
        <w:tc>
          <w:tcPr>
            <w:tcW w:w="959" w:type="dxa"/>
          </w:tcPr>
          <w:p w:rsidR="00601C7F" w:rsidRPr="001E4246" w:rsidRDefault="00601C7F" w:rsidP="00380E5F">
            <w:pPr>
              <w:numPr>
                <w:ilvl w:val="0"/>
                <w:numId w:val="2"/>
              </w:numPr>
              <w:tabs>
                <w:tab w:val="left" w:pos="993"/>
              </w:tabs>
              <w:jc w:val="left"/>
            </w:pPr>
          </w:p>
        </w:tc>
        <w:tc>
          <w:tcPr>
            <w:tcW w:w="4817" w:type="dxa"/>
            <w:gridSpan w:val="2"/>
          </w:tcPr>
          <w:p w:rsidR="00601C7F" w:rsidRPr="001E4246" w:rsidRDefault="00601C7F" w:rsidP="00BB4DEF">
            <w:pPr>
              <w:pStyle w:val="afff2"/>
            </w:pPr>
            <w:proofErr w:type="gramStart"/>
            <w:r w:rsidRPr="001E4246">
              <w:t>Использование разработанных в рамках программы УММ (учебники, учебные пособия, методические разработки, практикумы, перечни приборной базы, методики обучения и др.) другими российскими ОО, реализующими аналогичные программы.</w:t>
            </w:r>
            <w:proofErr w:type="gramEnd"/>
          </w:p>
        </w:tc>
        <w:tc>
          <w:tcPr>
            <w:tcW w:w="1136"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rPr>
                <w:i/>
                <w:iCs/>
              </w:rPr>
            </w:pPr>
            <w:r w:rsidRPr="000C7C55">
              <w:rPr>
                <w:b/>
              </w:rPr>
              <w:t>Положительная практика</w:t>
            </w:r>
            <w:r>
              <w:rPr>
                <w:b/>
              </w:rPr>
              <w:t>.</w:t>
            </w:r>
            <w:r w:rsidR="00BB4DEF">
              <w:rPr>
                <w:b/>
              </w:rPr>
              <w:t xml:space="preserve"> </w:t>
            </w:r>
            <w:r w:rsidR="00AE3726" w:rsidRPr="001E4246">
              <w:t>Разработанные в рамках программы УММ находятся в от</w:t>
            </w:r>
            <w:r w:rsidR="00D7380A" w:rsidRPr="001E4246">
              <w:t>крытом доступе на сайте НИУ ВШЭ</w:t>
            </w:r>
            <w:r w:rsidR="00AE3726" w:rsidRPr="001E4246">
              <w:t xml:space="preserve"> факультета менеджмента и кафедры уп</w:t>
            </w:r>
            <w:r w:rsidR="002B4B5B">
              <w:t>равления проектами для</w:t>
            </w:r>
            <w:r w:rsidR="00CC4635">
              <w:t xml:space="preserve"> </w:t>
            </w:r>
            <w:r w:rsidR="002B4B5B">
              <w:t>всех внутренних</w:t>
            </w:r>
            <w:r w:rsidR="00CC4635">
              <w:t xml:space="preserve"> </w:t>
            </w:r>
            <w:r w:rsidR="00AE3726" w:rsidRPr="001E4246">
              <w:t>пользователей.</w:t>
            </w:r>
          </w:p>
        </w:tc>
      </w:tr>
      <w:tr w:rsidR="00170BC4" w:rsidRPr="001E4246" w:rsidTr="00C621A5">
        <w:tc>
          <w:tcPr>
            <w:tcW w:w="959" w:type="dxa"/>
          </w:tcPr>
          <w:p w:rsidR="00601C7F" w:rsidRPr="001E4246" w:rsidRDefault="00601C7F" w:rsidP="00380E5F">
            <w:pPr>
              <w:numPr>
                <w:ilvl w:val="0"/>
                <w:numId w:val="2"/>
              </w:numPr>
              <w:tabs>
                <w:tab w:val="left" w:pos="993"/>
              </w:tabs>
              <w:jc w:val="left"/>
            </w:pPr>
          </w:p>
        </w:tc>
        <w:tc>
          <w:tcPr>
            <w:tcW w:w="4817" w:type="dxa"/>
            <w:gridSpan w:val="2"/>
          </w:tcPr>
          <w:p w:rsidR="00601C7F" w:rsidRPr="001E4246" w:rsidRDefault="00601C7F" w:rsidP="00BB4DEF">
            <w:pPr>
              <w:pStyle w:val="afff2"/>
            </w:pPr>
            <w:r w:rsidRPr="001E4246">
              <w:t>Включают ли программы общепрофессиональных и специальных дисциплин (дисциплины профессионального цикла) современные достижения науки, техники, технологии и управления, в том числе производством, по направлению подготовки (подтвердите примерами).</w:t>
            </w:r>
          </w:p>
        </w:tc>
        <w:tc>
          <w:tcPr>
            <w:tcW w:w="1136" w:type="dxa"/>
          </w:tcPr>
          <w:p w:rsidR="00601C7F" w:rsidRPr="001E4246" w:rsidRDefault="00601C7F" w:rsidP="00BB4DEF">
            <w:pPr>
              <w:pStyle w:val="afff1"/>
            </w:pPr>
            <w:r w:rsidRPr="001E4246">
              <w:t>2</w:t>
            </w:r>
          </w:p>
        </w:tc>
        <w:tc>
          <w:tcPr>
            <w:tcW w:w="8397" w:type="dxa"/>
          </w:tcPr>
          <w:p w:rsidR="00601C7F" w:rsidRPr="001E4246" w:rsidRDefault="005D688A" w:rsidP="001E3D44">
            <w:pPr>
              <w:pStyle w:val="afff2"/>
            </w:pPr>
            <w:r w:rsidRPr="000C7C55">
              <w:rPr>
                <w:b/>
              </w:rPr>
              <w:t>Положительная практика</w:t>
            </w:r>
            <w:r>
              <w:rPr>
                <w:b/>
              </w:rPr>
              <w:t>.</w:t>
            </w:r>
            <w:r w:rsidR="00BB4DEF">
              <w:rPr>
                <w:b/>
              </w:rPr>
              <w:t xml:space="preserve"> </w:t>
            </w:r>
            <w:r w:rsidR="002B4B5B" w:rsidRPr="002B4B5B">
              <w:t xml:space="preserve">Для студентов обеспечен доступ к информационно-справочным и поисковым системам «Консультант Плюс», «Гарант», современным профессиональным базам данных: системе профессионального анализа рынков и компаний – СПАРК. Также студенты </w:t>
            </w:r>
            <w:proofErr w:type="gramStart"/>
            <w:r w:rsidR="002B4B5B" w:rsidRPr="002B4B5B">
              <w:t>имеют возможность ознакомится</w:t>
            </w:r>
            <w:proofErr w:type="gramEnd"/>
            <w:r w:rsidR="002B4B5B" w:rsidRPr="002B4B5B">
              <w:t xml:space="preserve"> с наиболее современными научными трудами по изучаемым темам: в базе данных библиотеки открыт доступ к полнотекстовым документам.</w:t>
            </w:r>
          </w:p>
        </w:tc>
      </w:tr>
      <w:tr w:rsidR="00262B4B" w:rsidRPr="001E4246" w:rsidTr="00C621A5">
        <w:trPr>
          <w:trHeight w:val="74"/>
        </w:trPr>
        <w:tc>
          <w:tcPr>
            <w:tcW w:w="959" w:type="dxa"/>
          </w:tcPr>
          <w:p w:rsidR="00601C7F" w:rsidRPr="001E4246" w:rsidRDefault="00601C7F" w:rsidP="00380E5F">
            <w:pPr>
              <w:numPr>
                <w:ilvl w:val="0"/>
                <w:numId w:val="2"/>
              </w:numPr>
              <w:tabs>
                <w:tab w:val="left" w:pos="993"/>
              </w:tabs>
              <w:jc w:val="left"/>
            </w:pPr>
          </w:p>
        </w:tc>
        <w:tc>
          <w:tcPr>
            <w:tcW w:w="4817" w:type="dxa"/>
            <w:gridSpan w:val="2"/>
          </w:tcPr>
          <w:p w:rsidR="00601C7F" w:rsidRPr="001E4246" w:rsidRDefault="00601C7F" w:rsidP="00BB4DEF">
            <w:pPr>
              <w:pStyle w:val="afff2"/>
            </w:pPr>
            <w:r w:rsidRPr="001E4246">
              <w:t>Апеллирует ли информация, составляющая содержание дисциплин к отечественной и зарубежной периодической научной литературе, к монографиям и к сетевым ресурсам.</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262B4B" w:rsidRPr="001E4246">
              <w:t>Обязательным разделом программы</w:t>
            </w:r>
            <w:r w:rsidR="00CC4635">
              <w:t xml:space="preserve"> </w:t>
            </w:r>
            <w:r w:rsidR="00262B4B" w:rsidRPr="001E4246">
              <w:t>учебной дисциплины является</w:t>
            </w:r>
            <w:r w:rsidR="00CC4635">
              <w:t xml:space="preserve"> </w:t>
            </w:r>
            <w:r w:rsidR="00262B4B" w:rsidRPr="001E4246">
              <w:t>раздел «Учебно-методическое обеспечение дисциплины»,</w:t>
            </w:r>
            <w:r w:rsidR="00CC4635">
              <w:t xml:space="preserve"> </w:t>
            </w:r>
            <w:r w:rsidR="00262B4B" w:rsidRPr="001E4246">
              <w:t>в котором</w:t>
            </w:r>
            <w:r w:rsidR="00CC4635">
              <w:t xml:space="preserve"> </w:t>
            </w:r>
            <w:r w:rsidR="00262B4B" w:rsidRPr="001E4246">
              <w:t>представлена</w:t>
            </w:r>
            <w:r w:rsidR="00CC4635">
              <w:t xml:space="preserve"> </w:t>
            </w:r>
            <w:r w:rsidR="00262B4B" w:rsidRPr="001E4246">
              <w:t>учебная и научная литература по дисциплине, сетевые ресурсы.</w:t>
            </w:r>
          </w:p>
        </w:tc>
      </w:tr>
      <w:tr w:rsidR="00601C7F" w:rsidRPr="001E4246" w:rsidTr="00C621A5">
        <w:tc>
          <w:tcPr>
            <w:tcW w:w="959" w:type="dxa"/>
          </w:tcPr>
          <w:p w:rsidR="00601C7F" w:rsidRPr="001E4246" w:rsidRDefault="00601C7F" w:rsidP="00FB37B8">
            <w:pPr>
              <w:tabs>
                <w:tab w:val="left" w:pos="993"/>
              </w:tabs>
              <w:jc w:val="center"/>
            </w:pPr>
          </w:p>
        </w:tc>
        <w:tc>
          <w:tcPr>
            <w:tcW w:w="4817" w:type="dxa"/>
            <w:gridSpan w:val="2"/>
          </w:tcPr>
          <w:p w:rsidR="00601C7F" w:rsidRPr="001E4246" w:rsidRDefault="00601C7F" w:rsidP="00BB4DEF">
            <w:pPr>
              <w:pStyle w:val="afff2"/>
              <w:rPr>
                <w:szCs w:val="24"/>
              </w:rPr>
            </w:pPr>
            <w:r w:rsidRPr="001E4246">
              <w:rPr>
                <w:b/>
                <w:bCs/>
                <w:szCs w:val="24"/>
              </w:rPr>
              <w:t>Вариативные показатели</w:t>
            </w:r>
          </w:p>
        </w:tc>
        <w:tc>
          <w:tcPr>
            <w:tcW w:w="1136" w:type="dxa"/>
          </w:tcPr>
          <w:p w:rsidR="00601C7F" w:rsidRPr="001E4246" w:rsidRDefault="00601C7F" w:rsidP="00BB4DEF">
            <w:pPr>
              <w:pStyle w:val="afff1"/>
            </w:pPr>
          </w:p>
        </w:tc>
        <w:tc>
          <w:tcPr>
            <w:tcW w:w="8397" w:type="dxa"/>
          </w:tcPr>
          <w:p w:rsidR="00601C7F" w:rsidRPr="001E4246" w:rsidRDefault="00601C7F" w:rsidP="00BB4DEF">
            <w:pPr>
              <w:pStyle w:val="afff2"/>
              <w:rPr>
                <w:i/>
                <w:iCs/>
              </w:rPr>
            </w:pPr>
          </w:p>
        </w:tc>
      </w:tr>
      <w:tr w:rsidR="00601C7F" w:rsidRPr="001E4246" w:rsidTr="00C621A5">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rPr>
                <w:szCs w:val="24"/>
              </w:rPr>
            </w:pPr>
            <w:r w:rsidRPr="001E4246">
              <w:rPr>
                <w:szCs w:val="24"/>
              </w:rPr>
              <w:t>Наличие всех рабочих программ дисциплин (модулей) и программ всех практик.</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912FDC" w:rsidRPr="001E4246">
              <w:rPr>
                <w:iCs/>
              </w:rPr>
              <w:t>В образовательной программе представлены</w:t>
            </w:r>
            <w:r w:rsidR="00CC4635">
              <w:rPr>
                <w:iCs/>
              </w:rPr>
              <w:t xml:space="preserve"> </w:t>
            </w:r>
            <w:r w:rsidR="00912FDC" w:rsidRPr="001E4246">
              <w:rPr>
                <w:iCs/>
              </w:rPr>
              <w:t>рабочие программы дисциплин (модулей) и программы всех практик, которые размещены на сайте ВШЭ</w:t>
            </w:r>
          </w:p>
        </w:tc>
      </w:tr>
      <w:tr w:rsidR="00F05CBF" w:rsidRPr="001E4246" w:rsidTr="00C621A5">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rPr>
                <w:szCs w:val="24"/>
              </w:rPr>
            </w:pPr>
            <w:r w:rsidRPr="001E4246">
              <w:rPr>
                <w:szCs w:val="24"/>
              </w:rPr>
              <w:t>Самостоятельно оцените и докажите, что тематика 90% курсовых работ (проектов) соответствует профилю ООП.</w:t>
            </w:r>
          </w:p>
        </w:tc>
        <w:tc>
          <w:tcPr>
            <w:tcW w:w="1136"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rPr>
                <w:iCs/>
              </w:rPr>
            </w:pPr>
            <w:r w:rsidRPr="000C7C55">
              <w:rPr>
                <w:b/>
              </w:rPr>
              <w:t>Положительная практика</w:t>
            </w:r>
            <w:r>
              <w:rPr>
                <w:b/>
              </w:rPr>
              <w:t>.</w:t>
            </w:r>
            <w:r w:rsidR="00BB4DEF">
              <w:rPr>
                <w:b/>
              </w:rPr>
              <w:t xml:space="preserve"> </w:t>
            </w:r>
            <w:r w:rsidR="0008480E">
              <w:rPr>
                <w:iCs/>
              </w:rPr>
              <w:t xml:space="preserve">Степень соответствия курсовых работ профилю программы составляет в </w:t>
            </w:r>
            <w:r w:rsidR="0008480E" w:rsidRPr="0008480E">
              <w:rPr>
                <w:iCs/>
              </w:rPr>
              <w:t xml:space="preserve">2012-2013 – </w:t>
            </w:r>
            <w:r w:rsidR="0008480E">
              <w:rPr>
                <w:iCs/>
              </w:rPr>
              <w:t xml:space="preserve">93,5% , в </w:t>
            </w:r>
            <w:r w:rsidR="0008480E" w:rsidRPr="0008480E">
              <w:rPr>
                <w:iCs/>
              </w:rPr>
              <w:t xml:space="preserve">2013-2014 – </w:t>
            </w:r>
            <w:r w:rsidR="0008480E">
              <w:rPr>
                <w:iCs/>
              </w:rPr>
              <w:t xml:space="preserve">94,5%, в </w:t>
            </w:r>
            <w:r w:rsidR="0008480E" w:rsidRPr="0008480E">
              <w:rPr>
                <w:iCs/>
              </w:rPr>
              <w:t xml:space="preserve">2014-2015 – </w:t>
            </w:r>
            <w:r w:rsidR="0008480E">
              <w:rPr>
                <w:iCs/>
              </w:rPr>
              <w:t xml:space="preserve">95,6%. </w:t>
            </w:r>
          </w:p>
        </w:tc>
      </w:tr>
      <w:tr w:rsidR="000A124F" w:rsidRPr="001E4246" w:rsidTr="00C621A5">
        <w:trPr>
          <w:trHeight w:val="589"/>
        </w:trPr>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rPr>
                <w:szCs w:val="24"/>
              </w:rPr>
            </w:pPr>
            <w:r w:rsidRPr="001E4246">
              <w:rPr>
                <w:szCs w:val="24"/>
              </w:rPr>
              <w:t>Обеспечение документами всех видов практик по ООП.</w:t>
            </w:r>
          </w:p>
        </w:tc>
        <w:tc>
          <w:tcPr>
            <w:tcW w:w="1136" w:type="dxa"/>
          </w:tcPr>
          <w:p w:rsidR="00601C7F" w:rsidRPr="001E4246" w:rsidRDefault="00601C7F" w:rsidP="00BB4DEF">
            <w:pPr>
              <w:pStyle w:val="afff1"/>
            </w:pPr>
            <w:r w:rsidRPr="001E4246">
              <w:t>2</w:t>
            </w:r>
          </w:p>
        </w:tc>
        <w:tc>
          <w:tcPr>
            <w:tcW w:w="8397" w:type="dxa"/>
          </w:tcPr>
          <w:p w:rsidR="000A124F" w:rsidRPr="001E4246" w:rsidRDefault="006E7748" w:rsidP="00BB4DEF">
            <w:pPr>
              <w:pStyle w:val="afff2"/>
              <w:rPr>
                <w:iCs/>
              </w:rPr>
            </w:pPr>
            <w:r w:rsidRPr="001E4246">
              <w:rPr>
                <w:b/>
                <w:bCs/>
              </w:rPr>
              <w:t>Комментарии</w:t>
            </w:r>
            <w:r>
              <w:rPr>
                <w:b/>
                <w:bCs/>
              </w:rPr>
              <w:t xml:space="preserve">. </w:t>
            </w:r>
            <w:r w:rsidR="000A124F" w:rsidRPr="001E4246">
              <w:rPr>
                <w:iCs/>
              </w:rPr>
              <w:t>Перечень документов, регламентирующих организацию практик студентов магистратуры, разработаны на уровне НИУ ВШЭ и представлены на сайте.</w:t>
            </w:r>
          </w:p>
          <w:p w:rsidR="00601C7F" w:rsidRPr="001E4246" w:rsidRDefault="000A124F" w:rsidP="00BB4DEF">
            <w:pPr>
              <w:pStyle w:val="afff2"/>
              <w:rPr>
                <w:iCs/>
              </w:rPr>
            </w:pPr>
            <w:r w:rsidRPr="001E4246">
              <w:rPr>
                <w:iCs/>
              </w:rPr>
              <w:t>В рамках магистерской программы разработано положение о научно-исследовательской практике студентов магистратуры, в котором уточняются и конкретизируются отдельные положения с учетом требований программы</w:t>
            </w:r>
          </w:p>
        </w:tc>
      </w:tr>
      <w:tr w:rsidR="005C2614" w:rsidRPr="001E4246" w:rsidTr="00C621A5">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pPr>
            <w:r w:rsidRPr="001E4246">
              <w:t>Обеспечение документами организации и проведения государственной (итоговой) аттестации выпускников.</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5C2614" w:rsidRPr="001E4246">
              <w:rPr>
                <w:iCs/>
              </w:rPr>
              <w:t>Порядок подготовки и защиты ВКР определяются Положением об итоговой государственной аттестации выпускников Национального исследовательского университета «Высшая школа экономики» (утверждено ученым советом протокол от 30.03.2012 № 34, приказ от 16.04.2012 № 6.18.1-06/1604-04).</w:t>
            </w:r>
            <w:r w:rsidR="005C2614" w:rsidRPr="001E4246">
              <w:t xml:space="preserve"> В соответствии с ним </w:t>
            </w:r>
            <w:r w:rsidR="005C2614" w:rsidRPr="001E4246">
              <w:rPr>
                <w:iCs/>
              </w:rPr>
              <w:t xml:space="preserve">итоговая государственная аттестация предусматривает защиту выпускной квалификационной </w:t>
            </w:r>
            <w:proofErr w:type="spellStart"/>
            <w:r w:rsidR="005C2614" w:rsidRPr="001E4246">
              <w:rPr>
                <w:iCs/>
              </w:rPr>
              <w:t>работы</w:t>
            </w:r>
            <w:proofErr w:type="gramStart"/>
            <w:r w:rsidR="005C2614" w:rsidRPr="001E4246">
              <w:rPr>
                <w:iCs/>
              </w:rPr>
              <w:t>.Т</w:t>
            </w:r>
            <w:proofErr w:type="gramEnd"/>
            <w:r w:rsidR="005C2614" w:rsidRPr="001E4246">
              <w:rPr>
                <w:iCs/>
              </w:rPr>
              <w:t>ребования</w:t>
            </w:r>
            <w:proofErr w:type="spellEnd"/>
            <w:r w:rsidR="005C2614" w:rsidRPr="001E4246">
              <w:rPr>
                <w:iCs/>
              </w:rPr>
              <w:t xml:space="preserve"> к ВКР и магистерским диссертациям по направлению Менеджмент размещены на странице факультета.</w:t>
            </w:r>
          </w:p>
        </w:tc>
      </w:tr>
      <w:tr w:rsidR="007E74E8" w:rsidRPr="001E4246" w:rsidTr="00C621A5">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rPr>
                <w:szCs w:val="24"/>
              </w:rPr>
            </w:pPr>
            <w:r w:rsidRPr="001E4246">
              <w:rPr>
                <w:szCs w:val="24"/>
              </w:rPr>
              <w:t>Доля студентов, имеющих положительные оценки по результатам государственной аттестации (за последние три года).</w:t>
            </w:r>
          </w:p>
        </w:tc>
        <w:tc>
          <w:tcPr>
            <w:tcW w:w="1136" w:type="dxa"/>
          </w:tcPr>
          <w:p w:rsidR="00601C7F" w:rsidRPr="001E4246" w:rsidRDefault="00601C7F" w:rsidP="00BB4DEF">
            <w:pPr>
              <w:pStyle w:val="afff1"/>
            </w:pPr>
            <w:r w:rsidRPr="001E4246">
              <w:t>2</w:t>
            </w:r>
          </w:p>
        </w:tc>
        <w:tc>
          <w:tcPr>
            <w:tcW w:w="8397" w:type="dxa"/>
          </w:tcPr>
          <w:p w:rsidR="00B4340D" w:rsidRPr="001E4246" w:rsidRDefault="005D688A" w:rsidP="00BB4DEF">
            <w:pPr>
              <w:pStyle w:val="afff2"/>
              <w:rPr>
                <w:iCs/>
              </w:rPr>
            </w:pPr>
            <w:r w:rsidRPr="000C7C55">
              <w:rPr>
                <w:b/>
              </w:rPr>
              <w:t>Положительная практика</w:t>
            </w:r>
            <w:r>
              <w:rPr>
                <w:b/>
              </w:rPr>
              <w:t>.</w:t>
            </w:r>
            <w:r w:rsidR="00BB4DEF">
              <w:rPr>
                <w:b/>
              </w:rPr>
              <w:t xml:space="preserve"> </w:t>
            </w:r>
            <w:r w:rsidR="007E74E8" w:rsidRPr="001E4246">
              <w:rPr>
                <w:iCs/>
              </w:rPr>
              <w:t>Анализ результатов защит магистерских диссертаций показал, что доля положительных оценок</w:t>
            </w:r>
            <w:r w:rsidR="00CC4635">
              <w:rPr>
                <w:iCs/>
              </w:rPr>
              <w:t xml:space="preserve"> </w:t>
            </w:r>
            <w:r w:rsidR="007E74E8" w:rsidRPr="001E4246">
              <w:rPr>
                <w:iCs/>
              </w:rPr>
              <w:t>составила за последние три года соответственно в</w:t>
            </w:r>
            <w:r w:rsidR="00B4340D">
              <w:rPr>
                <w:iCs/>
              </w:rPr>
              <w:t xml:space="preserve"> </w:t>
            </w:r>
            <w:proofErr w:type="spellStart"/>
            <w:r w:rsidR="00B4340D">
              <w:rPr>
                <w:iCs/>
              </w:rPr>
              <w:t>2</w:t>
            </w:r>
            <w:r w:rsidR="00B4340D" w:rsidRPr="00B4340D">
              <w:rPr>
                <w:iCs/>
              </w:rPr>
              <w:t>012г</w:t>
            </w:r>
            <w:proofErr w:type="spellEnd"/>
            <w:r w:rsidR="00B4340D" w:rsidRPr="00B4340D">
              <w:rPr>
                <w:iCs/>
              </w:rPr>
              <w:t>.</w:t>
            </w:r>
            <w:r w:rsidR="00B4340D">
              <w:rPr>
                <w:iCs/>
              </w:rPr>
              <w:t xml:space="preserve"> (36 чел.) – 100%,</w:t>
            </w:r>
            <w:r w:rsidR="00CC4635">
              <w:rPr>
                <w:iCs/>
              </w:rPr>
              <w:t xml:space="preserve"> </w:t>
            </w:r>
            <w:proofErr w:type="spellStart"/>
            <w:r w:rsidR="00B4340D" w:rsidRPr="00B4340D">
              <w:rPr>
                <w:iCs/>
              </w:rPr>
              <w:t>2013г</w:t>
            </w:r>
            <w:proofErr w:type="spellEnd"/>
            <w:r w:rsidR="00B4340D" w:rsidRPr="00B4340D">
              <w:rPr>
                <w:iCs/>
              </w:rPr>
              <w:t>.</w:t>
            </w:r>
            <w:r w:rsidR="00CC4635">
              <w:rPr>
                <w:iCs/>
              </w:rPr>
              <w:t xml:space="preserve"> </w:t>
            </w:r>
            <w:r w:rsidR="00B4340D">
              <w:rPr>
                <w:iCs/>
              </w:rPr>
              <w:t xml:space="preserve">(40 чел.) – 100% , </w:t>
            </w:r>
            <w:proofErr w:type="spellStart"/>
            <w:r w:rsidR="00B4340D" w:rsidRPr="00B4340D">
              <w:rPr>
                <w:iCs/>
              </w:rPr>
              <w:t>2014г</w:t>
            </w:r>
            <w:proofErr w:type="spellEnd"/>
            <w:r w:rsidR="00CC4635">
              <w:rPr>
                <w:iCs/>
              </w:rPr>
              <w:t xml:space="preserve"> </w:t>
            </w:r>
            <w:proofErr w:type="gramStart"/>
            <w:r w:rsidR="00B4340D">
              <w:rPr>
                <w:iCs/>
              </w:rPr>
              <w:t xml:space="preserve">( </w:t>
            </w:r>
            <w:proofErr w:type="gramEnd"/>
            <w:r w:rsidR="00B4340D">
              <w:rPr>
                <w:iCs/>
              </w:rPr>
              <w:t>45 чел.)-100%.</w:t>
            </w:r>
          </w:p>
        </w:tc>
      </w:tr>
      <w:tr w:rsidR="008A4003" w:rsidRPr="001E4246" w:rsidTr="00C621A5">
        <w:tc>
          <w:tcPr>
            <w:tcW w:w="959" w:type="dxa"/>
          </w:tcPr>
          <w:p w:rsidR="00601C7F" w:rsidRPr="001E4246" w:rsidRDefault="00601C7F" w:rsidP="00380E5F">
            <w:pPr>
              <w:numPr>
                <w:ilvl w:val="0"/>
                <w:numId w:val="2"/>
              </w:numPr>
              <w:tabs>
                <w:tab w:val="left" w:pos="993"/>
              </w:tabs>
              <w:jc w:val="center"/>
            </w:pPr>
          </w:p>
        </w:tc>
        <w:tc>
          <w:tcPr>
            <w:tcW w:w="4817" w:type="dxa"/>
            <w:gridSpan w:val="2"/>
          </w:tcPr>
          <w:p w:rsidR="00601C7F" w:rsidRPr="001E4246" w:rsidRDefault="00601C7F" w:rsidP="00BB4DEF">
            <w:pPr>
              <w:pStyle w:val="afff2"/>
              <w:rPr>
                <w:szCs w:val="24"/>
              </w:rPr>
            </w:pPr>
            <w:r w:rsidRPr="001E4246">
              <w:rPr>
                <w:szCs w:val="24"/>
              </w:rPr>
              <w:t>Опишите, какие виды занятий практикуются при проведении учебного процесса по данной ООП, приведите пример учебно-методической документации (вся документация будет изучена в процессе очного визита экспертов АККОРК в ОО), обеспечивающей проведение всех видов занятий.</w:t>
            </w:r>
          </w:p>
        </w:tc>
        <w:tc>
          <w:tcPr>
            <w:tcW w:w="1136"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450E66" w:rsidRPr="001E4246">
              <w:rPr>
                <w:iCs/>
              </w:rPr>
              <w:t>В процессе реализации учебного процесса</w:t>
            </w:r>
            <w:r w:rsidR="00CC4635">
              <w:rPr>
                <w:iCs/>
              </w:rPr>
              <w:t xml:space="preserve"> </w:t>
            </w:r>
            <w:r w:rsidR="00450E66" w:rsidRPr="001E4246">
              <w:rPr>
                <w:iCs/>
              </w:rPr>
              <w:t>по программе Уп</w:t>
            </w:r>
            <w:r w:rsidR="00991CB0">
              <w:rPr>
                <w:iCs/>
              </w:rPr>
              <w:t>равление проектами</w:t>
            </w:r>
            <w:r w:rsidR="00450E66" w:rsidRPr="001E4246">
              <w:rPr>
                <w:iCs/>
              </w:rPr>
              <w:t xml:space="preserve"> используются такие виды занятий, как:</w:t>
            </w:r>
            <w:r w:rsidR="00BB4DEF">
              <w:rPr>
                <w:iCs/>
              </w:rPr>
              <w:t xml:space="preserve"> </w:t>
            </w:r>
            <w:r w:rsidR="00484B9C" w:rsidRPr="001E4246">
              <w:rPr>
                <w:iCs/>
              </w:rPr>
              <w:t>дискуссии, деловые и ролевые игры,</w:t>
            </w:r>
            <w:r w:rsidR="00CC4635">
              <w:rPr>
                <w:iCs/>
              </w:rPr>
              <w:t xml:space="preserve"> </w:t>
            </w:r>
            <w:r w:rsidR="00395D27" w:rsidRPr="001E4246">
              <w:rPr>
                <w:iCs/>
              </w:rPr>
              <w:t>групповые задания, проектные</w:t>
            </w:r>
            <w:r w:rsidR="00484B9C" w:rsidRPr="001E4246">
              <w:rPr>
                <w:iCs/>
              </w:rPr>
              <w:t xml:space="preserve"> работ</w:t>
            </w:r>
            <w:r w:rsidR="00395D27" w:rsidRPr="001E4246">
              <w:rPr>
                <w:iCs/>
              </w:rPr>
              <w:t>ы, тренинги, разбор конкретных ситуаций, компьютерные симуляции</w:t>
            </w:r>
            <w:proofErr w:type="gramStart"/>
            <w:r w:rsidR="00395D27" w:rsidRPr="001E4246">
              <w:rPr>
                <w:iCs/>
              </w:rPr>
              <w:t xml:space="preserve"> ,</w:t>
            </w:r>
            <w:proofErr w:type="gramEnd"/>
            <w:r w:rsidR="00395D27" w:rsidRPr="001E4246">
              <w:rPr>
                <w:iCs/>
              </w:rPr>
              <w:t>мастер-классы</w:t>
            </w:r>
            <w:r w:rsidR="008A4003" w:rsidRPr="001E4246">
              <w:rPr>
                <w:iCs/>
              </w:rPr>
              <w:t>. Все в</w:t>
            </w:r>
            <w:r w:rsidR="00484B9C" w:rsidRPr="001E4246">
              <w:rPr>
                <w:iCs/>
              </w:rPr>
              <w:t>иды занятий в обязательном порядке пропи</w:t>
            </w:r>
            <w:r w:rsidR="008A4003" w:rsidRPr="001E4246">
              <w:rPr>
                <w:iCs/>
              </w:rPr>
              <w:t>сываются в программе дисциплины и обеспечены учебно-методической документацией.</w:t>
            </w:r>
          </w:p>
        </w:tc>
      </w:tr>
      <w:tr w:rsidR="00601C7F" w:rsidRPr="001E4246" w:rsidTr="00C621A5">
        <w:trPr>
          <w:trHeight w:val="1060"/>
        </w:trPr>
        <w:tc>
          <w:tcPr>
            <w:tcW w:w="959" w:type="dxa"/>
          </w:tcPr>
          <w:p w:rsidR="00601C7F" w:rsidRPr="001E4246" w:rsidRDefault="00601C7F" w:rsidP="00380E5F">
            <w:pPr>
              <w:numPr>
                <w:ilvl w:val="0"/>
                <w:numId w:val="2"/>
              </w:numPr>
              <w:tabs>
                <w:tab w:val="left" w:pos="993"/>
              </w:tabs>
              <w:jc w:val="center"/>
            </w:pPr>
            <w:r w:rsidRPr="001E4246">
              <w:t>3</w:t>
            </w:r>
          </w:p>
        </w:tc>
        <w:tc>
          <w:tcPr>
            <w:tcW w:w="4817" w:type="dxa"/>
            <w:gridSpan w:val="2"/>
          </w:tcPr>
          <w:p w:rsidR="00601C7F" w:rsidRPr="001E4246" w:rsidRDefault="00601C7F" w:rsidP="00BB4DEF">
            <w:pPr>
              <w:pStyle w:val="afff2"/>
            </w:pPr>
            <w:r w:rsidRPr="001E4246">
              <w:t>Наличие на выпускающей и обеспечивающих кафедрах методических пособий и рекомендаций по всем дисциплинам и по всем видам занятий; практикам, курсовому и дипломному проектированию.</w:t>
            </w:r>
          </w:p>
        </w:tc>
        <w:tc>
          <w:tcPr>
            <w:tcW w:w="1136" w:type="dxa"/>
          </w:tcPr>
          <w:p w:rsidR="00601C7F" w:rsidRPr="001E4246" w:rsidRDefault="00601C7F" w:rsidP="00BB4DEF">
            <w:pPr>
              <w:pStyle w:val="afff1"/>
            </w:pPr>
            <w:r w:rsidRPr="001E4246">
              <w:t>1</w:t>
            </w:r>
          </w:p>
        </w:tc>
        <w:tc>
          <w:tcPr>
            <w:tcW w:w="8397" w:type="dxa"/>
          </w:tcPr>
          <w:p w:rsidR="00601C7F" w:rsidRPr="001E4246" w:rsidRDefault="006E7748" w:rsidP="00BB4DEF">
            <w:pPr>
              <w:pStyle w:val="afff2"/>
              <w:rPr>
                <w:iCs/>
              </w:rPr>
            </w:pPr>
            <w:r w:rsidRPr="001E4246">
              <w:rPr>
                <w:b/>
                <w:bCs/>
              </w:rPr>
              <w:t>Комментарии</w:t>
            </w:r>
            <w:r>
              <w:rPr>
                <w:b/>
                <w:bCs/>
              </w:rPr>
              <w:t xml:space="preserve">. </w:t>
            </w:r>
            <w:r w:rsidR="00414452" w:rsidRPr="001E4246">
              <w:rPr>
                <w:iCs/>
              </w:rPr>
              <w:t>В соответствии с представленной информацией</w:t>
            </w:r>
            <w:r w:rsidR="00CC4635">
              <w:rPr>
                <w:iCs/>
              </w:rPr>
              <w:t xml:space="preserve"> </w:t>
            </w:r>
            <w:r w:rsidR="00414452" w:rsidRPr="001E4246">
              <w:rPr>
                <w:iCs/>
              </w:rPr>
              <w:t>все</w:t>
            </w:r>
            <w:r w:rsidR="00CC4635">
              <w:rPr>
                <w:iCs/>
              </w:rPr>
              <w:t xml:space="preserve"> </w:t>
            </w:r>
            <w:r w:rsidR="00414452" w:rsidRPr="001E4246">
              <w:rPr>
                <w:iCs/>
              </w:rPr>
              <w:t>дисциплины полностью или частично обеспечены</w:t>
            </w:r>
            <w:r w:rsidR="00BB4DEF">
              <w:rPr>
                <w:iCs/>
              </w:rPr>
              <w:t xml:space="preserve"> </w:t>
            </w:r>
            <w:r w:rsidR="00414452" w:rsidRPr="001E4246">
              <w:rPr>
                <w:iCs/>
              </w:rPr>
              <w:t>методическими пособиями и рекомендациями по практикам, курсовому проектированию, выполнению ВКР.</w:t>
            </w:r>
            <w:r w:rsidR="00BB4DEF">
              <w:rPr>
                <w:iCs/>
              </w:rPr>
              <w:t xml:space="preserve"> </w:t>
            </w:r>
            <w:r w:rsidR="00554962" w:rsidRPr="001E4246">
              <w:rPr>
                <w:iCs/>
              </w:rPr>
              <w:t>Методические рекомендации и пособия</w:t>
            </w:r>
            <w:r w:rsidR="00CC4635">
              <w:rPr>
                <w:iCs/>
              </w:rPr>
              <w:t xml:space="preserve"> </w:t>
            </w:r>
            <w:r w:rsidR="00554962" w:rsidRPr="001E4246">
              <w:rPr>
                <w:iCs/>
              </w:rPr>
              <w:t>размещены в разделе «Методический кабинет» на сайте кафедры уп</w:t>
            </w:r>
            <w:r w:rsidR="00A15884">
              <w:rPr>
                <w:iCs/>
              </w:rPr>
              <w:t>равления проектами</w:t>
            </w:r>
          </w:p>
        </w:tc>
      </w:tr>
    </w:tbl>
    <w:p w:rsidR="00601C7F" w:rsidRPr="00BB4DEF" w:rsidRDefault="00601C7F" w:rsidP="00FB37B8">
      <w:pPr>
        <w:tabs>
          <w:tab w:val="left" w:pos="993"/>
        </w:tabs>
        <w:rPr>
          <w:b/>
          <w:bCs/>
          <w:i/>
          <w:iCs/>
        </w:rPr>
      </w:pPr>
      <w:r w:rsidRPr="00BB4DEF">
        <w:rPr>
          <w:b/>
          <w:bCs/>
          <w:i/>
          <w:iCs/>
        </w:rPr>
        <w:t xml:space="preserve">Качество образовательной деятельности, характеризуемой критерием, оценено на: </w:t>
      </w:r>
      <w:r w:rsidR="00242B07">
        <w:rPr>
          <w:b/>
          <w:bCs/>
          <w:i/>
          <w:iCs/>
        </w:rPr>
        <w:t>1,89</w:t>
      </w:r>
    </w:p>
    <w:p w:rsidR="0097496B" w:rsidRPr="00BB4DEF" w:rsidRDefault="00601C7F" w:rsidP="00FB37B8">
      <w:pPr>
        <w:tabs>
          <w:tab w:val="left" w:pos="993"/>
        </w:tabs>
      </w:pPr>
      <w:r w:rsidRPr="00BB4DEF">
        <w:rPr>
          <w:b/>
          <w:bCs/>
          <w:i/>
          <w:iCs/>
        </w:rPr>
        <w:t>Положительная практика</w:t>
      </w:r>
      <w:r w:rsidRPr="00BB4DEF">
        <w:t xml:space="preserve">: </w:t>
      </w:r>
    </w:p>
    <w:p w:rsidR="0097496B" w:rsidRPr="00BB4DEF" w:rsidRDefault="00B02DF1" w:rsidP="00380E5F">
      <w:pPr>
        <w:numPr>
          <w:ilvl w:val="0"/>
          <w:numId w:val="29"/>
        </w:numPr>
        <w:tabs>
          <w:tab w:val="left" w:pos="993"/>
        </w:tabs>
        <w:rPr>
          <w:i/>
          <w:iCs/>
        </w:rPr>
      </w:pPr>
      <w:r w:rsidRPr="00BB4DEF">
        <w:rPr>
          <w:i/>
          <w:iCs/>
        </w:rPr>
        <w:t xml:space="preserve">Разработанные в рамках программы УММ находятся в открытом доступе на сайте НИУ ВШЭ факультета менеджмента и кафедры управления </w:t>
      </w:r>
      <w:r w:rsidR="00991CB0" w:rsidRPr="00BB4DEF">
        <w:rPr>
          <w:i/>
          <w:iCs/>
        </w:rPr>
        <w:t>проектами</w:t>
      </w:r>
      <w:r w:rsidRPr="00BB4DEF">
        <w:rPr>
          <w:i/>
          <w:iCs/>
        </w:rPr>
        <w:t>.</w:t>
      </w:r>
    </w:p>
    <w:p w:rsidR="0097496B" w:rsidRPr="00BB4DEF" w:rsidRDefault="00601C7F" w:rsidP="00FB37B8">
      <w:pPr>
        <w:tabs>
          <w:tab w:val="left" w:pos="993"/>
        </w:tabs>
        <w:rPr>
          <w:b/>
          <w:bCs/>
          <w:i/>
          <w:iCs/>
        </w:rPr>
      </w:pPr>
      <w:r w:rsidRPr="00BB4DEF">
        <w:rPr>
          <w:b/>
          <w:bCs/>
          <w:i/>
          <w:iCs/>
        </w:rPr>
        <w:t>Замечания:</w:t>
      </w:r>
    </w:p>
    <w:p w:rsidR="00601C7F" w:rsidRPr="00BB4DEF" w:rsidRDefault="0097496B" w:rsidP="00380E5F">
      <w:pPr>
        <w:numPr>
          <w:ilvl w:val="0"/>
          <w:numId w:val="30"/>
        </w:numPr>
        <w:tabs>
          <w:tab w:val="left" w:pos="993"/>
        </w:tabs>
        <w:rPr>
          <w:i/>
          <w:iCs/>
        </w:rPr>
      </w:pPr>
      <w:r w:rsidRPr="00BB4DEF">
        <w:rPr>
          <w:i/>
          <w:iCs/>
        </w:rPr>
        <w:t xml:space="preserve"> Отсутствует участие</w:t>
      </w:r>
      <w:r w:rsidR="00CC4635" w:rsidRPr="00BB4DEF">
        <w:rPr>
          <w:i/>
          <w:iCs/>
        </w:rPr>
        <w:t xml:space="preserve"> </w:t>
      </w:r>
      <w:r w:rsidRPr="00BB4DEF">
        <w:rPr>
          <w:i/>
          <w:iCs/>
        </w:rPr>
        <w:t>студентов в разработке УММ</w:t>
      </w:r>
      <w:r w:rsidR="00CC4635" w:rsidRPr="00BB4DEF">
        <w:rPr>
          <w:i/>
          <w:iCs/>
        </w:rPr>
        <w:t xml:space="preserve"> </w:t>
      </w:r>
      <w:r w:rsidRPr="00BB4DEF">
        <w:rPr>
          <w:i/>
          <w:iCs/>
        </w:rPr>
        <w:t>по дисциплинам учебного плана.</w:t>
      </w:r>
    </w:p>
    <w:p w:rsidR="003D4FC2" w:rsidRPr="00BB4DEF" w:rsidRDefault="00D00DA7" w:rsidP="00380E5F">
      <w:pPr>
        <w:numPr>
          <w:ilvl w:val="0"/>
          <w:numId w:val="30"/>
        </w:numPr>
        <w:tabs>
          <w:tab w:val="left" w:pos="993"/>
        </w:tabs>
        <w:rPr>
          <w:i/>
          <w:iCs/>
        </w:rPr>
      </w:pPr>
      <w:r w:rsidRPr="00BB4DEF">
        <w:rPr>
          <w:i/>
          <w:iCs/>
        </w:rPr>
        <w:t xml:space="preserve"> Низкая</w:t>
      </w:r>
      <w:r w:rsidR="00CC4635" w:rsidRPr="00BB4DEF">
        <w:rPr>
          <w:i/>
          <w:iCs/>
        </w:rPr>
        <w:t xml:space="preserve"> </w:t>
      </w:r>
      <w:r w:rsidRPr="00BB4DEF">
        <w:rPr>
          <w:i/>
          <w:iCs/>
        </w:rPr>
        <w:t>доля УММ,</w:t>
      </w:r>
      <w:r w:rsidR="00CC4635" w:rsidRPr="00BB4DEF">
        <w:rPr>
          <w:i/>
          <w:iCs/>
        </w:rPr>
        <w:t xml:space="preserve"> </w:t>
      </w:r>
      <w:r w:rsidRPr="00BB4DEF">
        <w:rPr>
          <w:i/>
          <w:iCs/>
        </w:rPr>
        <w:t>согласованных с УМО или другими внешними пред</w:t>
      </w:r>
      <w:r w:rsidR="003D4FC2" w:rsidRPr="00BB4DEF">
        <w:rPr>
          <w:i/>
          <w:iCs/>
        </w:rPr>
        <w:t>ставителями научного сообщества</w:t>
      </w:r>
      <w:r w:rsidR="009802C1" w:rsidRPr="00BB4DEF">
        <w:rPr>
          <w:i/>
          <w:iCs/>
        </w:rPr>
        <w:t>, с ключевыми работодателями,</w:t>
      </w:r>
      <w:r w:rsidR="00CC4635" w:rsidRPr="00BB4DEF">
        <w:rPr>
          <w:i/>
          <w:iCs/>
        </w:rPr>
        <w:t xml:space="preserve"> </w:t>
      </w:r>
      <w:r w:rsidR="009802C1" w:rsidRPr="00BB4DEF">
        <w:rPr>
          <w:i/>
          <w:iCs/>
        </w:rPr>
        <w:t>их объединениями или профессиональными</w:t>
      </w:r>
      <w:r w:rsidR="00CC4635" w:rsidRPr="00BB4DEF">
        <w:rPr>
          <w:i/>
          <w:iCs/>
        </w:rPr>
        <w:t xml:space="preserve"> </w:t>
      </w:r>
      <w:r w:rsidR="009802C1" w:rsidRPr="00BB4DEF">
        <w:rPr>
          <w:i/>
          <w:iCs/>
        </w:rPr>
        <w:t>сообществами.</w:t>
      </w:r>
    </w:p>
    <w:p w:rsidR="00601C7F" w:rsidRPr="00BB4DEF" w:rsidRDefault="00601C7F" w:rsidP="003D4FC2">
      <w:pPr>
        <w:tabs>
          <w:tab w:val="left" w:pos="993"/>
        </w:tabs>
        <w:rPr>
          <w:i/>
          <w:iCs/>
        </w:rPr>
      </w:pPr>
      <w:r w:rsidRPr="00BB4DEF">
        <w:rPr>
          <w:b/>
          <w:bCs/>
          <w:i/>
          <w:iCs/>
        </w:rPr>
        <w:t>Рекомендации:</w:t>
      </w:r>
    </w:p>
    <w:p w:rsidR="00D00DA7" w:rsidRPr="00BB4DEF" w:rsidRDefault="00B02DF1" w:rsidP="00380E5F">
      <w:pPr>
        <w:pStyle w:val="ab"/>
        <w:numPr>
          <w:ilvl w:val="0"/>
          <w:numId w:val="31"/>
        </w:numPr>
        <w:tabs>
          <w:tab w:val="left" w:pos="993"/>
        </w:tabs>
        <w:rPr>
          <w:i/>
          <w:iCs/>
        </w:rPr>
      </w:pPr>
      <w:r w:rsidRPr="00BB4DEF">
        <w:rPr>
          <w:i/>
          <w:iCs/>
        </w:rPr>
        <w:t>Активизировать деятельность студентов по участию в разработке УММ</w:t>
      </w:r>
      <w:r w:rsidR="003D4FC2" w:rsidRPr="00BB4DEF">
        <w:rPr>
          <w:i/>
          <w:iCs/>
        </w:rPr>
        <w:t>, которая может быть связана</w:t>
      </w:r>
      <w:r w:rsidR="00CC4635" w:rsidRPr="00BB4DEF">
        <w:rPr>
          <w:i/>
          <w:iCs/>
        </w:rPr>
        <w:t xml:space="preserve"> </w:t>
      </w:r>
      <w:r w:rsidR="003D4FC2" w:rsidRPr="00BB4DEF">
        <w:rPr>
          <w:i/>
          <w:iCs/>
        </w:rPr>
        <w:t xml:space="preserve">с </w:t>
      </w:r>
      <w:r w:rsidR="003D4FC2" w:rsidRPr="00BB4DEF">
        <w:t>разработк</w:t>
      </w:r>
      <w:r w:rsidR="002C356A" w:rsidRPr="00BB4DEF">
        <w:t>ой планов</w:t>
      </w:r>
      <w:r w:rsidR="00CC4635" w:rsidRPr="00BB4DEF">
        <w:t xml:space="preserve"> </w:t>
      </w:r>
      <w:r w:rsidR="003D4FC2" w:rsidRPr="00BB4DEF">
        <w:t xml:space="preserve">исследований, экспериментов, заданий на практику, формулировкой тем эссе, </w:t>
      </w:r>
      <w:r w:rsidR="002C356A" w:rsidRPr="00BB4DEF">
        <w:t>выбором</w:t>
      </w:r>
      <w:r w:rsidR="00CC4635" w:rsidRPr="00BB4DEF">
        <w:t xml:space="preserve"> </w:t>
      </w:r>
      <w:r w:rsidR="002C356A" w:rsidRPr="00BB4DEF">
        <w:t xml:space="preserve">форм проведения занятий, </w:t>
      </w:r>
      <w:r w:rsidR="003D4FC2" w:rsidRPr="00BB4DEF">
        <w:t>что позволит</w:t>
      </w:r>
      <w:r w:rsidR="00CC4635" w:rsidRPr="00BB4DEF">
        <w:t xml:space="preserve"> </w:t>
      </w:r>
      <w:r w:rsidR="003D4FC2" w:rsidRPr="00BB4DEF">
        <w:rPr>
          <w:i/>
          <w:iCs/>
        </w:rPr>
        <w:t>повысить</w:t>
      </w:r>
      <w:r w:rsidR="00CC4635" w:rsidRPr="00BB4DEF">
        <w:rPr>
          <w:i/>
          <w:iCs/>
        </w:rPr>
        <w:t xml:space="preserve"> </w:t>
      </w:r>
      <w:r w:rsidR="003D4FC2" w:rsidRPr="00BB4DEF">
        <w:rPr>
          <w:i/>
          <w:iCs/>
        </w:rPr>
        <w:t>интерес обучающихся к учебному процессу, степень ответственности студентов</w:t>
      </w:r>
      <w:r w:rsidR="00CC4635" w:rsidRPr="00BB4DEF">
        <w:rPr>
          <w:i/>
          <w:iCs/>
        </w:rPr>
        <w:t xml:space="preserve"> </w:t>
      </w:r>
      <w:r w:rsidR="003D4FC2" w:rsidRPr="00BB4DEF">
        <w:rPr>
          <w:i/>
          <w:iCs/>
        </w:rPr>
        <w:t>за свою учебу</w:t>
      </w:r>
      <w:r w:rsidR="003D4FC2" w:rsidRPr="00BB4DEF">
        <w:t xml:space="preserve">, </w:t>
      </w:r>
      <w:r w:rsidR="009802C1" w:rsidRPr="00BB4DEF">
        <w:t xml:space="preserve">сформировать </w:t>
      </w:r>
      <w:proofErr w:type="spellStart"/>
      <w:r w:rsidR="009802C1" w:rsidRPr="00BB4DEF">
        <w:t>клиентоориентированную</w:t>
      </w:r>
      <w:proofErr w:type="spellEnd"/>
      <w:r w:rsidR="009802C1" w:rsidRPr="00BB4DEF">
        <w:t xml:space="preserve"> систему образования.</w:t>
      </w:r>
    </w:p>
    <w:p w:rsidR="00B02DF1" w:rsidRPr="00BB4DEF" w:rsidRDefault="00D00DA7" w:rsidP="00380E5F">
      <w:pPr>
        <w:numPr>
          <w:ilvl w:val="0"/>
          <w:numId w:val="30"/>
        </w:numPr>
        <w:tabs>
          <w:tab w:val="left" w:pos="993"/>
        </w:tabs>
        <w:rPr>
          <w:i/>
          <w:iCs/>
        </w:rPr>
      </w:pPr>
      <w:r w:rsidRPr="00BB4DEF">
        <w:rPr>
          <w:i/>
          <w:iCs/>
        </w:rPr>
        <w:t>Проводить</w:t>
      </w:r>
      <w:r w:rsidR="00CC4635" w:rsidRPr="00BB4DEF">
        <w:rPr>
          <w:i/>
          <w:iCs/>
        </w:rPr>
        <w:t xml:space="preserve"> </w:t>
      </w:r>
      <w:r w:rsidRPr="00BB4DEF">
        <w:rPr>
          <w:i/>
          <w:iCs/>
        </w:rPr>
        <w:t>согласования с УМО или другими внешними представителями науч</w:t>
      </w:r>
      <w:r w:rsidR="009802C1" w:rsidRPr="00BB4DEF">
        <w:rPr>
          <w:i/>
          <w:iCs/>
        </w:rPr>
        <w:t>ного сообщества, с ключевыми работодателями,</w:t>
      </w:r>
      <w:r w:rsidR="00CC4635" w:rsidRPr="00BB4DEF">
        <w:rPr>
          <w:i/>
          <w:iCs/>
        </w:rPr>
        <w:t xml:space="preserve"> </w:t>
      </w:r>
      <w:r w:rsidR="009802C1" w:rsidRPr="00BB4DEF">
        <w:rPr>
          <w:i/>
          <w:iCs/>
        </w:rPr>
        <w:t>их объединениями или профессиональными</w:t>
      </w:r>
      <w:r w:rsidR="00CC4635" w:rsidRPr="00BB4DEF">
        <w:rPr>
          <w:i/>
          <w:iCs/>
        </w:rPr>
        <w:t xml:space="preserve"> </w:t>
      </w:r>
      <w:r w:rsidR="009802C1" w:rsidRPr="00BB4DEF">
        <w:rPr>
          <w:i/>
          <w:iCs/>
        </w:rPr>
        <w:t>сообществами</w:t>
      </w:r>
      <w:r w:rsidR="001E3D44">
        <w:rPr>
          <w:i/>
          <w:iCs/>
        </w:rPr>
        <w:t xml:space="preserve"> </w:t>
      </w:r>
      <w:r w:rsidRPr="00BB4DEF">
        <w:rPr>
          <w:i/>
          <w:iCs/>
        </w:rPr>
        <w:t>учебно-методических материалов.</w:t>
      </w:r>
    </w:p>
    <w:p w:rsidR="00B02DF1" w:rsidRPr="00BB4DEF" w:rsidRDefault="00601C7F" w:rsidP="00FB37B8">
      <w:pPr>
        <w:tabs>
          <w:tab w:val="left" w:pos="993"/>
        </w:tabs>
        <w:rPr>
          <w:i/>
          <w:iCs/>
        </w:rPr>
      </w:pPr>
      <w:r w:rsidRPr="00BB4DEF">
        <w:rPr>
          <w:b/>
          <w:bCs/>
          <w:i/>
          <w:iCs/>
        </w:rPr>
        <w:t>Риски:</w:t>
      </w:r>
      <w:r w:rsidR="00DF3832" w:rsidRPr="00BB4DEF">
        <w:rPr>
          <w:i/>
          <w:iCs/>
        </w:rPr>
        <w:t xml:space="preserve"> формирование закрытой образовательной системы вуза</w:t>
      </w:r>
    </w:p>
    <w:p w:rsidR="00601C7F" w:rsidRPr="0026280D" w:rsidRDefault="00601C7F" w:rsidP="00FB37B8">
      <w:pPr>
        <w:tabs>
          <w:tab w:val="left" w:pos="993"/>
        </w:tabs>
        <w:rPr>
          <w:sz w:val="28"/>
          <w:szCs w:val="28"/>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73"/>
        <w:gridCol w:w="1120"/>
        <w:gridCol w:w="3260"/>
        <w:gridCol w:w="1559"/>
        <w:gridCol w:w="8397"/>
      </w:tblGrid>
      <w:tr w:rsidR="00601C7F" w:rsidRPr="001E4246">
        <w:trPr>
          <w:trHeight w:val="454"/>
        </w:trPr>
        <w:tc>
          <w:tcPr>
            <w:tcW w:w="15309" w:type="dxa"/>
            <w:gridSpan w:val="5"/>
            <w:shd w:val="clear" w:color="auto" w:fill="DDFBFF"/>
          </w:tcPr>
          <w:p w:rsidR="00601C7F" w:rsidRPr="001E4246" w:rsidRDefault="00601C7F" w:rsidP="00BB4DEF">
            <w:pPr>
              <w:pStyle w:val="afff3"/>
            </w:pPr>
            <w:r w:rsidRPr="001E4246">
              <w:t>КРИТЕРИЙ 4. ТЕХНОЛОГИИ И МЕТОДИКИ ОБРАЗОВАТЕЛЬНОЙ ДЕЯТЕЛЬНОСТИ</w:t>
            </w:r>
          </w:p>
        </w:tc>
      </w:tr>
      <w:tr w:rsidR="00601C7F" w:rsidRPr="001E4246">
        <w:tc>
          <w:tcPr>
            <w:tcW w:w="973" w:type="dxa"/>
            <w:vAlign w:val="center"/>
          </w:tcPr>
          <w:p w:rsidR="00601C7F" w:rsidRPr="001E4246" w:rsidRDefault="00601C7F" w:rsidP="00BB4DEF">
            <w:pPr>
              <w:pStyle w:val="afff3"/>
            </w:pPr>
            <w:r w:rsidRPr="001E4246">
              <w:t>№</w:t>
            </w:r>
          </w:p>
        </w:tc>
        <w:tc>
          <w:tcPr>
            <w:tcW w:w="4380" w:type="dxa"/>
            <w:gridSpan w:val="2"/>
            <w:vAlign w:val="center"/>
          </w:tcPr>
          <w:p w:rsidR="00601C7F" w:rsidRPr="001E4246" w:rsidRDefault="00601C7F" w:rsidP="00BB4DEF">
            <w:pPr>
              <w:pStyle w:val="afff3"/>
            </w:pPr>
            <w:r w:rsidRPr="001E4246">
              <w:t>Показатель</w:t>
            </w:r>
          </w:p>
        </w:tc>
        <w:tc>
          <w:tcPr>
            <w:tcW w:w="1559" w:type="dxa"/>
            <w:vAlign w:val="center"/>
          </w:tcPr>
          <w:p w:rsidR="00601C7F" w:rsidRPr="001E4246" w:rsidRDefault="00601C7F" w:rsidP="00BB4DEF">
            <w:pPr>
              <w:pStyle w:val="afff3"/>
            </w:pPr>
            <w:r w:rsidRPr="001E4246">
              <w:t>Оценка эксперта (0,1,2)</w:t>
            </w:r>
          </w:p>
        </w:tc>
        <w:tc>
          <w:tcPr>
            <w:tcW w:w="8397" w:type="dxa"/>
            <w:vAlign w:val="center"/>
          </w:tcPr>
          <w:p w:rsidR="00601C7F" w:rsidRPr="001E4246" w:rsidRDefault="00601C7F" w:rsidP="00BB4DEF">
            <w:pPr>
              <w:pStyle w:val="afff3"/>
            </w:pPr>
            <w:r w:rsidRPr="001E4246">
              <w:t>Комментарии эксперта</w:t>
            </w:r>
          </w:p>
        </w:tc>
      </w:tr>
      <w:tr w:rsidR="00601C7F" w:rsidRPr="001E4246">
        <w:tc>
          <w:tcPr>
            <w:tcW w:w="973" w:type="dxa"/>
          </w:tcPr>
          <w:p w:rsidR="00601C7F" w:rsidRPr="001E4246" w:rsidRDefault="00601C7F" w:rsidP="00FB37B8">
            <w:pPr>
              <w:tabs>
                <w:tab w:val="left" w:pos="993"/>
              </w:tabs>
            </w:pPr>
          </w:p>
        </w:tc>
        <w:tc>
          <w:tcPr>
            <w:tcW w:w="4380" w:type="dxa"/>
            <w:gridSpan w:val="2"/>
          </w:tcPr>
          <w:p w:rsidR="00601C7F" w:rsidRPr="001E4246" w:rsidRDefault="00601C7F" w:rsidP="00FB37B8">
            <w:pPr>
              <w:tabs>
                <w:tab w:val="left" w:pos="993"/>
              </w:tabs>
            </w:pPr>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1D2FC7">
            <w:pPr>
              <w:tabs>
                <w:tab w:val="left" w:pos="993"/>
              </w:tabs>
            </w:pPr>
          </w:p>
        </w:tc>
      </w:tr>
      <w:tr w:rsidR="00702244"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Докажите, что технологии и методики, применяемые в образовательном процессе, способствуют более полному раскрытию содержания учебных курсов и формированию заявленных компетенций.*</w:t>
            </w:r>
          </w:p>
        </w:tc>
        <w:tc>
          <w:tcPr>
            <w:tcW w:w="1559" w:type="dxa"/>
          </w:tcPr>
          <w:p w:rsidR="00601C7F" w:rsidRPr="00BB4DEF" w:rsidRDefault="003B3DD1" w:rsidP="00BB4DEF">
            <w:pPr>
              <w:pStyle w:val="afff1"/>
            </w:pPr>
            <w:r w:rsidRPr="00BB4DEF">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E0557" w:rsidRPr="001E4246">
              <w:t>В рамках обеспечения образовательной программы</w:t>
            </w:r>
            <w:r w:rsidR="00CC4635">
              <w:t xml:space="preserve"> </w:t>
            </w:r>
            <w:r w:rsidR="006E0557" w:rsidRPr="001E4246">
              <w:t>используются модульная система организации учебного процесса, которая предусматривает деление учебного времени на ряд модулей, в конце каждого из которых проводятся итоговые испытания, и ограничение числа дисциплин, изучаемых одновременно.</w:t>
            </w:r>
            <w:r w:rsidR="00702244" w:rsidRPr="001E4246">
              <w:t xml:space="preserve"> Технологии и методики, применяемые в образовательном процессе, способствуют повышению качества образования, более эффективному использованию учебного времени, среди них</w:t>
            </w:r>
            <w:r w:rsidR="00CC4635">
              <w:t xml:space="preserve"> </w:t>
            </w:r>
            <w:r w:rsidR="00702244" w:rsidRPr="001E4246">
              <w:t>проблемное обучение,</w:t>
            </w:r>
            <w:r w:rsidR="00CC4635">
              <w:t xml:space="preserve"> </w:t>
            </w:r>
            <w:r w:rsidR="00702244" w:rsidRPr="001E4246">
              <w:t>проектные</w:t>
            </w:r>
            <w:r w:rsidR="00CC4635">
              <w:t xml:space="preserve"> </w:t>
            </w:r>
            <w:r w:rsidR="00702244" w:rsidRPr="001E4246">
              <w:t>и исследовательские методы,</w:t>
            </w:r>
            <w:r w:rsidR="00CC4635">
              <w:t xml:space="preserve"> </w:t>
            </w:r>
            <w:r w:rsidR="00702244" w:rsidRPr="001E4246">
              <w:t>игровые методы,</w:t>
            </w:r>
            <w:r w:rsidR="00CC4635">
              <w:t xml:space="preserve"> </w:t>
            </w:r>
            <w:r w:rsidR="00702244" w:rsidRPr="001E4246">
              <w:t xml:space="preserve">обучение в сотрудничестве, метод </w:t>
            </w:r>
            <w:proofErr w:type="spellStart"/>
            <w:r w:rsidR="00702244" w:rsidRPr="001E4246">
              <w:t>портфолио</w:t>
            </w:r>
            <w:proofErr w:type="spellEnd"/>
            <w:r w:rsidR="00702244" w:rsidRPr="001E4246">
              <w:t xml:space="preserve">. </w:t>
            </w:r>
          </w:p>
        </w:tc>
      </w:tr>
      <w:tr w:rsidR="00465696"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 xml:space="preserve">Каким образом применяемые технологии и методики образовательной деятельности обеспечены </w:t>
            </w:r>
            <w:proofErr w:type="gramStart"/>
            <w:r w:rsidRPr="001E4246">
              <w:t>соответствующими</w:t>
            </w:r>
            <w:proofErr w:type="gramEnd"/>
            <w:r w:rsidRPr="001E4246">
              <w:t xml:space="preserve"> УММ.</w:t>
            </w:r>
          </w:p>
        </w:tc>
        <w:tc>
          <w:tcPr>
            <w:tcW w:w="1559" w:type="dxa"/>
          </w:tcPr>
          <w:p w:rsidR="00601C7F" w:rsidRPr="00BB4DEF" w:rsidRDefault="00601C7F" w:rsidP="00BB4DEF">
            <w:pPr>
              <w:pStyle w:val="afff1"/>
            </w:pPr>
            <w:r w:rsidRPr="00BB4DEF">
              <w:t>2</w:t>
            </w:r>
          </w:p>
        </w:tc>
        <w:tc>
          <w:tcPr>
            <w:tcW w:w="8397" w:type="dxa"/>
          </w:tcPr>
          <w:p w:rsidR="00465696" w:rsidRPr="001E4246" w:rsidRDefault="006E7748" w:rsidP="00BB4DEF">
            <w:pPr>
              <w:pStyle w:val="afff2"/>
            </w:pPr>
            <w:r w:rsidRPr="001E4246">
              <w:rPr>
                <w:b/>
                <w:bCs/>
              </w:rPr>
              <w:t>Комментарии</w:t>
            </w:r>
            <w:r>
              <w:rPr>
                <w:b/>
                <w:bCs/>
              </w:rPr>
              <w:t xml:space="preserve">. </w:t>
            </w:r>
            <w:r w:rsidR="00465696" w:rsidRPr="001E4246">
              <w:t>Разработанные УММ</w:t>
            </w:r>
            <w:r w:rsidR="00CC4635">
              <w:t xml:space="preserve"> </w:t>
            </w:r>
            <w:r w:rsidR="00465696" w:rsidRPr="001E4246">
              <w:t>содержат:</w:t>
            </w:r>
          </w:p>
          <w:p w:rsidR="00465696" w:rsidRPr="001E4246" w:rsidRDefault="00465696" w:rsidP="00BB4DEF">
            <w:pPr>
              <w:pStyle w:val="afff2"/>
            </w:pPr>
            <w:r w:rsidRPr="001E4246">
              <w:t>-</w:t>
            </w:r>
            <w:r w:rsidRPr="001E4246">
              <w:tab/>
              <w:t xml:space="preserve">методические указания, комплекты исходных данных, требования к выполнению контрольных работ, написанию эссе, </w:t>
            </w:r>
            <w:proofErr w:type="gramStart"/>
            <w:r w:rsidRPr="001E4246">
              <w:t>индивидуальных проектов</w:t>
            </w:r>
            <w:proofErr w:type="gramEnd"/>
            <w:r w:rsidRPr="001E4246">
              <w:t xml:space="preserve"> в форме домашнего задания; </w:t>
            </w:r>
          </w:p>
          <w:p w:rsidR="00465696" w:rsidRPr="001E4246" w:rsidRDefault="00465696" w:rsidP="00BB4DEF">
            <w:pPr>
              <w:pStyle w:val="afff2"/>
            </w:pPr>
            <w:r w:rsidRPr="001E4246">
              <w:t>-</w:t>
            </w:r>
            <w:r w:rsidRPr="001E4246">
              <w:tab/>
              <w:t>методические указания для самостоятельной работы студентов в форме методических рекомендаций для подготовки отчетов, тестов, тематическое реферирование, домашние задания;</w:t>
            </w:r>
          </w:p>
          <w:p w:rsidR="00465696" w:rsidRPr="001E4246" w:rsidRDefault="00465696" w:rsidP="00BB4DEF">
            <w:pPr>
              <w:pStyle w:val="afff2"/>
            </w:pPr>
            <w:r w:rsidRPr="001E4246">
              <w:t>-</w:t>
            </w:r>
            <w:r w:rsidRPr="001E4246">
              <w:tab/>
              <w:t>методические указания преподавателю;</w:t>
            </w:r>
          </w:p>
          <w:p w:rsidR="00465696" w:rsidRPr="001E4246" w:rsidRDefault="00465696" w:rsidP="00BB4DEF">
            <w:pPr>
              <w:pStyle w:val="afff2"/>
            </w:pPr>
            <w:r w:rsidRPr="001E4246">
              <w:t>-</w:t>
            </w:r>
            <w:r w:rsidRPr="001E4246">
              <w:tab/>
              <w:t>фонд тестовых и контрольных вопросов для текущей оценки знаний по дисциплине;</w:t>
            </w:r>
          </w:p>
          <w:p w:rsidR="00465696" w:rsidRPr="001E4246" w:rsidRDefault="00465696" w:rsidP="00BB4DEF">
            <w:pPr>
              <w:pStyle w:val="afff2"/>
            </w:pPr>
            <w:r w:rsidRPr="001E4246">
              <w:t>-</w:t>
            </w:r>
            <w:r w:rsidRPr="001E4246">
              <w:tab/>
              <w:t xml:space="preserve">перечень программного обеспечения, включая программный пакет </w:t>
            </w:r>
            <w:proofErr w:type="spellStart"/>
            <w:r w:rsidRPr="001E4246">
              <w:t>Microsoft</w:t>
            </w:r>
            <w:proofErr w:type="spellEnd"/>
            <w:r w:rsidRPr="001E4246">
              <w:t xml:space="preserve"> </w:t>
            </w:r>
            <w:proofErr w:type="spellStart"/>
            <w:r w:rsidRPr="001E4246">
              <w:t>Office</w:t>
            </w:r>
            <w:proofErr w:type="spellEnd"/>
            <w:r w:rsidRPr="001E4246">
              <w:t xml:space="preserve"> 2007, набор браузеров, включая </w:t>
            </w:r>
            <w:proofErr w:type="spellStart"/>
            <w:r w:rsidRPr="001E4246">
              <w:t>Internet</w:t>
            </w:r>
            <w:proofErr w:type="spellEnd"/>
            <w:r w:rsidRPr="001E4246">
              <w:t xml:space="preserve"> </w:t>
            </w:r>
            <w:proofErr w:type="spellStart"/>
            <w:r w:rsidRPr="001E4246">
              <w:t>Explorer</w:t>
            </w:r>
            <w:proofErr w:type="spellEnd"/>
            <w:r w:rsidRPr="001E4246">
              <w:t xml:space="preserve"> версии не ниже 7.0, </w:t>
            </w:r>
            <w:proofErr w:type="spellStart"/>
            <w:r w:rsidRPr="001E4246">
              <w:t>Google</w:t>
            </w:r>
            <w:proofErr w:type="spellEnd"/>
            <w:r w:rsidRPr="001E4246">
              <w:t xml:space="preserve"> </w:t>
            </w:r>
            <w:proofErr w:type="spellStart"/>
            <w:r w:rsidRPr="001E4246">
              <w:t>Chrome</w:t>
            </w:r>
            <w:proofErr w:type="spellEnd"/>
            <w:r w:rsidRPr="001E4246">
              <w:t xml:space="preserve">, </w:t>
            </w:r>
            <w:proofErr w:type="spellStart"/>
            <w:r w:rsidRPr="001E4246">
              <w:t>Firefox</w:t>
            </w:r>
            <w:proofErr w:type="spellEnd"/>
            <w:r w:rsidRPr="001E4246">
              <w:t xml:space="preserve"> и т.п.;</w:t>
            </w:r>
          </w:p>
          <w:p w:rsidR="00601C7F" w:rsidRPr="001E4246" w:rsidRDefault="00465696" w:rsidP="00BB4DEF">
            <w:pPr>
              <w:pStyle w:val="afff2"/>
            </w:pPr>
            <w:r w:rsidRPr="001E4246">
              <w:t>-</w:t>
            </w:r>
            <w:r w:rsidRPr="001E4246">
              <w:tab/>
              <w:t>сведения об оснащенности учебного процесса специализированным и лабораторным оборудованием и т.д.</w:t>
            </w:r>
          </w:p>
        </w:tc>
      </w:tr>
      <w:tr w:rsidR="00140FA6"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Докажите, что при определении (выборе) применяемых в рамках реализации программ технологий и методик принимают участие работодатели.</w:t>
            </w:r>
          </w:p>
        </w:tc>
        <w:tc>
          <w:tcPr>
            <w:tcW w:w="1559" w:type="dxa"/>
            <w:tcBorders>
              <w:right w:val="nil"/>
            </w:tcBorders>
            <w:shd w:val="clear" w:color="auto" w:fill="FFFFFF"/>
          </w:tcPr>
          <w:p w:rsidR="00601C7F" w:rsidRPr="00BB4DEF" w:rsidRDefault="003B3DD1" w:rsidP="00BB4DEF">
            <w:pPr>
              <w:pStyle w:val="afff1"/>
            </w:pPr>
            <w:r w:rsidRPr="00BB4DEF">
              <w:t>2</w:t>
            </w:r>
          </w:p>
        </w:tc>
        <w:tc>
          <w:tcPr>
            <w:tcW w:w="8397" w:type="dxa"/>
            <w:shd w:val="clear" w:color="auto" w:fill="D9D9D9"/>
          </w:tcPr>
          <w:p w:rsidR="00601C7F" w:rsidRPr="001E4246" w:rsidRDefault="00D84B51" w:rsidP="00BB4DEF">
            <w:pPr>
              <w:pStyle w:val="afff2"/>
            </w:pPr>
            <w:r w:rsidRPr="00D84B51">
              <w:t>Часть преподавателей яв</w:t>
            </w:r>
            <w:r>
              <w:t xml:space="preserve">ляется представителями </w:t>
            </w:r>
            <w:proofErr w:type="gramStart"/>
            <w:r>
              <w:t>работода</w:t>
            </w:r>
            <w:r w:rsidRPr="00D84B51">
              <w:t>телей</w:t>
            </w:r>
            <w:proofErr w:type="gramEnd"/>
            <w:r w:rsidRPr="00D84B51">
              <w:t xml:space="preserve"> и самостоятельно</w:t>
            </w:r>
            <w:r>
              <w:t xml:space="preserve"> определяют технологии и методи</w:t>
            </w:r>
            <w:r w:rsidRPr="00D84B51">
              <w:t>ки в своих курсах</w:t>
            </w:r>
          </w:p>
        </w:tc>
      </w:tr>
      <w:tr w:rsidR="00601C7F" w:rsidRPr="001E4246">
        <w:tc>
          <w:tcPr>
            <w:tcW w:w="973" w:type="dxa"/>
            <w:vMerge w:val="restart"/>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Отметьте, какие виды учебных занятий используются в образовательном процессе:</w:t>
            </w:r>
          </w:p>
        </w:tc>
        <w:tc>
          <w:tcPr>
            <w:tcW w:w="1559" w:type="dxa"/>
            <w:tcBorders>
              <w:right w:val="nil"/>
            </w:tcBorders>
            <w:shd w:val="clear" w:color="auto" w:fill="FFFFFF"/>
          </w:tcPr>
          <w:p w:rsidR="00601C7F" w:rsidRPr="00BB4DEF" w:rsidRDefault="00D84B51" w:rsidP="00BB4DEF">
            <w:pPr>
              <w:pStyle w:val="afff1"/>
            </w:pPr>
            <w:r w:rsidRPr="00BB4DEF">
              <w:t>1,5</w:t>
            </w:r>
          </w:p>
        </w:tc>
        <w:tc>
          <w:tcPr>
            <w:tcW w:w="8397" w:type="dxa"/>
            <w:shd w:val="clear" w:color="auto" w:fill="D9D9D9"/>
          </w:tcPr>
          <w:p w:rsidR="00601C7F" w:rsidRPr="001E4246" w:rsidRDefault="00601C7F" w:rsidP="00BB4DEF">
            <w:pPr>
              <w:pStyle w:val="afff2"/>
            </w:pP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лекции</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семинары</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лабораторные занятия</w:t>
            </w:r>
          </w:p>
        </w:tc>
        <w:tc>
          <w:tcPr>
            <w:tcW w:w="1559" w:type="dxa"/>
          </w:tcPr>
          <w:p w:rsidR="00601C7F" w:rsidRPr="00BB4DEF" w:rsidRDefault="00601C7F" w:rsidP="00BB4DEF">
            <w:pPr>
              <w:pStyle w:val="afff1"/>
            </w:pPr>
            <w:r w:rsidRPr="00BB4DEF">
              <w:t>0</w:t>
            </w:r>
          </w:p>
        </w:tc>
        <w:tc>
          <w:tcPr>
            <w:tcW w:w="8397" w:type="dxa"/>
          </w:tcPr>
          <w:p w:rsidR="00601C7F" w:rsidRPr="001E4246" w:rsidRDefault="00A945FA" w:rsidP="00BB4DEF">
            <w:pPr>
              <w:pStyle w:val="afff2"/>
            </w:pPr>
            <w:r w:rsidRPr="001E4246">
              <w:t>-</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практикумы по решению задач</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коллоквиумы</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индивидуальные консультации</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тренинги</w:t>
            </w:r>
          </w:p>
        </w:tc>
        <w:tc>
          <w:tcPr>
            <w:tcW w:w="1559" w:type="dxa"/>
          </w:tcPr>
          <w:p w:rsidR="00601C7F" w:rsidRPr="00BB4DEF" w:rsidRDefault="00D84B51" w:rsidP="00BB4DEF">
            <w:pPr>
              <w:pStyle w:val="afff1"/>
            </w:pPr>
            <w:r w:rsidRPr="00BB4DEF">
              <w:t>1</w:t>
            </w:r>
          </w:p>
        </w:tc>
        <w:tc>
          <w:tcPr>
            <w:tcW w:w="8397" w:type="dxa"/>
          </w:tcPr>
          <w:p w:rsidR="00601C7F" w:rsidRPr="001E4246" w:rsidRDefault="00D84B51" w:rsidP="00BB4DEF">
            <w:pPr>
              <w:pStyle w:val="afff2"/>
            </w:pPr>
            <w:r>
              <w:t xml:space="preserve"> не </w:t>
            </w:r>
            <w:r w:rsidR="00140FA6"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Занятия с использованием различных технологий в т.ч.:</w:t>
            </w:r>
          </w:p>
          <w:p w:rsidR="00601C7F" w:rsidRPr="001E4246" w:rsidRDefault="00601C7F" w:rsidP="00FB0F3D">
            <w:pPr>
              <w:pStyle w:val="afff2"/>
              <w:numPr>
                <w:ilvl w:val="0"/>
                <w:numId w:val="71"/>
              </w:numPr>
            </w:pPr>
            <w:r w:rsidRPr="001E4246">
              <w:t>деловые, ролевые игры;</w:t>
            </w:r>
          </w:p>
          <w:p w:rsidR="00601C7F" w:rsidRPr="001E4246" w:rsidRDefault="00601C7F" w:rsidP="00FB0F3D">
            <w:pPr>
              <w:pStyle w:val="afff2"/>
              <w:numPr>
                <w:ilvl w:val="0"/>
                <w:numId w:val="71"/>
              </w:numPr>
            </w:pPr>
            <w:proofErr w:type="spellStart"/>
            <w:r w:rsidRPr="001E4246">
              <w:t>организационно-деятельностные</w:t>
            </w:r>
            <w:proofErr w:type="spellEnd"/>
            <w:r w:rsidRPr="001E4246">
              <w:t xml:space="preserve"> игры, групповые проблемные работы;</w:t>
            </w:r>
          </w:p>
          <w:p w:rsidR="00601C7F" w:rsidRPr="001E4246" w:rsidRDefault="00601C7F" w:rsidP="00FB0F3D">
            <w:pPr>
              <w:pStyle w:val="afff2"/>
              <w:numPr>
                <w:ilvl w:val="0"/>
                <w:numId w:val="71"/>
              </w:numPr>
            </w:pPr>
            <w:r w:rsidRPr="001E4246">
              <w:t>дискуссии;</w:t>
            </w:r>
          </w:p>
          <w:p w:rsidR="00601C7F" w:rsidRPr="001E4246" w:rsidRDefault="00601C7F" w:rsidP="00FB0F3D">
            <w:pPr>
              <w:pStyle w:val="afff2"/>
              <w:numPr>
                <w:ilvl w:val="0"/>
                <w:numId w:val="71"/>
              </w:numPr>
            </w:pPr>
            <w:r w:rsidRPr="001E4246">
              <w:t>технология «Мозговой штурм»;</w:t>
            </w:r>
          </w:p>
          <w:p w:rsidR="00601C7F" w:rsidRPr="001E4246" w:rsidRDefault="00601C7F" w:rsidP="00FB0F3D">
            <w:pPr>
              <w:pStyle w:val="afff2"/>
              <w:numPr>
                <w:ilvl w:val="0"/>
                <w:numId w:val="71"/>
              </w:numPr>
            </w:pPr>
            <w:r w:rsidRPr="001E4246">
              <w:t>анализ реальных ситуаций профессиональной деятельности.</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кейс-метод</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метод проектов</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лекция одновременно двух лекторов</w:t>
            </w:r>
          </w:p>
        </w:tc>
        <w:tc>
          <w:tcPr>
            <w:tcW w:w="1559" w:type="dxa"/>
          </w:tcPr>
          <w:p w:rsidR="00601C7F" w:rsidRPr="00BB4DEF" w:rsidRDefault="00D84B51" w:rsidP="00BB4DEF">
            <w:pPr>
              <w:pStyle w:val="afff1"/>
            </w:pPr>
            <w:r w:rsidRPr="00BB4DEF">
              <w:t>0</w:t>
            </w:r>
          </w:p>
        </w:tc>
        <w:tc>
          <w:tcPr>
            <w:tcW w:w="8397" w:type="dxa"/>
          </w:tcPr>
          <w:p w:rsidR="00601C7F" w:rsidRPr="001E4246" w:rsidRDefault="00D84B51" w:rsidP="00BB4DEF">
            <w:pPr>
              <w:pStyle w:val="afff2"/>
            </w:pPr>
            <w:r>
              <w:t>Нет информации</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лекция с заранее запланированными ошибками</w:t>
            </w:r>
          </w:p>
        </w:tc>
        <w:tc>
          <w:tcPr>
            <w:tcW w:w="1559" w:type="dxa"/>
          </w:tcPr>
          <w:p w:rsidR="00601C7F" w:rsidRPr="00BB4DEF" w:rsidRDefault="00D84B51" w:rsidP="00BB4DEF">
            <w:pPr>
              <w:pStyle w:val="afff1"/>
            </w:pPr>
            <w:r w:rsidRPr="00BB4DEF">
              <w:t>0</w:t>
            </w:r>
          </w:p>
        </w:tc>
        <w:tc>
          <w:tcPr>
            <w:tcW w:w="8397" w:type="dxa"/>
          </w:tcPr>
          <w:p w:rsidR="00601C7F" w:rsidRPr="001E4246" w:rsidRDefault="00D84B51" w:rsidP="00BB4DEF">
            <w:pPr>
              <w:pStyle w:val="afff2"/>
            </w:pPr>
            <w:r>
              <w:t>Нет информации</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мастер-классы</w:t>
            </w:r>
          </w:p>
        </w:tc>
        <w:tc>
          <w:tcPr>
            <w:tcW w:w="1559" w:type="dxa"/>
          </w:tcPr>
          <w:p w:rsidR="00601C7F" w:rsidRPr="00BB4DEF" w:rsidRDefault="00601C7F" w:rsidP="00BB4DEF">
            <w:pPr>
              <w:pStyle w:val="afff1"/>
            </w:pPr>
            <w:r w:rsidRPr="00BB4DEF">
              <w:t>2</w:t>
            </w:r>
          </w:p>
        </w:tc>
        <w:tc>
          <w:tcPr>
            <w:tcW w:w="8397" w:type="dxa"/>
          </w:tcPr>
          <w:p w:rsidR="00601C7F" w:rsidRPr="001E4246" w:rsidRDefault="00140FA6" w:rsidP="00BB4DEF">
            <w:pPr>
              <w:pStyle w:val="afff2"/>
            </w:pPr>
            <w:r w:rsidRPr="001E4246">
              <w:t>используются</w:t>
            </w:r>
          </w:p>
        </w:tc>
      </w:tr>
      <w:tr w:rsidR="00601C7F" w:rsidRPr="001E4246">
        <w:tc>
          <w:tcPr>
            <w:tcW w:w="973" w:type="dxa"/>
            <w:vMerge/>
          </w:tcPr>
          <w:p w:rsidR="00601C7F" w:rsidRPr="001E4246" w:rsidRDefault="00601C7F" w:rsidP="00380E5F">
            <w:pPr>
              <w:numPr>
                <w:ilvl w:val="0"/>
                <w:numId w:val="3"/>
              </w:numPr>
              <w:tabs>
                <w:tab w:val="left" w:pos="993"/>
              </w:tabs>
              <w:ind w:left="0" w:firstLine="0"/>
              <w:jc w:val="center"/>
            </w:pPr>
          </w:p>
        </w:tc>
        <w:tc>
          <w:tcPr>
            <w:tcW w:w="1120" w:type="dxa"/>
          </w:tcPr>
          <w:p w:rsidR="00601C7F" w:rsidRPr="001E4246" w:rsidRDefault="00601C7F" w:rsidP="00380E5F">
            <w:pPr>
              <w:pStyle w:val="a9"/>
              <w:numPr>
                <w:ilvl w:val="1"/>
                <w:numId w:val="23"/>
              </w:numPr>
              <w:tabs>
                <w:tab w:val="left" w:pos="993"/>
              </w:tabs>
            </w:pPr>
          </w:p>
        </w:tc>
        <w:tc>
          <w:tcPr>
            <w:tcW w:w="3260" w:type="dxa"/>
          </w:tcPr>
          <w:p w:rsidR="00601C7F" w:rsidRPr="001E4246" w:rsidRDefault="00601C7F" w:rsidP="00BB4DEF">
            <w:pPr>
              <w:pStyle w:val="afff2"/>
            </w:pPr>
            <w:r w:rsidRPr="001E4246">
              <w:t>другие (укажите) ______________________</w:t>
            </w:r>
          </w:p>
        </w:tc>
        <w:tc>
          <w:tcPr>
            <w:tcW w:w="1559" w:type="dxa"/>
          </w:tcPr>
          <w:p w:rsidR="00601C7F" w:rsidRPr="00BB4DEF" w:rsidRDefault="00601C7F" w:rsidP="00BB4DEF">
            <w:pPr>
              <w:pStyle w:val="afff1"/>
            </w:pPr>
          </w:p>
        </w:tc>
        <w:tc>
          <w:tcPr>
            <w:tcW w:w="8397" w:type="dxa"/>
          </w:tcPr>
          <w:p w:rsidR="00601C7F" w:rsidRPr="001E4246" w:rsidRDefault="00601C7F" w:rsidP="00BB4DEF">
            <w:pPr>
              <w:pStyle w:val="afff2"/>
            </w:pPr>
          </w:p>
        </w:tc>
      </w:tr>
      <w:tr w:rsidR="00601C7F"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Приведите пример пяти специальных дисциплин и укажите долю тренингов в этих дисциплинах.</w:t>
            </w:r>
          </w:p>
        </w:tc>
        <w:tc>
          <w:tcPr>
            <w:tcW w:w="1559" w:type="dxa"/>
            <w:shd w:val="clear" w:color="auto" w:fill="FFFFFF"/>
          </w:tcPr>
          <w:p w:rsidR="00601C7F" w:rsidRPr="00BB4DEF" w:rsidRDefault="00D84B51" w:rsidP="00BB4DEF">
            <w:pPr>
              <w:pStyle w:val="afff1"/>
            </w:pPr>
            <w:r w:rsidRPr="00BB4DEF">
              <w:t>0</w:t>
            </w:r>
          </w:p>
        </w:tc>
        <w:tc>
          <w:tcPr>
            <w:tcW w:w="8397" w:type="dxa"/>
            <w:shd w:val="clear" w:color="auto" w:fill="FFFFFF"/>
          </w:tcPr>
          <w:p w:rsidR="00601C7F" w:rsidRPr="001E4246" w:rsidRDefault="00D84B51" w:rsidP="00BB4DEF">
            <w:pPr>
              <w:pStyle w:val="afff2"/>
            </w:pPr>
            <w:r>
              <w:t>Нет информации</w:t>
            </w:r>
          </w:p>
        </w:tc>
      </w:tr>
      <w:tr w:rsidR="008B198B"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 xml:space="preserve">Является ли внедрение </w:t>
            </w:r>
            <w:r w:rsidRPr="001E4246">
              <w:rPr>
                <w:lang w:val="en-US"/>
              </w:rPr>
              <w:t>e</w:t>
            </w:r>
            <w:r w:rsidRPr="001E4246">
              <w:t>-</w:t>
            </w:r>
            <w:proofErr w:type="spellStart"/>
            <w:r w:rsidRPr="001E4246">
              <w:t>learning</w:t>
            </w:r>
            <w:proofErr w:type="spellEnd"/>
            <w:r w:rsidRPr="001E4246">
              <w:t xml:space="preserve"> на программном уровне частью стратегии вуза по повышению качества и доступности обучения. Опишите, каким образом внедрение </w:t>
            </w:r>
            <w:r w:rsidRPr="001E4246">
              <w:rPr>
                <w:lang w:val="en-US"/>
              </w:rPr>
              <w:t>e</w:t>
            </w:r>
            <w:r w:rsidRPr="001E4246">
              <w:t>-</w:t>
            </w:r>
            <w:proofErr w:type="spellStart"/>
            <w:r w:rsidRPr="001E4246">
              <w:t>learning</w:t>
            </w:r>
            <w:proofErr w:type="spellEnd"/>
            <w:r w:rsidRPr="001E4246">
              <w:t xml:space="preserve"> отразилось на процессах формирования учебно-методического сопровождения учебного процесса, подготовки ППС, организации </w:t>
            </w:r>
            <w:proofErr w:type="spellStart"/>
            <w:r w:rsidRPr="001E4246">
              <w:t>мультимедийного</w:t>
            </w:r>
            <w:proofErr w:type="spellEnd"/>
            <w:r w:rsidRPr="001E4246">
              <w:t xml:space="preserve"> </w:t>
            </w:r>
            <w:r w:rsidRPr="001E4246">
              <w:rPr>
                <w:lang w:val="en-US"/>
              </w:rPr>
              <w:t>on</w:t>
            </w:r>
            <w:r w:rsidRPr="001E4246">
              <w:t>-</w:t>
            </w:r>
            <w:r w:rsidRPr="001E4246">
              <w:rPr>
                <w:lang w:val="en-US"/>
              </w:rPr>
              <w:t>line</w:t>
            </w:r>
            <w:r w:rsidRPr="001E4246">
              <w:t xml:space="preserve"> и </w:t>
            </w:r>
            <w:r w:rsidRPr="001E4246">
              <w:rPr>
                <w:lang w:val="en-US"/>
              </w:rPr>
              <w:t>off</w:t>
            </w:r>
            <w:r w:rsidRPr="001E4246">
              <w:t>-</w:t>
            </w:r>
            <w:r w:rsidRPr="001E4246">
              <w:rPr>
                <w:lang w:val="en-US"/>
              </w:rPr>
              <w:t>line</w:t>
            </w:r>
            <w:r w:rsidRPr="001E4246">
              <w:t xml:space="preserve"> обучения.</w:t>
            </w:r>
          </w:p>
        </w:tc>
        <w:tc>
          <w:tcPr>
            <w:tcW w:w="1559" w:type="dxa"/>
            <w:shd w:val="clear" w:color="auto" w:fill="FFFFFF"/>
          </w:tcPr>
          <w:p w:rsidR="00601C7F" w:rsidRPr="00BB4DEF" w:rsidRDefault="00601C7F" w:rsidP="00BB4DEF">
            <w:pPr>
              <w:pStyle w:val="afff1"/>
            </w:pPr>
            <w:r w:rsidRPr="00BB4DEF">
              <w:t>2</w:t>
            </w:r>
          </w:p>
        </w:tc>
        <w:tc>
          <w:tcPr>
            <w:tcW w:w="8397" w:type="dxa"/>
            <w:shd w:val="clear" w:color="auto" w:fill="FFFFFF"/>
          </w:tcPr>
          <w:p w:rsidR="008B198B" w:rsidRPr="001E4246" w:rsidRDefault="005D688A" w:rsidP="00BB4DEF">
            <w:pPr>
              <w:pStyle w:val="afff2"/>
            </w:pPr>
            <w:r w:rsidRPr="000C7C55">
              <w:rPr>
                <w:b/>
              </w:rPr>
              <w:t>Положительная практика</w:t>
            </w:r>
            <w:r>
              <w:rPr>
                <w:b/>
              </w:rPr>
              <w:t>.</w:t>
            </w:r>
            <w:r w:rsidR="00BB4DEF">
              <w:rPr>
                <w:b/>
              </w:rPr>
              <w:t xml:space="preserve"> </w:t>
            </w:r>
            <w:r w:rsidR="008B198B" w:rsidRPr="001E4246">
              <w:t>Основная</w:t>
            </w:r>
            <w:r w:rsidR="00CC4635">
              <w:t xml:space="preserve"> </w:t>
            </w:r>
            <w:r w:rsidR="008B198B" w:rsidRPr="001E4246">
              <w:t xml:space="preserve">цель развития единой информационной образовательной среды (LMS, </w:t>
            </w:r>
            <w:proofErr w:type="spellStart"/>
            <w:r w:rsidR="008B198B" w:rsidRPr="001E4246">
              <w:t>Learning</w:t>
            </w:r>
            <w:proofErr w:type="spellEnd"/>
            <w:r w:rsidR="008B198B" w:rsidRPr="001E4246">
              <w:t xml:space="preserve"> </w:t>
            </w:r>
            <w:proofErr w:type="spellStart"/>
            <w:r w:rsidR="008B198B" w:rsidRPr="001E4246">
              <w:t>Management</w:t>
            </w:r>
            <w:proofErr w:type="spellEnd"/>
            <w:r w:rsidR="008B198B" w:rsidRPr="001E4246">
              <w:t xml:space="preserve"> </w:t>
            </w:r>
            <w:proofErr w:type="spellStart"/>
            <w:r w:rsidR="008B198B" w:rsidRPr="001E4246">
              <w:t>System</w:t>
            </w:r>
            <w:proofErr w:type="spellEnd"/>
            <w:r w:rsidR="008B198B" w:rsidRPr="001E4246">
              <w:t>) — повышение уровня, доступности</w:t>
            </w:r>
            <w:r w:rsidR="00CC4635">
              <w:t xml:space="preserve"> </w:t>
            </w:r>
            <w:r w:rsidR="008B198B" w:rsidRPr="001E4246">
              <w:t>и качества обучения на основе методической, дидактической, информационной поддержки организации учебного процесса для студентов, преподавателей и административных работников факультетов. LMS предполагает:</w:t>
            </w:r>
          </w:p>
          <w:p w:rsidR="008B198B" w:rsidRPr="001E4246" w:rsidRDefault="008B198B" w:rsidP="00BB4DEF">
            <w:pPr>
              <w:pStyle w:val="afff2"/>
            </w:pPr>
            <w:r w:rsidRPr="001E4246">
              <w:t>– вовлечение студентов в активный учебный процесс,</w:t>
            </w:r>
          </w:p>
          <w:p w:rsidR="008B198B" w:rsidRPr="001E4246" w:rsidRDefault="008B198B" w:rsidP="00BB4DEF">
            <w:pPr>
              <w:pStyle w:val="afff2"/>
            </w:pPr>
            <w:r w:rsidRPr="001E4246">
              <w:t>– создание условий для</w:t>
            </w:r>
            <w:r w:rsidR="00CC4635">
              <w:t xml:space="preserve"> </w:t>
            </w:r>
            <w:r w:rsidRPr="001E4246">
              <w:t>взаимодействия студентов и преподавателей,</w:t>
            </w:r>
          </w:p>
          <w:p w:rsidR="008B198B" w:rsidRPr="001E4246" w:rsidRDefault="008B198B" w:rsidP="00BB4DEF">
            <w:pPr>
              <w:pStyle w:val="afff2"/>
            </w:pPr>
            <w:r w:rsidRPr="001E4246">
              <w:t xml:space="preserve">– обучение в активной среде взаимодействия всех участников образовательного процесса в </w:t>
            </w:r>
            <w:proofErr w:type="spellStart"/>
            <w:r w:rsidRPr="001E4246">
              <w:t>офф-лайне</w:t>
            </w:r>
            <w:proofErr w:type="spellEnd"/>
            <w:r w:rsidRPr="001E4246">
              <w:t xml:space="preserve"> и </w:t>
            </w:r>
            <w:proofErr w:type="spellStart"/>
            <w:r w:rsidRPr="001E4246">
              <w:t>он-лайне</w:t>
            </w:r>
            <w:proofErr w:type="spellEnd"/>
            <w:r w:rsidRPr="001E4246">
              <w:t>.</w:t>
            </w:r>
          </w:p>
          <w:p w:rsidR="00601C7F" w:rsidRPr="001E4246" w:rsidRDefault="008B198B" w:rsidP="00BB4DEF">
            <w:pPr>
              <w:pStyle w:val="afff2"/>
            </w:pPr>
            <w:r w:rsidRPr="001E4246">
              <w:t>В настоящее время в системе зарегистрированы в</w:t>
            </w:r>
            <w:r w:rsidR="00F638EB" w:rsidRPr="001E4246">
              <w:t>се студенты, обучающиеся</w:t>
            </w:r>
            <w:r w:rsidR="00CC4635">
              <w:t xml:space="preserve"> </w:t>
            </w:r>
            <w:r w:rsidR="00F638EB" w:rsidRPr="001E4246">
              <w:t>на магистерской прогр</w:t>
            </w:r>
            <w:r w:rsidR="00A02F43">
              <w:t>амме Управление проектами</w:t>
            </w:r>
            <w:r w:rsidR="00F638EB" w:rsidRPr="001E4246">
              <w:t>.</w:t>
            </w:r>
            <w:r w:rsidR="001E3D44">
              <w:t xml:space="preserve"> </w:t>
            </w:r>
            <w:r w:rsidR="002B463E" w:rsidRPr="001E4246">
              <w:t xml:space="preserve">И </w:t>
            </w:r>
            <w:r w:rsidRPr="001E4246">
              <w:t>преподаватели</w:t>
            </w:r>
            <w:r w:rsidR="002B463E" w:rsidRPr="001E4246">
              <w:t xml:space="preserve"> университета, которые</w:t>
            </w:r>
            <w:r w:rsidR="00CC4635">
              <w:t xml:space="preserve"> </w:t>
            </w:r>
            <w:r w:rsidRPr="001E4246">
              <w:t>наполняют LMS материалами для самостоятельного изучения учебных дисциплин, проверочными вопросами и домашними заданиями.</w:t>
            </w:r>
            <w:r w:rsidR="002B463E" w:rsidRPr="001E4246">
              <w:t xml:space="preserve"> При этом обеспечив</w:t>
            </w:r>
            <w:r w:rsidR="001E3D44">
              <w:t>а</w:t>
            </w:r>
            <w:r w:rsidR="002B463E" w:rsidRPr="001E4246">
              <w:t xml:space="preserve">ется взаимодействия всех участников образовательного процесса в </w:t>
            </w:r>
            <w:proofErr w:type="spellStart"/>
            <w:r w:rsidR="002B463E" w:rsidRPr="001E4246">
              <w:t>офф-лайне</w:t>
            </w:r>
            <w:proofErr w:type="spellEnd"/>
            <w:r w:rsidR="002B463E" w:rsidRPr="001E4246">
              <w:t xml:space="preserve"> и </w:t>
            </w:r>
            <w:proofErr w:type="spellStart"/>
            <w:r w:rsidR="002B463E" w:rsidRPr="001E4246">
              <w:t>он-лайне</w:t>
            </w:r>
            <w:proofErr w:type="spellEnd"/>
            <w:r w:rsidR="002B463E" w:rsidRPr="001E4246">
              <w:t>.</w:t>
            </w:r>
          </w:p>
        </w:tc>
      </w:tr>
      <w:tr w:rsidR="00601C7F"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Доля учебных курсов (модулей), реализуемых с использованием платформ и средств электронного обучения.</w:t>
            </w:r>
          </w:p>
        </w:tc>
        <w:tc>
          <w:tcPr>
            <w:tcW w:w="1559" w:type="dxa"/>
            <w:shd w:val="clear" w:color="auto" w:fill="FFFFFF"/>
          </w:tcPr>
          <w:p w:rsidR="00601C7F" w:rsidRPr="00BB4DEF" w:rsidRDefault="00601C7F" w:rsidP="00BB4DEF">
            <w:pPr>
              <w:pStyle w:val="afff1"/>
            </w:pPr>
            <w:r w:rsidRPr="00BB4DEF">
              <w:t>2</w:t>
            </w:r>
          </w:p>
        </w:tc>
        <w:tc>
          <w:tcPr>
            <w:tcW w:w="8397" w:type="dxa"/>
            <w:shd w:val="clear" w:color="auto" w:fill="FFFFFF"/>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0F0866" w:rsidRPr="000F0866">
              <w:t>9 из 20 – 45% (доля была рассчитана на основании перечня дисциплин, проводимых преподавателями практиками, за исключением научных семинаров).</w:t>
            </w:r>
          </w:p>
        </w:tc>
      </w:tr>
      <w:tr w:rsidR="00F75241" w:rsidRPr="001E4246">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 xml:space="preserve">Оцените, позволяет ли уровень развития </w:t>
            </w:r>
            <w:r w:rsidRPr="001E4246">
              <w:rPr>
                <w:lang w:val="en-US"/>
              </w:rPr>
              <w:t>e</w:t>
            </w:r>
            <w:r w:rsidRPr="001E4246">
              <w:t>-</w:t>
            </w:r>
            <w:proofErr w:type="spellStart"/>
            <w:r w:rsidRPr="001E4246">
              <w:t>learning</w:t>
            </w:r>
            <w:proofErr w:type="spellEnd"/>
            <w:r w:rsidRPr="001E4246">
              <w:t xml:space="preserve"> в вузе использовать на программном уровне для повышения качества и доступности обучения новые образовательные методики, такие как: методики распределенных семинаров и групповых мероприятий; обучение и тренинг на рабочем месте по производственным и ситуационным кейсам; организация обучения с помощью электронных </w:t>
            </w:r>
            <w:proofErr w:type="spellStart"/>
            <w:r w:rsidRPr="001E4246">
              <w:t>репозитариев</w:t>
            </w:r>
            <w:proofErr w:type="spellEnd"/>
            <w:r w:rsidRPr="001E4246">
              <w:t>; формирование индивидуальных траекторий обучения.</w:t>
            </w:r>
          </w:p>
        </w:tc>
        <w:tc>
          <w:tcPr>
            <w:tcW w:w="1559" w:type="dxa"/>
            <w:shd w:val="clear" w:color="auto" w:fill="FFFFFF"/>
          </w:tcPr>
          <w:p w:rsidR="00601C7F" w:rsidRPr="00BB4DEF" w:rsidRDefault="00601C7F" w:rsidP="00BB4DEF">
            <w:pPr>
              <w:pStyle w:val="afff1"/>
            </w:pPr>
            <w:r w:rsidRPr="00BB4DEF">
              <w:t>2</w:t>
            </w:r>
          </w:p>
        </w:tc>
        <w:tc>
          <w:tcPr>
            <w:tcW w:w="8397" w:type="dxa"/>
            <w:shd w:val="clear" w:color="auto" w:fill="FFFFFF"/>
          </w:tcPr>
          <w:p w:rsidR="00601C7F" w:rsidRPr="001E4246" w:rsidRDefault="005D688A" w:rsidP="00BB4DEF">
            <w:pPr>
              <w:pStyle w:val="afff2"/>
            </w:pPr>
            <w:r w:rsidRPr="000C7C55">
              <w:rPr>
                <w:b/>
              </w:rPr>
              <w:t>Положительная практика</w:t>
            </w:r>
            <w:r>
              <w:rPr>
                <w:b/>
              </w:rPr>
              <w:t>.</w:t>
            </w:r>
            <w:r w:rsidR="00BB4DEF">
              <w:rPr>
                <w:b/>
              </w:rPr>
              <w:t xml:space="preserve"> </w:t>
            </w:r>
            <w:proofErr w:type="gramStart"/>
            <w:r w:rsidR="00622E48" w:rsidRPr="001E4246">
              <w:t xml:space="preserve">Единая информационная среда для поддержки образовательного процесса (LMS, </w:t>
            </w:r>
            <w:proofErr w:type="spellStart"/>
            <w:r w:rsidR="00622E48" w:rsidRPr="001E4246">
              <w:t>Learning</w:t>
            </w:r>
            <w:proofErr w:type="spellEnd"/>
            <w:r w:rsidR="00622E48" w:rsidRPr="001E4246">
              <w:t xml:space="preserve"> </w:t>
            </w:r>
            <w:proofErr w:type="spellStart"/>
            <w:r w:rsidR="00622E48" w:rsidRPr="001E4246">
              <w:t>Management</w:t>
            </w:r>
            <w:proofErr w:type="spellEnd"/>
            <w:r w:rsidR="00622E48" w:rsidRPr="001E4246">
              <w:t xml:space="preserve"> </w:t>
            </w:r>
            <w:proofErr w:type="spellStart"/>
            <w:r w:rsidR="00622E48" w:rsidRPr="001E4246">
              <w:t>System</w:t>
            </w:r>
            <w:proofErr w:type="spellEnd"/>
            <w:r w:rsidR="00622E48" w:rsidRPr="001E4246">
              <w:t>)</w:t>
            </w:r>
            <w:r w:rsidR="00CC4635">
              <w:t xml:space="preserve"> </w:t>
            </w:r>
            <w:r w:rsidR="00622E48" w:rsidRPr="001E4246">
              <w:t>позволяет на программном уровне</w:t>
            </w:r>
            <w:r w:rsidR="00CC4635">
              <w:t xml:space="preserve"> </w:t>
            </w:r>
            <w:r w:rsidR="00622E48" w:rsidRPr="001E4246">
              <w:t>реализовывать новые образовательные методики, т.к. все дисциплины из учебных планов,</w:t>
            </w:r>
            <w:r w:rsidR="00CC4635">
              <w:t xml:space="preserve"> </w:t>
            </w:r>
            <w:r w:rsidR="00622E48" w:rsidRPr="001E4246">
              <w:t>начиная с 2011 учебного года, имеют автоматически созданные сайты в LMS; преподаватели имеют личный виртуальный рабочий кабинет, в котором могут:</w:t>
            </w:r>
            <w:r w:rsidR="00CC4635">
              <w:t xml:space="preserve"> </w:t>
            </w:r>
            <w:r w:rsidR="004B0AB4" w:rsidRPr="001E4246">
              <w:t xml:space="preserve">размещать учебные материалы на сайтах дисциплин (включая видео, </w:t>
            </w:r>
            <w:proofErr w:type="spellStart"/>
            <w:r w:rsidR="004B0AB4" w:rsidRPr="001E4246">
              <w:t>аудиофайлы</w:t>
            </w:r>
            <w:proofErr w:type="spellEnd"/>
            <w:r w:rsidR="004B0AB4" w:rsidRPr="001E4246">
              <w:t>, презентации и т.п.);</w:t>
            </w:r>
            <w:proofErr w:type="gramEnd"/>
            <w:r w:rsidR="004B0AB4" w:rsidRPr="001E4246">
              <w:t xml:space="preserve"> пользоваться расширенными возможностями текстового редактора (формулы, спец</w:t>
            </w:r>
            <w:proofErr w:type="gramStart"/>
            <w:r w:rsidR="004B0AB4" w:rsidRPr="001E4246">
              <w:t>.с</w:t>
            </w:r>
            <w:proofErr w:type="gramEnd"/>
            <w:r w:rsidR="004B0AB4" w:rsidRPr="001E4246">
              <w:t xml:space="preserve">имволы); </w:t>
            </w:r>
            <w:r w:rsidR="00811847" w:rsidRPr="001E4246">
              <w:t xml:space="preserve">самостоятельно создавать тесты для студентов и проводить </w:t>
            </w:r>
            <w:r w:rsidR="004B0AB4" w:rsidRPr="001E4246">
              <w:t xml:space="preserve">тестирование </w:t>
            </w:r>
            <w:proofErr w:type="spellStart"/>
            <w:r w:rsidR="004B0AB4" w:rsidRPr="001E4246">
              <w:t>он-лайн</w:t>
            </w:r>
            <w:proofErr w:type="spellEnd"/>
            <w:r w:rsidR="004B0AB4" w:rsidRPr="001E4246">
              <w:t xml:space="preserve"> и </w:t>
            </w:r>
            <w:proofErr w:type="spellStart"/>
            <w:r w:rsidR="004B0AB4" w:rsidRPr="001E4246">
              <w:t>офф-лайн</w:t>
            </w:r>
            <w:proofErr w:type="spellEnd"/>
            <w:r w:rsidR="004B0AB4" w:rsidRPr="001E4246">
              <w:t>, обсуждать со студентами изучаемые темы в форумах по каждой учебной дисциплине;</w:t>
            </w:r>
            <w:r w:rsidR="00BB4DEF">
              <w:t xml:space="preserve"> </w:t>
            </w:r>
            <w:r w:rsidR="004B0AB4" w:rsidRPr="001E4246">
              <w:t>и</w:t>
            </w:r>
            <w:r w:rsidR="00811847" w:rsidRPr="001E4246">
              <w:t>нформировать студентов</w:t>
            </w:r>
            <w:r w:rsidR="00CC4635">
              <w:t xml:space="preserve"> </w:t>
            </w:r>
            <w:r w:rsidR="00811847" w:rsidRPr="001E4246">
              <w:t xml:space="preserve">по </w:t>
            </w:r>
            <w:proofErr w:type="spellStart"/>
            <w:r w:rsidR="00811847" w:rsidRPr="001E4246">
              <w:t>e-mail</w:t>
            </w:r>
            <w:proofErr w:type="spellEnd"/>
            <w:r w:rsidR="00811847" w:rsidRPr="001E4246">
              <w:t>, направлять сообщения и размещать объявления, связанные с учебным процессом, группе студентов</w:t>
            </w:r>
            <w:r w:rsidR="00CC4635">
              <w:t xml:space="preserve"> </w:t>
            </w:r>
            <w:r w:rsidR="00811847" w:rsidRPr="001E4246">
              <w:t>или каждому студенту</w:t>
            </w:r>
            <w:r w:rsidR="00CC4635">
              <w:t xml:space="preserve"> </w:t>
            </w:r>
            <w:r w:rsidR="00811847" w:rsidRPr="001E4246">
              <w:t>в отдельности; публиковать материалы к занятиям:</w:t>
            </w:r>
            <w:r w:rsidR="00CC4635">
              <w:t xml:space="preserve"> </w:t>
            </w:r>
            <w:r w:rsidR="00811847" w:rsidRPr="001E4246">
              <w:t>лекции, презентации, ссылки</w:t>
            </w:r>
            <w:r w:rsidR="002E5E5A" w:rsidRPr="001E4246">
              <w:t>, организовать</w:t>
            </w:r>
            <w:r w:rsidR="00CC4635">
              <w:t xml:space="preserve"> </w:t>
            </w:r>
            <w:r w:rsidR="002E5E5A" w:rsidRPr="001E4246">
              <w:t>совместную работу студентов в среде колле</w:t>
            </w:r>
            <w:r w:rsidR="004B0AB4" w:rsidRPr="001E4246">
              <w:t>ктивного редактирования текстов</w:t>
            </w:r>
            <w:r w:rsidR="00F75241" w:rsidRPr="001E4246">
              <w:t xml:space="preserve">, проводить </w:t>
            </w:r>
            <w:proofErr w:type="spellStart"/>
            <w:r w:rsidR="00F75241" w:rsidRPr="001E4246">
              <w:t>вебинары</w:t>
            </w:r>
            <w:proofErr w:type="spellEnd"/>
            <w:r w:rsidR="00F75241" w:rsidRPr="001E4246">
              <w:t xml:space="preserve"> в режиме удаленного доступа;</w:t>
            </w:r>
          </w:p>
        </w:tc>
      </w:tr>
      <w:tr w:rsidR="00F75241" w:rsidRPr="001E4246">
        <w:trPr>
          <w:trHeight w:val="343"/>
        </w:trPr>
        <w:tc>
          <w:tcPr>
            <w:tcW w:w="973" w:type="dxa"/>
          </w:tcPr>
          <w:p w:rsidR="00601C7F" w:rsidRPr="001E4246" w:rsidRDefault="00601C7F" w:rsidP="00380E5F">
            <w:pPr>
              <w:numPr>
                <w:ilvl w:val="0"/>
                <w:numId w:val="3"/>
              </w:numPr>
              <w:tabs>
                <w:tab w:val="left" w:pos="993"/>
              </w:tabs>
              <w:ind w:left="0" w:firstLine="0"/>
              <w:jc w:val="center"/>
            </w:pPr>
          </w:p>
        </w:tc>
        <w:tc>
          <w:tcPr>
            <w:tcW w:w="4380" w:type="dxa"/>
            <w:gridSpan w:val="2"/>
          </w:tcPr>
          <w:p w:rsidR="00601C7F" w:rsidRPr="001E4246" w:rsidRDefault="00601C7F" w:rsidP="00BB4DEF">
            <w:pPr>
              <w:pStyle w:val="afff2"/>
            </w:pPr>
            <w:r w:rsidRPr="001E4246">
              <w:t>Количество мастер-классов в текущем учебном году, проводимых представителями работодателей (и/или другими участниками профессионального сообщества).</w:t>
            </w:r>
          </w:p>
        </w:tc>
        <w:tc>
          <w:tcPr>
            <w:tcW w:w="1559" w:type="dxa"/>
            <w:shd w:val="clear" w:color="auto" w:fill="FFFFFF"/>
          </w:tcPr>
          <w:p w:rsidR="00601C7F" w:rsidRPr="00BB4DEF" w:rsidRDefault="00A02F43" w:rsidP="00BB4DEF">
            <w:pPr>
              <w:pStyle w:val="afff1"/>
            </w:pPr>
            <w:r w:rsidRPr="00BB4DEF">
              <w:t>2</w:t>
            </w:r>
          </w:p>
        </w:tc>
        <w:tc>
          <w:tcPr>
            <w:tcW w:w="8397" w:type="dxa"/>
            <w:shd w:val="clear" w:color="auto" w:fill="FFFFFF"/>
          </w:tcPr>
          <w:p w:rsidR="00601C7F" w:rsidRPr="001E4246" w:rsidRDefault="006E7748" w:rsidP="00BB4DEF">
            <w:pPr>
              <w:pStyle w:val="afff2"/>
            </w:pPr>
            <w:r w:rsidRPr="001E4246">
              <w:rPr>
                <w:b/>
                <w:bCs/>
              </w:rPr>
              <w:t>Комментарии</w:t>
            </w:r>
            <w:r>
              <w:rPr>
                <w:b/>
                <w:bCs/>
              </w:rPr>
              <w:t xml:space="preserve">. </w:t>
            </w:r>
            <w:r w:rsidR="00F75241" w:rsidRPr="001E4246">
              <w:t>В соответствии с рабочим учебным планом</w:t>
            </w:r>
            <w:r w:rsidR="00CC4635">
              <w:t xml:space="preserve"> </w:t>
            </w:r>
            <w:r w:rsidR="00F75241" w:rsidRPr="001E4246">
              <w:t>магистерской прогр</w:t>
            </w:r>
            <w:r w:rsidR="00A02F43">
              <w:t>аммы</w:t>
            </w:r>
            <w:r w:rsidR="00CC4635">
              <w:t xml:space="preserve"> </w:t>
            </w:r>
            <w:r w:rsidR="00A02F43">
              <w:t>были проведены 6 открытых семинаров и 5 мастер-классов.</w:t>
            </w:r>
          </w:p>
        </w:tc>
      </w:tr>
    </w:tbl>
    <w:p w:rsidR="00601C7F" w:rsidRPr="00BB4DEF" w:rsidRDefault="00601C7F" w:rsidP="00FB37B8">
      <w:pPr>
        <w:tabs>
          <w:tab w:val="left" w:pos="993"/>
        </w:tabs>
        <w:rPr>
          <w:b/>
          <w:bCs/>
          <w:i/>
          <w:iCs/>
        </w:rPr>
      </w:pPr>
      <w:r w:rsidRPr="00BB4DEF">
        <w:rPr>
          <w:b/>
          <w:bCs/>
          <w:i/>
          <w:iCs/>
        </w:rPr>
        <w:t xml:space="preserve">Качество образовательной деятельности, характеризуемой критерием, оценено на: </w:t>
      </w:r>
      <w:r w:rsidR="0049205D" w:rsidRPr="00BB4DEF">
        <w:rPr>
          <w:b/>
          <w:bCs/>
          <w:i/>
          <w:iCs/>
          <w:u w:val="single"/>
        </w:rPr>
        <w:t>1</w:t>
      </w:r>
      <w:r w:rsidR="00242B07">
        <w:rPr>
          <w:b/>
          <w:bCs/>
          <w:i/>
          <w:iCs/>
          <w:u w:val="single"/>
        </w:rPr>
        <w:t>,83</w:t>
      </w:r>
    </w:p>
    <w:p w:rsidR="00716FDB" w:rsidRPr="00BB4DEF" w:rsidRDefault="00716FDB" w:rsidP="00716FDB">
      <w:pPr>
        <w:tabs>
          <w:tab w:val="left" w:pos="993"/>
        </w:tabs>
        <w:rPr>
          <w:i/>
          <w:iCs/>
        </w:rPr>
      </w:pPr>
      <w:r w:rsidRPr="00BB4DEF">
        <w:rPr>
          <w:b/>
          <w:bCs/>
          <w:i/>
          <w:iCs/>
        </w:rPr>
        <w:t>Положительная практика</w:t>
      </w:r>
      <w:r w:rsidRPr="00BB4DEF">
        <w:t xml:space="preserve">: </w:t>
      </w:r>
    </w:p>
    <w:p w:rsidR="00716FDB" w:rsidRPr="00BB4DEF" w:rsidRDefault="00716FDB" w:rsidP="00380E5F">
      <w:pPr>
        <w:numPr>
          <w:ilvl w:val="0"/>
          <w:numId w:val="32"/>
        </w:numPr>
        <w:tabs>
          <w:tab w:val="left" w:pos="993"/>
        </w:tabs>
        <w:rPr>
          <w:i/>
          <w:iCs/>
        </w:rPr>
      </w:pPr>
      <w:r w:rsidRPr="00BB4DEF">
        <w:rPr>
          <w:i/>
          <w:iCs/>
        </w:rPr>
        <w:t xml:space="preserve">Внедрение системы </w:t>
      </w:r>
      <w:proofErr w:type="spellStart"/>
      <w:r w:rsidRPr="00BB4DEF">
        <w:rPr>
          <w:i/>
          <w:iCs/>
        </w:rPr>
        <w:t>e-learning</w:t>
      </w:r>
      <w:proofErr w:type="spellEnd"/>
      <w:r w:rsidRPr="00BB4DEF">
        <w:rPr>
          <w:i/>
          <w:iCs/>
        </w:rPr>
        <w:t xml:space="preserve"> (LMS, </w:t>
      </w:r>
      <w:proofErr w:type="spellStart"/>
      <w:r w:rsidRPr="00BB4DEF">
        <w:rPr>
          <w:i/>
          <w:iCs/>
        </w:rPr>
        <w:t>Learning</w:t>
      </w:r>
      <w:proofErr w:type="spellEnd"/>
      <w:r w:rsidRPr="00BB4DEF">
        <w:rPr>
          <w:i/>
          <w:iCs/>
        </w:rPr>
        <w:t xml:space="preserve"> </w:t>
      </w:r>
      <w:proofErr w:type="spellStart"/>
      <w:r w:rsidRPr="00BB4DEF">
        <w:rPr>
          <w:i/>
          <w:iCs/>
        </w:rPr>
        <w:t>Management</w:t>
      </w:r>
      <w:proofErr w:type="spellEnd"/>
      <w:r w:rsidRPr="00BB4DEF">
        <w:rPr>
          <w:i/>
          <w:iCs/>
        </w:rPr>
        <w:t xml:space="preserve"> </w:t>
      </w:r>
      <w:proofErr w:type="spellStart"/>
      <w:r w:rsidRPr="00BB4DEF">
        <w:rPr>
          <w:i/>
          <w:iCs/>
        </w:rPr>
        <w:t>System</w:t>
      </w:r>
      <w:proofErr w:type="spellEnd"/>
      <w:r w:rsidRPr="00BB4DEF">
        <w:rPr>
          <w:i/>
          <w:iCs/>
        </w:rPr>
        <w:t>)</w:t>
      </w:r>
      <w:r w:rsidR="00CC4635" w:rsidRPr="00BB4DEF">
        <w:rPr>
          <w:i/>
          <w:iCs/>
        </w:rPr>
        <w:t xml:space="preserve"> </w:t>
      </w:r>
      <w:r w:rsidRPr="00BB4DEF">
        <w:rPr>
          <w:i/>
          <w:iCs/>
        </w:rPr>
        <w:t>в университете, позволяющей</w:t>
      </w:r>
      <w:r w:rsidR="00CC4635" w:rsidRPr="00BB4DEF">
        <w:rPr>
          <w:i/>
          <w:iCs/>
        </w:rPr>
        <w:t xml:space="preserve"> </w:t>
      </w:r>
      <w:r w:rsidRPr="00BB4DEF">
        <w:rPr>
          <w:i/>
          <w:iCs/>
        </w:rPr>
        <w:t>повысить</w:t>
      </w:r>
      <w:r w:rsidR="00CC4635" w:rsidRPr="00BB4DEF">
        <w:rPr>
          <w:i/>
          <w:iCs/>
        </w:rPr>
        <w:t xml:space="preserve"> </w:t>
      </w:r>
      <w:r w:rsidRPr="00BB4DEF">
        <w:rPr>
          <w:i/>
          <w:iCs/>
        </w:rPr>
        <w:t>качество и доступность обучения.</w:t>
      </w:r>
    </w:p>
    <w:p w:rsidR="00716FDB" w:rsidRPr="00BB4DEF" w:rsidRDefault="00716FDB" w:rsidP="00380E5F">
      <w:pPr>
        <w:numPr>
          <w:ilvl w:val="0"/>
          <w:numId w:val="32"/>
        </w:numPr>
        <w:tabs>
          <w:tab w:val="left" w:pos="993"/>
        </w:tabs>
        <w:rPr>
          <w:i/>
          <w:iCs/>
        </w:rPr>
      </w:pPr>
      <w:proofErr w:type="gramStart"/>
      <w:r w:rsidRPr="00BB4DEF">
        <w:rPr>
          <w:i/>
          <w:iCs/>
        </w:rPr>
        <w:t>Использование в учебном процессе современного программного обучения, платформ и средств электронного обучения</w:t>
      </w:r>
      <w:r w:rsidR="00C667D3" w:rsidRPr="00BB4DEF">
        <w:rPr>
          <w:i/>
          <w:iCs/>
        </w:rPr>
        <w:t xml:space="preserve"> (</w:t>
      </w:r>
      <w:proofErr w:type="spellStart"/>
      <w:r w:rsidR="00C667D3" w:rsidRPr="00BB4DEF">
        <w:rPr>
          <w:i/>
          <w:iCs/>
          <w:lang w:val="en-US"/>
        </w:rPr>
        <w:t>MicrosoftOfficeEnterpris</w:t>
      </w:r>
      <w:r w:rsidR="00710EBD" w:rsidRPr="00BB4DEF">
        <w:rPr>
          <w:i/>
          <w:iCs/>
          <w:lang w:val="en-US"/>
        </w:rPr>
        <w:t>eProjectManagement</w:t>
      </w:r>
      <w:proofErr w:type="spellEnd"/>
      <w:r w:rsidR="00710EBD" w:rsidRPr="00BB4DEF">
        <w:rPr>
          <w:i/>
          <w:iCs/>
        </w:rPr>
        <w:t>:</w:t>
      </w:r>
      <w:proofErr w:type="gramEnd"/>
      <w:r w:rsidR="00710EBD" w:rsidRPr="00BB4DEF">
        <w:rPr>
          <w:i/>
          <w:iCs/>
        </w:rPr>
        <w:t xml:space="preserve"> </w:t>
      </w:r>
      <w:proofErr w:type="spellStart"/>
      <w:r w:rsidR="00C667D3" w:rsidRPr="00BB4DEF">
        <w:rPr>
          <w:i/>
          <w:iCs/>
          <w:lang w:val="en-US"/>
        </w:rPr>
        <w:t>MicrosoftOffic</w:t>
      </w:r>
      <w:r w:rsidR="00710EBD" w:rsidRPr="00BB4DEF">
        <w:rPr>
          <w:i/>
          <w:iCs/>
          <w:lang w:val="en-US"/>
        </w:rPr>
        <w:t>eProjectServer</w:t>
      </w:r>
      <w:proofErr w:type="spellEnd"/>
      <w:r w:rsidR="00710EBD" w:rsidRPr="00BB4DEF">
        <w:rPr>
          <w:i/>
          <w:iCs/>
        </w:rPr>
        <w:t xml:space="preserve"> 2013, </w:t>
      </w:r>
      <w:proofErr w:type="spellStart"/>
      <w:r w:rsidR="00C667D3" w:rsidRPr="00BB4DEF">
        <w:rPr>
          <w:i/>
          <w:iCs/>
          <w:lang w:val="en-US"/>
        </w:rPr>
        <w:t>MicrosoftOfficeProject</w:t>
      </w:r>
      <w:r w:rsidR="00710EBD" w:rsidRPr="00BB4DEF">
        <w:rPr>
          <w:i/>
          <w:iCs/>
          <w:lang w:val="en-US"/>
        </w:rPr>
        <w:t>PortfolioServer</w:t>
      </w:r>
      <w:proofErr w:type="spellEnd"/>
      <w:r w:rsidR="00710EBD" w:rsidRPr="00BB4DEF">
        <w:rPr>
          <w:i/>
          <w:iCs/>
        </w:rPr>
        <w:t xml:space="preserve"> 2013, </w:t>
      </w:r>
      <w:proofErr w:type="spellStart"/>
      <w:r w:rsidR="00C667D3" w:rsidRPr="00BB4DEF">
        <w:rPr>
          <w:i/>
          <w:iCs/>
          <w:lang w:val="en-US"/>
        </w:rPr>
        <w:t>MicrosoftOfficeProjectProfessional</w:t>
      </w:r>
      <w:proofErr w:type="spellEnd"/>
      <w:r w:rsidR="00C667D3" w:rsidRPr="00BB4DEF">
        <w:rPr>
          <w:i/>
          <w:iCs/>
        </w:rPr>
        <w:t xml:space="preserve"> 2013</w:t>
      </w:r>
      <w:r w:rsidR="00710EBD" w:rsidRPr="00BB4DEF">
        <w:rPr>
          <w:i/>
          <w:iCs/>
        </w:rPr>
        <w:t>,</w:t>
      </w:r>
      <w:proofErr w:type="spellStart"/>
      <w:r w:rsidR="00C667D3" w:rsidRPr="00BB4DEF">
        <w:rPr>
          <w:i/>
          <w:iCs/>
          <w:lang w:val="en-US"/>
        </w:rPr>
        <w:t>OraclePrimaveraP</w:t>
      </w:r>
      <w:proofErr w:type="spellEnd"/>
      <w:r w:rsidR="00C667D3" w:rsidRPr="00BB4DEF">
        <w:rPr>
          <w:i/>
          <w:iCs/>
        </w:rPr>
        <w:t>6</w:t>
      </w:r>
      <w:r w:rsidR="00710EBD" w:rsidRPr="00BB4DEF">
        <w:rPr>
          <w:i/>
          <w:iCs/>
        </w:rPr>
        <w:t>,</w:t>
      </w:r>
      <w:proofErr w:type="spellStart"/>
      <w:r w:rsidR="00C667D3" w:rsidRPr="00BB4DEF">
        <w:rPr>
          <w:i/>
          <w:iCs/>
          <w:lang w:val="en-US"/>
        </w:rPr>
        <w:t>OracleCristalBall</w:t>
      </w:r>
      <w:proofErr w:type="spellEnd"/>
      <w:r w:rsidR="00710EBD" w:rsidRPr="00BB4DEF">
        <w:rPr>
          <w:i/>
          <w:iCs/>
        </w:rPr>
        <w:t>,</w:t>
      </w:r>
      <w:proofErr w:type="spellStart"/>
      <w:r w:rsidR="00C667D3" w:rsidRPr="00BB4DEF">
        <w:rPr>
          <w:i/>
          <w:iCs/>
          <w:lang w:val="en-US"/>
        </w:rPr>
        <w:t>ProjectExpert</w:t>
      </w:r>
      <w:proofErr w:type="spellEnd"/>
      <w:r w:rsidR="00C667D3" w:rsidRPr="00BB4DEF">
        <w:rPr>
          <w:i/>
          <w:iCs/>
        </w:rPr>
        <w:t xml:space="preserve"> 7.1 </w:t>
      </w:r>
      <w:proofErr w:type="spellStart"/>
      <w:r w:rsidR="00C667D3" w:rsidRPr="00BB4DEF">
        <w:rPr>
          <w:i/>
          <w:iCs/>
        </w:rPr>
        <w:t>Tutorial</w:t>
      </w:r>
      <w:proofErr w:type="spellEnd"/>
      <w:r w:rsidR="00710EBD" w:rsidRPr="00BB4DEF">
        <w:rPr>
          <w:i/>
          <w:iCs/>
        </w:rPr>
        <w:t>,</w:t>
      </w:r>
      <w:r w:rsidR="00CC4635" w:rsidRPr="00BB4DEF">
        <w:rPr>
          <w:i/>
          <w:iCs/>
        </w:rPr>
        <w:t xml:space="preserve"> </w:t>
      </w:r>
      <w:proofErr w:type="spellStart"/>
      <w:r w:rsidR="00C667D3" w:rsidRPr="00BB4DEF">
        <w:rPr>
          <w:i/>
          <w:iCs/>
        </w:rPr>
        <w:t>Альт-Инвест</w:t>
      </w:r>
      <w:proofErr w:type="spellEnd"/>
      <w:r w:rsidR="00C667D3" w:rsidRPr="00BB4DEF">
        <w:rPr>
          <w:i/>
          <w:iCs/>
        </w:rPr>
        <w:t xml:space="preserve"> 6</w:t>
      </w:r>
      <w:r w:rsidR="00710EBD" w:rsidRPr="00BB4DEF">
        <w:rPr>
          <w:i/>
          <w:iCs/>
        </w:rPr>
        <w:t>)</w:t>
      </w:r>
    </w:p>
    <w:p w:rsidR="00716FDB" w:rsidRPr="00BB4DEF" w:rsidRDefault="00716FDB" w:rsidP="00716FDB">
      <w:pPr>
        <w:tabs>
          <w:tab w:val="left" w:pos="993"/>
        </w:tabs>
        <w:rPr>
          <w:i/>
          <w:iCs/>
        </w:rPr>
      </w:pPr>
      <w:r w:rsidRPr="00BB4DEF">
        <w:rPr>
          <w:b/>
          <w:bCs/>
          <w:i/>
          <w:iCs/>
        </w:rPr>
        <w:t>Замечания:</w:t>
      </w:r>
    </w:p>
    <w:p w:rsidR="00716FDB" w:rsidRPr="00BB4DEF" w:rsidRDefault="00CC4635" w:rsidP="00380E5F">
      <w:pPr>
        <w:numPr>
          <w:ilvl w:val="0"/>
          <w:numId w:val="33"/>
        </w:numPr>
        <w:tabs>
          <w:tab w:val="left" w:pos="993"/>
        </w:tabs>
        <w:rPr>
          <w:i/>
          <w:iCs/>
        </w:rPr>
      </w:pPr>
      <w:r w:rsidRPr="00BB4DEF">
        <w:rPr>
          <w:i/>
          <w:iCs/>
        </w:rPr>
        <w:t xml:space="preserve"> </w:t>
      </w:r>
      <w:r w:rsidR="00716FDB" w:rsidRPr="00BB4DEF">
        <w:rPr>
          <w:i/>
          <w:iCs/>
        </w:rPr>
        <w:t>Отсутствие</w:t>
      </w:r>
      <w:r w:rsidRPr="00BB4DEF">
        <w:rPr>
          <w:i/>
          <w:iCs/>
        </w:rPr>
        <w:t xml:space="preserve"> </w:t>
      </w:r>
      <w:r w:rsidR="00716FDB" w:rsidRPr="00BB4DEF">
        <w:rPr>
          <w:i/>
          <w:iCs/>
        </w:rPr>
        <w:t>использования в учебном процессе</w:t>
      </w:r>
      <w:r w:rsidRPr="00BB4DEF">
        <w:rPr>
          <w:i/>
          <w:iCs/>
        </w:rPr>
        <w:t xml:space="preserve"> </w:t>
      </w:r>
      <w:proofErr w:type="spellStart"/>
      <w:r w:rsidR="00716FDB" w:rsidRPr="00BB4DEF">
        <w:rPr>
          <w:i/>
          <w:iCs/>
        </w:rPr>
        <w:t>тренинговых</w:t>
      </w:r>
      <w:proofErr w:type="spellEnd"/>
      <w:r w:rsidR="00716FDB" w:rsidRPr="00BB4DEF">
        <w:rPr>
          <w:i/>
          <w:iCs/>
        </w:rPr>
        <w:t xml:space="preserve"> технологий</w:t>
      </w:r>
    </w:p>
    <w:p w:rsidR="00716FDB" w:rsidRPr="00BB4DEF" w:rsidRDefault="00716FDB" w:rsidP="00716FDB">
      <w:pPr>
        <w:tabs>
          <w:tab w:val="left" w:pos="993"/>
        </w:tabs>
        <w:rPr>
          <w:i/>
          <w:iCs/>
        </w:rPr>
      </w:pPr>
      <w:r w:rsidRPr="00BB4DEF">
        <w:rPr>
          <w:b/>
          <w:bCs/>
          <w:i/>
          <w:iCs/>
        </w:rPr>
        <w:t>Рекомендации:</w:t>
      </w:r>
    </w:p>
    <w:p w:rsidR="00C95A79" w:rsidRPr="00BB4DEF" w:rsidRDefault="00716FDB" w:rsidP="00380E5F">
      <w:pPr>
        <w:numPr>
          <w:ilvl w:val="0"/>
          <w:numId w:val="52"/>
        </w:numPr>
        <w:spacing w:after="150"/>
        <w:rPr>
          <w:i/>
        </w:rPr>
      </w:pPr>
      <w:proofErr w:type="gramStart"/>
      <w:r w:rsidRPr="00BB4DEF">
        <w:rPr>
          <w:i/>
          <w:iCs/>
        </w:rPr>
        <w:t>Внедрить в учебный процесс</w:t>
      </w:r>
      <w:r w:rsidR="00CC4635" w:rsidRPr="00BB4DEF">
        <w:rPr>
          <w:i/>
          <w:iCs/>
        </w:rPr>
        <w:t xml:space="preserve"> </w:t>
      </w:r>
      <w:r w:rsidRPr="00BB4DEF">
        <w:rPr>
          <w:i/>
          <w:iCs/>
        </w:rPr>
        <w:t>проведение занятий в форме тренингов</w:t>
      </w:r>
      <w:r w:rsidR="003C386B" w:rsidRPr="00BB4DEF">
        <w:rPr>
          <w:i/>
          <w:iCs/>
        </w:rPr>
        <w:t>, что позволит</w:t>
      </w:r>
      <w:r w:rsidR="00761B98" w:rsidRPr="00BB4DEF">
        <w:rPr>
          <w:i/>
          <w:iCs/>
        </w:rPr>
        <w:t xml:space="preserve"> сформировать</w:t>
      </w:r>
      <w:r w:rsidR="003C386B" w:rsidRPr="00BB4DEF">
        <w:rPr>
          <w:i/>
          <w:iCs/>
        </w:rPr>
        <w:t xml:space="preserve"> навыки решения </w:t>
      </w:r>
      <w:r w:rsidR="003C386B" w:rsidRPr="00BB4DEF">
        <w:rPr>
          <w:i/>
        </w:rPr>
        <w:t>типовых, заранее описанных, со всеми подробностями, необходимыми для принятия правильного решения задач или выполнения действий,</w:t>
      </w:r>
      <w:r w:rsidR="00CC4635" w:rsidRPr="00BB4DEF">
        <w:rPr>
          <w:i/>
        </w:rPr>
        <w:t xml:space="preserve"> </w:t>
      </w:r>
      <w:r w:rsidR="003C386B" w:rsidRPr="00BB4DEF">
        <w:rPr>
          <w:i/>
        </w:rPr>
        <w:t>образовательным результатом которых является знание модели и умение осуществлять правильные действия в отработанных</w:t>
      </w:r>
      <w:r w:rsidR="00FB0F3D">
        <w:rPr>
          <w:i/>
        </w:rPr>
        <w:t xml:space="preserve"> </w:t>
      </w:r>
      <w:r w:rsidR="003C386B" w:rsidRPr="00BB4DEF">
        <w:rPr>
          <w:i/>
        </w:rPr>
        <w:t>в тренинге ситуациях</w:t>
      </w:r>
      <w:r w:rsidR="00C95A79" w:rsidRPr="00BB4DEF">
        <w:rPr>
          <w:i/>
        </w:rPr>
        <w:t>.</w:t>
      </w:r>
      <w:proofErr w:type="gramEnd"/>
    </w:p>
    <w:p w:rsidR="00716FDB" w:rsidRPr="00BB4DEF" w:rsidRDefault="00716FDB" w:rsidP="00363F41">
      <w:pPr>
        <w:tabs>
          <w:tab w:val="left" w:pos="993"/>
        </w:tabs>
        <w:rPr>
          <w:i/>
          <w:iCs/>
        </w:rPr>
      </w:pPr>
      <w:r w:rsidRPr="00BB4DEF">
        <w:rPr>
          <w:b/>
          <w:bCs/>
          <w:i/>
          <w:iCs/>
        </w:rPr>
        <w:t>Риски:</w:t>
      </w:r>
      <w:r w:rsidR="00FB0F3D">
        <w:rPr>
          <w:b/>
          <w:bCs/>
          <w:i/>
          <w:iCs/>
        </w:rPr>
        <w:t xml:space="preserve"> </w:t>
      </w:r>
      <w:r w:rsidR="00710EBD" w:rsidRPr="00BB4DEF">
        <w:rPr>
          <w:i/>
          <w:iCs/>
        </w:rPr>
        <w:t>теоретизация</w:t>
      </w:r>
      <w:r w:rsidR="00CC4635" w:rsidRPr="00BB4DEF">
        <w:rPr>
          <w:i/>
          <w:iCs/>
        </w:rPr>
        <w:t xml:space="preserve"> </w:t>
      </w:r>
      <w:r w:rsidRPr="00BB4DEF">
        <w:rPr>
          <w:i/>
          <w:iCs/>
        </w:rPr>
        <w:t xml:space="preserve">подготовки, недостаточность отработанных </w:t>
      </w:r>
      <w:r w:rsidR="00710EBD" w:rsidRPr="00BB4DEF">
        <w:rPr>
          <w:i/>
          <w:iCs/>
        </w:rPr>
        <w:t xml:space="preserve">практических </w:t>
      </w:r>
      <w:r w:rsidRPr="00BB4DEF">
        <w:rPr>
          <w:i/>
          <w:iCs/>
        </w:rPr>
        <w:t xml:space="preserve">навыков; </w:t>
      </w:r>
      <w:r w:rsidR="00C95A79" w:rsidRPr="00BB4DEF">
        <w:rPr>
          <w:i/>
          <w:iCs/>
        </w:rPr>
        <w:t xml:space="preserve">низкий уровень </w:t>
      </w:r>
      <w:r w:rsidR="00710EBD" w:rsidRPr="00BB4DEF">
        <w:rPr>
          <w:i/>
          <w:iCs/>
        </w:rPr>
        <w:t>разв</w:t>
      </w:r>
      <w:r w:rsidR="00C95A79" w:rsidRPr="00BB4DEF">
        <w:rPr>
          <w:i/>
          <w:iCs/>
        </w:rPr>
        <w:t>ития</w:t>
      </w:r>
      <w:r w:rsidR="00CC4635" w:rsidRPr="00BB4DEF">
        <w:rPr>
          <w:i/>
          <w:iCs/>
        </w:rPr>
        <w:t xml:space="preserve"> </w:t>
      </w:r>
      <w:r w:rsidR="00710EBD" w:rsidRPr="00BB4DEF">
        <w:rPr>
          <w:i/>
          <w:iCs/>
        </w:rPr>
        <w:t>коммуника</w:t>
      </w:r>
      <w:r w:rsidR="00C95A79" w:rsidRPr="00BB4DEF">
        <w:rPr>
          <w:i/>
          <w:iCs/>
        </w:rPr>
        <w:t>тивных</w:t>
      </w:r>
      <w:r w:rsidR="00CC4635" w:rsidRPr="00BB4DEF">
        <w:rPr>
          <w:i/>
          <w:iCs/>
        </w:rPr>
        <w:t xml:space="preserve"> </w:t>
      </w:r>
      <w:r w:rsidR="00C95A79" w:rsidRPr="00BB4DEF">
        <w:rPr>
          <w:i/>
          <w:iCs/>
        </w:rPr>
        <w:t>компетенций</w:t>
      </w:r>
      <w:r w:rsidRPr="00BB4DEF">
        <w:rPr>
          <w:i/>
          <w:iCs/>
        </w:rPr>
        <w:t>.</w:t>
      </w:r>
    </w:p>
    <w:p w:rsidR="00601C7F" w:rsidRPr="00BB4DEF" w:rsidRDefault="00601C7F" w:rsidP="00FB37B8">
      <w:pPr>
        <w:tabs>
          <w:tab w:val="left" w:pos="993"/>
        </w:tabs>
        <w:rPr>
          <w:b/>
          <w:bCs/>
          <w:i/>
          <w:iCs/>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9"/>
        <w:gridCol w:w="4324"/>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BB4DEF">
            <w:pPr>
              <w:pStyle w:val="afff3"/>
            </w:pPr>
            <w:r w:rsidRPr="001E4246">
              <w:t>КРИТЕРИЙ 5. ПРОФЕССОРСКО-ПРЕПОДАВАТЕЛЬСКИЙ СОСТАВ</w:t>
            </w:r>
          </w:p>
        </w:tc>
      </w:tr>
      <w:tr w:rsidR="00601C7F" w:rsidRPr="001E4246">
        <w:tc>
          <w:tcPr>
            <w:tcW w:w="1029" w:type="dxa"/>
            <w:vAlign w:val="center"/>
          </w:tcPr>
          <w:p w:rsidR="00601C7F" w:rsidRPr="001E4246" w:rsidRDefault="00601C7F" w:rsidP="00BB4DEF">
            <w:pPr>
              <w:pStyle w:val="afff3"/>
            </w:pPr>
            <w:r w:rsidRPr="001E4246">
              <w:t>№</w:t>
            </w:r>
          </w:p>
        </w:tc>
        <w:tc>
          <w:tcPr>
            <w:tcW w:w="4324" w:type="dxa"/>
            <w:vAlign w:val="center"/>
          </w:tcPr>
          <w:p w:rsidR="00601C7F" w:rsidRPr="001E4246" w:rsidRDefault="00601C7F" w:rsidP="00BB4DEF">
            <w:pPr>
              <w:pStyle w:val="afff3"/>
            </w:pPr>
            <w:r w:rsidRPr="001E4246">
              <w:t>Показатели</w:t>
            </w:r>
          </w:p>
        </w:tc>
        <w:tc>
          <w:tcPr>
            <w:tcW w:w="1559" w:type="dxa"/>
            <w:vAlign w:val="center"/>
          </w:tcPr>
          <w:p w:rsidR="00601C7F" w:rsidRPr="001E4246" w:rsidRDefault="00601C7F" w:rsidP="00BB4DEF">
            <w:pPr>
              <w:pStyle w:val="afff3"/>
            </w:pPr>
            <w:r w:rsidRPr="001E4246">
              <w:t>Оценка</w:t>
            </w:r>
          </w:p>
          <w:p w:rsidR="00601C7F" w:rsidRPr="001E4246" w:rsidRDefault="00601C7F" w:rsidP="00BB4DEF">
            <w:pPr>
              <w:pStyle w:val="afff3"/>
            </w:pPr>
            <w:r w:rsidRPr="001E4246">
              <w:t>Эксперта (0,1,2)</w:t>
            </w:r>
          </w:p>
        </w:tc>
        <w:tc>
          <w:tcPr>
            <w:tcW w:w="8397" w:type="dxa"/>
            <w:vAlign w:val="center"/>
          </w:tcPr>
          <w:p w:rsidR="00601C7F" w:rsidRPr="001E4246" w:rsidRDefault="00601C7F" w:rsidP="00BB4DEF">
            <w:pPr>
              <w:pStyle w:val="afff3"/>
            </w:pPr>
            <w:r w:rsidRPr="001E4246">
              <w:t xml:space="preserve">Комментарии эксперта </w:t>
            </w:r>
          </w:p>
        </w:tc>
      </w:tr>
      <w:tr w:rsidR="00601C7F" w:rsidRPr="001E4246">
        <w:tc>
          <w:tcPr>
            <w:tcW w:w="1029" w:type="dxa"/>
            <w:shd w:val="clear" w:color="auto" w:fill="FFFFFF"/>
          </w:tcPr>
          <w:p w:rsidR="00601C7F" w:rsidRPr="001E4246" w:rsidRDefault="00601C7F" w:rsidP="00FB37B8">
            <w:pPr>
              <w:tabs>
                <w:tab w:val="left" w:pos="993"/>
              </w:tabs>
            </w:pPr>
          </w:p>
        </w:tc>
        <w:tc>
          <w:tcPr>
            <w:tcW w:w="4324" w:type="dxa"/>
            <w:shd w:val="clear" w:color="auto" w:fill="FFFFFF"/>
            <w:vAlign w:val="center"/>
          </w:tcPr>
          <w:p w:rsidR="00601C7F" w:rsidRPr="001E4246" w:rsidRDefault="00601C7F" w:rsidP="00FB37B8">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1D2FC7">
            <w:pPr>
              <w:tabs>
                <w:tab w:val="left" w:pos="993"/>
              </w:tabs>
            </w:pPr>
          </w:p>
        </w:tc>
      </w:tr>
      <w:tr w:rsidR="00601C7F" w:rsidRPr="001E4246" w:rsidTr="00BB4DEF">
        <w:tc>
          <w:tcPr>
            <w:tcW w:w="1029" w:type="dxa"/>
            <w:shd w:val="clear" w:color="auto" w:fill="FFFFFF"/>
          </w:tcPr>
          <w:p w:rsidR="00601C7F" w:rsidRPr="001E4246" w:rsidRDefault="00601C7F" w:rsidP="00380E5F">
            <w:pPr>
              <w:numPr>
                <w:ilvl w:val="0"/>
                <w:numId w:val="4"/>
              </w:numPr>
              <w:tabs>
                <w:tab w:val="left" w:pos="993"/>
              </w:tabs>
              <w:ind w:left="0" w:firstLine="0"/>
              <w:jc w:val="center"/>
            </w:pPr>
          </w:p>
        </w:tc>
        <w:tc>
          <w:tcPr>
            <w:tcW w:w="4324" w:type="dxa"/>
            <w:shd w:val="clear" w:color="auto" w:fill="FFFFFF"/>
          </w:tcPr>
          <w:p w:rsidR="00601C7F" w:rsidRPr="001E4246" w:rsidRDefault="00601C7F" w:rsidP="00BB4DEF">
            <w:pPr>
              <w:pStyle w:val="afff2"/>
            </w:pPr>
            <w:r w:rsidRPr="001E4246">
              <w:t>Докажите, что к образовательному процессу привлекаются кадры, квалификация которых позволяет реализовывать учебный процесс с использованием утвержденных технологий и методик образовательной деятельности.*</w:t>
            </w:r>
          </w:p>
        </w:tc>
        <w:tc>
          <w:tcPr>
            <w:tcW w:w="1559" w:type="dxa"/>
          </w:tcPr>
          <w:p w:rsidR="00601C7F" w:rsidRPr="001E4246" w:rsidRDefault="003B3DD1"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proofErr w:type="gramStart"/>
            <w:r w:rsidR="003B3DD1" w:rsidRPr="001E4246">
              <w:t xml:space="preserve">Критерии конкурсного отбора ППС представленные в Регламенте проведения предварительной работы по рассмотрению документов претендентов на избрание в должности профессорско-преподавательского состава Национального исследовательского университета «Высшая школа экономики», Приложение 1 к приказу НИУ ВШЭ от 23.01.2012 № 6.18.1-06/2301-01), включают </w:t>
            </w:r>
            <w:r w:rsidR="00A155D0" w:rsidRPr="001E4246">
              <w:t>общие и специфические требования оценки профессорско-преподавательского состава, которые учитываются при прохождении конкурса – наличие ученой степени, научных публикаций за последние три года (в</w:t>
            </w:r>
            <w:proofErr w:type="gramEnd"/>
            <w:r w:rsidR="00A155D0" w:rsidRPr="001E4246">
              <w:t xml:space="preserve"> том числе: для должности профессор - не менее пяти научных публикаций, включая одну публикацию в издании верхнего уровня; для должности доцент - не менее трех научных публикаций, включая одну публикацию в издании верхнего уровня; </w:t>
            </w:r>
            <w:proofErr w:type="gramStart"/>
            <w:r w:rsidR="00A155D0" w:rsidRPr="001E4246">
              <w:t>для должностей старший преподаватель, преподаватель,</w:t>
            </w:r>
            <w:r w:rsidR="00CC4635">
              <w:t xml:space="preserve"> </w:t>
            </w:r>
            <w:r w:rsidR="00A155D0" w:rsidRPr="001E4246">
              <w:t>ассистента - не менее двух научных публикаций), отсутствие рейтинговых оценок ниже 3 баллов (по 5-ти балльной шкале), выполнение нормативов общей и аудиторной учебной нагрузки не менее чем на 75%, повышение квалификации не реже не реже чем один раз в три года с получением соответствующего сертификата (для преподавателей, работающих на полную преподавательскую ставку), ведение всех программ учебных</w:t>
            </w:r>
            <w:proofErr w:type="gramEnd"/>
            <w:r w:rsidR="00A155D0" w:rsidRPr="001E4246">
              <w:t xml:space="preserve"> дисциплин в информационной образовательной среде </w:t>
            </w:r>
            <w:proofErr w:type="spellStart"/>
            <w:r w:rsidR="00A155D0" w:rsidRPr="001E4246">
              <w:t>Learning</w:t>
            </w:r>
            <w:proofErr w:type="spellEnd"/>
            <w:r w:rsidR="00A155D0" w:rsidRPr="001E4246">
              <w:t xml:space="preserve"> </w:t>
            </w:r>
            <w:proofErr w:type="spellStart"/>
            <w:r w:rsidR="00A155D0" w:rsidRPr="001E4246">
              <w:t>Management</w:t>
            </w:r>
            <w:proofErr w:type="spellEnd"/>
            <w:r w:rsidR="00A155D0" w:rsidRPr="001E4246">
              <w:t xml:space="preserve"> </w:t>
            </w:r>
            <w:proofErr w:type="spellStart"/>
            <w:r w:rsidR="00A155D0" w:rsidRPr="001E4246">
              <w:t>System</w:t>
            </w:r>
            <w:proofErr w:type="spellEnd"/>
            <w:r w:rsidR="00A155D0" w:rsidRPr="001E4246">
              <w:t xml:space="preserve"> (LMS), наличие заполненной персональной страницы преподавателя на официальном сайте НИУ ВШЭ, отсутствие дисциплинарных взысканий.</w:t>
            </w:r>
          </w:p>
        </w:tc>
      </w:tr>
      <w:tr w:rsidR="00716CBF" w:rsidRPr="001E4246" w:rsidTr="00BB4DEF">
        <w:tc>
          <w:tcPr>
            <w:tcW w:w="1029" w:type="dxa"/>
            <w:shd w:val="clear" w:color="auto" w:fill="FFFFFF"/>
          </w:tcPr>
          <w:p w:rsidR="00601C7F" w:rsidRPr="001E4246" w:rsidRDefault="00601C7F" w:rsidP="00380E5F">
            <w:pPr>
              <w:numPr>
                <w:ilvl w:val="0"/>
                <w:numId w:val="4"/>
              </w:numPr>
              <w:tabs>
                <w:tab w:val="left" w:pos="993"/>
              </w:tabs>
              <w:ind w:left="0" w:firstLine="0"/>
              <w:jc w:val="center"/>
            </w:pPr>
          </w:p>
        </w:tc>
        <w:tc>
          <w:tcPr>
            <w:tcW w:w="4324" w:type="dxa"/>
            <w:shd w:val="clear" w:color="auto" w:fill="FFFFFF"/>
          </w:tcPr>
          <w:p w:rsidR="00601C7F" w:rsidRPr="001E4246" w:rsidRDefault="00601C7F" w:rsidP="00BB4DEF">
            <w:pPr>
              <w:pStyle w:val="afff2"/>
            </w:pPr>
            <w:r w:rsidRPr="001E4246">
              <w:t>Приведите распределение возрастного состава штатных преподавателей</w:t>
            </w:r>
            <w:proofErr w:type="gramStart"/>
            <w:r w:rsidRPr="001E4246">
              <w:t xml:space="preserve"> (%%):</w:t>
            </w:r>
            <w:proofErr w:type="gramEnd"/>
          </w:p>
          <w:p w:rsidR="00601C7F" w:rsidRPr="001E4246" w:rsidRDefault="00601C7F" w:rsidP="00380E5F">
            <w:pPr>
              <w:pStyle w:val="afff2"/>
              <w:numPr>
                <w:ilvl w:val="0"/>
                <w:numId w:val="66"/>
              </w:numPr>
            </w:pPr>
            <w:r w:rsidRPr="001E4246">
              <w:t>До 30 лет</w:t>
            </w:r>
          </w:p>
          <w:p w:rsidR="00601C7F" w:rsidRPr="001E4246" w:rsidRDefault="00601C7F" w:rsidP="00380E5F">
            <w:pPr>
              <w:pStyle w:val="afff2"/>
              <w:numPr>
                <w:ilvl w:val="0"/>
                <w:numId w:val="66"/>
              </w:numPr>
            </w:pPr>
            <w:r w:rsidRPr="001E4246">
              <w:t>31-45 лет</w:t>
            </w:r>
          </w:p>
          <w:p w:rsidR="00601C7F" w:rsidRPr="001E4246" w:rsidRDefault="00601C7F" w:rsidP="00380E5F">
            <w:pPr>
              <w:pStyle w:val="afff2"/>
              <w:numPr>
                <w:ilvl w:val="0"/>
                <w:numId w:val="66"/>
              </w:numPr>
            </w:pPr>
            <w:r w:rsidRPr="001E4246">
              <w:t>46-55 лет</w:t>
            </w:r>
          </w:p>
          <w:p w:rsidR="00601C7F" w:rsidRPr="001E4246" w:rsidRDefault="00601C7F" w:rsidP="00380E5F">
            <w:pPr>
              <w:pStyle w:val="afff2"/>
              <w:numPr>
                <w:ilvl w:val="0"/>
                <w:numId w:val="66"/>
              </w:numPr>
            </w:pPr>
            <w:r w:rsidRPr="001E4246">
              <w:t>56-70 лет</w:t>
            </w:r>
          </w:p>
          <w:p w:rsidR="00601C7F" w:rsidRPr="001E4246" w:rsidRDefault="00601C7F" w:rsidP="00380E5F">
            <w:pPr>
              <w:pStyle w:val="afff2"/>
              <w:numPr>
                <w:ilvl w:val="0"/>
                <w:numId w:val="66"/>
              </w:numPr>
            </w:pPr>
            <w:r w:rsidRPr="001E4246">
              <w:t>Более 70 лет</w:t>
            </w:r>
          </w:p>
        </w:tc>
        <w:tc>
          <w:tcPr>
            <w:tcW w:w="1559" w:type="dxa"/>
          </w:tcPr>
          <w:p w:rsidR="00601C7F" w:rsidRPr="001E4246" w:rsidRDefault="00601C7F" w:rsidP="00BB4DEF">
            <w:pPr>
              <w:pStyle w:val="afff1"/>
            </w:pPr>
            <w:r w:rsidRPr="001E4246">
              <w:t>2</w:t>
            </w:r>
          </w:p>
        </w:tc>
        <w:tc>
          <w:tcPr>
            <w:tcW w:w="8397" w:type="dxa"/>
          </w:tcPr>
          <w:p w:rsidR="001E3D44" w:rsidRDefault="005D688A" w:rsidP="00BB4DEF">
            <w:pPr>
              <w:pStyle w:val="afff2"/>
            </w:pPr>
            <w:r w:rsidRPr="000C7C55">
              <w:rPr>
                <w:b/>
              </w:rPr>
              <w:t>Положительная практика</w:t>
            </w:r>
            <w:r>
              <w:rPr>
                <w:b/>
              </w:rPr>
              <w:t>.</w:t>
            </w:r>
            <w:r w:rsidR="00BB4DEF">
              <w:rPr>
                <w:b/>
              </w:rPr>
              <w:t xml:space="preserve"> </w:t>
            </w:r>
            <w:r w:rsidR="00716CBF" w:rsidRPr="001E4246">
              <w:t xml:space="preserve">Распределение возрастного состава штатных преподавателей характеризуется следующей структурой: </w:t>
            </w:r>
          </w:p>
          <w:p w:rsidR="001E3D44" w:rsidRDefault="00716CBF" w:rsidP="00BB4DEF">
            <w:pPr>
              <w:pStyle w:val="afff2"/>
            </w:pPr>
            <w:r w:rsidRPr="001E4246">
              <w:t xml:space="preserve">до 30 лет – </w:t>
            </w:r>
            <w:r w:rsidR="00FD6674">
              <w:t>21%,</w:t>
            </w:r>
            <w:r w:rsidR="00CC4635">
              <w:t xml:space="preserve"> </w:t>
            </w:r>
          </w:p>
          <w:p w:rsidR="00716CBF" w:rsidRPr="001E4246" w:rsidRDefault="00FD6674" w:rsidP="00BB4DEF">
            <w:pPr>
              <w:pStyle w:val="afff2"/>
            </w:pPr>
            <w:r>
              <w:t>от 31 до 45 лет - 37%</w:t>
            </w:r>
            <w:r w:rsidR="00716CBF" w:rsidRPr="001E4246">
              <w:t>,</w:t>
            </w:r>
          </w:p>
          <w:p w:rsidR="001E3D44" w:rsidRDefault="00716CBF" w:rsidP="00BB4DEF">
            <w:pPr>
              <w:pStyle w:val="afff2"/>
            </w:pPr>
            <w:r w:rsidRPr="001E4246">
              <w:t>от 46 до</w:t>
            </w:r>
            <w:r w:rsidR="001E3D44">
              <w:t xml:space="preserve"> </w:t>
            </w:r>
            <w:r w:rsidRPr="001E4246">
              <w:t xml:space="preserve">55 лет – </w:t>
            </w:r>
            <w:r w:rsidR="00FD6674">
              <w:t>32%</w:t>
            </w:r>
            <w:r w:rsidRPr="001E4246">
              <w:t xml:space="preserve">, </w:t>
            </w:r>
          </w:p>
          <w:p w:rsidR="001E3D44" w:rsidRDefault="00716CBF" w:rsidP="00BB4DEF">
            <w:pPr>
              <w:pStyle w:val="afff2"/>
            </w:pPr>
            <w:r w:rsidRPr="001E4246">
              <w:t xml:space="preserve">от 56 до 70 лет – </w:t>
            </w:r>
            <w:r w:rsidR="00FD6674">
              <w:t>5%</w:t>
            </w:r>
            <w:r w:rsidRPr="001E4246">
              <w:t xml:space="preserve">, </w:t>
            </w:r>
          </w:p>
          <w:p w:rsidR="00FD6674" w:rsidRPr="001E4246" w:rsidRDefault="00716CBF" w:rsidP="00BB4DEF">
            <w:pPr>
              <w:pStyle w:val="afff2"/>
            </w:pPr>
            <w:r w:rsidRPr="001E4246">
              <w:t>более 70 ле</w:t>
            </w:r>
            <w:r w:rsidR="00403C4D" w:rsidRPr="001E4246">
              <w:t xml:space="preserve">т – </w:t>
            </w:r>
            <w:r w:rsidR="00FD6674">
              <w:t>5%</w:t>
            </w:r>
            <w:r w:rsidR="00403C4D" w:rsidRPr="001E4246">
              <w:t>.</w:t>
            </w:r>
            <w:r w:rsidR="00CC4635">
              <w:t xml:space="preserve"> </w:t>
            </w:r>
          </w:p>
        </w:tc>
      </w:tr>
      <w:tr w:rsidR="008729D0" w:rsidRPr="001E4246" w:rsidTr="00BB4DEF">
        <w:tc>
          <w:tcPr>
            <w:tcW w:w="1029" w:type="dxa"/>
            <w:shd w:val="clear" w:color="auto" w:fill="FFFFFF"/>
          </w:tcPr>
          <w:p w:rsidR="00601C7F" w:rsidRPr="001E4246" w:rsidRDefault="00601C7F" w:rsidP="00380E5F">
            <w:pPr>
              <w:numPr>
                <w:ilvl w:val="0"/>
                <w:numId w:val="4"/>
              </w:numPr>
              <w:tabs>
                <w:tab w:val="left" w:pos="993"/>
              </w:tabs>
              <w:ind w:left="0" w:firstLine="0"/>
              <w:jc w:val="center"/>
            </w:pPr>
          </w:p>
        </w:tc>
        <w:tc>
          <w:tcPr>
            <w:tcW w:w="4324" w:type="dxa"/>
            <w:shd w:val="clear" w:color="auto" w:fill="FFFFFF"/>
          </w:tcPr>
          <w:p w:rsidR="00601C7F" w:rsidRPr="001E4246" w:rsidRDefault="00601C7F" w:rsidP="00BB4DEF">
            <w:pPr>
              <w:pStyle w:val="afff2"/>
            </w:pPr>
            <w:r w:rsidRPr="001E4246">
              <w:t>Опишите систему внутреннего мониторинга деятельности ППС и АУП, ее взаимосвязь с системой мотивации. Привести примеры нормативно-правовых актов, регламентирующих данный процесс.*</w:t>
            </w:r>
          </w:p>
        </w:tc>
        <w:tc>
          <w:tcPr>
            <w:tcW w:w="1559" w:type="dxa"/>
          </w:tcPr>
          <w:p w:rsidR="00601C7F" w:rsidRPr="001E4246" w:rsidRDefault="002F531E" w:rsidP="00BB4DEF">
            <w:pPr>
              <w:pStyle w:val="afff1"/>
            </w:pPr>
            <w:r w:rsidRPr="001E4246">
              <w:t>2</w:t>
            </w:r>
          </w:p>
        </w:tc>
        <w:tc>
          <w:tcPr>
            <w:tcW w:w="8397" w:type="dxa"/>
          </w:tcPr>
          <w:p w:rsidR="008729D0" w:rsidRPr="001E4246" w:rsidRDefault="005D688A" w:rsidP="00BB4DEF">
            <w:pPr>
              <w:pStyle w:val="afff2"/>
            </w:pPr>
            <w:r w:rsidRPr="000C7C55">
              <w:rPr>
                <w:b/>
              </w:rPr>
              <w:t>Положительная практика</w:t>
            </w:r>
            <w:r>
              <w:rPr>
                <w:b/>
              </w:rPr>
              <w:t>.</w:t>
            </w:r>
            <w:r w:rsidR="00BB4DEF">
              <w:rPr>
                <w:b/>
              </w:rPr>
              <w:t xml:space="preserve"> </w:t>
            </w:r>
            <w:r w:rsidR="008729D0" w:rsidRPr="001E4246">
              <w:t>Внутренний м</w:t>
            </w:r>
            <w:r w:rsidR="000873D8" w:rsidRPr="001E4246">
              <w:t>ониторинг деятельности ППС</w:t>
            </w:r>
            <w:r w:rsidR="00CC4635">
              <w:t xml:space="preserve"> </w:t>
            </w:r>
            <w:r w:rsidR="008729D0" w:rsidRPr="001E4246">
              <w:t xml:space="preserve">реализует Дирекция управления образовательных программ и входящее в его структуру Управление организации учебного процесса через систему аттестации (в т.ч. в конкурсных формах) и через систему оценок со стороны основных целевых групп (студентов, других преподавателей и сотрудников). Система мотивации деятельности ППС поддерживает основные критерии, установленные для оценки деятельности ППС, как в материальном, так и не в материальном плане: публикации статей в реферируемых журналах, защиты кандидатской, докторской диссертации, получения степени </w:t>
            </w:r>
            <w:proofErr w:type="spellStart"/>
            <w:r w:rsidR="008729D0" w:rsidRPr="001E4246">
              <w:t>PhD</w:t>
            </w:r>
            <w:proofErr w:type="spellEnd"/>
            <w:r w:rsidR="008729D0" w:rsidRPr="001E4246">
              <w:t xml:space="preserve"> в зарубежном университете. </w:t>
            </w:r>
          </w:p>
          <w:p w:rsidR="00601C7F" w:rsidRPr="001E4246" w:rsidRDefault="008729D0" w:rsidP="00BB4DEF">
            <w:pPr>
              <w:pStyle w:val="afff2"/>
            </w:pPr>
            <w:r w:rsidRPr="001E4246">
              <w:t>Данный процесс регламентирован следующими нормативно-правовыми актами: Регламент установления преподавательских надбавок в НИУ ВШЭ Регламент оценки публикационной активности научных работников НИУ ВШЭ, Рекомендации Ученого совета ГУ-ВШЭ «Общие и специальные требования к претендентам на должности ППС»</w:t>
            </w:r>
            <w:proofErr w:type="gramStart"/>
            <w:r w:rsidRPr="001E4246">
              <w:t>,П</w:t>
            </w:r>
            <w:proofErr w:type="gramEnd"/>
            <w:r w:rsidRPr="001E4246">
              <w:t>оложение о премировании (установлении поощрительных выплат) работников государственного образовательного учреждения высшего профессионального образования ГУ-ВШЭ и др.</w:t>
            </w:r>
          </w:p>
          <w:p w:rsidR="000873D8" w:rsidRPr="001E4246" w:rsidRDefault="000873D8" w:rsidP="00BB4DEF">
            <w:pPr>
              <w:pStyle w:val="afff2"/>
            </w:pPr>
            <w:proofErr w:type="gramStart"/>
            <w:r w:rsidRPr="001E4246">
              <w:t>Мониторинг</w:t>
            </w:r>
            <w:r w:rsidR="00CC4635">
              <w:t xml:space="preserve"> </w:t>
            </w:r>
            <w:r w:rsidRPr="001E4246">
              <w:t>качества</w:t>
            </w:r>
            <w:r w:rsidR="00CC4635">
              <w:t xml:space="preserve"> </w:t>
            </w:r>
            <w:r w:rsidRPr="001E4246">
              <w:t>деятельности АУП осуществляется в рамках проекта "Учебные офисы", который</w:t>
            </w:r>
            <w:r w:rsidR="00CC4635">
              <w:t xml:space="preserve"> </w:t>
            </w:r>
            <w:r w:rsidRPr="001E4246">
              <w:t>построен на системе аттестационных испытаний (каждый сотрудник учебного офиса при приеме на работу или при подтверждении квалификации</w:t>
            </w:r>
            <w:r w:rsidR="00CC4635">
              <w:t xml:space="preserve"> </w:t>
            </w:r>
            <w:r w:rsidRPr="001E4246">
              <w:t>выполняет серию тестовых заданий, проверяющих умения работать с офисными приложениями, знание основ делового и сетевого этикета, умение работать с большими объемами информации, знание норм русского языка, тестирование на уровень владения английским) и</w:t>
            </w:r>
            <w:proofErr w:type="gramEnd"/>
            <w:r w:rsidRPr="001E4246">
              <w:t xml:space="preserve"> </w:t>
            </w:r>
            <w:proofErr w:type="gramStart"/>
            <w:r w:rsidRPr="001E4246">
              <w:t>результатах</w:t>
            </w:r>
            <w:proofErr w:type="gramEnd"/>
            <w:r w:rsidRPr="001E4246">
              <w:t xml:space="preserve"> оценки работы АУП основных контактных целевых групп (</w:t>
            </w:r>
            <w:proofErr w:type="spellStart"/>
            <w:r w:rsidRPr="001E4246">
              <w:t>клиентоориентированность</w:t>
            </w:r>
            <w:proofErr w:type="spellEnd"/>
            <w:r w:rsidRPr="001E4246">
              <w:t>). Материальные мотивационные стимулы -</w:t>
            </w:r>
            <w:r w:rsidR="00CC4635">
              <w:t xml:space="preserve"> </w:t>
            </w:r>
            <w:r w:rsidRPr="001E4246">
              <w:t>уровень заработной платы определяется эффективностью работы и результатами аттестации. Нематериальные стимулы: поощрения от коллег и</w:t>
            </w:r>
            <w:r w:rsidR="00CC4635">
              <w:t xml:space="preserve"> </w:t>
            </w:r>
            <w:r w:rsidRPr="001E4246">
              <w:t>руководства в профе</w:t>
            </w:r>
            <w:r w:rsidR="00F336FA" w:rsidRPr="001E4246">
              <w:t>ссиональной сети «Pryaniky.com»</w:t>
            </w:r>
            <w:r w:rsidRPr="001E4246">
              <w:t>; участие в зарубежных стажировках и семинарах для лучших сотрудников и т.п.</w:t>
            </w:r>
          </w:p>
        </w:tc>
      </w:tr>
      <w:tr w:rsidR="006D725B" w:rsidRPr="001E4246" w:rsidTr="00BB4DEF">
        <w:tc>
          <w:tcPr>
            <w:tcW w:w="1029" w:type="dxa"/>
            <w:shd w:val="clear" w:color="auto" w:fill="FFFFFF"/>
          </w:tcPr>
          <w:p w:rsidR="00601C7F" w:rsidRPr="001E4246" w:rsidRDefault="00601C7F" w:rsidP="00380E5F">
            <w:pPr>
              <w:numPr>
                <w:ilvl w:val="0"/>
                <w:numId w:val="4"/>
              </w:numPr>
              <w:tabs>
                <w:tab w:val="left" w:pos="993"/>
              </w:tabs>
              <w:ind w:left="0" w:firstLine="0"/>
              <w:jc w:val="center"/>
            </w:pPr>
          </w:p>
        </w:tc>
        <w:tc>
          <w:tcPr>
            <w:tcW w:w="4324" w:type="dxa"/>
            <w:shd w:val="clear" w:color="auto" w:fill="FFFFFF"/>
          </w:tcPr>
          <w:p w:rsidR="00601C7F" w:rsidRPr="001E4246" w:rsidRDefault="00601C7F" w:rsidP="00BB4DEF">
            <w:pPr>
              <w:pStyle w:val="afff2"/>
            </w:pPr>
            <w:r w:rsidRPr="001E4246">
              <w:t>Докажите, что система подготовки и переподготовки ППС позволяет поддерживать компетенции преподавателей на уровне, достаточном для реализации программы, ориентированной на современные запросы рынка труда.</w:t>
            </w:r>
          </w:p>
        </w:tc>
        <w:tc>
          <w:tcPr>
            <w:tcW w:w="1559" w:type="dxa"/>
          </w:tcPr>
          <w:p w:rsidR="00601C7F" w:rsidRPr="001E4246" w:rsidRDefault="00601C7F" w:rsidP="00BB4DEF">
            <w:pPr>
              <w:pStyle w:val="afff1"/>
            </w:pPr>
            <w:r w:rsidRPr="001E4246">
              <w:t>2</w:t>
            </w:r>
          </w:p>
        </w:tc>
        <w:tc>
          <w:tcPr>
            <w:tcW w:w="8397" w:type="dxa"/>
          </w:tcPr>
          <w:p w:rsidR="00F336FA" w:rsidRPr="001E4246" w:rsidRDefault="005D688A" w:rsidP="00BB4DEF">
            <w:pPr>
              <w:pStyle w:val="afff2"/>
            </w:pPr>
            <w:r w:rsidRPr="000C7C55">
              <w:rPr>
                <w:b/>
              </w:rPr>
              <w:t>Положительная практика</w:t>
            </w:r>
            <w:r>
              <w:rPr>
                <w:b/>
              </w:rPr>
              <w:t>.</w:t>
            </w:r>
            <w:r w:rsidR="00BB4DEF">
              <w:rPr>
                <w:b/>
              </w:rPr>
              <w:t xml:space="preserve"> </w:t>
            </w:r>
            <w:r w:rsidR="00F336FA" w:rsidRPr="001E4246">
              <w:t>Система подготовки и переподготовки ВШЭ</w:t>
            </w:r>
            <w:r w:rsidR="00CC4635">
              <w:t xml:space="preserve"> </w:t>
            </w:r>
            <w:r w:rsidR="00F336FA" w:rsidRPr="001E4246">
              <w:t xml:space="preserve">позволяет поддерживать совокупность компетенций профессорско-преподавательского состава (ППС), среди которых наиболее значимыми являются: область общепрофессиональных компетенций, компетенции в области образовательной деятельности, компетенции в области научно-исследовательской деятельности (в том числе, научно-исследовательской работе - НИР), компетенции в области методической деятельности. Система подготовки и переподготовки ППС в НИУ ВШЭ реализуется </w:t>
            </w:r>
          </w:p>
          <w:p w:rsidR="00F336FA" w:rsidRPr="001E4246" w:rsidRDefault="00F336FA" w:rsidP="00BB4DEF">
            <w:pPr>
              <w:pStyle w:val="afff2"/>
            </w:pPr>
            <w:r w:rsidRPr="001E4246">
              <w:t>•</w:t>
            </w:r>
            <w:r w:rsidRPr="001E4246">
              <w:tab/>
              <w:t>Центром повышения квалификации НИУ ВШЭ (ЦПК) – краткосрочные и долгосрочные программы повышения квалификации;</w:t>
            </w:r>
          </w:p>
          <w:p w:rsidR="00F336FA" w:rsidRPr="001E4246" w:rsidRDefault="00F336FA" w:rsidP="00BB4DEF">
            <w:pPr>
              <w:pStyle w:val="afff2"/>
            </w:pPr>
            <w:proofErr w:type="gramStart"/>
            <w:r w:rsidRPr="001E4246">
              <w:t>•</w:t>
            </w:r>
            <w:r w:rsidRPr="001E4246">
              <w:tab/>
              <w:t>Методическим центром</w:t>
            </w:r>
            <w:r w:rsidR="00CC4635">
              <w:t xml:space="preserve"> </w:t>
            </w:r>
            <w:r w:rsidRPr="001E4246">
              <w:t>- краткосрочные семинары в рамках проектов по актуальным направлениям развития Университета и системы высшего образования в целом и контрольно-измерительных материалов</w:t>
            </w:r>
            <w:r w:rsidR="00CC4635">
              <w:t xml:space="preserve"> </w:t>
            </w:r>
            <w:r w:rsidRPr="001E4246">
              <w:t xml:space="preserve">к ним, по реализации </w:t>
            </w:r>
            <w:proofErr w:type="spellStart"/>
            <w:r w:rsidRPr="001E4246">
              <w:t>компететностного</w:t>
            </w:r>
            <w:proofErr w:type="spellEnd"/>
            <w:r w:rsidRPr="001E4246">
              <w:t xml:space="preserve"> подхода и т.п.)</w:t>
            </w:r>
            <w:r w:rsidR="00CC4635">
              <w:t xml:space="preserve"> </w:t>
            </w:r>
            <w:proofErr w:type="gramEnd"/>
          </w:p>
          <w:p w:rsidR="00F336FA" w:rsidRPr="001E4246" w:rsidRDefault="00F336FA" w:rsidP="00BB4DEF">
            <w:pPr>
              <w:pStyle w:val="afff2"/>
            </w:pPr>
            <w:r w:rsidRPr="001E4246">
              <w:t>•</w:t>
            </w:r>
            <w:r w:rsidRPr="001E4246">
              <w:tab/>
              <w:t>Центром развития образовательной среды (обучение использованию инструментов информационно-образовательной среды –LMS, АСАВ и т.п.);</w:t>
            </w:r>
          </w:p>
          <w:p w:rsidR="00601C7F" w:rsidRPr="001E4246" w:rsidRDefault="00F336FA" w:rsidP="00BB4DEF">
            <w:pPr>
              <w:pStyle w:val="afff2"/>
            </w:pPr>
            <w:r w:rsidRPr="001E4246">
              <w:t>•</w:t>
            </w:r>
            <w:r w:rsidRPr="001E4246">
              <w:tab/>
              <w:t xml:space="preserve">Управлением академического развития – методическая мастерская </w:t>
            </w:r>
            <w:proofErr w:type="spellStart"/>
            <w:r w:rsidRPr="001E4246">
              <w:t>Profi-T</w:t>
            </w:r>
            <w:proofErr w:type="spellEnd"/>
            <w:r w:rsidRPr="001E4246">
              <w:t xml:space="preserve"> по обмену опытом для кадрового резерва ППС.</w:t>
            </w:r>
          </w:p>
          <w:p w:rsidR="00F336FA" w:rsidRPr="001E4246" w:rsidRDefault="00F336FA" w:rsidP="00BB4DEF">
            <w:pPr>
              <w:pStyle w:val="afff2"/>
            </w:pPr>
            <w:r w:rsidRPr="001E4246">
              <w:t xml:space="preserve">Информация о </w:t>
            </w:r>
            <w:r w:rsidR="007B3288" w:rsidRPr="001E4246">
              <w:t xml:space="preserve">мероприятиях и </w:t>
            </w:r>
            <w:r w:rsidRPr="001E4246">
              <w:t>программах повышения квалификации представлена на сайте ВШЭ.</w:t>
            </w:r>
          </w:p>
        </w:tc>
      </w:tr>
      <w:tr w:rsidR="00363897" w:rsidRPr="001E4246" w:rsidTr="00BB4DEF">
        <w:tc>
          <w:tcPr>
            <w:tcW w:w="1029" w:type="dxa"/>
            <w:shd w:val="clear" w:color="auto" w:fill="FFFFFF"/>
          </w:tcPr>
          <w:p w:rsidR="00601C7F" w:rsidRPr="001E4246" w:rsidRDefault="00601C7F" w:rsidP="00380E5F">
            <w:pPr>
              <w:numPr>
                <w:ilvl w:val="0"/>
                <w:numId w:val="4"/>
              </w:numPr>
              <w:tabs>
                <w:tab w:val="left" w:pos="993"/>
              </w:tabs>
              <w:ind w:left="644"/>
              <w:jc w:val="center"/>
            </w:pPr>
          </w:p>
        </w:tc>
        <w:tc>
          <w:tcPr>
            <w:tcW w:w="4324" w:type="dxa"/>
            <w:shd w:val="clear" w:color="auto" w:fill="FFFFFF"/>
          </w:tcPr>
          <w:p w:rsidR="00601C7F" w:rsidRPr="001E4246" w:rsidRDefault="00601C7F" w:rsidP="00BB4DEF">
            <w:pPr>
              <w:pStyle w:val="afff2"/>
            </w:pPr>
            <w:r w:rsidRPr="001E4246">
              <w:t>Опишите систему финансовой и нефинансовой мотивации ППС, приведите нормативно-правовые документы, регламентирующие данную деятельность.</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2F531E" w:rsidRPr="001E4246">
              <w:t>Система финансовой и нефинансовой мотивации ППС программы функционирует на уровне ВШЭ и включает:</w:t>
            </w:r>
            <w:r w:rsidR="00E36B20" w:rsidRPr="001E4246">
              <w:t xml:space="preserve"> годовые ежемесячные надбавки для победителей конкурса лучших преподавателей, определяемые</w:t>
            </w:r>
            <w:r w:rsidR="00CC4635">
              <w:t xml:space="preserve"> </w:t>
            </w:r>
            <w:r w:rsidR="00E36B20" w:rsidRPr="001E4246">
              <w:t>голосованием студентов; материальные поощрения и доплаты победителям конкурсов Фонда образовательных инноваций ВШЭ</w:t>
            </w:r>
            <w:r w:rsidR="00042855" w:rsidRPr="001E4246">
              <w:t xml:space="preserve"> (Положение о программе «Фонд образовательных инноваций» Государственного университета - Высшей школы экономики)</w:t>
            </w:r>
            <w:r w:rsidR="00E36B20" w:rsidRPr="001E4246">
              <w:t>;</w:t>
            </w:r>
            <w:r w:rsidR="00042855" w:rsidRPr="001E4246">
              <w:t xml:space="preserve"> надбавки за публикационную</w:t>
            </w:r>
            <w:r w:rsidR="00CC4635">
              <w:t xml:space="preserve"> </w:t>
            </w:r>
            <w:r w:rsidR="00042855" w:rsidRPr="001E4246">
              <w:t>активность научных работников НИУ ВШЭ (Регламент установления преподавательских надбавок в НИУ ВШЭ)</w:t>
            </w:r>
            <w:proofErr w:type="gramStart"/>
            <w:r w:rsidR="00042855" w:rsidRPr="001E4246">
              <w:t xml:space="preserve"> ;</w:t>
            </w:r>
            <w:proofErr w:type="gramEnd"/>
            <w:r w:rsidR="00042855" w:rsidRPr="001E4246">
              <w:t xml:space="preserve"> надбавки за выпускные квалификационные работы (Положение о поощрении авторов лучших выпускных квалификационных работ и их научных руководителей в</w:t>
            </w:r>
            <w:r w:rsidR="00CC4635">
              <w:t xml:space="preserve"> </w:t>
            </w:r>
            <w:r w:rsidR="00042855" w:rsidRPr="001E4246">
              <w:t>ВШЭ)</w:t>
            </w:r>
            <w:r w:rsidR="009124FF" w:rsidRPr="001E4246">
              <w:t>; стимулирования</w:t>
            </w:r>
            <w:r w:rsidR="00CC4635">
              <w:t xml:space="preserve"> </w:t>
            </w:r>
            <w:r w:rsidR="009124FF" w:rsidRPr="001E4246">
              <w:t xml:space="preserve">академической активности научно-педагогических работников (Положение о Программе «Научный фонд Национального исследовательского университета «Высшая школа экономики»); </w:t>
            </w:r>
            <w:proofErr w:type="gramStart"/>
            <w:r w:rsidR="009124FF" w:rsidRPr="001E4246">
              <w:t>поощрение знаком «Почетный работник НИУ ВШЭ» 1 и 2 степени</w:t>
            </w:r>
            <w:r w:rsidR="00293E8E" w:rsidRPr="001E4246">
              <w:t xml:space="preserve">; </w:t>
            </w:r>
            <w:proofErr w:type="spellStart"/>
            <w:r w:rsidR="00293E8E" w:rsidRPr="001E4246">
              <w:t>рейтингование</w:t>
            </w:r>
            <w:proofErr w:type="spellEnd"/>
            <w:r w:rsidR="00293E8E" w:rsidRPr="001E4246">
              <w:t xml:space="preserve"> преподавателей (Порядок проведения </w:t>
            </w:r>
            <w:proofErr w:type="spellStart"/>
            <w:r w:rsidR="00293E8E" w:rsidRPr="001E4246">
              <w:t>рейтингования</w:t>
            </w:r>
            <w:proofErr w:type="spellEnd"/>
            <w:r w:rsidR="00293E8E" w:rsidRPr="001E4246">
              <w:t xml:space="preserve"> преподавателей НИУ ВШЭ в 2012/2013 учебном году)</w:t>
            </w:r>
            <w:r w:rsidR="00A168B6" w:rsidRPr="001E4246">
              <w:t>; включение в группу</w:t>
            </w:r>
            <w:r w:rsidR="00CC4635">
              <w:t xml:space="preserve"> </w:t>
            </w:r>
            <w:r w:rsidR="00A168B6" w:rsidRPr="001E4246">
              <w:t>высокого профессионального потенциала</w:t>
            </w:r>
            <w:r w:rsidR="00CC4635">
              <w:t xml:space="preserve"> </w:t>
            </w:r>
            <w:r w:rsidR="00A168B6" w:rsidRPr="001E4246">
              <w:t>(кадрового резерва) (Положение о группе высокого профессионального потенциала (кадровом резерве) в НИУ ВШЭ); конкурсное право привлечения учебных ассистентов из числа лучших студентов и аспирантов к преподаванию учебной дисциплины;</w:t>
            </w:r>
            <w:proofErr w:type="gramEnd"/>
            <w:r w:rsidR="00A168B6" w:rsidRPr="001E4246">
              <w:t xml:space="preserve"> звание «Преподаватель года»;</w:t>
            </w:r>
            <w:r w:rsidR="00CC4635">
              <w:t xml:space="preserve"> </w:t>
            </w:r>
            <w:r w:rsidR="00A168B6" w:rsidRPr="001E4246">
              <w:t>присвоение статуса «Ординарный профессор» (Положение об ординарных профессорах НИУ ВШЭ)</w:t>
            </w:r>
          </w:p>
        </w:tc>
      </w:tr>
      <w:tr w:rsidR="00C511D6" w:rsidRPr="001E4246" w:rsidTr="00BB4DEF">
        <w:tc>
          <w:tcPr>
            <w:tcW w:w="1029" w:type="dxa"/>
            <w:shd w:val="clear" w:color="auto" w:fill="FFFFFF"/>
          </w:tcPr>
          <w:p w:rsidR="00601C7F" w:rsidRPr="001E4246" w:rsidRDefault="00601C7F" w:rsidP="00380E5F">
            <w:pPr>
              <w:numPr>
                <w:ilvl w:val="0"/>
                <w:numId w:val="4"/>
              </w:numPr>
              <w:tabs>
                <w:tab w:val="left" w:pos="993"/>
              </w:tabs>
              <w:ind w:left="644"/>
              <w:jc w:val="center"/>
            </w:pPr>
          </w:p>
        </w:tc>
        <w:tc>
          <w:tcPr>
            <w:tcW w:w="4324" w:type="dxa"/>
            <w:shd w:val="clear" w:color="auto" w:fill="FFFFFF"/>
          </w:tcPr>
          <w:p w:rsidR="00601C7F" w:rsidRPr="001E4246" w:rsidRDefault="00601C7F" w:rsidP="00BB4DEF">
            <w:pPr>
              <w:pStyle w:val="afff2"/>
            </w:pPr>
            <w:r w:rsidRPr="001E4246">
              <w:t>Оцените, каким образом система внутреннего мониторинга деятельности ППС позволяет оценить потенциал развития ППС (стремление преподавателей к совершенствованию и саморазвитию, в т.ч. за счет интегрирования в своей работе образовательной, научной и инновационной деятельности).*</w:t>
            </w:r>
          </w:p>
        </w:tc>
        <w:tc>
          <w:tcPr>
            <w:tcW w:w="1559" w:type="dxa"/>
          </w:tcPr>
          <w:p w:rsidR="00601C7F" w:rsidRPr="001E4246" w:rsidRDefault="00601C7F" w:rsidP="00BB4DEF">
            <w:pPr>
              <w:pStyle w:val="afff1"/>
            </w:pPr>
            <w:r w:rsidRPr="001E4246">
              <w:t>2</w:t>
            </w:r>
          </w:p>
        </w:tc>
        <w:tc>
          <w:tcPr>
            <w:tcW w:w="8397" w:type="dxa"/>
            <w:shd w:val="clear" w:color="auto" w:fill="FFFFFF"/>
          </w:tcPr>
          <w:p w:rsidR="00C511D6" w:rsidRPr="001E4246" w:rsidRDefault="006E7748" w:rsidP="00BB4DEF">
            <w:pPr>
              <w:pStyle w:val="afff2"/>
            </w:pPr>
            <w:r w:rsidRPr="001E4246">
              <w:rPr>
                <w:b/>
                <w:bCs/>
              </w:rPr>
              <w:t>Комментарии</w:t>
            </w:r>
            <w:r>
              <w:rPr>
                <w:b/>
                <w:bCs/>
              </w:rPr>
              <w:t xml:space="preserve">. </w:t>
            </w:r>
            <w:r w:rsidR="00C511D6" w:rsidRPr="001E4246">
              <w:t>Оценка</w:t>
            </w:r>
            <w:r w:rsidR="00CC4635">
              <w:t xml:space="preserve"> </w:t>
            </w:r>
            <w:r w:rsidR="00C511D6" w:rsidRPr="001E4246">
              <w:t>потенциала</w:t>
            </w:r>
            <w:r w:rsidR="00CC4635">
              <w:t xml:space="preserve"> </w:t>
            </w:r>
            <w:r w:rsidR="00C511D6" w:rsidRPr="001E4246">
              <w:t>развития ППС</w:t>
            </w:r>
            <w:r w:rsidR="00CC4635">
              <w:t xml:space="preserve"> </w:t>
            </w:r>
            <w:r w:rsidR="00C511D6" w:rsidRPr="001E4246">
              <w:t>проводится на основе</w:t>
            </w:r>
            <w:r w:rsidR="00CC4635">
              <w:t xml:space="preserve"> </w:t>
            </w:r>
            <w:r w:rsidR="00C511D6" w:rsidRPr="001E4246">
              <w:t>следующих критериев:</w:t>
            </w:r>
          </w:p>
          <w:p w:rsidR="00C511D6" w:rsidRPr="001E4246" w:rsidRDefault="00C511D6" w:rsidP="00BB4DEF">
            <w:pPr>
              <w:pStyle w:val="afff2"/>
            </w:pPr>
            <w:r w:rsidRPr="001E4246">
              <w:t xml:space="preserve">наличие научных и учебно-методических публикаций за последние три года </w:t>
            </w:r>
          </w:p>
          <w:p w:rsidR="00C511D6" w:rsidRPr="001E4246" w:rsidRDefault="00C511D6" w:rsidP="00BB4DEF">
            <w:pPr>
              <w:pStyle w:val="afff2"/>
            </w:pPr>
            <w:r w:rsidRPr="001E4246">
              <w:t xml:space="preserve">отсутствие рейтинговых оценок ниже 3 баллов за последнее полугодие, </w:t>
            </w:r>
          </w:p>
          <w:p w:rsidR="00C511D6" w:rsidRPr="001E4246" w:rsidRDefault="00C511D6" w:rsidP="00BB4DEF">
            <w:pPr>
              <w:pStyle w:val="afff2"/>
            </w:pPr>
            <w:r w:rsidRPr="001E4246">
              <w:t xml:space="preserve">выполнение нормативной общей и аудиторной учебной </w:t>
            </w:r>
            <w:r w:rsidR="00BB4DEF">
              <w:t>нагрузки в текущем учебном году</w:t>
            </w:r>
            <w:r w:rsidRPr="001E4246">
              <w:t>.</w:t>
            </w:r>
          </w:p>
          <w:p w:rsidR="00C511D6" w:rsidRPr="001E4246" w:rsidRDefault="00C511D6" w:rsidP="00BB4DEF">
            <w:pPr>
              <w:pStyle w:val="afff2"/>
            </w:pPr>
            <w:r w:rsidRPr="001E4246">
              <w:t xml:space="preserve">наличие заполненной персональной страницы претендента на корпоративном портале (сайте) НИУ ВШЭ с полными текстами программ учебных дисциплин, читаемых в текущем учебном году, и полным списком научных и учебно-методических публикаций </w:t>
            </w:r>
            <w:proofErr w:type="gramStart"/>
            <w:r w:rsidRPr="001E4246">
              <w:t>за</w:t>
            </w:r>
            <w:proofErr w:type="gramEnd"/>
            <w:r w:rsidRPr="001E4246">
              <w:t xml:space="preserve"> последние 3 года*.</w:t>
            </w:r>
          </w:p>
          <w:p w:rsidR="00C511D6" w:rsidRPr="001E4246" w:rsidRDefault="00C511D6" w:rsidP="00BB4DEF">
            <w:pPr>
              <w:pStyle w:val="afff2"/>
            </w:pPr>
            <w:r w:rsidRPr="001E4246">
              <w:t>отсутствие не снятых дисциплинарных взысканий претендента за предшествующий календарный год.</w:t>
            </w:r>
          </w:p>
          <w:p w:rsidR="00C511D6" w:rsidRPr="001E4246" w:rsidRDefault="00C511D6" w:rsidP="00BB4DEF">
            <w:pPr>
              <w:pStyle w:val="afff2"/>
            </w:pPr>
            <w:r w:rsidRPr="001E4246">
              <w:t>поощрения НИУ ВШЭ за предшествующий календарный год*.</w:t>
            </w:r>
          </w:p>
          <w:p w:rsidR="00601C7F" w:rsidRPr="001E4246" w:rsidRDefault="00C511D6" w:rsidP="00BB4DEF">
            <w:pPr>
              <w:pStyle w:val="afff2"/>
            </w:pPr>
            <w:r w:rsidRPr="001E4246">
              <w:t xml:space="preserve">защита диссертации в течение двух лет после завершения аспирантуры и докторантуры </w:t>
            </w:r>
          </w:p>
        </w:tc>
      </w:tr>
      <w:tr w:rsidR="00363897"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Приведите данные по результатам последней процедуры комплексной оценки ППС.</w:t>
            </w:r>
          </w:p>
          <w:p w:rsidR="00601C7F" w:rsidRPr="001E4246" w:rsidRDefault="00601C7F" w:rsidP="00BB4DEF">
            <w:pPr>
              <w:pStyle w:val="afff2"/>
            </w:pPr>
            <w:r w:rsidRPr="001E4246">
              <w:t xml:space="preserve">Количество преподавателей, прошедших комплексную оценку, </w:t>
            </w:r>
          </w:p>
          <w:p w:rsidR="00601C7F" w:rsidRPr="001E4246" w:rsidRDefault="00601C7F" w:rsidP="00380E5F">
            <w:pPr>
              <w:pStyle w:val="afff2"/>
              <w:numPr>
                <w:ilvl w:val="0"/>
                <w:numId w:val="67"/>
              </w:numPr>
            </w:pPr>
            <w:r w:rsidRPr="001E4246">
              <w:t>из них:</w:t>
            </w:r>
          </w:p>
          <w:p w:rsidR="00601C7F" w:rsidRPr="001E4246" w:rsidRDefault="00601C7F" w:rsidP="00380E5F">
            <w:pPr>
              <w:pStyle w:val="afff2"/>
              <w:numPr>
                <w:ilvl w:val="0"/>
                <w:numId w:val="67"/>
              </w:numPr>
            </w:pPr>
            <w:r w:rsidRPr="001E4246">
              <w:t>уволены,</w:t>
            </w:r>
          </w:p>
          <w:p w:rsidR="00601C7F" w:rsidRPr="001E4246" w:rsidRDefault="00601C7F" w:rsidP="00380E5F">
            <w:pPr>
              <w:pStyle w:val="afff2"/>
              <w:numPr>
                <w:ilvl w:val="0"/>
                <w:numId w:val="67"/>
              </w:numPr>
            </w:pPr>
            <w:r w:rsidRPr="001E4246">
              <w:t>направлены на курсы повышения квалификаций с проведением последующей повторной процедуры комплексной оценки,</w:t>
            </w:r>
          </w:p>
          <w:p w:rsidR="00601C7F" w:rsidRPr="001E4246" w:rsidRDefault="00601C7F" w:rsidP="00380E5F">
            <w:pPr>
              <w:pStyle w:val="afff2"/>
              <w:numPr>
                <w:ilvl w:val="0"/>
                <w:numId w:val="67"/>
              </w:numPr>
            </w:pPr>
            <w:r w:rsidRPr="001E4246">
              <w:t xml:space="preserve">внесены изменения в трудовые эффективные контракты с изменением симулирующей составляющей; </w:t>
            </w:r>
          </w:p>
          <w:p w:rsidR="00601C7F" w:rsidRPr="001E4246" w:rsidRDefault="00601C7F" w:rsidP="00380E5F">
            <w:pPr>
              <w:pStyle w:val="afff2"/>
              <w:numPr>
                <w:ilvl w:val="0"/>
                <w:numId w:val="67"/>
              </w:numPr>
            </w:pPr>
            <w:r w:rsidRPr="001E4246">
              <w:t>трудовые контракты продлены на следующий трудовой контрактный период без изменений,</w:t>
            </w:r>
          </w:p>
          <w:p w:rsidR="00601C7F" w:rsidRPr="001E4246" w:rsidRDefault="00601C7F" w:rsidP="00380E5F">
            <w:pPr>
              <w:pStyle w:val="afff2"/>
              <w:numPr>
                <w:ilvl w:val="0"/>
                <w:numId w:val="67"/>
              </w:numPr>
            </w:pPr>
            <w:proofErr w:type="gramStart"/>
            <w:r w:rsidRPr="001E4246">
              <w:t>повышены в должности.</w:t>
            </w:r>
            <w:proofErr w:type="gramEnd"/>
          </w:p>
        </w:tc>
        <w:tc>
          <w:tcPr>
            <w:tcW w:w="1559" w:type="dxa"/>
          </w:tcPr>
          <w:p w:rsidR="00601C7F" w:rsidRPr="001E4246" w:rsidRDefault="00601C7F"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C92DA7" w:rsidRPr="001E4246">
              <w:t>Все преподаватели проходят комплексную оценку</w:t>
            </w:r>
            <w:r w:rsidR="00CC4635">
              <w:t xml:space="preserve"> </w:t>
            </w:r>
            <w:r w:rsidR="00C92DA7" w:rsidRPr="001E4246">
              <w:t>при конкурсной процедуре. По итогам последней оценки:</w:t>
            </w:r>
            <w:r w:rsidR="00CC4635">
              <w:t xml:space="preserve"> </w:t>
            </w:r>
            <w:r w:rsidR="00533745">
              <w:t>на конкурс выходили 4 преподавателя. Все договора были продлены. 1 из преподавателей был повышен в должности (с должности старшего преподавателя на доцента).</w:t>
            </w:r>
          </w:p>
        </w:tc>
      </w:tr>
      <w:tr w:rsidR="00C511D6"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какие меры принимаются в ОО в области реализации политики обеспечения кадрами: закрепление на кафедрах научно-педагогических кадров, обладающих высокой компетентностью и квалификацией; привлечение молодых преподавателей и аспирантов к преподавательской деятельности, оказание методической и научной поддержки молодым преподавателям, меры материального стимулирования.*</w:t>
            </w:r>
          </w:p>
        </w:tc>
        <w:tc>
          <w:tcPr>
            <w:tcW w:w="1559" w:type="dxa"/>
          </w:tcPr>
          <w:p w:rsidR="00601C7F" w:rsidRPr="001E4246" w:rsidRDefault="00E64219" w:rsidP="00BB4DEF">
            <w:pPr>
              <w:pStyle w:val="afff1"/>
            </w:pPr>
            <w:r w:rsidRPr="001E4246">
              <w:t>2</w:t>
            </w:r>
          </w:p>
        </w:tc>
        <w:tc>
          <w:tcPr>
            <w:tcW w:w="8397" w:type="dxa"/>
          </w:tcPr>
          <w:p w:rsidR="00C511D6" w:rsidRPr="001E4246" w:rsidRDefault="005D688A" w:rsidP="00BB4DEF">
            <w:pPr>
              <w:pStyle w:val="afff2"/>
            </w:pPr>
            <w:r w:rsidRPr="000C7C55">
              <w:rPr>
                <w:b/>
              </w:rPr>
              <w:t>Положительная практика</w:t>
            </w:r>
            <w:r>
              <w:rPr>
                <w:b/>
              </w:rPr>
              <w:t>.</w:t>
            </w:r>
            <w:r w:rsidR="00BB4DEF">
              <w:rPr>
                <w:b/>
              </w:rPr>
              <w:t xml:space="preserve"> </w:t>
            </w:r>
            <w:r w:rsidR="00C511D6" w:rsidRPr="001E4246">
              <w:t xml:space="preserve">НИУ ВШЭ реализует практику привлечения ППС на свободном рынке труда с использованием механизмов международного </w:t>
            </w:r>
            <w:proofErr w:type="spellStart"/>
            <w:r w:rsidR="00C511D6" w:rsidRPr="001E4246">
              <w:t>рекрутинга</w:t>
            </w:r>
            <w:proofErr w:type="spellEnd"/>
            <w:r w:rsidR="00C511D6" w:rsidRPr="001E4246">
              <w:t xml:space="preserve">. Набор новых и продление контрактов действующих преподавателей в ВШЭ проводится по аналогии с процедурами </w:t>
            </w:r>
            <w:proofErr w:type="gramStart"/>
            <w:r w:rsidR="00C511D6" w:rsidRPr="001E4246">
              <w:t>международного</w:t>
            </w:r>
            <w:proofErr w:type="gramEnd"/>
            <w:r w:rsidR="00C511D6" w:rsidRPr="001E4246">
              <w:t xml:space="preserve"> </w:t>
            </w:r>
            <w:proofErr w:type="spellStart"/>
            <w:r w:rsidR="00C511D6" w:rsidRPr="001E4246">
              <w:t>рекрутинга</w:t>
            </w:r>
            <w:proofErr w:type="spellEnd"/>
            <w:r w:rsidR="00C511D6" w:rsidRPr="001E4246">
              <w:t>.</w:t>
            </w:r>
            <w:r w:rsidR="00CC4635">
              <w:t xml:space="preserve"> </w:t>
            </w:r>
            <w:r w:rsidR="00C511D6" w:rsidRPr="001E4246">
              <w:t>Конкурс проводится в виде заочного рассмотрения документов, в дополнение к которому</w:t>
            </w:r>
            <w:r w:rsidR="00CC4635">
              <w:t xml:space="preserve"> </w:t>
            </w:r>
            <w:r w:rsidR="00C511D6" w:rsidRPr="001E4246">
              <w:t>предусмотрены проведение интервью, собеседований и открытых лекций, докладов на научных семинарах,</w:t>
            </w:r>
            <w:r w:rsidR="00CC4635">
              <w:t xml:space="preserve"> </w:t>
            </w:r>
            <w:r w:rsidR="00C511D6" w:rsidRPr="001E4246">
              <w:t>личные встречи с претендентами по решению кадровой комиссии.</w:t>
            </w:r>
            <w:r w:rsidR="00CC4635">
              <w:t xml:space="preserve"> </w:t>
            </w:r>
          </w:p>
          <w:p w:rsidR="00601C7F" w:rsidRPr="001E4246" w:rsidRDefault="00C511D6" w:rsidP="00BB4DEF">
            <w:pPr>
              <w:pStyle w:val="afff2"/>
            </w:pPr>
            <w:r w:rsidRPr="001E4246">
              <w:t>Одно из направлений кадровой политики НИУ ВШЭ – адаптация и поддержка новых сотрудников (Адаптация новых сотрудников и развитие академических компетенций</w:t>
            </w:r>
            <w:proofErr w:type="gramStart"/>
            <w:r w:rsidRPr="001E4246">
              <w:t xml:space="preserve"> .</w:t>
            </w:r>
            <w:proofErr w:type="gramEnd"/>
          </w:p>
          <w:p w:rsidR="00C511D6" w:rsidRPr="001E4246" w:rsidRDefault="00C511D6" w:rsidP="00BB4DEF">
            <w:pPr>
              <w:pStyle w:val="afff2"/>
            </w:pPr>
            <w:r w:rsidRPr="001E4246">
              <w:t>Для пополнения профессорско-преподавательского состава НИУ ВШЭ молодыми преподавателями и научными работниками, закрепления их в НИУ ВШЭ, обеспечения условий поддержки профессионального роста и академического развития молодых преподавателей и исследователей</w:t>
            </w:r>
            <w:r w:rsidR="00CC4635">
              <w:t xml:space="preserve"> </w:t>
            </w:r>
            <w:r w:rsidRPr="001E4246">
              <w:t>НИУ ВШЭ,</w:t>
            </w:r>
            <w:r w:rsidR="00CC4635">
              <w:t xml:space="preserve"> </w:t>
            </w:r>
            <w:r w:rsidRPr="001E4246">
              <w:t>поддержки индивидуального планирования академической карьеры</w:t>
            </w:r>
            <w:r w:rsidR="00CC4635">
              <w:t xml:space="preserve"> </w:t>
            </w:r>
            <w:r w:rsidRPr="001E4246">
              <w:t xml:space="preserve">создается группа высокого профессионального потенциала (кадрового резерва). </w:t>
            </w:r>
          </w:p>
          <w:p w:rsidR="00C511D6" w:rsidRPr="001E4246" w:rsidRDefault="00C511D6" w:rsidP="00BB4DEF">
            <w:pPr>
              <w:pStyle w:val="afff2"/>
            </w:pPr>
            <w:r w:rsidRPr="001E4246">
              <w:t>Реализуются программы Академического развития</w:t>
            </w:r>
            <w:r w:rsidR="006E0488">
              <w:t>, которые</w:t>
            </w:r>
            <w:r w:rsidR="00CC4635">
              <w:t xml:space="preserve"> </w:t>
            </w:r>
            <w:r w:rsidRPr="001E4246">
              <w:t>включают в себя работу с кадровым резервом,</w:t>
            </w:r>
            <w:r w:rsidR="00CC4635">
              <w:t xml:space="preserve"> </w:t>
            </w:r>
            <w:r w:rsidRPr="001E4246">
              <w:t>программы поддержки научно-учебной и проектно-учебной деятельности сотрудников и студентов,</w:t>
            </w:r>
            <w:r w:rsidR="00CC4635">
              <w:t xml:space="preserve"> </w:t>
            </w:r>
            <w:r w:rsidRPr="001E4246">
              <w:t>программы повышения квалификации и программы адаптации новых сотрудников.</w:t>
            </w:r>
          </w:p>
          <w:p w:rsidR="00C511D6" w:rsidRPr="001E4246" w:rsidRDefault="00C511D6" w:rsidP="00BB4DEF">
            <w:pPr>
              <w:pStyle w:val="afff2"/>
            </w:pPr>
            <w:r w:rsidRPr="001E4246">
              <w:t>Отдельным направлением «выращивания» молодых преподавателей является проект «Учебный ассистент». В его цели входит привлечение лучших студентов и аспирантов к</w:t>
            </w:r>
            <w:r w:rsidR="00CC4635">
              <w:t xml:space="preserve"> </w:t>
            </w:r>
            <w:r w:rsidRPr="001E4246">
              <w:t>преподаванию.</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политику руководства программой в области формирования и развития кадрового резерва.</w:t>
            </w:r>
          </w:p>
        </w:tc>
        <w:tc>
          <w:tcPr>
            <w:tcW w:w="1559" w:type="dxa"/>
          </w:tcPr>
          <w:p w:rsidR="00601C7F" w:rsidRPr="001E4246" w:rsidRDefault="00601C7F" w:rsidP="00BB4DEF">
            <w:pPr>
              <w:pStyle w:val="afff1"/>
            </w:pPr>
            <w:r w:rsidRPr="001E4246">
              <w:t>2</w:t>
            </w:r>
          </w:p>
        </w:tc>
        <w:tc>
          <w:tcPr>
            <w:tcW w:w="8397" w:type="dxa"/>
          </w:tcPr>
          <w:p w:rsidR="00601C7F" w:rsidRPr="001E4246" w:rsidRDefault="005D688A" w:rsidP="00CD3167">
            <w:pPr>
              <w:pStyle w:val="afff2"/>
            </w:pPr>
            <w:r w:rsidRPr="000C7C55">
              <w:rPr>
                <w:b/>
              </w:rPr>
              <w:t>Положительная практика</w:t>
            </w:r>
            <w:r>
              <w:rPr>
                <w:b/>
              </w:rPr>
              <w:t>.</w:t>
            </w:r>
            <w:r w:rsidR="00BB4DEF">
              <w:rPr>
                <w:b/>
              </w:rPr>
              <w:t xml:space="preserve"> </w:t>
            </w:r>
            <w:r w:rsidR="00363897" w:rsidRPr="001E4246">
              <w:t>Управлением академического развития НИУ ВШЭ и руководством образовательных программ разработана Программа кадрового резерва</w:t>
            </w:r>
            <w:r w:rsidR="00CD3167">
              <w:t>,</w:t>
            </w:r>
            <w:r w:rsidR="00363897" w:rsidRPr="001E4246">
              <w:t xml:space="preserve"> цель которой заключается в том, чтобы создать условия для закрепления молодых преподавателей и сотрудников в университете, их интеграции в университетскую академическую среду, а также предоставить возможности для постоянного профессионального развития и повышения квалификации.</w:t>
            </w:r>
            <w:r w:rsidR="009B54A0" w:rsidRPr="001E4246">
              <w:t xml:space="preserve"> Членство </w:t>
            </w:r>
            <w:proofErr w:type="gramStart"/>
            <w:r w:rsidR="009B54A0" w:rsidRPr="001E4246">
              <w:t>в</w:t>
            </w:r>
            <w:proofErr w:type="gramEnd"/>
            <w:r w:rsidR="009B54A0" w:rsidRPr="001E4246">
              <w:t xml:space="preserve"> </w:t>
            </w:r>
            <w:proofErr w:type="gramStart"/>
            <w:r w:rsidR="009B54A0" w:rsidRPr="001E4246">
              <w:t>группа</w:t>
            </w:r>
            <w:proofErr w:type="gramEnd"/>
            <w:r w:rsidR="009B54A0" w:rsidRPr="001E4246">
              <w:t xml:space="preserve"> высокого профессионального потенциала (кадровый резерв) в программе длится 2 года, в середине периода участники готовят рубежные отчеты для продолжения участия. Чтобы стать участником резерва, нужно соответс</w:t>
            </w:r>
            <w:r w:rsidR="00901201" w:rsidRPr="001E4246">
              <w:t>твовать определённым</w:t>
            </w:r>
            <w:r w:rsidR="00CC4635">
              <w:t xml:space="preserve"> </w:t>
            </w:r>
            <w:r w:rsidR="009B54A0" w:rsidRPr="001E4246">
              <w:t>требованиям</w:t>
            </w:r>
            <w:r w:rsidR="00740000" w:rsidRPr="001E4246">
              <w:t>. Существуют четыре категории</w:t>
            </w:r>
            <w:r w:rsidR="00611BCF" w:rsidRPr="001E4246">
              <w:t xml:space="preserve"> резерва</w:t>
            </w:r>
            <w:r w:rsidR="00740000" w:rsidRPr="001E4246">
              <w:t>: «будущие преподаватели», «новые преподаватели», «будущие профессора»,</w:t>
            </w:r>
            <w:r w:rsidR="00CC4635">
              <w:t xml:space="preserve"> </w:t>
            </w:r>
            <w:r w:rsidR="00740000" w:rsidRPr="001E4246">
              <w:t>«новые исследователи»</w:t>
            </w:r>
            <w:proofErr w:type="gramStart"/>
            <w:r w:rsidR="00611BCF" w:rsidRPr="001E4246">
              <w:t>.П</w:t>
            </w:r>
            <w:proofErr w:type="gramEnd"/>
            <w:r w:rsidR="00611BCF" w:rsidRPr="001E4246">
              <w:t>роцесс формирования и развития кадрового резерва регламентируется Положением о группе высокого профессионального потенциала административно-управленческих работников (кадрового резерва руководящего состава) в НИУ ВШЭ и размещено на сайте вуза.</w:t>
            </w:r>
          </w:p>
        </w:tc>
      </w:tr>
      <w:tr w:rsidR="00E64219" w:rsidRPr="001E4246" w:rsidTr="00BB4DEF">
        <w:tc>
          <w:tcPr>
            <w:tcW w:w="1029" w:type="dxa"/>
          </w:tcPr>
          <w:p w:rsidR="00601C7F" w:rsidRPr="001E4246" w:rsidRDefault="00601C7F" w:rsidP="00380E5F">
            <w:pPr>
              <w:numPr>
                <w:ilvl w:val="0"/>
                <w:numId w:val="4"/>
              </w:numPr>
              <w:tabs>
                <w:tab w:val="left" w:pos="993"/>
              </w:tabs>
              <w:ind w:left="-7" w:firstLine="0"/>
              <w:jc w:val="center"/>
            </w:pPr>
          </w:p>
        </w:tc>
        <w:tc>
          <w:tcPr>
            <w:tcW w:w="4324" w:type="dxa"/>
          </w:tcPr>
          <w:p w:rsidR="00601C7F" w:rsidRPr="001E4246" w:rsidRDefault="00601C7F" w:rsidP="00BB4DEF">
            <w:pPr>
              <w:pStyle w:val="afff2"/>
            </w:pPr>
            <w:r w:rsidRPr="001E4246">
              <w:t>Количество «резервистов», перемещенных с занимаемых должностей на более высокие позиции (за прошлый год).*</w:t>
            </w:r>
          </w:p>
        </w:tc>
        <w:tc>
          <w:tcPr>
            <w:tcW w:w="1559" w:type="dxa"/>
          </w:tcPr>
          <w:p w:rsidR="00601C7F" w:rsidRPr="001E4246" w:rsidRDefault="00E64219"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6E0488" w:rsidRPr="006E0488">
              <w:t>В течени</w:t>
            </w:r>
            <w:proofErr w:type="gramStart"/>
            <w:r w:rsidR="006E0488" w:rsidRPr="006E0488">
              <w:t>и</w:t>
            </w:r>
            <w:proofErr w:type="gramEnd"/>
            <w:r w:rsidR="006E0488" w:rsidRPr="006E0488">
              <w:t xml:space="preserve"> прошлого года «резервистов», перемещенных с занимаемых должностей на более высокие позиции на программе </w:t>
            </w:r>
            <w:r w:rsidR="00236595" w:rsidRPr="00236595">
              <w:t>«Управление проектами: проектный анализ, инвестиции, технологии реализации»</w:t>
            </w:r>
            <w:r w:rsidR="006E0488" w:rsidRPr="006E0488">
              <w:t>не было.</w:t>
            </w:r>
          </w:p>
        </w:tc>
      </w:tr>
      <w:tr w:rsidR="00601C7F" w:rsidRPr="001E4246" w:rsidTr="00BB4DEF">
        <w:tc>
          <w:tcPr>
            <w:tcW w:w="1029" w:type="dxa"/>
          </w:tcPr>
          <w:p w:rsidR="00601C7F" w:rsidRPr="001E4246" w:rsidRDefault="00601C7F" w:rsidP="00380E5F">
            <w:pPr>
              <w:numPr>
                <w:ilvl w:val="0"/>
                <w:numId w:val="4"/>
              </w:numPr>
              <w:tabs>
                <w:tab w:val="left" w:pos="993"/>
              </w:tabs>
              <w:ind w:left="0" w:firstLine="0"/>
              <w:jc w:val="center"/>
            </w:pPr>
          </w:p>
        </w:tc>
        <w:tc>
          <w:tcPr>
            <w:tcW w:w="4324" w:type="dxa"/>
          </w:tcPr>
          <w:p w:rsidR="00601C7F" w:rsidRPr="001E4246" w:rsidRDefault="00601C7F" w:rsidP="00BB4DEF">
            <w:pPr>
              <w:pStyle w:val="afff2"/>
            </w:pPr>
            <w:r w:rsidRPr="001E4246">
              <w:t>Количество «резервистов», уволившихся из образовательного учреждения (за прошлый год).</w:t>
            </w:r>
          </w:p>
        </w:tc>
        <w:tc>
          <w:tcPr>
            <w:tcW w:w="1559" w:type="dxa"/>
          </w:tcPr>
          <w:p w:rsidR="00601C7F" w:rsidRPr="001E4246" w:rsidRDefault="00E64219"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E64219" w:rsidRPr="001E4246">
              <w:t>В течени</w:t>
            </w:r>
            <w:proofErr w:type="gramStart"/>
            <w:r w:rsidR="00E64219" w:rsidRPr="001E4246">
              <w:t>и</w:t>
            </w:r>
            <w:proofErr w:type="gramEnd"/>
            <w:r w:rsidR="00E64219" w:rsidRPr="001E4246">
              <w:t xml:space="preserve"> прошлого года</w:t>
            </w:r>
            <w:r w:rsidR="00CC4635">
              <w:t xml:space="preserve"> </w:t>
            </w:r>
            <w:r w:rsidR="00E64219" w:rsidRPr="001E4246">
              <w:t>увольнений</w:t>
            </w:r>
            <w:r w:rsidR="00CC4635">
              <w:t xml:space="preserve"> </w:t>
            </w:r>
            <w:r w:rsidR="00E64219" w:rsidRPr="001E4246">
              <w:t xml:space="preserve">«резервистов», работающих на программе </w:t>
            </w:r>
            <w:r w:rsidR="00236595" w:rsidRPr="00236595">
              <w:t>«Управление проектами: проектный анализ, инвестиции, технологии реализации»</w:t>
            </w:r>
            <w:r w:rsidR="00E64219" w:rsidRPr="001E4246">
              <w:t>не было.</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Результаты мониторинга «резервистов» об удовлетворенности перспективами своего профессионального роста.</w:t>
            </w:r>
          </w:p>
        </w:tc>
        <w:tc>
          <w:tcPr>
            <w:tcW w:w="1559" w:type="dxa"/>
          </w:tcPr>
          <w:p w:rsidR="00601C7F" w:rsidRPr="001E4246" w:rsidRDefault="00601C7F" w:rsidP="00BB4DEF">
            <w:pPr>
              <w:pStyle w:val="afff1"/>
            </w:pPr>
            <w:r w:rsidRPr="001E4246">
              <w:t>1</w:t>
            </w:r>
          </w:p>
        </w:tc>
        <w:tc>
          <w:tcPr>
            <w:tcW w:w="8397" w:type="dxa"/>
          </w:tcPr>
          <w:p w:rsidR="00601C7F" w:rsidRPr="001E4246" w:rsidRDefault="006E7748" w:rsidP="00BB4DEF">
            <w:pPr>
              <w:pStyle w:val="afff2"/>
            </w:pPr>
            <w:r w:rsidRPr="001E4246">
              <w:rPr>
                <w:b/>
                <w:bCs/>
              </w:rPr>
              <w:t>Комментарии</w:t>
            </w:r>
            <w:r>
              <w:rPr>
                <w:b/>
                <w:bCs/>
              </w:rPr>
              <w:t xml:space="preserve">. </w:t>
            </w:r>
            <w:r w:rsidR="00156C5A" w:rsidRPr="001E4246">
              <w:t xml:space="preserve">Регулярный мониторинг резервистов об удовлетворенности перспективами карьерного роста </w:t>
            </w:r>
            <w:r w:rsidR="00F035D5">
              <w:t xml:space="preserve">на программе </w:t>
            </w:r>
            <w:r w:rsidR="00156C5A" w:rsidRPr="001E4246">
              <w:t xml:space="preserve">не проводился, однако анализ </w:t>
            </w:r>
            <w:r w:rsidR="00F035D5" w:rsidRPr="00F035D5">
              <w:t>реализации программы по работе с группой высокого профессионального потенциала (кадровым резервом) в 2014 г. показывает, что выпускники демонстрируют удовлетворенность своим профессиональным ростом.</w:t>
            </w:r>
          </w:p>
        </w:tc>
      </w:tr>
      <w:tr w:rsidR="00E34339"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процесс, периодичность и результаты проведения комплексной оценки ППС. Привести примеры нормативно-правовых актов, регламентирующих данный процесс.*</w:t>
            </w:r>
          </w:p>
        </w:tc>
        <w:tc>
          <w:tcPr>
            <w:tcW w:w="1559" w:type="dxa"/>
          </w:tcPr>
          <w:p w:rsidR="00601C7F" w:rsidRPr="001E4246" w:rsidRDefault="00156C5A" w:rsidP="00BB4DEF">
            <w:pPr>
              <w:pStyle w:val="afff1"/>
            </w:pPr>
            <w:r w:rsidRPr="001E4246">
              <w:t>2</w:t>
            </w:r>
          </w:p>
        </w:tc>
        <w:tc>
          <w:tcPr>
            <w:tcW w:w="8397" w:type="dxa"/>
          </w:tcPr>
          <w:p w:rsidR="00E34339" w:rsidRPr="001E4246" w:rsidRDefault="005D688A" w:rsidP="00BB4DEF">
            <w:pPr>
              <w:pStyle w:val="afff2"/>
            </w:pPr>
            <w:r w:rsidRPr="000C7C55">
              <w:rPr>
                <w:b/>
              </w:rPr>
              <w:t>Положительная практика</w:t>
            </w:r>
            <w:r>
              <w:rPr>
                <w:b/>
              </w:rPr>
              <w:t>.</w:t>
            </w:r>
            <w:r w:rsidR="00BB4DEF">
              <w:rPr>
                <w:b/>
              </w:rPr>
              <w:t xml:space="preserve"> </w:t>
            </w:r>
            <w:r w:rsidR="00E34339" w:rsidRPr="001E4246">
              <w:t>Комплексная оценка ППС проводится аттестационной комиссией на основе</w:t>
            </w:r>
            <w:r w:rsidR="00CC4635">
              <w:t xml:space="preserve"> </w:t>
            </w:r>
            <w:r w:rsidR="00E34339" w:rsidRPr="001E4246">
              <w:t>Регламента организации и проведения конкурсного отбора претендентов на должности профессорско-преподавательского состава</w:t>
            </w:r>
            <w:r w:rsidR="00CC4635">
              <w:t xml:space="preserve"> </w:t>
            </w:r>
            <w:r w:rsidR="00E34339" w:rsidRPr="001E4246">
              <w:t>НИУ ВШЭ. Персональный состав аттестационной комиссии утверждается приказом ректора НИУ ВШЭ. При проведении аттестации ППС</w:t>
            </w:r>
            <w:r w:rsidR="00CC4635">
              <w:t xml:space="preserve"> </w:t>
            </w:r>
            <w:r w:rsidR="00E34339" w:rsidRPr="001E4246">
              <w:t>оцениваются:</w:t>
            </w:r>
          </w:p>
          <w:p w:rsidR="00E34339" w:rsidRPr="001E4246" w:rsidRDefault="00E34339" w:rsidP="00BB4DEF">
            <w:pPr>
              <w:pStyle w:val="afff2"/>
            </w:pPr>
            <w:r w:rsidRPr="001E4246">
              <w:t>- результаты научно-педагогической деятельности работников в их динамике за период, предшествующий аттестации, в том числе наличие научных и учебно-методических публикаций, ученых степеней и ученых званий;</w:t>
            </w:r>
          </w:p>
          <w:p w:rsidR="00E34339" w:rsidRPr="001E4246" w:rsidRDefault="00E34339" w:rsidP="00BB4DEF">
            <w:pPr>
              <w:pStyle w:val="afff2"/>
            </w:pPr>
            <w:r w:rsidRPr="001E4246">
              <w:t>- личный вклад в повышение качества образования в НИУ ВШЭ;</w:t>
            </w:r>
          </w:p>
          <w:p w:rsidR="00E34339" w:rsidRPr="001E4246" w:rsidRDefault="00E34339" w:rsidP="00BB4DEF">
            <w:pPr>
              <w:pStyle w:val="afff2"/>
            </w:pPr>
            <w:r w:rsidRPr="001E4246">
              <w:t>- личный вклад в развитие науки, решение научных проблем в соответствующей области знаний;</w:t>
            </w:r>
          </w:p>
          <w:p w:rsidR="00E34339" w:rsidRPr="001E4246" w:rsidRDefault="00E34339" w:rsidP="00BB4DEF">
            <w:pPr>
              <w:pStyle w:val="afff2"/>
            </w:pPr>
            <w:r w:rsidRPr="001E4246">
              <w:t xml:space="preserve">- преподавательский рейтинг за 2 </w:t>
            </w:r>
            <w:proofErr w:type="gramStart"/>
            <w:r w:rsidRPr="001E4246">
              <w:t>предшествующих</w:t>
            </w:r>
            <w:proofErr w:type="gramEnd"/>
            <w:r w:rsidRPr="001E4246">
              <w:t xml:space="preserve"> аттестации семестра;</w:t>
            </w:r>
          </w:p>
          <w:p w:rsidR="00E34339" w:rsidRPr="001E4246" w:rsidRDefault="00E34339" w:rsidP="00BB4DEF">
            <w:pPr>
              <w:pStyle w:val="afff2"/>
            </w:pPr>
            <w:r w:rsidRPr="001E4246">
              <w:t>- состояние персональной страницы на корпоративном портале;</w:t>
            </w:r>
          </w:p>
          <w:p w:rsidR="00E34339" w:rsidRPr="001E4246" w:rsidRDefault="00E34339" w:rsidP="00BB4DEF">
            <w:pPr>
              <w:pStyle w:val="afff2"/>
            </w:pPr>
            <w:r w:rsidRPr="001E4246">
              <w:t>- учебная нагрузка на текущий учебный год;</w:t>
            </w:r>
          </w:p>
          <w:p w:rsidR="00E34339" w:rsidRPr="001E4246" w:rsidRDefault="00E34339" w:rsidP="00BB4DEF">
            <w:pPr>
              <w:pStyle w:val="afff2"/>
            </w:pPr>
            <w:r w:rsidRPr="001E4246">
              <w:t>- участие в конкурсах, получение научных грантов;</w:t>
            </w:r>
          </w:p>
          <w:p w:rsidR="00601C7F" w:rsidRPr="001E4246" w:rsidRDefault="00E34339" w:rsidP="00BB4DEF">
            <w:pPr>
              <w:pStyle w:val="afff2"/>
            </w:pPr>
            <w:r w:rsidRPr="001E4246">
              <w:t>- участие в научных конференциях, выступления с докладами.</w:t>
            </w:r>
          </w:p>
          <w:p w:rsidR="00E34339" w:rsidRPr="001E4246" w:rsidRDefault="00E34339" w:rsidP="00BB4DEF">
            <w:pPr>
              <w:pStyle w:val="afff2"/>
            </w:pPr>
            <w:r w:rsidRPr="001E4246">
              <w:t>Итогом заседания аттестационной комиссии является мотивированное решение о соответствии либо несоответствии работника существующей должности или должности, на которую претендует работник, принятое на основе объективной оценки результатов его профессиональной деятельности.</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систему ключевых показателей эффективности ППС и АУП.*</w:t>
            </w:r>
          </w:p>
        </w:tc>
        <w:tc>
          <w:tcPr>
            <w:tcW w:w="1559" w:type="dxa"/>
          </w:tcPr>
          <w:p w:rsidR="00601C7F" w:rsidRPr="001E4246" w:rsidRDefault="00156C5A"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156C5A" w:rsidRPr="001E4246">
              <w:t>В настоящее время осуществляется разработка системы ключевых показателей эффективности (КПЭ) для различных категорий работников университета. Система КПЭ включает показатели для руководителей учебных структурных подразделений (факультетов), руководителей образовательных программ, руководителей отделов по сопровождению учебного процесса (учебных офисов) и ППС различных категорий.</w:t>
            </w:r>
          </w:p>
        </w:tc>
      </w:tr>
      <w:tr w:rsidR="00156C5A"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В ОО р</w:t>
            </w:r>
            <w:r w:rsidRPr="001E4246">
              <w:rPr>
                <w:lang w:eastAsia="nl-NL"/>
              </w:rPr>
              <w:t>азработаны и утверждены требования к квалификации и компетентности преподавателей, привлекаемых к реализации программы.*</w:t>
            </w:r>
          </w:p>
        </w:tc>
        <w:tc>
          <w:tcPr>
            <w:tcW w:w="1559" w:type="dxa"/>
          </w:tcPr>
          <w:p w:rsidR="00601C7F" w:rsidRPr="001E4246" w:rsidRDefault="00156C5A"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156C5A" w:rsidRPr="001E4246">
              <w:t>Требования к компетентности преподавателей представлены в</w:t>
            </w:r>
            <w:r w:rsidR="00CC4635">
              <w:t xml:space="preserve"> </w:t>
            </w:r>
            <w:r w:rsidR="00156C5A" w:rsidRPr="001E4246">
              <w:t>Положении о конкурсе на замещение должностей профессорско-преподавательского состава НИУ ВШЭ</w:t>
            </w:r>
            <w:r w:rsidR="00CC4635">
              <w:t xml:space="preserve"> </w:t>
            </w:r>
            <w:r w:rsidR="00156C5A" w:rsidRPr="001E4246">
              <w:t>по следующим</w:t>
            </w:r>
            <w:r w:rsidR="00CC4635">
              <w:t xml:space="preserve"> </w:t>
            </w:r>
            <w:r w:rsidR="00156C5A" w:rsidRPr="001E4246">
              <w:t>должностям: ассистент, преподаватель, старший преподаватель, доцент, профессор.</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 xml:space="preserve">В ОО разработаны </w:t>
            </w:r>
            <w:r w:rsidRPr="001E4246">
              <w:rPr>
                <w:lang w:eastAsia="nl-NL"/>
              </w:rPr>
              <w:t>стандарты и регламенты, определяющие учебную работу преподавателей.*</w:t>
            </w:r>
          </w:p>
        </w:tc>
        <w:tc>
          <w:tcPr>
            <w:tcW w:w="1559" w:type="dxa"/>
          </w:tcPr>
          <w:p w:rsidR="00601C7F" w:rsidRPr="001E4246" w:rsidRDefault="00156C5A" w:rsidP="00BB4DEF">
            <w:pPr>
              <w:pStyle w:val="afff1"/>
            </w:pPr>
            <w:r w:rsidRPr="001E4246">
              <w:t>2</w:t>
            </w:r>
          </w:p>
        </w:tc>
        <w:tc>
          <w:tcPr>
            <w:tcW w:w="8397" w:type="dxa"/>
          </w:tcPr>
          <w:p w:rsidR="00601C7F" w:rsidRPr="001E4246" w:rsidRDefault="006E7748" w:rsidP="00BB4DEF">
            <w:pPr>
              <w:pStyle w:val="afff2"/>
            </w:pPr>
            <w:r w:rsidRPr="001E4246">
              <w:rPr>
                <w:b/>
                <w:bCs/>
              </w:rPr>
              <w:t>Комментарии</w:t>
            </w:r>
            <w:r>
              <w:rPr>
                <w:b/>
                <w:bCs/>
              </w:rPr>
              <w:t xml:space="preserve">. </w:t>
            </w:r>
            <w:r w:rsidR="004467D4" w:rsidRPr="001E4246">
              <w:t>В ВШЭ разработаны стандарты и регламенты, определяющие учебную работу преподавателей, которые размещены на странице «Справочник учебного процесса», раздел «Преподавателям» и включают: принципы планирования и учета объема работы научно-педагогических работников, выполняющих учебную работу в Национальном исследовательском университете «Высшая школа экономики», на 2014-2015 учебный год; нормативы для расчета учебной нагрузки научно-педагогических работников Национального исследовательского</w:t>
            </w:r>
            <w:r w:rsidR="00CC4635">
              <w:t xml:space="preserve"> </w:t>
            </w:r>
            <w:r w:rsidR="004467D4" w:rsidRPr="001E4246">
              <w:t>университета «Высшая школа экономики» на 2014-2015 учебный год;</w:t>
            </w:r>
            <w:r w:rsidR="00D03607" w:rsidRPr="001E4246">
              <w:t xml:space="preserve"> нормативы для расчета дополнительной учебной нагрузки, выполняемой научными работниками, не являющимися одновременно работниками профессорско-преподавательского состава Национального исследовательского университета «Высшая школа экономики» на 2014-2015 учебный год</w:t>
            </w:r>
            <w:r w:rsidR="00C40990" w:rsidRPr="001E4246">
              <w:t xml:space="preserve"> и др</w:t>
            </w:r>
            <w:r w:rsidR="00D03607" w:rsidRPr="001E4246">
              <w:t>.</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процедуру проведения опроса или анкетирования студентов и выпускников по оценке работы штатных преподавателей, результаты которых учитываются при аттестации преподавателей*</w:t>
            </w:r>
          </w:p>
        </w:tc>
        <w:tc>
          <w:tcPr>
            <w:tcW w:w="1559" w:type="dxa"/>
          </w:tcPr>
          <w:p w:rsidR="00601C7F" w:rsidRPr="001E4246" w:rsidRDefault="00156C5A"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BB4DEF">
              <w:rPr>
                <w:b/>
              </w:rPr>
              <w:t xml:space="preserve"> </w:t>
            </w:r>
            <w:r w:rsidR="00601C7F" w:rsidRPr="001E4246">
              <w:t xml:space="preserve">Опрос </w:t>
            </w:r>
            <w:r w:rsidR="006F37E2" w:rsidRPr="001E4246">
              <w:t>студентов</w:t>
            </w:r>
            <w:r w:rsidR="00CC4635">
              <w:t xml:space="preserve"> </w:t>
            </w:r>
            <w:r w:rsidR="00601C7F" w:rsidRPr="001E4246">
              <w:t>проводится Центром внутреннего мониторинга</w:t>
            </w:r>
            <w:r w:rsidR="006F37E2" w:rsidRPr="001E4246">
              <w:t xml:space="preserve"> каждые полгода (в конце 2 модуля и в конце 4 модуля) на всех факультетах в электронной форме. Каждому студенту на корпоративный и личный электронный адрес высылается письмо со ссылкой на электронную анкету. В ней студентам предлагается оценить преподавание учебных дисциплин за 1-2 или 3-4 модули по ряду критериев. Оценивание происходит отдельно для лекционных и семинарских занятий. После проведения сбора данных информация </w:t>
            </w:r>
            <w:proofErr w:type="gramStart"/>
            <w:r w:rsidR="006F37E2" w:rsidRPr="001E4246">
              <w:t>обрабатывается сотрудниками Центра внутреннего мониторинга Ответы студентов обобщаются</w:t>
            </w:r>
            <w:proofErr w:type="gramEnd"/>
            <w:r w:rsidR="006F37E2" w:rsidRPr="001E4246">
              <w:t xml:space="preserve">, при этом индивидуальные ответы студентов не разглашаются. После того, как проведен анализ ответов, формируются электронные сборники с результатами </w:t>
            </w:r>
            <w:proofErr w:type="spellStart"/>
            <w:r w:rsidR="006F37E2" w:rsidRPr="001E4246">
              <w:t>рейтингования</w:t>
            </w:r>
            <w:proofErr w:type="spellEnd"/>
            <w:r w:rsidR="006F37E2" w:rsidRPr="001E4246">
              <w:t xml:space="preserve">, которые рассылаются в деканаты, учебные части факультетов, кафедры. По результатам этого рейтинга руководством факультета и университета принимаются решения о совершенствовании учебного процесса, оценивается информация о возможном возникновении конфликтных ситуаций во взаимоотношениях студентов с </w:t>
            </w:r>
            <w:proofErr w:type="gramStart"/>
            <w:r w:rsidR="006F37E2" w:rsidRPr="001E4246">
              <w:t>преподавателями</w:t>
            </w:r>
            <w:proofErr w:type="gramEnd"/>
            <w:r w:rsidR="006F37E2" w:rsidRPr="001E4246">
              <w:t xml:space="preserve"> и выявляются возможные пути разрешения подобных ситуаций, также рейтинги преподавателя являются одним из критериев избрания на должность.</w:t>
            </w:r>
          </w:p>
        </w:tc>
      </w:tr>
      <w:tr w:rsidR="000A4F0D"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Приглашаются ли профессора и преподаватели, реализующие программу, в другие ОО для чтения специальных курсов; для руководства выпускными квалификационными работами; для проведения мастер-классов.</w:t>
            </w:r>
          </w:p>
        </w:tc>
        <w:tc>
          <w:tcPr>
            <w:tcW w:w="1559" w:type="dxa"/>
          </w:tcPr>
          <w:p w:rsidR="00601C7F" w:rsidRPr="001E4246" w:rsidRDefault="000A4F0D" w:rsidP="00BB4DEF">
            <w:pPr>
              <w:pStyle w:val="afff1"/>
            </w:pPr>
            <w:r w:rsidRPr="001E4246">
              <w:t>2</w:t>
            </w:r>
          </w:p>
        </w:tc>
        <w:tc>
          <w:tcPr>
            <w:tcW w:w="8397" w:type="dxa"/>
          </w:tcPr>
          <w:p w:rsidR="00F035D5" w:rsidRDefault="00902A45" w:rsidP="00BB4DEF">
            <w:pPr>
              <w:pStyle w:val="afff2"/>
            </w:pPr>
            <w:r w:rsidRPr="001E4246">
              <w:rPr>
                <w:b/>
                <w:bCs/>
              </w:rPr>
              <w:t>Комментарии</w:t>
            </w:r>
            <w:r>
              <w:rPr>
                <w:b/>
                <w:bCs/>
              </w:rPr>
              <w:t xml:space="preserve">. </w:t>
            </w:r>
            <w:r w:rsidR="000A4F0D" w:rsidRPr="001E4246">
              <w:t>Преподаватели образовательной программы приглашаются для чтения специальных курсов; для руководства выпускными квалификационными работами; для проведения мастер-классов на другие факультеты и отделения</w:t>
            </w:r>
            <w:r w:rsidR="00CC4635">
              <w:t xml:space="preserve"> </w:t>
            </w:r>
            <w:r w:rsidR="00601C7F" w:rsidRPr="001E4246">
              <w:t>ВШЭ</w:t>
            </w:r>
            <w:proofErr w:type="gramStart"/>
            <w:r w:rsidR="000A4F0D" w:rsidRPr="001E4246">
              <w:t>..</w:t>
            </w:r>
            <w:r w:rsidR="00F035D5">
              <w:t xml:space="preserve"> </w:t>
            </w:r>
            <w:proofErr w:type="gramEnd"/>
            <w:r w:rsidR="00F035D5">
              <w:t>Ряд преподавателей ведут занятия также и в других вузах:</w:t>
            </w:r>
          </w:p>
          <w:p w:rsidR="00F035D5" w:rsidRDefault="00F035D5" w:rsidP="00BB4DEF">
            <w:pPr>
              <w:pStyle w:val="afff2"/>
            </w:pPr>
            <w:r>
              <w:t>•</w:t>
            </w:r>
            <w:r>
              <w:tab/>
            </w:r>
            <w:proofErr w:type="spellStart"/>
            <w:r>
              <w:t>Ципес</w:t>
            </w:r>
            <w:proofErr w:type="spellEnd"/>
            <w:r>
              <w:t xml:space="preserve"> Г.Л. – доцент кафедры «Управленческий консалтинг» в МФТИ</w:t>
            </w:r>
          </w:p>
          <w:p w:rsidR="00F035D5" w:rsidRDefault="00F035D5" w:rsidP="00BB4DEF">
            <w:pPr>
              <w:pStyle w:val="afff2"/>
            </w:pPr>
            <w:r>
              <w:t>•</w:t>
            </w:r>
            <w:r>
              <w:tab/>
              <w:t>Никонов И.М. – доцент кафедры дифференциальной геометрии и приложений отделения математики в МГУ</w:t>
            </w:r>
          </w:p>
          <w:p w:rsidR="00F035D5" w:rsidRDefault="00F035D5" w:rsidP="00BB4DEF">
            <w:pPr>
              <w:pStyle w:val="afff2"/>
            </w:pPr>
            <w:r>
              <w:t>•</w:t>
            </w:r>
            <w:r>
              <w:tab/>
              <w:t>Колоколов В.А. – профессор РЭУ им. Плеханова</w:t>
            </w:r>
          </w:p>
          <w:p w:rsidR="00601C7F" w:rsidRPr="001E4246" w:rsidRDefault="00F035D5" w:rsidP="00BB4DEF">
            <w:pPr>
              <w:pStyle w:val="afff2"/>
            </w:pPr>
            <w:r>
              <w:t>•</w:t>
            </w:r>
            <w:r>
              <w:tab/>
            </w:r>
            <w:proofErr w:type="spellStart"/>
            <w:r>
              <w:t>Дагаев</w:t>
            </w:r>
            <w:proofErr w:type="spellEnd"/>
            <w:r>
              <w:t xml:space="preserve"> АА. – доцент кафедры менеджмента и преподаватель </w:t>
            </w:r>
            <w:proofErr w:type="spellStart"/>
            <w:proofErr w:type="gramStart"/>
            <w:r>
              <w:t>Бизнес-школы</w:t>
            </w:r>
            <w:proofErr w:type="spellEnd"/>
            <w:proofErr w:type="gramEnd"/>
            <w:r>
              <w:t xml:space="preserve"> МГТУ им. Баумана.</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преподавателей, совмещающих работу в ОО с профессиональной деятельностью по специальности.*</w:t>
            </w:r>
          </w:p>
        </w:tc>
        <w:tc>
          <w:tcPr>
            <w:tcW w:w="1559" w:type="dxa"/>
          </w:tcPr>
          <w:p w:rsidR="00601C7F" w:rsidRPr="001E4246" w:rsidRDefault="006F37E2" w:rsidP="00BB4DEF">
            <w:pPr>
              <w:pStyle w:val="afff1"/>
            </w:pPr>
            <w:r w:rsidRPr="001E4246">
              <w:t>2</w:t>
            </w:r>
          </w:p>
        </w:tc>
        <w:tc>
          <w:tcPr>
            <w:tcW w:w="8397" w:type="dxa"/>
          </w:tcPr>
          <w:p w:rsidR="00601C7F" w:rsidRPr="001E4246" w:rsidRDefault="005D688A" w:rsidP="00BB4DEF">
            <w:pPr>
              <w:pStyle w:val="afff2"/>
            </w:pPr>
            <w:r w:rsidRPr="000C7C55">
              <w:rPr>
                <w:b/>
              </w:rPr>
              <w:t>Положительная практика</w:t>
            </w:r>
            <w:r>
              <w:rPr>
                <w:b/>
              </w:rPr>
              <w:t>.</w:t>
            </w:r>
            <w:r w:rsidR="00380E5F">
              <w:rPr>
                <w:b/>
              </w:rPr>
              <w:t xml:space="preserve"> </w:t>
            </w:r>
            <w:r w:rsidR="000A4F0D" w:rsidRPr="001E4246">
              <w:t xml:space="preserve">Доля </w:t>
            </w:r>
            <w:proofErr w:type="gramStart"/>
            <w:r w:rsidR="000A4F0D" w:rsidRPr="001E4246">
              <w:t>преподавателей, совмещающих работу в ОО с профессиональной деятельностью по специальности составляет</w:t>
            </w:r>
            <w:proofErr w:type="gramEnd"/>
            <w:r w:rsidR="000A4F0D" w:rsidRPr="001E4246">
              <w:t xml:space="preserve"> </w:t>
            </w:r>
            <w:r w:rsidR="00B561DA">
              <w:t>40% (консалтинговая и практическая</w:t>
            </w:r>
            <w:r w:rsidR="00CC4635">
              <w:t xml:space="preserve"> </w:t>
            </w:r>
            <w:r w:rsidR="00B561DA">
              <w:t>работа</w:t>
            </w:r>
            <w:r w:rsidR="00CC4635">
              <w:t xml:space="preserve"> </w:t>
            </w:r>
            <w:r w:rsidR="00601C7F" w:rsidRPr="001E4246">
              <w:t>в области уп</w:t>
            </w:r>
            <w:r w:rsidR="00B561DA">
              <w:t>равления проектами</w:t>
            </w:r>
            <w:r w:rsidR="00601C7F" w:rsidRPr="001E4246">
              <w:t>)</w:t>
            </w:r>
          </w:p>
        </w:tc>
      </w:tr>
      <w:tr w:rsidR="00F653A8"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 xml:space="preserve">Доля преподавателей профильных дисциплин, имеющих опыт работы по профилю реализуемой дисциплины. </w:t>
            </w:r>
          </w:p>
        </w:tc>
        <w:tc>
          <w:tcPr>
            <w:tcW w:w="1559" w:type="dxa"/>
          </w:tcPr>
          <w:p w:rsidR="00601C7F" w:rsidRPr="001E4246" w:rsidRDefault="00601C7F" w:rsidP="00BB4DEF">
            <w:pPr>
              <w:pStyle w:val="afff1"/>
            </w:pPr>
            <w:r w:rsidRPr="001E4246">
              <w:t>2</w:t>
            </w:r>
          </w:p>
        </w:tc>
        <w:tc>
          <w:tcPr>
            <w:tcW w:w="8397" w:type="dxa"/>
          </w:tcPr>
          <w:p w:rsidR="00601C7F" w:rsidRPr="001E4246" w:rsidRDefault="00450089" w:rsidP="00BB4DEF">
            <w:pPr>
              <w:pStyle w:val="afff2"/>
            </w:pPr>
            <w:r w:rsidRPr="000C7C55">
              <w:rPr>
                <w:b/>
              </w:rPr>
              <w:t>Положительная практика</w:t>
            </w:r>
            <w:r>
              <w:rPr>
                <w:b/>
              </w:rPr>
              <w:t>.</w:t>
            </w:r>
            <w:r w:rsidR="00380E5F">
              <w:rPr>
                <w:b/>
              </w:rPr>
              <w:t xml:space="preserve"> </w:t>
            </w:r>
            <w:r w:rsidR="000A4F0D" w:rsidRPr="001E4246">
              <w:t xml:space="preserve">Доля преподавателей, </w:t>
            </w:r>
            <w:proofErr w:type="gramStart"/>
            <w:r w:rsidR="000A4F0D" w:rsidRPr="001E4246">
              <w:t>профильных дисциплин, имеющих опыт работы по профилю реали</w:t>
            </w:r>
            <w:r w:rsidR="009D02F9">
              <w:t>зуемой дисциплины составляет</w:t>
            </w:r>
            <w:proofErr w:type="gramEnd"/>
            <w:r w:rsidR="009D02F9">
              <w:t xml:space="preserve"> 60</w:t>
            </w:r>
            <w:r w:rsidR="000A4F0D" w:rsidRPr="001E4246">
              <w:t>%</w:t>
            </w:r>
            <w:r w:rsidR="009D02F9">
              <w:t>.</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ППС, обладающих сертификатами соответствия требованиям профессиональных отраслевых стандартов и квалификационных рамок.</w:t>
            </w:r>
          </w:p>
        </w:tc>
        <w:tc>
          <w:tcPr>
            <w:tcW w:w="1559" w:type="dxa"/>
          </w:tcPr>
          <w:p w:rsidR="00601C7F" w:rsidRPr="001E4246" w:rsidRDefault="00601C7F" w:rsidP="00BB4DEF">
            <w:pPr>
              <w:pStyle w:val="afff1"/>
            </w:pPr>
            <w:r w:rsidRPr="001E4246">
              <w:t>2</w:t>
            </w:r>
          </w:p>
        </w:tc>
        <w:tc>
          <w:tcPr>
            <w:tcW w:w="8397" w:type="dxa"/>
          </w:tcPr>
          <w:p w:rsidR="009D02F9" w:rsidRPr="00896EDE" w:rsidRDefault="00450089" w:rsidP="00BB4DEF">
            <w:pPr>
              <w:pStyle w:val="afff2"/>
            </w:pPr>
            <w:r w:rsidRPr="000C7C55">
              <w:rPr>
                <w:b/>
              </w:rPr>
              <w:t>Положительная практика</w:t>
            </w:r>
            <w:r>
              <w:rPr>
                <w:b/>
              </w:rPr>
              <w:t>.</w:t>
            </w:r>
            <w:r w:rsidR="00380E5F">
              <w:rPr>
                <w:b/>
              </w:rPr>
              <w:t xml:space="preserve"> </w:t>
            </w:r>
            <w:r w:rsidR="00236595">
              <w:t>Преподаватели</w:t>
            </w:r>
            <w:r w:rsidR="009D02F9">
              <w:t>:</w:t>
            </w:r>
            <w:r w:rsidR="00236595">
              <w:t xml:space="preserve"> имеют следующие сертификаты:</w:t>
            </w:r>
          </w:p>
          <w:p w:rsidR="009D02F9" w:rsidRPr="00393CFE" w:rsidRDefault="009D02F9" w:rsidP="00BB4DEF">
            <w:pPr>
              <w:pStyle w:val="afff2"/>
            </w:pPr>
            <w:r w:rsidRPr="00393CFE">
              <w:t xml:space="preserve">1. </w:t>
            </w:r>
            <w:r w:rsidRPr="009D02F9">
              <w:rPr>
                <w:lang w:val="en-US"/>
              </w:rPr>
              <w:t>PMI</w:t>
            </w:r>
            <w:r w:rsidRPr="00393CFE">
              <w:t xml:space="preserve"> (</w:t>
            </w:r>
            <w:proofErr w:type="spellStart"/>
            <w:r w:rsidRPr="009D02F9">
              <w:rPr>
                <w:lang w:val="en-US"/>
              </w:rPr>
              <w:t>ProjectManagementInstitute</w:t>
            </w:r>
            <w:proofErr w:type="spellEnd"/>
            <w:r w:rsidRPr="00393CFE">
              <w:t xml:space="preserve">) – </w:t>
            </w:r>
            <w:r>
              <w:t>сертификатами</w:t>
            </w:r>
            <w:r w:rsidR="00380E5F">
              <w:t xml:space="preserve"> </w:t>
            </w:r>
            <w:r>
              <w:t>обладают</w:t>
            </w:r>
            <w:r w:rsidRPr="00393CFE">
              <w:t xml:space="preserve"> 10% </w:t>
            </w:r>
            <w:r>
              <w:t>ППС</w:t>
            </w:r>
            <w:r w:rsidR="00380E5F">
              <w:t xml:space="preserve"> </w:t>
            </w:r>
            <w:r>
              <w:t>программы</w:t>
            </w:r>
          </w:p>
          <w:p w:rsidR="009D02F9" w:rsidRDefault="009D02F9" w:rsidP="00BB4DEF">
            <w:pPr>
              <w:pStyle w:val="afff2"/>
            </w:pPr>
            <w:r>
              <w:t>2. СОВНЕТ (Российская Ассоциация Управления Проектами) - 40% ППС Программы</w:t>
            </w:r>
          </w:p>
          <w:p w:rsidR="00601C7F" w:rsidRPr="001E4246" w:rsidRDefault="009D02F9" w:rsidP="00BB4DEF">
            <w:pPr>
              <w:pStyle w:val="afff2"/>
            </w:pPr>
            <w:r>
              <w:t>3. Сертификация по стандарту PRINCE2 (Британской Ассоциации по управлению проектами) - 30% ППС программы.</w:t>
            </w:r>
          </w:p>
        </w:tc>
      </w:tr>
      <w:tr w:rsidR="00F653A8"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Опишите, каким образом осуществляется подготовка и переподготовка преподавателей. Наличие у преподавателей документированных подтверждений систематического повышения квалификации (стажировки, программы дополнительного образования, семинары, курсы и т.д.).</w:t>
            </w:r>
          </w:p>
        </w:tc>
        <w:tc>
          <w:tcPr>
            <w:tcW w:w="1559" w:type="dxa"/>
          </w:tcPr>
          <w:p w:rsidR="00601C7F" w:rsidRPr="001E4246" w:rsidRDefault="00601C7F" w:rsidP="00BB4DEF">
            <w:pPr>
              <w:pStyle w:val="afff1"/>
            </w:pPr>
            <w:r w:rsidRPr="001E4246">
              <w:t>2</w:t>
            </w:r>
          </w:p>
        </w:tc>
        <w:tc>
          <w:tcPr>
            <w:tcW w:w="8397" w:type="dxa"/>
          </w:tcPr>
          <w:p w:rsidR="005376CF" w:rsidRPr="001E4246" w:rsidRDefault="00902A45" w:rsidP="00BB4DEF">
            <w:pPr>
              <w:pStyle w:val="afff2"/>
            </w:pPr>
            <w:r w:rsidRPr="001E4246">
              <w:rPr>
                <w:b/>
                <w:bCs/>
              </w:rPr>
              <w:t>Комментарии</w:t>
            </w:r>
            <w:r>
              <w:rPr>
                <w:b/>
                <w:bCs/>
              </w:rPr>
              <w:t xml:space="preserve">. </w:t>
            </w:r>
            <w:r w:rsidR="000A4F0D" w:rsidRPr="001E4246">
              <w:t>Подготовка и переподготовка преподавателей осуществляется на основе Приказа НИУ ВШЭ от 28.03.2011 г. № 6.18.1-06/2803-06</w:t>
            </w:r>
            <w:r w:rsidR="00CC4635">
              <w:t xml:space="preserve"> </w:t>
            </w:r>
            <w:r w:rsidR="000A4F0D" w:rsidRPr="001E4246">
              <w:t xml:space="preserve">"О повышении квалификации работников профессорско-преподавательского состава Национального исследовательского университета «Высшая школа экономики»" </w:t>
            </w:r>
            <w:r w:rsidR="005376CF" w:rsidRPr="001E4246">
              <w:t>в следующих формах:</w:t>
            </w:r>
          </w:p>
          <w:p w:rsidR="000A4F0D" w:rsidRPr="001E4246" w:rsidRDefault="005376CF" w:rsidP="00BB4DEF">
            <w:pPr>
              <w:pStyle w:val="afff2"/>
            </w:pPr>
            <w:r w:rsidRPr="001E4246">
              <w:t>-</w:t>
            </w:r>
            <w:r w:rsidR="00CC4635">
              <w:t xml:space="preserve"> </w:t>
            </w:r>
            <w:r w:rsidR="000A4F0D" w:rsidRPr="001E4246">
              <w:t>по программам Центра повышения квалификации НИУ ВШЭ;</w:t>
            </w:r>
          </w:p>
          <w:p w:rsidR="000A4F0D" w:rsidRPr="001E4246" w:rsidRDefault="000A4F0D" w:rsidP="00BB4DEF">
            <w:pPr>
              <w:pStyle w:val="afff2"/>
            </w:pPr>
            <w:r w:rsidRPr="001E4246">
              <w:t>- по программам структурных подразделений НИУ ВШЭ, реализующих программы дополнительного про</w:t>
            </w:r>
            <w:r w:rsidR="005376CF" w:rsidRPr="001E4246">
              <w:t>фессионального образования</w:t>
            </w:r>
            <w:r w:rsidRPr="001E4246">
              <w:t>;</w:t>
            </w:r>
          </w:p>
          <w:p w:rsidR="00601C7F" w:rsidRPr="001E4246" w:rsidRDefault="000A4F0D" w:rsidP="00BB4DEF">
            <w:pPr>
              <w:pStyle w:val="afff2"/>
            </w:pPr>
            <w:r w:rsidRPr="001E4246">
              <w:t>- в российских и зарубежных вузах, научных центрах и специализированных организациях с предоставлением документа (свидетельства, сертификата, удостоверения) о повышении квалификации.</w:t>
            </w:r>
          </w:p>
          <w:p w:rsidR="003A4DED" w:rsidRPr="001E4246" w:rsidRDefault="005376CF" w:rsidP="00BB4DEF">
            <w:pPr>
              <w:pStyle w:val="afff2"/>
            </w:pPr>
            <w:r w:rsidRPr="001E4246">
              <w:t>Прохождение</w:t>
            </w:r>
            <w:r w:rsidR="00CC4635">
              <w:t xml:space="preserve"> </w:t>
            </w:r>
            <w:r w:rsidR="003A4DED" w:rsidRPr="001E4246">
              <w:t xml:space="preserve">повышения квалификации осуществляется </w:t>
            </w:r>
          </w:p>
          <w:p w:rsidR="003A4DED" w:rsidRPr="001E4246" w:rsidRDefault="003A4DED" w:rsidP="00BB4DEF">
            <w:pPr>
              <w:pStyle w:val="afff2"/>
            </w:pPr>
            <w:r w:rsidRPr="001E4246">
              <w:t>- по программам повышения квалификации различной продолжительности, проводимые на базе подразделений (факультетов, кафедр, институтов) НИУ ВШЭ</w:t>
            </w:r>
            <w:r w:rsidR="001C20BF" w:rsidRPr="001E4246">
              <w:t xml:space="preserve"> или других организаций</w:t>
            </w:r>
            <w:r w:rsidRPr="001E4246">
              <w:t>;</w:t>
            </w:r>
          </w:p>
          <w:p w:rsidR="003A4DED" w:rsidRPr="001E4246" w:rsidRDefault="001C20BF" w:rsidP="00BB4DEF">
            <w:pPr>
              <w:pStyle w:val="afff2"/>
            </w:pPr>
            <w:r w:rsidRPr="001E4246">
              <w:t xml:space="preserve"> - </w:t>
            </w:r>
            <w:r w:rsidR="003A4DED" w:rsidRPr="001E4246">
              <w:t>выездные мероприятия по повышению квалификации, включая летние школы, краткосрочные курсы и семинары в филиалах, проводимые сотрудниками НИУ ВШЭ;</w:t>
            </w:r>
          </w:p>
          <w:p w:rsidR="003A4DED" w:rsidRPr="001E4246" w:rsidRDefault="001C20BF" w:rsidP="00BB4DEF">
            <w:pPr>
              <w:pStyle w:val="afff2"/>
            </w:pPr>
            <w:r w:rsidRPr="001E4246">
              <w:t xml:space="preserve">- </w:t>
            </w:r>
            <w:r w:rsidR="003A4DED" w:rsidRPr="001E4246">
              <w:t>дистанционное интерактивное обучение, в т.ч. мастер-классы, курсы обучения, семинары, групповые тренинги, проводимые подразделениями НИУ ВШЭ;</w:t>
            </w:r>
          </w:p>
          <w:p w:rsidR="003A4DED" w:rsidRPr="001E4246" w:rsidRDefault="001C20BF" w:rsidP="00BB4DEF">
            <w:pPr>
              <w:pStyle w:val="afff2"/>
            </w:pPr>
            <w:r w:rsidRPr="001E4246">
              <w:t xml:space="preserve">- </w:t>
            </w:r>
            <w:r w:rsidR="003A4DED" w:rsidRPr="001E4246">
              <w:t>совместная научно-исследовательская или проектная деятельность, в том числе с участием работников других вузов, а также зарубежных специалистов;</w:t>
            </w:r>
          </w:p>
          <w:p w:rsidR="005376CF" w:rsidRPr="001E4246" w:rsidRDefault="001C20BF" w:rsidP="00BB4DEF">
            <w:pPr>
              <w:pStyle w:val="afff2"/>
            </w:pPr>
            <w:r w:rsidRPr="001E4246">
              <w:t>-</w:t>
            </w:r>
            <w:r w:rsidR="00CC4635">
              <w:t xml:space="preserve"> </w:t>
            </w:r>
            <w:r w:rsidR="003A4DED" w:rsidRPr="001E4246">
              <w:t>педагогические и научные стажировки, целевые стажировки (для административно-управленческого персонала) в других вузах, исследовательских центрах и специализированных организациях, в том числе зарубежных, а также участие в конференциях и других научных мероприятиях.</w:t>
            </w:r>
          </w:p>
        </w:tc>
      </w:tr>
      <w:tr w:rsidR="00867168"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Каким образом осуществляется привлечение работодателей к реализации программы (разработка авторских курсов, проведение мастер-классов, тренингов, руководства ВКР, участие в проведении ИГА).</w:t>
            </w:r>
          </w:p>
        </w:tc>
        <w:tc>
          <w:tcPr>
            <w:tcW w:w="1559" w:type="dxa"/>
          </w:tcPr>
          <w:p w:rsidR="00601C7F" w:rsidRPr="001E4246" w:rsidRDefault="00601C7F" w:rsidP="00BB4DEF">
            <w:pPr>
              <w:pStyle w:val="afff1"/>
            </w:pPr>
            <w:r w:rsidRPr="001E4246">
              <w:t>2</w:t>
            </w:r>
          </w:p>
        </w:tc>
        <w:tc>
          <w:tcPr>
            <w:tcW w:w="8397" w:type="dxa"/>
          </w:tcPr>
          <w:p w:rsidR="00601C7F" w:rsidRPr="001E4246" w:rsidRDefault="00902A45" w:rsidP="00BB4DEF">
            <w:pPr>
              <w:pStyle w:val="afff2"/>
            </w:pPr>
            <w:r w:rsidRPr="001E4246">
              <w:rPr>
                <w:b/>
                <w:bCs/>
              </w:rPr>
              <w:t>Комментарии</w:t>
            </w:r>
            <w:r>
              <w:rPr>
                <w:b/>
                <w:bCs/>
              </w:rPr>
              <w:t xml:space="preserve">. </w:t>
            </w:r>
            <w:r w:rsidR="00E76C29" w:rsidRPr="001E4246">
              <w:t>Привлечение работодателей к реализации программы осуществляется по следующим направлениям</w:t>
            </w:r>
            <w:r w:rsidR="00867168" w:rsidRPr="001E4246">
              <w:t>:</w:t>
            </w:r>
          </w:p>
          <w:p w:rsidR="00AD0D12" w:rsidRPr="001E4246" w:rsidRDefault="00AD0D12" w:rsidP="00380E5F">
            <w:pPr>
              <w:pStyle w:val="afff2"/>
              <w:numPr>
                <w:ilvl w:val="0"/>
                <w:numId w:val="68"/>
              </w:numPr>
            </w:pPr>
            <w:r w:rsidRPr="001E4246">
              <w:t>участие в организации и проведении</w:t>
            </w:r>
            <w:r w:rsidR="00CC4635">
              <w:t xml:space="preserve"> </w:t>
            </w:r>
            <w:r w:rsidRPr="001E4246">
              <w:t>производственных практик и стажировок студентов;</w:t>
            </w:r>
          </w:p>
          <w:p w:rsidR="00AD0D12" w:rsidRPr="001E4246" w:rsidRDefault="00AD0D12" w:rsidP="00380E5F">
            <w:pPr>
              <w:pStyle w:val="afff2"/>
              <w:numPr>
                <w:ilvl w:val="0"/>
                <w:numId w:val="68"/>
              </w:numPr>
            </w:pPr>
            <w:r w:rsidRPr="001E4246">
              <w:t xml:space="preserve">реализации образовательных программ, как на стадии разработки </w:t>
            </w:r>
            <w:r w:rsidR="00BD0C46" w:rsidRPr="001E4246">
              <w:t>у</w:t>
            </w:r>
            <w:r w:rsidRPr="001E4246">
              <w:t>чебных курсов, так и в процессах формирования предметных компетенций (чтение лекций, проведение мастер-классов и семинаров, практик, руководство курсовыми и дипломными работами (совместно с преподавателями вуза) и др.);</w:t>
            </w:r>
          </w:p>
          <w:p w:rsidR="00AD0D12" w:rsidRPr="001E4246" w:rsidRDefault="00AD0D12" w:rsidP="00380E5F">
            <w:pPr>
              <w:pStyle w:val="afff2"/>
              <w:numPr>
                <w:ilvl w:val="0"/>
                <w:numId w:val="68"/>
              </w:numPr>
            </w:pPr>
            <w:r w:rsidRPr="001E4246">
              <w:t>участие в итоговой государственной аттестации;</w:t>
            </w:r>
          </w:p>
          <w:p w:rsidR="00AD0D12" w:rsidRPr="001E4246" w:rsidRDefault="00AD0D12" w:rsidP="00380E5F">
            <w:pPr>
              <w:pStyle w:val="afff2"/>
              <w:numPr>
                <w:ilvl w:val="0"/>
                <w:numId w:val="68"/>
              </w:numPr>
            </w:pPr>
            <w:r w:rsidRPr="001E4246">
              <w:t>в разработке и (или) экспертизе учебных курсов и образовательных программ с включением в учебные дисциплины вопросов, связанных с реальными производственными ситуациями на предприятиях работодателей.</w:t>
            </w:r>
          </w:p>
          <w:p w:rsidR="00AD0D12" w:rsidRPr="001E4246" w:rsidRDefault="00AD0D12" w:rsidP="00380E5F">
            <w:pPr>
              <w:pStyle w:val="afff2"/>
              <w:numPr>
                <w:ilvl w:val="0"/>
                <w:numId w:val="68"/>
              </w:numPr>
            </w:pPr>
            <w:r w:rsidRPr="001E4246">
              <w:t>в качестве внешних экспертов в оценке учебных курсов и образовательных программ с точки зрения требований производства и рынка труда;</w:t>
            </w:r>
          </w:p>
          <w:p w:rsidR="00AD0D12" w:rsidRPr="001E4246" w:rsidRDefault="00AD0D12" w:rsidP="00380E5F">
            <w:pPr>
              <w:pStyle w:val="afff2"/>
              <w:numPr>
                <w:ilvl w:val="0"/>
                <w:numId w:val="68"/>
              </w:numPr>
            </w:pPr>
            <w:r w:rsidRPr="001E4246">
              <w:t>в разработке новых образовательных программ;</w:t>
            </w:r>
          </w:p>
          <w:p w:rsidR="00BD0C46" w:rsidRPr="001E4246" w:rsidRDefault="00AD0D12" w:rsidP="00380E5F">
            <w:pPr>
              <w:pStyle w:val="afff2"/>
              <w:numPr>
                <w:ilvl w:val="0"/>
                <w:numId w:val="68"/>
              </w:numPr>
            </w:pPr>
            <w:r w:rsidRPr="001E4246">
              <w:t xml:space="preserve">в качестве приглашенных специалистов-практиков для чтения </w:t>
            </w:r>
          </w:p>
          <w:p w:rsidR="00AD0D12" w:rsidRPr="001E4246" w:rsidRDefault="00AD0D12" w:rsidP="00380E5F">
            <w:pPr>
              <w:pStyle w:val="afff2"/>
              <w:numPr>
                <w:ilvl w:val="0"/>
                <w:numId w:val="68"/>
              </w:numPr>
            </w:pPr>
            <w:r w:rsidRPr="001E4246">
              <w:t>спецкурсов и проведения семинаров;</w:t>
            </w:r>
          </w:p>
          <w:p w:rsidR="00AD0D12" w:rsidRPr="001E4246" w:rsidRDefault="00BD0C46" w:rsidP="00380E5F">
            <w:pPr>
              <w:pStyle w:val="afff2"/>
              <w:numPr>
                <w:ilvl w:val="0"/>
                <w:numId w:val="68"/>
              </w:numPr>
            </w:pPr>
            <w:proofErr w:type="gramStart"/>
            <w:r w:rsidRPr="001E4246">
              <w:t>пересмотре</w:t>
            </w:r>
            <w:proofErr w:type="gramEnd"/>
            <w:r w:rsidRPr="001E4246">
              <w:t xml:space="preserve"> и актуализации содержания пр</w:t>
            </w:r>
            <w:r w:rsidR="00867168" w:rsidRPr="001E4246">
              <w:t>ограмм производственных практик.</w:t>
            </w:r>
          </w:p>
        </w:tc>
      </w:tr>
      <w:tr w:rsidR="00867168"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Количество штатных научно-педагогических работников, реализующих программы, ведущих научную и преподавательскую деятельность в зарубежных вузах.</w:t>
            </w:r>
          </w:p>
        </w:tc>
        <w:tc>
          <w:tcPr>
            <w:tcW w:w="1559" w:type="dxa"/>
          </w:tcPr>
          <w:p w:rsidR="00601C7F" w:rsidRPr="001E4246" w:rsidRDefault="00D91A6D" w:rsidP="00BB4DEF">
            <w:pPr>
              <w:pStyle w:val="afff1"/>
            </w:pPr>
            <w:r>
              <w:t>0</w:t>
            </w:r>
          </w:p>
        </w:tc>
        <w:tc>
          <w:tcPr>
            <w:tcW w:w="8397" w:type="dxa"/>
          </w:tcPr>
          <w:p w:rsidR="00601C7F" w:rsidRPr="001E4246" w:rsidRDefault="00902A45" w:rsidP="00BB4DEF">
            <w:pPr>
              <w:pStyle w:val="afff2"/>
            </w:pPr>
            <w:r w:rsidRPr="001E4246">
              <w:rPr>
                <w:b/>
                <w:bCs/>
              </w:rPr>
              <w:t>Комментарии</w:t>
            </w:r>
            <w:r>
              <w:rPr>
                <w:b/>
                <w:bCs/>
              </w:rPr>
              <w:t xml:space="preserve">. </w:t>
            </w:r>
            <w:r w:rsidR="00B20D78">
              <w:t>Отсутствуют</w:t>
            </w:r>
          </w:p>
        </w:tc>
      </w:tr>
      <w:tr w:rsidR="003E1EBC"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преподавателей:</w:t>
            </w:r>
          </w:p>
          <w:p w:rsidR="00601C7F" w:rsidRPr="001E4246" w:rsidRDefault="00601C7F" w:rsidP="00380E5F">
            <w:pPr>
              <w:pStyle w:val="afff2"/>
              <w:numPr>
                <w:ilvl w:val="0"/>
                <w:numId w:val="69"/>
              </w:numPr>
            </w:pPr>
            <w:r w:rsidRPr="001E4246">
              <w:t xml:space="preserve">полностью </w:t>
            </w:r>
            <w:proofErr w:type="gramStart"/>
            <w:r w:rsidRPr="001E4246">
              <w:t>удовлетворенных</w:t>
            </w:r>
            <w:proofErr w:type="gramEnd"/>
            <w:r w:rsidRPr="001E4246">
              <w:t xml:space="preserve"> кадровой политикой, реализуемой на уровне программы,</w:t>
            </w:r>
          </w:p>
          <w:p w:rsidR="00601C7F" w:rsidRPr="001E4246" w:rsidRDefault="00601C7F" w:rsidP="00380E5F">
            <w:pPr>
              <w:pStyle w:val="afff2"/>
              <w:numPr>
                <w:ilvl w:val="0"/>
                <w:numId w:val="69"/>
              </w:numPr>
            </w:pPr>
            <w:r w:rsidRPr="001E4246">
              <w:t xml:space="preserve">частично </w:t>
            </w:r>
            <w:proofErr w:type="gramStart"/>
            <w:r w:rsidRPr="001E4246">
              <w:t>удовлетворенных</w:t>
            </w:r>
            <w:proofErr w:type="gramEnd"/>
            <w:r w:rsidRPr="001E4246">
              <w:t xml:space="preserve"> кадровой политикой,</w:t>
            </w:r>
          </w:p>
          <w:p w:rsidR="00601C7F" w:rsidRPr="001E4246" w:rsidRDefault="00601C7F" w:rsidP="00380E5F">
            <w:pPr>
              <w:pStyle w:val="afff2"/>
              <w:numPr>
                <w:ilvl w:val="0"/>
                <w:numId w:val="69"/>
              </w:numPr>
            </w:pPr>
            <w:r w:rsidRPr="001E4246">
              <w:t>неудовлетворенных.</w:t>
            </w:r>
          </w:p>
        </w:tc>
        <w:tc>
          <w:tcPr>
            <w:tcW w:w="1559" w:type="dxa"/>
          </w:tcPr>
          <w:p w:rsidR="00601C7F" w:rsidRPr="001E4246" w:rsidRDefault="00601C7F" w:rsidP="00BB4DEF">
            <w:pPr>
              <w:pStyle w:val="afff1"/>
            </w:pPr>
            <w:r w:rsidRPr="001E4246">
              <w:t>2</w:t>
            </w:r>
          </w:p>
        </w:tc>
        <w:tc>
          <w:tcPr>
            <w:tcW w:w="8397" w:type="dxa"/>
          </w:tcPr>
          <w:p w:rsidR="00417CC3" w:rsidRPr="001E4246" w:rsidRDefault="00902A45" w:rsidP="00380E5F">
            <w:pPr>
              <w:pStyle w:val="afff2"/>
            </w:pPr>
            <w:r w:rsidRPr="001E4246">
              <w:rPr>
                <w:b/>
                <w:bCs/>
              </w:rPr>
              <w:t>Комментарии</w:t>
            </w:r>
            <w:r>
              <w:rPr>
                <w:b/>
                <w:bCs/>
              </w:rPr>
              <w:t xml:space="preserve">. </w:t>
            </w:r>
            <w:r w:rsidR="003E1EBC" w:rsidRPr="001E4246">
              <w:t xml:space="preserve">По итогам </w:t>
            </w:r>
            <w:r w:rsidR="00417CC3">
              <w:t>опроса преподавателей</w:t>
            </w:r>
            <w:r w:rsidR="00CC4635">
              <w:t xml:space="preserve"> </w:t>
            </w:r>
            <w:r w:rsidR="00417CC3">
              <w:t>их них 60</w:t>
            </w:r>
            <w:r w:rsidR="003E1EBC" w:rsidRPr="001E4246">
              <w:t xml:space="preserve"> % полностью удовлетворены кадровой политикой,</w:t>
            </w:r>
            <w:r w:rsidR="00CC4635">
              <w:t xml:space="preserve"> </w:t>
            </w:r>
            <w:r w:rsidR="003E1EBC" w:rsidRPr="001E4246">
              <w:t>реал</w:t>
            </w:r>
            <w:r w:rsidR="00417CC3">
              <w:t>изуемой на уровне программы;</w:t>
            </w:r>
            <w:r w:rsidR="00CC4635">
              <w:t xml:space="preserve"> </w:t>
            </w:r>
            <w:r w:rsidR="00417CC3">
              <w:t>20</w:t>
            </w:r>
            <w:r>
              <w:t xml:space="preserve"> % </w:t>
            </w:r>
            <w:r w:rsidR="003E1EBC" w:rsidRPr="001E4246">
              <w:t>частично удовл</w:t>
            </w:r>
            <w:r w:rsidR="00417CC3">
              <w:t>етворены кадровой политикой, 10</w:t>
            </w:r>
            <w:r w:rsidR="003E1EBC" w:rsidRPr="001E4246">
              <w:t xml:space="preserve"> % </w:t>
            </w:r>
            <w:proofErr w:type="spellStart"/>
            <w:r w:rsidR="003E1EBC" w:rsidRPr="001E4246">
              <w:t>неудовлетворены</w:t>
            </w:r>
            <w:proofErr w:type="spellEnd"/>
            <w:r w:rsidR="00417CC3">
              <w:t>, з</w:t>
            </w:r>
            <w:r w:rsidR="00C4420B">
              <w:t>атрудняются</w:t>
            </w:r>
            <w:r w:rsidR="00417CC3">
              <w:t xml:space="preserve"> ответить - 10%</w:t>
            </w:r>
            <w:r w:rsidR="00C4420B">
              <w:t xml:space="preserve"> ППС.</w:t>
            </w:r>
          </w:p>
        </w:tc>
      </w:tr>
      <w:tr w:rsidR="001178D6"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преподавателей:</w:t>
            </w:r>
          </w:p>
          <w:p w:rsidR="00601C7F" w:rsidRPr="001E4246" w:rsidRDefault="00601C7F" w:rsidP="00380E5F">
            <w:pPr>
              <w:pStyle w:val="afff2"/>
              <w:numPr>
                <w:ilvl w:val="0"/>
                <w:numId w:val="70"/>
              </w:numPr>
            </w:pPr>
            <w:r w:rsidRPr="001E4246">
              <w:t xml:space="preserve">полностью </w:t>
            </w:r>
            <w:proofErr w:type="gramStart"/>
            <w:r w:rsidRPr="001E4246">
              <w:t>удовлетворенных</w:t>
            </w:r>
            <w:proofErr w:type="gramEnd"/>
            <w:r w:rsidRPr="001E4246">
              <w:t xml:space="preserve"> системой мотивации, действующей в образовательном учреждении,</w:t>
            </w:r>
          </w:p>
          <w:p w:rsidR="00601C7F" w:rsidRPr="001E4246" w:rsidRDefault="00601C7F" w:rsidP="00380E5F">
            <w:pPr>
              <w:pStyle w:val="afff2"/>
              <w:numPr>
                <w:ilvl w:val="0"/>
                <w:numId w:val="70"/>
              </w:numPr>
            </w:pPr>
            <w:r w:rsidRPr="001E4246">
              <w:t xml:space="preserve">частично </w:t>
            </w:r>
            <w:proofErr w:type="gramStart"/>
            <w:r w:rsidRPr="001E4246">
              <w:t>удовлетворенных</w:t>
            </w:r>
            <w:proofErr w:type="gramEnd"/>
            <w:r w:rsidRPr="001E4246">
              <w:t xml:space="preserve"> системой мотивации,</w:t>
            </w:r>
          </w:p>
          <w:p w:rsidR="00601C7F" w:rsidRPr="001E4246" w:rsidRDefault="00601C7F" w:rsidP="00380E5F">
            <w:pPr>
              <w:pStyle w:val="afff2"/>
              <w:numPr>
                <w:ilvl w:val="0"/>
                <w:numId w:val="70"/>
              </w:numPr>
            </w:pPr>
            <w:proofErr w:type="gramStart"/>
            <w:r w:rsidRPr="001E4246">
              <w:t>неудовлетворенных</w:t>
            </w:r>
            <w:proofErr w:type="gramEnd"/>
            <w:r w:rsidRPr="001E4246">
              <w:t xml:space="preserve"> системой мотивации.</w:t>
            </w:r>
          </w:p>
        </w:tc>
        <w:tc>
          <w:tcPr>
            <w:tcW w:w="1559" w:type="dxa"/>
          </w:tcPr>
          <w:p w:rsidR="00601C7F" w:rsidRPr="001E4246" w:rsidRDefault="00601C7F" w:rsidP="00BB4DEF">
            <w:pPr>
              <w:pStyle w:val="afff1"/>
            </w:pPr>
            <w:r w:rsidRPr="001E4246">
              <w:t>2</w:t>
            </w:r>
          </w:p>
        </w:tc>
        <w:tc>
          <w:tcPr>
            <w:tcW w:w="8397" w:type="dxa"/>
          </w:tcPr>
          <w:p w:rsidR="00C4420B" w:rsidRPr="001E4246" w:rsidRDefault="00902A45" w:rsidP="00380E5F">
            <w:pPr>
              <w:pStyle w:val="afff2"/>
            </w:pPr>
            <w:r w:rsidRPr="001E4246">
              <w:rPr>
                <w:b/>
                <w:bCs/>
              </w:rPr>
              <w:t>Комментарии</w:t>
            </w:r>
            <w:r>
              <w:rPr>
                <w:b/>
                <w:bCs/>
              </w:rPr>
              <w:t xml:space="preserve">. </w:t>
            </w:r>
            <w:r w:rsidR="003E1EBC" w:rsidRPr="001E4246">
              <w:t>По итогам о</w:t>
            </w:r>
            <w:r w:rsidR="00C4420B">
              <w:t>проса преподавателей</w:t>
            </w:r>
            <w:r w:rsidR="00CC4635">
              <w:t xml:space="preserve"> </w:t>
            </w:r>
            <w:r w:rsidR="00C4420B">
              <w:t>из них</w:t>
            </w:r>
            <w:r w:rsidR="00CC4635">
              <w:t xml:space="preserve"> </w:t>
            </w:r>
            <w:r w:rsidR="00C4420B">
              <w:t xml:space="preserve">40 </w:t>
            </w:r>
            <w:r>
              <w:t xml:space="preserve">% </w:t>
            </w:r>
            <w:r w:rsidR="003E1EBC" w:rsidRPr="001E4246">
              <w:t xml:space="preserve">полностью удовлетворены системой мотивации, действующей </w:t>
            </w:r>
            <w:r w:rsidR="00C4420B">
              <w:t>в образовательном учреждении, 40</w:t>
            </w:r>
            <w:r w:rsidR="003E1EBC" w:rsidRPr="001E4246">
              <w:t>% частично удов</w:t>
            </w:r>
            <w:r w:rsidR="00C4420B">
              <w:t xml:space="preserve">летворены системой мотивации, 0 % </w:t>
            </w:r>
            <w:proofErr w:type="spellStart"/>
            <w:r w:rsidR="003E1EBC" w:rsidRPr="001E4246">
              <w:t>неудовлетворены</w:t>
            </w:r>
            <w:proofErr w:type="spellEnd"/>
            <w:r w:rsidR="003E1EBC" w:rsidRPr="001E4246">
              <w:t xml:space="preserve"> системой мотивации</w:t>
            </w:r>
            <w:r w:rsidR="00C4420B">
              <w:t>,</w:t>
            </w:r>
            <w:r w:rsidR="00CC4635">
              <w:t xml:space="preserve"> </w:t>
            </w:r>
            <w:r w:rsidR="00C4420B">
              <w:t>затрудняются ответить - 20% ППС.</w:t>
            </w:r>
          </w:p>
        </w:tc>
      </w:tr>
      <w:tr w:rsidR="00601C7F" w:rsidRPr="001E4246" w:rsidTr="00BB4DEF">
        <w:tc>
          <w:tcPr>
            <w:tcW w:w="1029" w:type="dxa"/>
          </w:tcPr>
          <w:p w:rsidR="00601C7F" w:rsidRPr="001E4246" w:rsidRDefault="00601C7F" w:rsidP="00FB37B8">
            <w:pPr>
              <w:tabs>
                <w:tab w:val="left" w:pos="993"/>
              </w:tabs>
            </w:pPr>
          </w:p>
        </w:tc>
        <w:tc>
          <w:tcPr>
            <w:tcW w:w="4324" w:type="dxa"/>
          </w:tcPr>
          <w:p w:rsidR="00601C7F" w:rsidRPr="001E4246" w:rsidRDefault="00601C7F" w:rsidP="00BB4DEF">
            <w:pPr>
              <w:pStyle w:val="afff2"/>
            </w:pPr>
            <w:r w:rsidRPr="001E4246">
              <w:rPr>
                <w:b/>
                <w:bCs/>
              </w:rPr>
              <w:t>Вариативные показатели</w:t>
            </w:r>
          </w:p>
        </w:tc>
        <w:tc>
          <w:tcPr>
            <w:tcW w:w="1559" w:type="dxa"/>
          </w:tcPr>
          <w:p w:rsidR="00601C7F" w:rsidRPr="001E4246" w:rsidRDefault="00601C7F" w:rsidP="00BB4DEF">
            <w:pPr>
              <w:pStyle w:val="afff1"/>
            </w:pPr>
          </w:p>
        </w:tc>
        <w:tc>
          <w:tcPr>
            <w:tcW w:w="8397" w:type="dxa"/>
          </w:tcPr>
          <w:p w:rsidR="00601C7F" w:rsidRPr="001E4246" w:rsidRDefault="00601C7F" w:rsidP="00BB4DEF">
            <w:pPr>
              <w:pStyle w:val="afff2"/>
            </w:pP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преподавателей, имеющих базовое образование, соответствующее профилю преподаваемых дисциплин (соотнести с требованием ФГОС по направлению).</w:t>
            </w:r>
          </w:p>
        </w:tc>
        <w:tc>
          <w:tcPr>
            <w:tcW w:w="1559" w:type="dxa"/>
          </w:tcPr>
          <w:p w:rsidR="00601C7F" w:rsidRPr="001E4246" w:rsidRDefault="00601C7F" w:rsidP="00BB4DEF">
            <w:pPr>
              <w:pStyle w:val="afff1"/>
            </w:pPr>
            <w:r w:rsidRPr="001E4246">
              <w:t>2</w:t>
            </w:r>
          </w:p>
        </w:tc>
        <w:tc>
          <w:tcPr>
            <w:tcW w:w="8397" w:type="dxa"/>
          </w:tcPr>
          <w:p w:rsidR="00601C7F" w:rsidRPr="001E4246" w:rsidRDefault="00902A45" w:rsidP="00BB4DEF">
            <w:pPr>
              <w:pStyle w:val="afff2"/>
            </w:pPr>
            <w:r w:rsidRPr="001E4246">
              <w:rPr>
                <w:b/>
                <w:bCs/>
              </w:rPr>
              <w:t>Комментарии</w:t>
            </w:r>
            <w:r>
              <w:rPr>
                <w:b/>
                <w:bCs/>
              </w:rPr>
              <w:t xml:space="preserve">. </w:t>
            </w:r>
            <w:r w:rsidR="001178D6" w:rsidRPr="001E4246">
              <w:t>Доля преподавателей, имеющих базовое образование, соответствующее профилю преподаваемых дисциплин соответствует</w:t>
            </w:r>
            <w:r w:rsidR="00CC4635">
              <w:t xml:space="preserve"> </w:t>
            </w:r>
            <w:r w:rsidR="001178D6" w:rsidRPr="001E4246">
              <w:t>требованием ФГОС по направле</w:t>
            </w:r>
            <w:r w:rsidR="000E64B6">
              <w:t>нию Менеджмент</w:t>
            </w:r>
            <w:r w:rsidR="00CC4635">
              <w:t xml:space="preserve"> </w:t>
            </w:r>
            <w:r w:rsidR="000E64B6">
              <w:t xml:space="preserve">и составляет </w:t>
            </w:r>
            <w:r w:rsidR="00BC0F6C">
              <w:t>70</w:t>
            </w:r>
            <w:r w:rsidR="001178D6" w:rsidRPr="001E4246">
              <w:t xml:space="preserve"> %.</w:t>
            </w:r>
          </w:p>
        </w:tc>
      </w:tr>
      <w:tr w:rsidR="0098433C"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proofErr w:type="spellStart"/>
            <w:proofErr w:type="gramStart"/>
            <w:r w:rsidRPr="001E4246">
              <w:t>Остепененность</w:t>
            </w:r>
            <w:proofErr w:type="spellEnd"/>
            <w:r w:rsidRPr="001E4246">
              <w:t xml:space="preserve"> штатных и внештатных ППС, реализующих ООП (ученая степень по профилю специальности), академиков /членкоров государственных академий наук РАН РАО и др.: </w:t>
            </w:r>
            <w:proofErr w:type="spellStart"/>
            <w:r w:rsidRPr="001E4246">
              <w:t>в%%</w:t>
            </w:r>
            <w:proofErr w:type="spellEnd"/>
            <w:r w:rsidRPr="001E4246">
              <w:t xml:space="preserve"> докторов наук, кандидатов наук, академиков /членкоров государственной академии наук РАН, РАО; </w:t>
            </w:r>
            <w:r w:rsidRPr="001E4246">
              <w:rPr>
                <w:lang w:val="en-US"/>
              </w:rPr>
              <w:t>PhD</w:t>
            </w:r>
            <w:r w:rsidRPr="001E4246">
              <w:t xml:space="preserve"> и другие степени, полученные за рубежом (Отдельно подсчитать только долю преподавателей, имеющих ученую степень и/или ученое звание, соотнести с показателями ФГОС по данному направлению).</w:t>
            </w:r>
            <w:proofErr w:type="gramEnd"/>
          </w:p>
        </w:tc>
        <w:tc>
          <w:tcPr>
            <w:tcW w:w="1559" w:type="dxa"/>
          </w:tcPr>
          <w:p w:rsidR="00601C7F" w:rsidRPr="001E4246" w:rsidRDefault="00601C7F" w:rsidP="00BB4DEF">
            <w:pPr>
              <w:pStyle w:val="afff1"/>
            </w:pPr>
            <w:r w:rsidRPr="001E4246">
              <w:t>2</w:t>
            </w:r>
          </w:p>
        </w:tc>
        <w:tc>
          <w:tcPr>
            <w:tcW w:w="8397" w:type="dxa"/>
          </w:tcPr>
          <w:p w:rsidR="00E5378F" w:rsidRPr="001E4246" w:rsidRDefault="00902A45" w:rsidP="00380E5F">
            <w:pPr>
              <w:pStyle w:val="afff2"/>
            </w:pPr>
            <w:r w:rsidRPr="001E4246">
              <w:rPr>
                <w:b/>
                <w:bCs/>
              </w:rPr>
              <w:t>Комментарии</w:t>
            </w:r>
            <w:r>
              <w:rPr>
                <w:b/>
                <w:bCs/>
              </w:rPr>
              <w:t xml:space="preserve">. </w:t>
            </w:r>
            <w:proofErr w:type="spellStart"/>
            <w:r w:rsidR="0098433C" w:rsidRPr="001E4246">
              <w:t>Остепененность</w:t>
            </w:r>
            <w:proofErr w:type="spellEnd"/>
            <w:r w:rsidR="0098433C" w:rsidRPr="001E4246">
              <w:t xml:space="preserve"> штатных и внештатных ППС, реализующих образовательную программу</w:t>
            </w:r>
            <w:proofErr w:type="gramStart"/>
            <w:r w:rsidR="00236595" w:rsidRPr="00236595">
              <w:t>«У</w:t>
            </w:r>
            <w:proofErr w:type="gramEnd"/>
            <w:r w:rsidR="00236595" w:rsidRPr="00236595">
              <w:t>правление проектами: проектный анализ, инвестиции, технологии реализации»</w:t>
            </w:r>
            <w:r w:rsidR="0098433C" w:rsidRPr="001E4246">
              <w:t>соответствует требованиям ФГОС по</w:t>
            </w:r>
            <w:r w:rsidR="00CC4635">
              <w:t xml:space="preserve"> </w:t>
            </w:r>
            <w:r w:rsidR="0098433C" w:rsidRPr="001E4246">
              <w:t>направл</w:t>
            </w:r>
            <w:r w:rsidR="00E5378F">
              <w:t>ению Менеджмент и составляет 73</w:t>
            </w:r>
            <w:r w:rsidR="000B2153">
              <w:t xml:space="preserve"> %,</w:t>
            </w:r>
            <w:r w:rsidR="00CC4635">
              <w:t xml:space="preserve"> </w:t>
            </w:r>
            <w:r w:rsidR="000B2153">
              <w:t>из них докторов наук</w:t>
            </w:r>
            <w:r w:rsidR="0098433C" w:rsidRPr="001E4246">
              <w:t xml:space="preserve">, академиков /членкоров государственной академии наук РАН, РАО; </w:t>
            </w:r>
            <w:proofErr w:type="spellStart"/>
            <w:r w:rsidR="0098433C" w:rsidRPr="001E4246">
              <w:t>PhD</w:t>
            </w:r>
            <w:proofErr w:type="spellEnd"/>
            <w:r w:rsidR="00CC4635">
              <w:t xml:space="preserve"> </w:t>
            </w:r>
            <w:r w:rsidR="00E5378F">
              <w:t>- 30%, кандидатов наук</w:t>
            </w:r>
            <w:r w:rsidR="00CC4635">
              <w:t xml:space="preserve"> </w:t>
            </w:r>
            <w:r w:rsidR="00E5378F">
              <w:t>- 50</w:t>
            </w:r>
            <w:r w:rsidR="0098433C" w:rsidRPr="001E4246">
              <w:t>%, что также соответствует</w:t>
            </w:r>
            <w:r w:rsidR="00CC4635">
              <w:t xml:space="preserve"> </w:t>
            </w:r>
            <w:r w:rsidR="0098433C" w:rsidRPr="001E4246">
              <w:t>требованиям ФГОС.</w:t>
            </w:r>
          </w:p>
        </w:tc>
      </w:tr>
      <w:tr w:rsidR="00601C7F"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преподавателей, принимающих участие в научной/научно-методической и творческой деятельности.</w:t>
            </w:r>
          </w:p>
        </w:tc>
        <w:tc>
          <w:tcPr>
            <w:tcW w:w="1559" w:type="dxa"/>
          </w:tcPr>
          <w:p w:rsidR="00601C7F" w:rsidRPr="001E4246" w:rsidRDefault="00601C7F" w:rsidP="00BB4DEF">
            <w:pPr>
              <w:pStyle w:val="afff1"/>
            </w:pPr>
            <w:r w:rsidRPr="001E4246">
              <w:t>2</w:t>
            </w:r>
          </w:p>
        </w:tc>
        <w:tc>
          <w:tcPr>
            <w:tcW w:w="8397" w:type="dxa"/>
          </w:tcPr>
          <w:p w:rsidR="00601C7F" w:rsidRPr="001E4246" w:rsidRDefault="00902A45" w:rsidP="00BB4DEF">
            <w:pPr>
              <w:pStyle w:val="afff2"/>
            </w:pPr>
            <w:r w:rsidRPr="001E4246">
              <w:rPr>
                <w:b/>
                <w:bCs/>
              </w:rPr>
              <w:t>Комментарии</w:t>
            </w:r>
            <w:r>
              <w:rPr>
                <w:b/>
                <w:bCs/>
              </w:rPr>
              <w:t xml:space="preserve">. </w:t>
            </w:r>
            <w:r w:rsidR="00F23C9E" w:rsidRPr="001E4246">
              <w:t xml:space="preserve">Доля </w:t>
            </w:r>
            <w:proofErr w:type="gramStart"/>
            <w:r w:rsidR="00F23C9E" w:rsidRPr="001E4246">
              <w:t>преподавателей, принимающих участие в научной/научно-методической и творче</w:t>
            </w:r>
            <w:r w:rsidR="00A87E38">
              <w:t>ской деятельности составляет</w:t>
            </w:r>
            <w:proofErr w:type="gramEnd"/>
            <w:r w:rsidR="00A87E38">
              <w:t xml:space="preserve"> 89</w:t>
            </w:r>
            <w:r w:rsidR="00F23C9E" w:rsidRPr="001E4246">
              <w:t xml:space="preserve"> %</w:t>
            </w:r>
            <w:r w:rsidR="00A87E38">
              <w:t>.</w:t>
            </w:r>
          </w:p>
        </w:tc>
      </w:tr>
      <w:tr w:rsidR="00F23C9E" w:rsidRPr="001E4246" w:rsidTr="00BB4DEF">
        <w:tc>
          <w:tcPr>
            <w:tcW w:w="1029" w:type="dxa"/>
          </w:tcPr>
          <w:p w:rsidR="00601C7F" w:rsidRPr="001E4246" w:rsidRDefault="00601C7F" w:rsidP="00380E5F">
            <w:pPr>
              <w:numPr>
                <w:ilvl w:val="0"/>
                <w:numId w:val="4"/>
              </w:numPr>
              <w:tabs>
                <w:tab w:val="left" w:pos="993"/>
              </w:tabs>
              <w:ind w:left="644"/>
              <w:jc w:val="center"/>
            </w:pPr>
          </w:p>
        </w:tc>
        <w:tc>
          <w:tcPr>
            <w:tcW w:w="4324" w:type="dxa"/>
          </w:tcPr>
          <w:p w:rsidR="00601C7F" w:rsidRPr="001E4246" w:rsidRDefault="00601C7F" w:rsidP="00BB4DEF">
            <w:pPr>
              <w:pStyle w:val="afff2"/>
            </w:pPr>
            <w:r w:rsidRPr="001E4246">
              <w:t>Доля лауреатов государственных премий и премий Правительства в области образования и науки в составе ППС, реализующих ООП.</w:t>
            </w:r>
          </w:p>
        </w:tc>
        <w:tc>
          <w:tcPr>
            <w:tcW w:w="1559" w:type="dxa"/>
          </w:tcPr>
          <w:p w:rsidR="00601C7F" w:rsidRPr="001E4246" w:rsidRDefault="00A87E38" w:rsidP="00BB4DEF">
            <w:pPr>
              <w:pStyle w:val="afff1"/>
            </w:pPr>
            <w:r>
              <w:t>2</w:t>
            </w:r>
          </w:p>
        </w:tc>
        <w:tc>
          <w:tcPr>
            <w:tcW w:w="8397" w:type="dxa"/>
          </w:tcPr>
          <w:p w:rsidR="00601C7F" w:rsidRPr="001E4246" w:rsidRDefault="00902A45" w:rsidP="00BB4DEF">
            <w:pPr>
              <w:pStyle w:val="afff2"/>
            </w:pPr>
            <w:r w:rsidRPr="001E4246">
              <w:rPr>
                <w:b/>
                <w:bCs/>
              </w:rPr>
              <w:t>Комментарии</w:t>
            </w:r>
            <w:r>
              <w:rPr>
                <w:b/>
                <w:bCs/>
              </w:rPr>
              <w:t xml:space="preserve">. </w:t>
            </w:r>
            <w:r w:rsidR="00A87E38" w:rsidRPr="00A87E38">
              <w:t>11% от ППС программы</w:t>
            </w:r>
          </w:p>
        </w:tc>
      </w:tr>
    </w:tbl>
    <w:p w:rsidR="00601C7F" w:rsidRPr="00380E5F" w:rsidRDefault="00601C7F" w:rsidP="00FB37B8">
      <w:pPr>
        <w:tabs>
          <w:tab w:val="left" w:pos="993"/>
        </w:tabs>
        <w:rPr>
          <w:b/>
          <w:bCs/>
          <w:i/>
          <w:iCs/>
        </w:rPr>
      </w:pPr>
      <w:r w:rsidRPr="00380E5F">
        <w:rPr>
          <w:b/>
          <w:bCs/>
          <w:i/>
          <w:iCs/>
        </w:rPr>
        <w:t xml:space="preserve">Качество образовательной деятельности, характеризуемой критерием, оценено на: </w:t>
      </w:r>
      <w:r w:rsidR="00242B07">
        <w:rPr>
          <w:b/>
          <w:bCs/>
          <w:i/>
          <w:iCs/>
          <w:u w:val="single"/>
        </w:rPr>
        <w:t>2,27</w:t>
      </w:r>
    </w:p>
    <w:p w:rsidR="00403C4D" w:rsidRPr="00380E5F" w:rsidRDefault="00601C7F" w:rsidP="00FB37B8">
      <w:pPr>
        <w:tabs>
          <w:tab w:val="left" w:pos="993"/>
        </w:tabs>
      </w:pPr>
      <w:r w:rsidRPr="00380E5F">
        <w:rPr>
          <w:b/>
          <w:bCs/>
          <w:i/>
          <w:iCs/>
        </w:rPr>
        <w:t>Положительная практика</w:t>
      </w:r>
      <w:r w:rsidRPr="00380E5F">
        <w:t xml:space="preserve">: </w:t>
      </w:r>
    </w:p>
    <w:p w:rsidR="00601C7F" w:rsidRPr="00380E5F" w:rsidRDefault="00403C4D" w:rsidP="00380E5F">
      <w:pPr>
        <w:numPr>
          <w:ilvl w:val="0"/>
          <w:numId w:val="37"/>
        </w:numPr>
        <w:tabs>
          <w:tab w:val="left" w:pos="993"/>
        </w:tabs>
        <w:rPr>
          <w:i/>
          <w:iCs/>
        </w:rPr>
      </w:pPr>
      <w:r w:rsidRPr="00380E5F">
        <w:rPr>
          <w:i/>
        </w:rPr>
        <w:t>Формирование групп высокого профессионального потенциала (кадровый резерв)</w:t>
      </w:r>
    </w:p>
    <w:p w:rsidR="00002FE5" w:rsidRPr="00380E5F" w:rsidRDefault="00002FE5" w:rsidP="00380E5F">
      <w:pPr>
        <w:numPr>
          <w:ilvl w:val="0"/>
          <w:numId w:val="37"/>
        </w:numPr>
        <w:tabs>
          <w:tab w:val="left" w:pos="993"/>
        </w:tabs>
        <w:rPr>
          <w:i/>
          <w:iCs/>
        </w:rPr>
      </w:pPr>
      <w:r w:rsidRPr="00380E5F">
        <w:rPr>
          <w:i/>
          <w:iCs/>
        </w:rPr>
        <w:t>Эффективная система</w:t>
      </w:r>
      <w:r w:rsidR="00CC4635" w:rsidRPr="00380E5F">
        <w:rPr>
          <w:i/>
          <w:iCs/>
        </w:rPr>
        <w:t xml:space="preserve"> </w:t>
      </w:r>
      <w:r w:rsidRPr="00380E5F">
        <w:rPr>
          <w:i/>
          <w:iCs/>
        </w:rPr>
        <w:t xml:space="preserve">привлечения ППС на свободном рынке труда с использованием механизмов международного </w:t>
      </w:r>
      <w:proofErr w:type="spellStart"/>
      <w:r w:rsidRPr="00380E5F">
        <w:rPr>
          <w:i/>
          <w:iCs/>
        </w:rPr>
        <w:t>рекрутинга</w:t>
      </w:r>
      <w:proofErr w:type="spellEnd"/>
      <w:r w:rsidRPr="00380E5F">
        <w:rPr>
          <w:i/>
          <w:iCs/>
        </w:rPr>
        <w:t>.</w:t>
      </w:r>
    </w:p>
    <w:p w:rsidR="00C4776A" w:rsidRPr="00380E5F" w:rsidRDefault="00C4776A" w:rsidP="00380E5F">
      <w:pPr>
        <w:numPr>
          <w:ilvl w:val="0"/>
          <w:numId w:val="37"/>
        </w:numPr>
        <w:tabs>
          <w:tab w:val="left" w:pos="993"/>
        </w:tabs>
        <w:rPr>
          <w:i/>
          <w:iCs/>
        </w:rPr>
      </w:pPr>
      <w:r w:rsidRPr="00380E5F">
        <w:rPr>
          <w:i/>
          <w:iCs/>
        </w:rPr>
        <w:t>Доля ППС, обладающих сертификатами соответствия требованиям профессиональных отраслевых стандартов и квалификационных рамок составляет 40% ППС.</w:t>
      </w:r>
    </w:p>
    <w:p w:rsidR="000051DE" w:rsidRPr="00380E5F" w:rsidRDefault="00601C7F" w:rsidP="00FB37B8">
      <w:pPr>
        <w:tabs>
          <w:tab w:val="left" w:pos="993"/>
        </w:tabs>
        <w:rPr>
          <w:i/>
          <w:iCs/>
        </w:rPr>
      </w:pPr>
      <w:r w:rsidRPr="00380E5F">
        <w:rPr>
          <w:b/>
          <w:bCs/>
          <w:i/>
          <w:iCs/>
        </w:rPr>
        <w:t>Замечания:</w:t>
      </w:r>
    </w:p>
    <w:p w:rsidR="000051DE" w:rsidRPr="00380E5F" w:rsidRDefault="000051DE" w:rsidP="00380E5F">
      <w:pPr>
        <w:numPr>
          <w:ilvl w:val="0"/>
          <w:numId w:val="38"/>
        </w:numPr>
        <w:tabs>
          <w:tab w:val="left" w:pos="993"/>
        </w:tabs>
        <w:rPr>
          <w:i/>
          <w:iCs/>
        </w:rPr>
      </w:pPr>
      <w:r w:rsidRPr="00380E5F">
        <w:rPr>
          <w:i/>
          <w:iCs/>
        </w:rPr>
        <w:t xml:space="preserve">Не проводится регулярный мониторинг резервистов </w:t>
      </w:r>
      <w:r w:rsidR="002D2A06" w:rsidRPr="00380E5F">
        <w:rPr>
          <w:i/>
          <w:iCs/>
        </w:rPr>
        <w:t xml:space="preserve">(педагогические работники, выдвигаемые в кадровый резерв на повышение в должности) </w:t>
      </w:r>
      <w:r w:rsidRPr="00380E5F">
        <w:rPr>
          <w:i/>
          <w:iCs/>
        </w:rPr>
        <w:t>об удовлетворенности перспективами карьерного роста.</w:t>
      </w:r>
    </w:p>
    <w:p w:rsidR="00B20D78" w:rsidRPr="00380E5F" w:rsidRDefault="00B20D78" w:rsidP="00380E5F">
      <w:pPr>
        <w:numPr>
          <w:ilvl w:val="0"/>
          <w:numId w:val="38"/>
        </w:numPr>
        <w:tabs>
          <w:tab w:val="left" w:pos="993"/>
        </w:tabs>
        <w:rPr>
          <w:i/>
          <w:iCs/>
        </w:rPr>
      </w:pPr>
      <w:r w:rsidRPr="00380E5F">
        <w:rPr>
          <w:i/>
          <w:iCs/>
        </w:rPr>
        <w:t>Отсутствие штатных научно-педагогических работников, реализующих программы, ведущих научную и преподавательскую деятельность в зарубежных вуза</w:t>
      </w:r>
      <w:proofErr w:type="gramStart"/>
      <w:r w:rsidRPr="00380E5F">
        <w:rPr>
          <w:i/>
          <w:iCs/>
        </w:rPr>
        <w:t>х</w:t>
      </w:r>
      <w:r w:rsidR="002D2A06" w:rsidRPr="00380E5F">
        <w:rPr>
          <w:i/>
          <w:iCs/>
        </w:rPr>
        <w:t>(</w:t>
      </w:r>
      <w:proofErr w:type="gramEnd"/>
      <w:r w:rsidR="002D2A06" w:rsidRPr="00380E5F">
        <w:rPr>
          <w:i/>
          <w:iCs/>
        </w:rPr>
        <w:t>это международное признание</w:t>
      </w:r>
      <w:r w:rsidR="00CC4635" w:rsidRPr="00380E5F">
        <w:rPr>
          <w:i/>
          <w:iCs/>
        </w:rPr>
        <w:t xml:space="preserve"> </w:t>
      </w:r>
      <w:r w:rsidR="002D2A06" w:rsidRPr="00380E5F">
        <w:rPr>
          <w:i/>
          <w:iCs/>
        </w:rPr>
        <w:t>профессиональной</w:t>
      </w:r>
      <w:r w:rsidR="00CC4635" w:rsidRPr="00380E5F">
        <w:rPr>
          <w:i/>
          <w:iCs/>
        </w:rPr>
        <w:t xml:space="preserve"> </w:t>
      </w:r>
      <w:r w:rsidR="002D2A06" w:rsidRPr="00380E5F">
        <w:rPr>
          <w:i/>
          <w:iCs/>
        </w:rPr>
        <w:t>компетентности ППС)</w:t>
      </w:r>
      <w:r w:rsidRPr="00380E5F">
        <w:rPr>
          <w:i/>
          <w:iCs/>
        </w:rPr>
        <w:t>.</w:t>
      </w:r>
    </w:p>
    <w:p w:rsidR="00B20D78" w:rsidRPr="00380E5F" w:rsidRDefault="00601C7F" w:rsidP="00FB37B8">
      <w:pPr>
        <w:tabs>
          <w:tab w:val="left" w:pos="993"/>
        </w:tabs>
        <w:rPr>
          <w:i/>
          <w:iCs/>
        </w:rPr>
      </w:pPr>
      <w:r w:rsidRPr="00380E5F">
        <w:rPr>
          <w:b/>
          <w:bCs/>
          <w:i/>
          <w:iCs/>
        </w:rPr>
        <w:t>Рекомендации:</w:t>
      </w:r>
    </w:p>
    <w:p w:rsidR="00B20D78" w:rsidRPr="00380E5F" w:rsidRDefault="000B2153" w:rsidP="00380E5F">
      <w:pPr>
        <w:numPr>
          <w:ilvl w:val="0"/>
          <w:numId w:val="53"/>
        </w:numPr>
        <w:tabs>
          <w:tab w:val="left" w:pos="993"/>
        </w:tabs>
        <w:rPr>
          <w:i/>
          <w:iCs/>
        </w:rPr>
      </w:pPr>
      <w:r w:rsidRPr="00380E5F">
        <w:rPr>
          <w:i/>
          <w:iCs/>
        </w:rPr>
        <w:t>Доведение доли преподавателей, принимающих участие в научной/научно-методической и творческой деятельности</w:t>
      </w:r>
      <w:r w:rsidR="00CC4635" w:rsidRPr="00380E5F">
        <w:rPr>
          <w:i/>
          <w:iCs/>
        </w:rPr>
        <w:t xml:space="preserve"> </w:t>
      </w:r>
      <w:r w:rsidRPr="00380E5F">
        <w:rPr>
          <w:i/>
          <w:iCs/>
        </w:rPr>
        <w:t>до 100 %.</w:t>
      </w:r>
      <w:r w:rsidR="002D2A06" w:rsidRPr="00380E5F">
        <w:rPr>
          <w:i/>
          <w:iCs/>
        </w:rPr>
        <w:t>(это обязательный показатель государственной аккредитации образовательной программы)</w:t>
      </w:r>
    </w:p>
    <w:p w:rsidR="00601C7F" w:rsidRPr="00380E5F" w:rsidRDefault="00601C7F" w:rsidP="00FB37B8">
      <w:pPr>
        <w:tabs>
          <w:tab w:val="left" w:pos="993"/>
        </w:tabs>
        <w:rPr>
          <w:b/>
          <w:bCs/>
          <w:i/>
          <w:iCs/>
        </w:rPr>
      </w:pPr>
      <w:r w:rsidRPr="00380E5F">
        <w:rPr>
          <w:b/>
          <w:bCs/>
          <w:i/>
          <w:iCs/>
        </w:rPr>
        <w:t>Риски:</w:t>
      </w:r>
      <w:r w:rsidR="0019015C" w:rsidRPr="00380E5F">
        <w:rPr>
          <w:i/>
          <w:iCs/>
        </w:rPr>
        <w:t xml:space="preserve"> снижение уровня конкурентоспособности программы в части кадрового обеспечения</w:t>
      </w:r>
    </w:p>
    <w:p w:rsidR="00601C7F" w:rsidRPr="00380E5F" w:rsidRDefault="00601C7F" w:rsidP="00FB37B8">
      <w:pPr>
        <w:ind w:left="-34"/>
        <w:rPr>
          <w:b/>
          <w:bCs/>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9"/>
        <w:gridCol w:w="4324"/>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380E5F">
            <w:pPr>
              <w:pStyle w:val="afff3"/>
            </w:pPr>
            <w:r w:rsidRPr="001E4246">
              <w:t>КРИТЕРИЙ 6. МАТЕРИАЛЬНО-ТЕХНИЧЕСКИЕ И ФИНАНСОВЫЕ РЕСУРСЫ ПРОГРАММЫ</w:t>
            </w:r>
          </w:p>
        </w:tc>
      </w:tr>
      <w:tr w:rsidR="00601C7F" w:rsidRPr="001E4246">
        <w:tc>
          <w:tcPr>
            <w:tcW w:w="1029" w:type="dxa"/>
            <w:vAlign w:val="center"/>
          </w:tcPr>
          <w:p w:rsidR="00601C7F" w:rsidRPr="001E4246" w:rsidRDefault="00601C7F" w:rsidP="00380E5F">
            <w:pPr>
              <w:pStyle w:val="afff3"/>
            </w:pPr>
            <w:r w:rsidRPr="001E4246">
              <w:t>№</w:t>
            </w:r>
          </w:p>
        </w:tc>
        <w:tc>
          <w:tcPr>
            <w:tcW w:w="4324" w:type="dxa"/>
            <w:vAlign w:val="center"/>
          </w:tcPr>
          <w:p w:rsidR="00601C7F" w:rsidRPr="001E4246" w:rsidRDefault="00601C7F" w:rsidP="00380E5F">
            <w:pPr>
              <w:pStyle w:val="afff3"/>
            </w:pPr>
            <w:r w:rsidRPr="001E4246">
              <w:t>Показатели</w:t>
            </w:r>
          </w:p>
        </w:tc>
        <w:tc>
          <w:tcPr>
            <w:tcW w:w="1559" w:type="dxa"/>
            <w:vAlign w:val="center"/>
          </w:tcPr>
          <w:p w:rsidR="00601C7F" w:rsidRPr="001E4246" w:rsidRDefault="00601C7F" w:rsidP="00380E5F">
            <w:pPr>
              <w:pStyle w:val="afff3"/>
            </w:pPr>
            <w:r w:rsidRPr="001E4246">
              <w:t>Оценка эксперта (0,1,2)</w:t>
            </w:r>
          </w:p>
        </w:tc>
        <w:tc>
          <w:tcPr>
            <w:tcW w:w="8397" w:type="dxa"/>
            <w:vAlign w:val="center"/>
          </w:tcPr>
          <w:p w:rsidR="00601C7F" w:rsidRPr="001E4246" w:rsidRDefault="00601C7F" w:rsidP="00380E5F">
            <w:pPr>
              <w:pStyle w:val="afff3"/>
            </w:pPr>
            <w:r w:rsidRPr="001E4246">
              <w:t xml:space="preserve">Комментарии эксперта </w:t>
            </w:r>
          </w:p>
        </w:tc>
      </w:tr>
      <w:tr w:rsidR="00601C7F" w:rsidRPr="001E4246">
        <w:trPr>
          <w:trHeight w:val="279"/>
        </w:trPr>
        <w:tc>
          <w:tcPr>
            <w:tcW w:w="1029" w:type="dxa"/>
          </w:tcPr>
          <w:p w:rsidR="00601C7F" w:rsidRPr="001E4246" w:rsidRDefault="00601C7F" w:rsidP="00FB37B8">
            <w:pPr>
              <w:pStyle w:val="a9"/>
              <w:tabs>
                <w:tab w:val="left" w:pos="993"/>
              </w:tabs>
              <w:ind w:left="0"/>
            </w:pPr>
          </w:p>
        </w:tc>
        <w:tc>
          <w:tcPr>
            <w:tcW w:w="4324" w:type="dxa"/>
          </w:tcPr>
          <w:p w:rsidR="00601C7F" w:rsidRPr="001E4246" w:rsidRDefault="00601C7F" w:rsidP="00FB37B8">
            <w:pPr>
              <w:pStyle w:val="a9"/>
              <w:tabs>
                <w:tab w:val="left" w:pos="993"/>
              </w:tabs>
              <w:autoSpaceDE w:val="0"/>
              <w:ind w:left="0"/>
            </w:pPr>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1D2FC7">
            <w:pPr>
              <w:tabs>
                <w:tab w:val="left" w:pos="993"/>
              </w:tabs>
            </w:pPr>
          </w:p>
        </w:tc>
      </w:tr>
      <w:tr w:rsidR="00E81799" w:rsidRPr="001E4246">
        <w:trPr>
          <w:trHeight w:val="279"/>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Опишите материально-технические ресурсы, обеспечивающие эффективную и результативную организацию процесса обучения. Приведите перечень внутренних нормативных документов, определяющих виды и объемы материально-технических ресурсов, привлекаемых для реализации программы.*</w:t>
            </w:r>
          </w:p>
        </w:tc>
        <w:tc>
          <w:tcPr>
            <w:tcW w:w="1559" w:type="dxa"/>
          </w:tcPr>
          <w:p w:rsidR="00601C7F" w:rsidRPr="001E4246" w:rsidRDefault="00480863" w:rsidP="00380E5F">
            <w:pPr>
              <w:pStyle w:val="afff1"/>
            </w:pPr>
            <w:r>
              <w:t>2</w:t>
            </w:r>
          </w:p>
        </w:tc>
        <w:tc>
          <w:tcPr>
            <w:tcW w:w="8397" w:type="dxa"/>
          </w:tcPr>
          <w:p w:rsidR="00E81799" w:rsidRPr="001E4246" w:rsidRDefault="00902A45" w:rsidP="00380E5F">
            <w:pPr>
              <w:pStyle w:val="afff2"/>
            </w:pPr>
            <w:r w:rsidRPr="001E4246">
              <w:rPr>
                <w:b/>
                <w:bCs/>
              </w:rPr>
              <w:t>Комментарии</w:t>
            </w:r>
            <w:r>
              <w:rPr>
                <w:b/>
                <w:bCs/>
              </w:rPr>
              <w:t xml:space="preserve">. </w:t>
            </w:r>
            <w:r w:rsidR="00E81799" w:rsidRPr="001E4246">
              <w:t xml:space="preserve">В соответствии с приказом ректора ВШЭ за факультетом, осуществляющим реализацию программы </w:t>
            </w:r>
            <w:r w:rsidR="0065600D" w:rsidRPr="0065600D">
              <w:t>«Управление проектами: проектный анализ, инвестиции, технологии реализации»</w:t>
            </w:r>
            <w:r w:rsidR="00E81799" w:rsidRPr="001E4246">
              <w:t>, закрепляются лекционные и семинарские аудитории, компьютерные классы, с установленным на них программным обеспечением, необходимым для сопровождения учебного процесса. Компьютеры</w:t>
            </w:r>
            <w:r w:rsidR="00CC4635">
              <w:t xml:space="preserve"> </w:t>
            </w:r>
            <w:r w:rsidR="00E81799" w:rsidRPr="001E4246">
              <w:t>объединены во внутри вузовскую единую локальную сеть с выходом в Интернет.</w:t>
            </w:r>
          </w:p>
          <w:p w:rsidR="00601C7F" w:rsidRPr="001E4246" w:rsidRDefault="00E81799" w:rsidP="00380E5F">
            <w:pPr>
              <w:pStyle w:val="afff2"/>
            </w:pPr>
            <w:r w:rsidRPr="001E4246">
              <w:t xml:space="preserve">Имеется </w:t>
            </w:r>
            <w:proofErr w:type="spellStart"/>
            <w:r w:rsidRPr="001E4246">
              <w:t>мультимедийное</w:t>
            </w:r>
            <w:proofErr w:type="spellEnd"/>
            <w:r w:rsidRPr="001E4246">
              <w:t xml:space="preserve"> оборудование, используемое в лекционных аудиториях по заказам преподавателей. Вся материально-техническая база находится в рабочем состоянии и продолжает увеличиваться и совершенствоваться. </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Доля аудиторий, оснащенных ресурсами (в т.ч. современными программными продуктами), обеспечивающими доступность информации, необходимой для эффективной деятельности участников образовательного процесса.</w:t>
            </w:r>
          </w:p>
        </w:tc>
        <w:tc>
          <w:tcPr>
            <w:tcW w:w="1559" w:type="dxa"/>
          </w:tcPr>
          <w:p w:rsidR="00601C7F" w:rsidRPr="001E4246" w:rsidRDefault="00601C7F" w:rsidP="00380E5F">
            <w:pPr>
              <w:pStyle w:val="afff1"/>
            </w:pPr>
            <w:r w:rsidRPr="001E4246">
              <w:t>2</w:t>
            </w:r>
          </w:p>
        </w:tc>
        <w:tc>
          <w:tcPr>
            <w:tcW w:w="8397" w:type="dxa"/>
          </w:tcPr>
          <w:p w:rsidR="00601C7F" w:rsidRPr="001E4246" w:rsidRDefault="00450089" w:rsidP="00380E5F">
            <w:pPr>
              <w:pStyle w:val="afff2"/>
            </w:pPr>
            <w:r w:rsidRPr="000C7C55">
              <w:rPr>
                <w:b/>
              </w:rPr>
              <w:t>Положительная практика</w:t>
            </w:r>
            <w:r>
              <w:rPr>
                <w:b/>
              </w:rPr>
              <w:t>.</w:t>
            </w:r>
            <w:r w:rsidR="00380E5F">
              <w:rPr>
                <w:b/>
              </w:rPr>
              <w:t xml:space="preserve"> </w:t>
            </w:r>
            <w:r w:rsidR="00E81799" w:rsidRPr="001E4246">
              <w:t>Доля аудиторий оснащённых ресурсами составляет фактически 100%,</w:t>
            </w:r>
            <w:r w:rsidR="00CC4635">
              <w:t xml:space="preserve"> </w:t>
            </w:r>
            <w:r w:rsidR="00E81799" w:rsidRPr="001E4246">
              <w:t xml:space="preserve">во всех учебных аудиториях, в которых проводятся занятия, предусмотрена возможность подключения ноутбуков и </w:t>
            </w:r>
            <w:proofErr w:type="spellStart"/>
            <w:r w:rsidR="00E81799" w:rsidRPr="001E4246">
              <w:t>мультимедийных</w:t>
            </w:r>
            <w:proofErr w:type="spellEnd"/>
            <w:r w:rsidR="00E81799" w:rsidRPr="001E4246">
              <w:t xml:space="preserve"> средств обучения, есть выход в глобальную сеть Интернет и доступ к различным электронным базам данных и другим </w:t>
            </w:r>
            <w:proofErr w:type="spellStart"/>
            <w:proofErr w:type="gramStart"/>
            <w:r w:rsidR="00E81799" w:rsidRPr="001E4246">
              <w:t>интернет-источникам</w:t>
            </w:r>
            <w:proofErr w:type="spellEnd"/>
            <w:proofErr w:type="gramEnd"/>
            <w:r w:rsidR="00E81799" w:rsidRPr="001E4246">
              <w:t>.</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Доля лабораторий (от общего кол-ва лабораторий, необходимых для реализации ООП), оснащенных современными приборами и оборудованием (наличие и использование в образовательном процессе современного оборудования, позволяющего студентам формировать профессиональные компетенции).</w:t>
            </w:r>
          </w:p>
        </w:tc>
        <w:tc>
          <w:tcPr>
            <w:tcW w:w="1559" w:type="dxa"/>
          </w:tcPr>
          <w:p w:rsidR="00601C7F" w:rsidRPr="001E4246" w:rsidRDefault="00601C7F" w:rsidP="00380E5F">
            <w:pPr>
              <w:pStyle w:val="afff1"/>
            </w:pPr>
            <w:r w:rsidRPr="001E4246">
              <w:t>2</w:t>
            </w:r>
          </w:p>
        </w:tc>
        <w:tc>
          <w:tcPr>
            <w:tcW w:w="8397" w:type="dxa"/>
          </w:tcPr>
          <w:p w:rsidR="00601C7F" w:rsidRPr="001E4246" w:rsidRDefault="00450089" w:rsidP="00380E5F">
            <w:pPr>
              <w:pStyle w:val="afff2"/>
            </w:pPr>
            <w:r w:rsidRPr="000C7C55">
              <w:rPr>
                <w:b/>
              </w:rPr>
              <w:t>Положительная практика</w:t>
            </w:r>
            <w:r>
              <w:rPr>
                <w:b/>
              </w:rPr>
              <w:t>.</w:t>
            </w:r>
            <w:r w:rsidR="00380E5F">
              <w:rPr>
                <w:b/>
              </w:rPr>
              <w:t xml:space="preserve"> </w:t>
            </w:r>
            <w:r w:rsidR="00E81799" w:rsidRPr="001E4246">
              <w:t>Доля лабораторий оснащенных современными приборами и оборудованием составляет 100% от общего кол-ва лабораторий, необходимых для реализации ООП</w:t>
            </w:r>
            <w:proofErr w:type="gramStart"/>
            <w:r w:rsidR="00E81799" w:rsidRPr="001E4246">
              <w:t xml:space="preserve"> Д</w:t>
            </w:r>
            <w:proofErr w:type="gramEnd"/>
            <w:r w:rsidR="00E81799" w:rsidRPr="001E4246">
              <w:t>ля обеспечения учебного процесса оборудованы и функционируют компьютерные классы, оснащенные персональными компьютерами, объединенными в корпоративную локальную сеть с выходом в Интернет и установленным необходимым и специальным программным обеспечением.</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Располагает ли ОО современным оборудованием для проведения фундаментальных и прикладных научных исследований по направлению подготовки (специальности).*</w:t>
            </w:r>
          </w:p>
        </w:tc>
        <w:tc>
          <w:tcPr>
            <w:tcW w:w="1559" w:type="dxa"/>
          </w:tcPr>
          <w:p w:rsidR="00601C7F" w:rsidRPr="001E4246" w:rsidRDefault="009F73CA"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9F73CA" w:rsidRPr="001E4246">
              <w:t>Образовательная организация</w:t>
            </w:r>
            <w:r w:rsidR="00CC4635">
              <w:t xml:space="preserve"> </w:t>
            </w:r>
            <w:r w:rsidR="009F73CA" w:rsidRPr="001E4246">
              <w:t>располагает современным оборудованием для проведения фундаментальных и прикладных научных исследований по направлению подготовки, которое представляет собой современное програм</w:t>
            </w:r>
            <w:r w:rsidR="0065600D">
              <w:t>м</w:t>
            </w:r>
            <w:r w:rsidR="009F73CA" w:rsidRPr="001E4246">
              <w:t>ное обеспечение и использование</w:t>
            </w:r>
            <w:r w:rsidR="00CC4635">
              <w:t xml:space="preserve"> </w:t>
            </w:r>
            <w:r w:rsidR="009F73CA" w:rsidRPr="001E4246">
              <w:t>информационных</w:t>
            </w:r>
            <w:r w:rsidR="00601C7F" w:rsidRPr="001E4246">
              <w:t xml:space="preserve"> технолог</w:t>
            </w:r>
            <w:r w:rsidR="009F73CA" w:rsidRPr="001E4246">
              <w:t>ий</w:t>
            </w:r>
          </w:p>
        </w:tc>
      </w:tr>
      <w:tr w:rsidR="000617B8"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 xml:space="preserve">Оцените, насколько материально-технические ресурсы программы позволяют </w:t>
            </w:r>
            <w:r w:rsidRPr="001E4246">
              <w:rPr>
                <w:lang w:eastAsia="nl-NL"/>
              </w:rPr>
              <w:t xml:space="preserve">внедрять </w:t>
            </w:r>
            <w:r w:rsidRPr="001E4246">
              <w:rPr>
                <w:lang w:val="en-US"/>
              </w:rPr>
              <w:t>e</w:t>
            </w:r>
            <w:r w:rsidRPr="001E4246">
              <w:t>-</w:t>
            </w:r>
            <w:r w:rsidRPr="001E4246">
              <w:rPr>
                <w:lang w:val="en-US"/>
              </w:rPr>
              <w:t>learning</w:t>
            </w:r>
            <w:r w:rsidRPr="001E4246">
              <w:t xml:space="preserve"> в учебный процесс программы, а также </w:t>
            </w:r>
            <w:r w:rsidRPr="001E4246">
              <w:rPr>
                <w:lang w:eastAsia="nl-NL"/>
              </w:rPr>
              <w:t>совершенствовать механизмы его использования.</w:t>
            </w:r>
          </w:p>
        </w:tc>
        <w:tc>
          <w:tcPr>
            <w:tcW w:w="1559" w:type="dxa"/>
          </w:tcPr>
          <w:p w:rsidR="00601C7F" w:rsidRPr="001E4246" w:rsidRDefault="00601C7F"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0617B8" w:rsidRPr="001E4246">
              <w:t>Матер</w:t>
            </w:r>
            <w:r w:rsidR="0065600D">
              <w:t>иально-технические</w:t>
            </w:r>
            <w:r w:rsidR="000617B8" w:rsidRPr="001E4246">
              <w:t xml:space="preserve"> ресурсы программы связанные с</w:t>
            </w:r>
            <w:r w:rsidR="00CC4635">
              <w:t xml:space="preserve"> </w:t>
            </w:r>
            <w:r w:rsidR="000617B8" w:rsidRPr="001E4246">
              <w:t xml:space="preserve">наличием </w:t>
            </w:r>
            <w:proofErr w:type="spellStart"/>
            <w:r w:rsidR="000617B8" w:rsidRPr="001E4246">
              <w:t>мультимедийного</w:t>
            </w:r>
            <w:proofErr w:type="spellEnd"/>
            <w:r w:rsidR="000617B8" w:rsidRPr="001E4246">
              <w:t xml:space="preserve"> оборудования во</w:t>
            </w:r>
            <w:r w:rsidR="00CC4635">
              <w:t xml:space="preserve"> </w:t>
            </w:r>
            <w:r w:rsidR="000617B8" w:rsidRPr="001E4246">
              <w:t>всех аудиториях, оборудованных компьютерных классов,</w:t>
            </w:r>
            <w:r w:rsidR="00CC4635">
              <w:t xml:space="preserve"> </w:t>
            </w:r>
            <w:r w:rsidR="000617B8" w:rsidRPr="001E4246">
              <w:t xml:space="preserve">развития в НИУ ВШЭ единой образовательной среды LMS, включением в образовательный процесс дистанционных курсов позволяют внедрять </w:t>
            </w:r>
            <w:proofErr w:type="spellStart"/>
            <w:r w:rsidR="000617B8" w:rsidRPr="001E4246">
              <w:t>e-learning</w:t>
            </w:r>
            <w:proofErr w:type="spellEnd"/>
            <w:r w:rsidR="000617B8" w:rsidRPr="001E4246">
              <w:t xml:space="preserve"> в учебный процесс программы и</w:t>
            </w:r>
            <w:r w:rsidR="00CC4635">
              <w:t xml:space="preserve"> </w:t>
            </w:r>
            <w:r w:rsidR="000617B8" w:rsidRPr="001E4246">
              <w:t>совершенствовать механизмы его использования.</w:t>
            </w:r>
          </w:p>
        </w:tc>
      </w:tr>
      <w:tr w:rsidR="000617B8"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Оснащены ли базы производственной практики современным оборудованием и приборами, специализированными полигонами в степени, необходимой для формирования профессиональных компетенций.*</w:t>
            </w:r>
          </w:p>
        </w:tc>
        <w:tc>
          <w:tcPr>
            <w:tcW w:w="1559" w:type="dxa"/>
          </w:tcPr>
          <w:p w:rsidR="00601C7F" w:rsidRPr="001E4246" w:rsidRDefault="000617B8"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0617B8" w:rsidRPr="001E4246">
              <w:t>Базы производственной практики оснащены современным оборудованием и программным обеспечением необходимым для формирования профессиональных компетенций</w:t>
            </w:r>
            <w:r w:rsidR="00CC4635">
              <w:t xml:space="preserve"> </w:t>
            </w:r>
            <w:r w:rsidR="000617B8" w:rsidRPr="001E4246">
              <w:t>в области уп</w:t>
            </w:r>
            <w:r w:rsidR="0065600D">
              <w:t>равления</w:t>
            </w:r>
            <w:r w:rsidR="00CC4635">
              <w:t xml:space="preserve"> </w:t>
            </w:r>
            <w:r w:rsidR="0065600D">
              <w:t>проектами</w:t>
            </w:r>
            <w:r w:rsidR="000617B8" w:rsidRPr="001E4246">
              <w:t>.</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rPr>
                <w:lang w:eastAsia="nl-NL"/>
              </w:rPr>
              <w:t xml:space="preserve">Каким образом обеспечивается </w:t>
            </w:r>
            <w:r w:rsidRPr="001E4246">
              <w:t>доступность образования для людей с ограниченными возможностями.*</w:t>
            </w:r>
          </w:p>
        </w:tc>
        <w:tc>
          <w:tcPr>
            <w:tcW w:w="1559" w:type="dxa"/>
          </w:tcPr>
          <w:p w:rsidR="00601C7F" w:rsidRPr="001E4246" w:rsidRDefault="000617B8" w:rsidP="00380E5F">
            <w:pPr>
              <w:pStyle w:val="afff1"/>
            </w:pPr>
            <w:r w:rsidRPr="001E4246">
              <w:t>1</w:t>
            </w:r>
          </w:p>
        </w:tc>
        <w:tc>
          <w:tcPr>
            <w:tcW w:w="8397" w:type="dxa"/>
          </w:tcPr>
          <w:p w:rsidR="00450089" w:rsidRDefault="00450089" w:rsidP="00380E5F">
            <w:pPr>
              <w:pStyle w:val="afff2"/>
            </w:pPr>
            <w:r w:rsidRPr="000C7C55">
              <w:rPr>
                <w:b/>
              </w:rPr>
              <w:t>Положительная практика</w:t>
            </w:r>
            <w:r>
              <w:rPr>
                <w:b/>
              </w:rPr>
              <w:t>.</w:t>
            </w:r>
            <w:r w:rsidR="00380E5F">
              <w:rPr>
                <w:b/>
              </w:rPr>
              <w:t xml:space="preserve"> </w:t>
            </w:r>
            <w:r w:rsidR="000617B8" w:rsidRPr="001E4246">
              <w:t>Вход в здание оборудован пандусами. В здании есть лифты (в том числе и грузовые).</w:t>
            </w:r>
            <w:r w:rsidR="00CC4635">
              <w:t xml:space="preserve"> </w:t>
            </w:r>
          </w:p>
          <w:p w:rsidR="00601C7F" w:rsidRPr="001E4246" w:rsidRDefault="0065600D" w:rsidP="00380E5F">
            <w:pPr>
              <w:pStyle w:val="afff2"/>
            </w:pPr>
            <w:r>
              <w:t>Наличие условий</w:t>
            </w:r>
            <w:r w:rsidR="00CC4635">
              <w:t xml:space="preserve"> </w:t>
            </w:r>
            <w:r w:rsidR="000617B8" w:rsidRPr="001E4246">
              <w:t>для обучения</w:t>
            </w:r>
            <w:r w:rsidR="00CC4635">
              <w:t xml:space="preserve"> </w:t>
            </w:r>
            <w:r w:rsidR="000617B8" w:rsidRPr="001E4246">
              <w:t>людей с ограниченными возможностями</w:t>
            </w:r>
            <w:r w:rsidR="00915D07" w:rsidRPr="001E4246">
              <w:t xml:space="preserve"> в аудиториях, читальном зале и столовой </w:t>
            </w:r>
            <w:r>
              <w:t>не представлено</w:t>
            </w:r>
            <w:r w:rsidR="00915D07" w:rsidRPr="001E4246">
              <w:t>.</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Опишите процессы формирования бюджета, необходимого для реализации программы, контроль его исполнения, результативности использования выделяемых ресурсов в ходе реализации программы, плана развития и совершенствования образовательных и материально-технических ресурсов программы в целях поддержания и повышения качества образования. Приложите документы, регламентирующие данный процесс.*</w:t>
            </w:r>
          </w:p>
        </w:tc>
        <w:tc>
          <w:tcPr>
            <w:tcW w:w="1559" w:type="dxa"/>
          </w:tcPr>
          <w:p w:rsidR="00601C7F" w:rsidRPr="001E4246" w:rsidRDefault="000617B8" w:rsidP="00380E5F">
            <w:pPr>
              <w:pStyle w:val="afff1"/>
            </w:pPr>
            <w:r w:rsidRPr="001E4246">
              <w:t>1</w:t>
            </w:r>
          </w:p>
        </w:tc>
        <w:tc>
          <w:tcPr>
            <w:tcW w:w="8397" w:type="dxa"/>
          </w:tcPr>
          <w:p w:rsidR="00902A45" w:rsidRDefault="00902A45" w:rsidP="00380E5F">
            <w:pPr>
              <w:pStyle w:val="afff2"/>
            </w:pPr>
            <w:r w:rsidRPr="001E4246">
              <w:rPr>
                <w:b/>
                <w:bCs/>
              </w:rPr>
              <w:t>Комментарии</w:t>
            </w:r>
            <w:r>
              <w:rPr>
                <w:b/>
                <w:bCs/>
              </w:rPr>
              <w:t xml:space="preserve">. </w:t>
            </w:r>
            <w:r w:rsidR="00601C7F" w:rsidRPr="001E4246">
              <w:t xml:space="preserve">Формирования бюджета </w:t>
            </w:r>
            <w:r w:rsidR="000617B8" w:rsidRPr="001E4246">
              <w:t>программы, контроль его исполнения, результативности использования выделяемых ресурсов в ходе реализации программы, плана развития и совершенствования образовательных и материально-технических ресурсов программы осуществляется на уровне образовательной организации.</w:t>
            </w:r>
          </w:p>
          <w:p w:rsidR="00601C7F" w:rsidRPr="001E4246" w:rsidRDefault="00902A45" w:rsidP="00380E5F">
            <w:pPr>
              <w:pStyle w:val="afff2"/>
            </w:pPr>
            <w:r>
              <w:rPr>
                <w:b/>
                <w:bCs/>
              </w:rPr>
              <w:t xml:space="preserve">Рекомендации. </w:t>
            </w:r>
            <w:r w:rsidRPr="00902A45">
              <w:rPr>
                <w:bCs/>
              </w:rPr>
              <w:t>Использовать</w:t>
            </w:r>
            <w:r w:rsidR="00380E5F">
              <w:rPr>
                <w:bCs/>
              </w:rPr>
              <w:t xml:space="preserve"> </w:t>
            </w:r>
            <w:r>
              <w:t>в</w:t>
            </w:r>
            <w:r w:rsidR="0065600D">
              <w:t xml:space="preserve">озможности руководителя </w:t>
            </w:r>
            <w:proofErr w:type="gramStart"/>
            <w:r w:rsidR="0065600D">
              <w:t>программы</w:t>
            </w:r>
            <w:proofErr w:type="gramEnd"/>
            <w:r w:rsidR="0065600D">
              <w:t xml:space="preserve"> по использованию финансовых средств</w:t>
            </w:r>
            <w:r w:rsidR="00CC4635">
              <w:t xml:space="preserve"> </w:t>
            </w:r>
            <w:r w:rsidR="0065600D">
              <w:t>содержащиеся</w:t>
            </w:r>
            <w:r w:rsidR="00CC4635">
              <w:t xml:space="preserve"> </w:t>
            </w:r>
            <w:r w:rsidR="0065600D" w:rsidRPr="0065600D">
              <w:t>в Положении о факультете менеджмента</w:t>
            </w:r>
            <w:r w:rsidR="0065600D">
              <w:t xml:space="preserve">. </w:t>
            </w:r>
          </w:p>
        </w:tc>
      </w:tr>
      <w:tr w:rsidR="00565C1C"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Являются ли прозрачными процессы формирования и использования финансовых ресурсов, направляемых на реализацию программы, для преподавателей, студентов, общественности. Приведите адрес информационного ресурса, где размещается данная информация.*</w:t>
            </w:r>
          </w:p>
        </w:tc>
        <w:tc>
          <w:tcPr>
            <w:tcW w:w="1559" w:type="dxa"/>
          </w:tcPr>
          <w:p w:rsidR="00601C7F" w:rsidRPr="001E4246" w:rsidRDefault="00565C1C"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764AED" w:rsidRPr="001E4246">
              <w:t xml:space="preserve">Процессы формирования и использования финансовых ресурсов, направляемых на реализацию программы, для преподавателей, студентов, общественности являются прозрачными. </w:t>
            </w:r>
            <w:r w:rsidR="00565C1C" w:rsidRPr="001E4246">
              <w:t>Представлен адрес информационного ресурса, где размещается данная информация</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Насколько финансовые ресурсы программы позволяют приобретать, обслуживать и эксплуатировать материально-техническую базу и оборудование, необходимые для реализации программы.*</w:t>
            </w:r>
          </w:p>
        </w:tc>
        <w:tc>
          <w:tcPr>
            <w:tcW w:w="1559" w:type="dxa"/>
          </w:tcPr>
          <w:p w:rsidR="00601C7F" w:rsidRPr="001E4246" w:rsidRDefault="00565C1C"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565C1C" w:rsidRPr="001E4246">
              <w:t>Выделяемые финансовые ресурсы программы позволяют приобретать, обслуживать и эксплуатировать материально-техническую базу и оборудование, необходимые для реализации программы</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Насколько финансовые ресурсы программы позволяют обеспечить учебный процесс преподавателями и сотрудниками с высоким уровнем квалификации и компетентности.*</w:t>
            </w:r>
          </w:p>
        </w:tc>
        <w:tc>
          <w:tcPr>
            <w:tcW w:w="1559" w:type="dxa"/>
          </w:tcPr>
          <w:p w:rsidR="00601C7F" w:rsidRPr="001E4246" w:rsidRDefault="00565C1C"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565C1C" w:rsidRPr="001E4246">
              <w:t>Выделяемые финансовые ресурсы программы позволяют обеспечить учебный процесс преподавателями и сотрудниками с высоким уровнем квалификации и компетентности</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Как осуществляются процессы, направленные на получение дополнительного финансирования программы, например, предпринимательская деятельность, связанная с оказанием образовательных услуг и реализацией научных и технических достижений преподавателей и студентов, а также привлечение негосударственных инвестиций.*</w:t>
            </w:r>
          </w:p>
        </w:tc>
        <w:tc>
          <w:tcPr>
            <w:tcW w:w="1559" w:type="dxa"/>
          </w:tcPr>
          <w:p w:rsidR="00601C7F" w:rsidRPr="001E4246" w:rsidRDefault="00565C1C" w:rsidP="00380E5F">
            <w:pPr>
              <w:pStyle w:val="afff1"/>
            </w:pPr>
            <w:r w:rsidRPr="001E4246">
              <w:t>1</w:t>
            </w:r>
          </w:p>
        </w:tc>
        <w:tc>
          <w:tcPr>
            <w:tcW w:w="8397" w:type="dxa"/>
          </w:tcPr>
          <w:p w:rsidR="00601C7F" w:rsidRPr="001E4246" w:rsidRDefault="00902A45" w:rsidP="00380E5F">
            <w:pPr>
              <w:pStyle w:val="afff2"/>
            </w:pPr>
            <w:r w:rsidRPr="001E4246">
              <w:rPr>
                <w:b/>
                <w:bCs/>
              </w:rPr>
              <w:t>Комментарии</w:t>
            </w:r>
            <w:r>
              <w:rPr>
                <w:b/>
                <w:bCs/>
              </w:rPr>
              <w:t xml:space="preserve">. </w:t>
            </w:r>
            <w:r w:rsidR="00565C1C" w:rsidRPr="001E4246">
              <w:t>Процессы, направленные на получение дополнительного финансирования программы, связаны в</w:t>
            </w:r>
            <w:r w:rsidR="00CC4635">
              <w:t xml:space="preserve"> </w:t>
            </w:r>
            <w:r w:rsidR="00565C1C" w:rsidRPr="001E4246">
              <w:t>основном с получением средств</w:t>
            </w:r>
            <w:r w:rsidR="00CC4635">
              <w:t xml:space="preserve"> </w:t>
            </w:r>
            <w:r w:rsidR="00565C1C" w:rsidRPr="001E4246">
              <w:t>от коммерческого набора студентов.</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Количество лабораторий, оснащенных оборудованием и расходными материалами за счет средств социальных партеров (работодателей).</w:t>
            </w:r>
          </w:p>
        </w:tc>
        <w:tc>
          <w:tcPr>
            <w:tcW w:w="1559" w:type="dxa"/>
          </w:tcPr>
          <w:p w:rsidR="00601C7F" w:rsidRPr="001E4246" w:rsidRDefault="00601C7F" w:rsidP="00380E5F">
            <w:pPr>
              <w:pStyle w:val="afff1"/>
            </w:pPr>
            <w:r w:rsidRPr="001E4246">
              <w:t>0</w:t>
            </w:r>
          </w:p>
        </w:tc>
        <w:tc>
          <w:tcPr>
            <w:tcW w:w="8397" w:type="dxa"/>
          </w:tcPr>
          <w:p w:rsidR="00601C7F" w:rsidRPr="001E4246" w:rsidRDefault="00902A45" w:rsidP="00380E5F">
            <w:pPr>
              <w:pStyle w:val="afff2"/>
            </w:pPr>
            <w:r w:rsidRPr="001E4246">
              <w:rPr>
                <w:b/>
                <w:bCs/>
              </w:rPr>
              <w:t>Комментарии</w:t>
            </w:r>
            <w:r>
              <w:rPr>
                <w:b/>
                <w:bCs/>
              </w:rPr>
              <w:t xml:space="preserve">. </w:t>
            </w:r>
            <w:r w:rsidR="009D48E5" w:rsidRPr="001E4246">
              <w:t>Рабо</w:t>
            </w:r>
            <w:r w:rsidR="0049343C">
              <w:t>тодатели не участвуют в оснащен</w:t>
            </w:r>
            <w:r w:rsidR="009D48E5" w:rsidRPr="001E4246">
              <w:t>ии оборудованием и расход</w:t>
            </w:r>
            <w:r w:rsidR="0049343C">
              <w:t>ными материалами образовательного</w:t>
            </w:r>
            <w:r w:rsidR="009D48E5" w:rsidRPr="001E4246">
              <w:t xml:space="preserve"> процесс</w:t>
            </w:r>
            <w:r w:rsidR="0049343C">
              <w:t>а</w:t>
            </w:r>
            <w:r w:rsidR="009D48E5" w:rsidRPr="001E4246">
              <w:t>.</w:t>
            </w:r>
          </w:p>
        </w:tc>
      </w:tr>
      <w:tr w:rsidR="00601C7F" w:rsidRPr="001E4246">
        <w:trPr>
          <w:trHeight w:val="172"/>
        </w:trPr>
        <w:tc>
          <w:tcPr>
            <w:tcW w:w="1029" w:type="dxa"/>
          </w:tcPr>
          <w:p w:rsidR="00601C7F" w:rsidRPr="001E4246" w:rsidRDefault="00601C7F" w:rsidP="00FB37B8">
            <w:pPr>
              <w:pStyle w:val="a9"/>
              <w:tabs>
                <w:tab w:val="left" w:pos="993"/>
              </w:tabs>
              <w:ind w:left="0"/>
            </w:pPr>
          </w:p>
        </w:tc>
        <w:tc>
          <w:tcPr>
            <w:tcW w:w="4324" w:type="dxa"/>
          </w:tcPr>
          <w:p w:rsidR="00601C7F" w:rsidRPr="001E4246" w:rsidRDefault="00601C7F" w:rsidP="00380E5F">
            <w:pPr>
              <w:pStyle w:val="afff2"/>
            </w:pPr>
            <w:r w:rsidRPr="001E4246">
              <w:rPr>
                <w:b/>
                <w:bCs/>
              </w:rPr>
              <w:t>Вариативные показатели</w:t>
            </w:r>
          </w:p>
        </w:tc>
        <w:tc>
          <w:tcPr>
            <w:tcW w:w="1559" w:type="dxa"/>
          </w:tcPr>
          <w:p w:rsidR="00601C7F" w:rsidRPr="001E4246" w:rsidRDefault="00601C7F" w:rsidP="00380E5F">
            <w:pPr>
              <w:pStyle w:val="afff1"/>
            </w:pPr>
          </w:p>
        </w:tc>
        <w:tc>
          <w:tcPr>
            <w:tcW w:w="8397" w:type="dxa"/>
          </w:tcPr>
          <w:p w:rsidR="00601C7F" w:rsidRPr="001E4246" w:rsidRDefault="00601C7F" w:rsidP="00380E5F">
            <w:pPr>
              <w:pStyle w:val="afff2"/>
            </w:pPr>
          </w:p>
        </w:tc>
      </w:tr>
      <w:tr w:rsidR="00803CD9"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Оцените возможность доступа всех обучающихся к фондам учебно-методической документации и библиотечным системам, сформированным на основании прямых договоров с правообладателями. Приведите примеры договоров с правообладателями.</w:t>
            </w:r>
          </w:p>
        </w:tc>
        <w:tc>
          <w:tcPr>
            <w:tcW w:w="1559" w:type="dxa"/>
          </w:tcPr>
          <w:p w:rsidR="00601C7F" w:rsidRPr="001E4246" w:rsidRDefault="00601C7F" w:rsidP="00380E5F">
            <w:pPr>
              <w:pStyle w:val="afff1"/>
            </w:pPr>
            <w:r w:rsidRPr="001E4246">
              <w:t>2</w:t>
            </w:r>
          </w:p>
        </w:tc>
        <w:tc>
          <w:tcPr>
            <w:tcW w:w="8397" w:type="dxa"/>
          </w:tcPr>
          <w:p w:rsidR="00601C7F" w:rsidRPr="001E4246" w:rsidRDefault="00450089" w:rsidP="00380E5F">
            <w:pPr>
              <w:pStyle w:val="afff2"/>
            </w:pPr>
            <w:r w:rsidRPr="000C7C55">
              <w:rPr>
                <w:b/>
              </w:rPr>
              <w:t>Положительная практика</w:t>
            </w:r>
            <w:r>
              <w:rPr>
                <w:b/>
              </w:rPr>
              <w:t>.</w:t>
            </w:r>
            <w:r w:rsidR="00380E5F">
              <w:rPr>
                <w:b/>
              </w:rPr>
              <w:t xml:space="preserve"> </w:t>
            </w:r>
            <w:r w:rsidR="00803CD9" w:rsidRPr="001E4246">
              <w:t>Все обучающиеся магистранты имеют доступ к фондам учебно-методической документации и библиотечным системам. Библиотека имеет</w:t>
            </w:r>
            <w:r w:rsidR="00CC4635">
              <w:t xml:space="preserve"> </w:t>
            </w:r>
            <w:r w:rsidR="00803CD9" w:rsidRPr="001E4246">
              <w:t>более 500 тыс. печатных изданий, в том числе монографии и учебники по профилю факультетов ВШЭ, редкие книги. У библиотеки одна из самых обширных в России коллекций электронных ресурсов, включающая базы данных зарубежно</w:t>
            </w:r>
            <w:r w:rsidR="0049343C">
              <w:t>й и российской периодики, научн</w:t>
            </w:r>
            <w:r w:rsidR="00803CD9" w:rsidRPr="001E4246">
              <w:t xml:space="preserve">ой и учебной литературы. Образовательная организация имеет в </w:t>
            </w:r>
            <w:proofErr w:type="gramStart"/>
            <w:r w:rsidR="00803CD9" w:rsidRPr="001E4246">
              <w:t>наличии</w:t>
            </w:r>
            <w:proofErr w:type="gramEnd"/>
            <w:r w:rsidR="00CC4635">
              <w:t xml:space="preserve"> </w:t>
            </w:r>
            <w:r w:rsidR="00803CD9" w:rsidRPr="001E4246">
              <w:t>и представила прямые договора с правообладателями.</w:t>
            </w:r>
          </w:p>
        </w:tc>
      </w:tr>
      <w:tr w:rsidR="00601C7F"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Укомплектованность фондов библиотеки достаточным для реализации учебного процесса количеством основной и дополнительной учебной литературой, а также научными периодическими изданиями.</w:t>
            </w:r>
          </w:p>
        </w:tc>
        <w:tc>
          <w:tcPr>
            <w:tcW w:w="1559" w:type="dxa"/>
          </w:tcPr>
          <w:p w:rsidR="00601C7F" w:rsidRPr="001E4246" w:rsidRDefault="00601C7F"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0D6AEB" w:rsidRPr="001E4246">
              <w:t>Фонды</w:t>
            </w:r>
            <w:r w:rsidR="00CC4635">
              <w:t xml:space="preserve"> </w:t>
            </w:r>
            <w:r w:rsidR="000D6AEB" w:rsidRPr="001E4246">
              <w:t>библиотеки укомплектованы достаточным для реализации учебного процесса количеством основной и дополнительной учебной литературой, а также научными периодическими изданиями.</w:t>
            </w:r>
          </w:p>
        </w:tc>
      </w:tr>
      <w:tr w:rsidR="000D6AEB" w:rsidRPr="001E4246">
        <w:trPr>
          <w:trHeight w:val="172"/>
        </w:trPr>
        <w:tc>
          <w:tcPr>
            <w:tcW w:w="1029" w:type="dxa"/>
          </w:tcPr>
          <w:p w:rsidR="00601C7F" w:rsidRPr="001E4246" w:rsidRDefault="00601C7F" w:rsidP="00380E5F">
            <w:pPr>
              <w:pStyle w:val="a9"/>
              <w:numPr>
                <w:ilvl w:val="0"/>
                <w:numId w:val="14"/>
              </w:numPr>
              <w:tabs>
                <w:tab w:val="left" w:pos="993"/>
              </w:tabs>
              <w:jc w:val="center"/>
            </w:pPr>
          </w:p>
        </w:tc>
        <w:tc>
          <w:tcPr>
            <w:tcW w:w="4324" w:type="dxa"/>
          </w:tcPr>
          <w:p w:rsidR="00601C7F" w:rsidRPr="001E4246" w:rsidRDefault="00601C7F" w:rsidP="00380E5F">
            <w:pPr>
              <w:pStyle w:val="afff2"/>
              <w:rPr>
                <w:rFonts w:eastAsia="TimesNewRomanPSMT"/>
              </w:rPr>
            </w:pPr>
            <w:r w:rsidRPr="001E4246">
              <w:t xml:space="preserve">Осуществляется ли среднегодовой объем финансирования научных исследований не менее рекомендуемых </w:t>
            </w:r>
            <w:proofErr w:type="spellStart"/>
            <w:r w:rsidRPr="001E4246">
              <w:t>аккредитационных</w:t>
            </w:r>
            <w:proofErr w:type="spellEnd"/>
            <w:r w:rsidRPr="001E4246">
              <w:t xml:space="preserve"> показателей. Документально подтвердите объем финансирования научных исследований за последние три года.</w:t>
            </w:r>
          </w:p>
        </w:tc>
        <w:tc>
          <w:tcPr>
            <w:tcW w:w="1559" w:type="dxa"/>
          </w:tcPr>
          <w:p w:rsidR="00601C7F" w:rsidRPr="001E4246" w:rsidRDefault="00601C7F"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0D6AEB" w:rsidRPr="001E4246">
              <w:t xml:space="preserve">Среднегодовой объем финансирования научных исследований осуществляется на уровне не менее рекомендуемых </w:t>
            </w:r>
            <w:proofErr w:type="spellStart"/>
            <w:r w:rsidR="000D6AEB" w:rsidRPr="001E4246">
              <w:t>аккредитационных</w:t>
            </w:r>
            <w:proofErr w:type="spellEnd"/>
            <w:r w:rsidR="000D6AEB" w:rsidRPr="001E4246">
              <w:t xml:space="preserve"> показателей. Образовательной организацией документально подтвер</w:t>
            </w:r>
            <w:r w:rsidR="00480863">
              <w:t>ж</w:t>
            </w:r>
            <w:r w:rsidR="000D6AEB" w:rsidRPr="001E4246">
              <w:t xml:space="preserve">дён объем финансирования научных исследований за последние три года. </w:t>
            </w:r>
          </w:p>
        </w:tc>
      </w:tr>
    </w:tbl>
    <w:p w:rsidR="00601C7F" w:rsidRPr="00380E5F" w:rsidRDefault="00601C7F" w:rsidP="00FB37B8">
      <w:pPr>
        <w:tabs>
          <w:tab w:val="left" w:pos="993"/>
        </w:tabs>
        <w:rPr>
          <w:b/>
          <w:bCs/>
          <w:i/>
          <w:iCs/>
        </w:rPr>
      </w:pPr>
      <w:r w:rsidRPr="00380E5F">
        <w:rPr>
          <w:b/>
          <w:bCs/>
          <w:i/>
          <w:iCs/>
        </w:rPr>
        <w:t>Качество образовательной деятельности, характеризуемой критерием, оценено на:</w:t>
      </w:r>
      <w:r w:rsidR="00380E5F">
        <w:rPr>
          <w:b/>
          <w:bCs/>
          <w:i/>
          <w:iCs/>
        </w:rPr>
        <w:t xml:space="preserve"> </w:t>
      </w:r>
      <w:r w:rsidR="00242B07">
        <w:rPr>
          <w:b/>
          <w:bCs/>
          <w:i/>
          <w:iCs/>
          <w:u w:val="single"/>
        </w:rPr>
        <w:t>2,16</w:t>
      </w:r>
    </w:p>
    <w:p w:rsidR="00147EC5" w:rsidRPr="00380E5F" w:rsidRDefault="00601C7F" w:rsidP="00FB37B8">
      <w:pPr>
        <w:tabs>
          <w:tab w:val="left" w:pos="993"/>
        </w:tabs>
        <w:rPr>
          <w:i/>
          <w:iCs/>
        </w:rPr>
      </w:pPr>
      <w:r w:rsidRPr="00380E5F">
        <w:rPr>
          <w:b/>
          <w:bCs/>
          <w:i/>
          <w:iCs/>
        </w:rPr>
        <w:t>Положительная практика</w:t>
      </w:r>
      <w:r w:rsidRPr="00380E5F">
        <w:t xml:space="preserve">: </w:t>
      </w:r>
    </w:p>
    <w:p w:rsidR="00565C1C" w:rsidRPr="00380E5F" w:rsidRDefault="00147EC5" w:rsidP="00380E5F">
      <w:pPr>
        <w:numPr>
          <w:ilvl w:val="0"/>
          <w:numId w:val="35"/>
        </w:numPr>
        <w:tabs>
          <w:tab w:val="left" w:pos="993"/>
        </w:tabs>
        <w:rPr>
          <w:i/>
          <w:iCs/>
        </w:rPr>
      </w:pPr>
      <w:r w:rsidRPr="00380E5F">
        <w:rPr>
          <w:i/>
          <w:iCs/>
        </w:rPr>
        <w:t xml:space="preserve">Наличие во всех учебных аудиториях, возможности подключения ноутбуков и </w:t>
      </w:r>
      <w:proofErr w:type="spellStart"/>
      <w:r w:rsidRPr="00380E5F">
        <w:rPr>
          <w:i/>
          <w:iCs/>
        </w:rPr>
        <w:t>мультимедийных</w:t>
      </w:r>
      <w:proofErr w:type="spellEnd"/>
      <w:r w:rsidRPr="00380E5F">
        <w:rPr>
          <w:i/>
          <w:iCs/>
        </w:rPr>
        <w:t xml:space="preserve"> средств обучения и</w:t>
      </w:r>
      <w:r w:rsidR="00CC4635" w:rsidRPr="00380E5F">
        <w:rPr>
          <w:i/>
          <w:iCs/>
        </w:rPr>
        <w:t xml:space="preserve"> </w:t>
      </w:r>
      <w:r w:rsidRPr="00380E5F">
        <w:rPr>
          <w:i/>
          <w:iCs/>
        </w:rPr>
        <w:t>выхода в глобальную сеть Интернет, а также</w:t>
      </w:r>
      <w:r w:rsidR="00CC4635" w:rsidRPr="00380E5F">
        <w:rPr>
          <w:i/>
          <w:iCs/>
        </w:rPr>
        <w:t xml:space="preserve"> </w:t>
      </w:r>
      <w:r w:rsidRPr="00380E5F">
        <w:rPr>
          <w:i/>
          <w:iCs/>
        </w:rPr>
        <w:t>доступа к различным электронным базам данных.</w:t>
      </w:r>
    </w:p>
    <w:p w:rsidR="00A82D9C" w:rsidRPr="00380E5F" w:rsidRDefault="001620E5" w:rsidP="00380E5F">
      <w:pPr>
        <w:numPr>
          <w:ilvl w:val="0"/>
          <w:numId w:val="35"/>
        </w:numPr>
        <w:tabs>
          <w:tab w:val="left" w:pos="993"/>
        </w:tabs>
        <w:rPr>
          <w:i/>
          <w:iCs/>
        </w:rPr>
      </w:pPr>
      <w:r w:rsidRPr="00380E5F">
        <w:rPr>
          <w:i/>
          <w:iCs/>
        </w:rPr>
        <w:t>Укомплектованность фондов библиотеки</w:t>
      </w:r>
      <w:r w:rsidR="00A82D9C" w:rsidRPr="00380E5F">
        <w:rPr>
          <w:i/>
          <w:iCs/>
        </w:rPr>
        <w:t xml:space="preserve"> НИУ ВШЭ</w:t>
      </w:r>
      <w:r w:rsidR="00CC4635" w:rsidRPr="00380E5F">
        <w:rPr>
          <w:i/>
          <w:iCs/>
        </w:rPr>
        <w:t xml:space="preserve"> </w:t>
      </w:r>
      <w:r w:rsidR="00A82D9C" w:rsidRPr="00380E5F">
        <w:rPr>
          <w:i/>
          <w:iCs/>
        </w:rPr>
        <w:t xml:space="preserve">является одной из лучших </w:t>
      </w:r>
      <w:r w:rsidRPr="00380E5F">
        <w:rPr>
          <w:i/>
          <w:iCs/>
        </w:rPr>
        <w:t>среди российских вузов</w:t>
      </w:r>
      <w:r w:rsidR="00A82D9C" w:rsidRPr="00380E5F">
        <w:rPr>
          <w:i/>
          <w:iCs/>
        </w:rPr>
        <w:t>.</w:t>
      </w:r>
    </w:p>
    <w:p w:rsidR="00565C1C" w:rsidRPr="00380E5F" w:rsidRDefault="00601C7F" w:rsidP="00FB37B8">
      <w:pPr>
        <w:tabs>
          <w:tab w:val="left" w:pos="993"/>
        </w:tabs>
        <w:rPr>
          <w:i/>
          <w:iCs/>
        </w:rPr>
      </w:pPr>
      <w:r w:rsidRPr="00380E5F">
        <w:rPr>
          <w:b/>
          <w:bCs/>
          <w:i/>
          <w:iCs/>
        </w:rPr>
        <w:t>Замечания:</w:t>
      </w:r>
    </w:p>
    <w:p w:rsidR="00565C1C" w:rsidRPr="00380E5F" w:rsidRDefault="00565C1C" w:rsidP="00380E5F">
      <w:pPr>
        <w:numPr>
          <w:ilvl w:val="0"/>
          <w:numId w:val="34"/>
        </w:numPr>
        <w:tabs>
          <w:tab w:val="left" w:pos="993"/>
        </w:tabs>
        <w:rPr>
          <w:i/>
          <w:iCs/>
        </w:rPr>
      </w:pPr>
      <w:r w:rsidRPr="00380E5F">
        <w:rPr>
          <w:i/>
          <w:iCs/>
        </w:rPr>
        <w:t>Отсутствие дополнительных источников финансирования программы</w:t>
      </w:r>
      <w:r w:rsidR="006C012D" w:rsidRPr="00380E5F">
        <w:rPr>
          <w:i/>
          <w:iCs/>
        </w:rPr>
        <w:t xml:space="preserve"> (малые инновационные предприятия, хоздогово</w:t>
      </w:r>
      <w:r w:rsidR="006E32FE" w:rsidRPr="00380E5F">
        <w:rPr>
          <w:i/>
          <w:iCs/>
        </w:rPr>
        <w:t>рные НИР</w:t>
      </w:r>
      <w:r w:rsidR="00CC4635" w:rsidRPr="00380E5F">
        <w:rPr>
          <w:i/>
          <w:iCs/>
        </w:rPr>
        <w:t xml:space="preserve"> </w:t>
      </w:r>
      <w:r w:rsidR="006E32FE" w:rsidRPr="00380E5F">
        <w:rPr>
          <w:i/>
          <w:iCs/>
        </w:rPr>
        <w:t>с предприятиями и др.</w:t>
      </w:r>
      <w:r w:rsidR="006C012D" w:rsidRPr="00380E5F">
        <w:rPr>
          <w:i/>
          <w:iCs/>
        </w:rPr>
        <w:t>)</w:t>
      </w:r>
      <w:r w:rsidR="00D03D9E" w:rsidRPr="00380E5F">
        <w:rPr>
          <w:i/>
          <w:iCs/>
        </w:rPr>
        <w:t>.</w:t>
      </w:r>
    </w:p>
    <w:p w:rsidR="00565C1C" w:rsidRPr="00380E5F" w:rsidRDefault="002644A9" w:rsidP="00380E5F">
      <w:pPr>
        <w:numPr>
          <w:ilvl w:val="0"/>
          <w:numId w:val="34"/>
        </w:numPr>
        <w:tabs>
          <w:tab w:val="left" w:pos="993"/>
        </w:tabs>
        <w:rPr>
          <w:i/>
          <w:iCs/>
        </w:rPr>
      </w:pPr>
      <w:r w:rsidRPr="00380E5F">
        <w:rPr>
          <w:i/>
          <w:iCs/>
        </w:rPr>
        <w:t>Отсутствие условий</w:t>
      </w:r>
      <w:r w:rsidR="00CC4635" w:rsidRPr="00380E5F">
        <w:rPr>
          <w:i/>
          <w:iCs/>
        </w:rPr>
        <w:t xml:space="preserve"> </w:t>
      </w:r>
      <w:r w:rsidRPr="00380E5F">
        <w:rPr>
          <w:i/>
          <w:iCs/>
        </w:rPr>
        <w:t>для обучения</w:t>
      </w:r>
      <w:r w:rsidR="00CC4635" w:rsidRPr="00380E5F">
        <w:rPr>
          <w:i/>
          <w:iCs/>
        </w:rPr>
        <w:t xml:space="preserve"> </w:t>
      </w:r>
      <w:r w:rsidRPr="00380E5F">
        <w:rPr>
          <w:i/>
          <w:iCs/>
        </w:rPr>
        <w:t>людей с ограниченными возможностями</w:t>
      </w:r>
      <w:r w:rsidR="00D03D9E" w:rsidRPr="00380E5F">
        <w:rPr>
          <w:i/>
          <w:iCs/>
        </w:rPr>
        <w:t>.</w:t>
      </w:r>
    </w:p>
    <w:p w:rsidR="002644A9" w:rsidRPr="00380E5F" w:rsidRDefault="00601C7F" w:rsidP="00565C1C">
      <w:pPr>
        <w:tabs>
          <w:tab w:val="left" w:pos="993"/>
        </w:tabs>
        <w:rPr>
          <w:i/>
          <w:iCs/>
        </w:rPr>
      </w:pPr>
      <w:r w:rsidRPr="00380E5F">
        <w:rPr>
          <w:b/>
          <w:bCs/>
          <w:i/>
          <w:iCs/>
        </w:rPr>
        <w:t>Рекомендации:</w:t>
      </w:r>
    </w:p>
    <w:p w:rsidR="00565C1C" w:rsidRPr="00380E5F" w:rsidRDefault="002644A9" w:rsidP="00565C1C">
      <w:pPr>
        <w:tabs>
          <w:tab w:val="left" w:pos="993"/>
        </w:tabs>
        <w:rPr>
          <w:i/>
          <w:iCs/>
        </w:rPr>
      </w:pPr>
      <w:r w:rsidRPr="00380E5F">
        <w:rPr>
          <w:i/>
          <w:iCs/>
        </w:rPr>
        <w:tab/>
      </w:r>
      <w:r w:rsidR="00565C1C" w:rsidRPr="00380E5F">
        <w:rPr>
          <w:i/>
          <w:iCs/>
        </w:rPr>
        <w:t>1) Необходимо активизировать процессы, направленные на получение дополнительного финансирования программ</w:t>
      </w:r>
      <w:proofErr w:type="gramStart"/>
      <w:r w:rsidR="00565C1C" w:rsidRPr="00380E5F">
        <w:rPr>
          <w:i/>
          <w:iCs/>
        </w:rPr>
        <w:t>ы</w:t>
      </w:r>
      <w:r w:rsidR="006E32FE" w:rsidRPr="00380E5F">
        <w:rPr>
          <w:i/>
          <w:iCs/>
        </w:rPr>
        <w:t>(</w:t>
      </w:r>
      <w:proofErr w:type="gramEnd"/>
      <w:r w:rsidR="00221691" w:rsidRPr="00380E5F">
        <w:rPr>
          <w:i/>
          <w:iCs/>
        </w:rPr>
        <w:t xml:space="preserve">в настоящее время </w:t>
      </w:r>
      <w:r w:rsidR="006E32FE" w:rsidRPr="00380E5F">
        <w:rPr>
          <w:i/>
          <w:iCs/>
        </w:rPr>
        <w:t>финансирование осуществляется только за счёт средств</w:t>
      </w:r>
      <w:r w:rsidR="00CC4635" w:rsidRPr="00380E5F">
        <w:rPr>
          <w:i/>
          <w:iCs/>
        </w:rPr>
        <w:t xml:space="preserve"> </w:t>
      </w:r>
      <w:r w:rsidR="006E32FE" w:rsidRPr="00380E5F">
        <w:rPr>
          <w:i/>
          <w:iCs/>
        </w:rPr>
        <w:t>бюджета и оплаты студентов, обучающихся на коммерческой основе, а можно зарабатывать деньги и другими способами и направлять их на повышение качества учебного процесса)</w:t>
      </w:r>
      <w:r w:rsidR="00565C1C" w:rsidRPr="00380E5F">
        <w:rPr>
          <w:i/>
          <w:iCs/>
        </w:rPr>
        <w:t>,</w:t>
      </w:r>
    </w:p>
    <w:p w:rsidR="00557DE3" w:rsidRPr="00380E5F" w:rsidRDefault="002644A9" w:rsidP="00FB37B8">
      <w:pPr>
        <w:tabs>
          <w:tab w:val="left" w:pos="993"/>
        </w:tabs>
        <w:rPr>
          <w:i/>
          <w:iCs/>
        </w:rPr>
      </w:pPr>
      <w:r w:rsidRPr="00380E5F">
        <w:rPr>
          <w:i/>
          <w:iCs/>
        </w:rPr>
        <w:tab/>
        <w:t xml:space="preserve">2) </w:t>
      </w:r>
      <w:r w:rsidR="00480863" w:rsidRPr="00380E5F">
        <w:rPr>
          <w:i/>
          <w:iCs/>
        </w:rPr>
        <w:t xml:space="preserve">Активизация действий </w:t>
      </w:r>
      <w:r w:rsidR="00F253A1" w:rsidRPr="00380E5F">
        <w:rPr>
          <w:i/>
          <w:iCs/>
        </w:rPr>
        <w:t>руководства</w:t>
      </w:r>
      <w:r w:rsidR="001B3CE0" w:rsidRPr="00380E5F">
        <w:rPr>
          <w:i/>
          <w:iCs/>
        </w:rPr>
        <w:t xml:space="preserve"> программы</w:t>
      </w:r>
      <w:r w:rsidR="00F253A1" w:rsidRPr="00380E5F">
        <w:rPr>
          <w:i/>
          <w:iCs/>
        </w:rPr>
        <w:t>,</w:t>
      </w:r>
      <w:r w:rsidR="00380E5F">
        <w:rPr>
          <w:i/>
          <w:iCs/>
        </w:rPr>
        <w:t xml:space="preserve"> </w:t>
      </w:r>
      <w:r w:rsidR="00480863" w:rsidRPr="00380E5F">
        <w:rPr>
          <w:i/>
          <w:iCs/>
        </w:rPr>
        <w:t>позволяющих</w:t>
      </w:r>
      <w:r w:rsidR="00380E5F">
        <w:rPr>
          <w:i/>
          <w:iCs/>
        </w:rPr>
        <w:t xml:space="preserve"> </w:t>
      </w:r>
      <w:r w:rsidR="001B3CE0" w:rsidRPr="00380E5F">
        <w:rPr>
          <w:i/>
          <w:iCs/>
        </w:rPr>
        <w:t>участвовать в процессе использования финансовых средст</w:t>
      </w:r>
      <w:proofErr w:type="gramStart"/>
      <w:r w:rsidR="001B3CE0" w:rsidRPr="00380E5F">
        <w:rPr>
          <w:i/>
          <w:iCs/>
        </w:rPr>
        <w:t>в</w:t>
      </w:r>
      <w:r w:rsidR="00A069E4" w:rsidRPr="00380E5F">
        <w:rPr>
          <w:i/>
          <w:iCs/>
        </w:rPr>
        <w:t>(</w:t>
      </w:r>
      <w:proofErr w:type="gramEnd"/>
      <w:r w:rsidR="00721DD6" w:rsidRPr="00380E5F">
        <w:rPr>
          <w:i/>
          <w:iCs/>
        </w:rPr>
        <w:t>Эти возможности прописаны</w:t>
      </w:r>
      <w:r w:rsidR="00CC4635" w:rsidRPr="00380E5F">
        <w:rPr>
          <w:i/>
          <w:iCs/>
        </w:rPr>
        <w:t xml:space="preserve"> </w:t>
      </w:r>
      <w:r w:rsidR="00A069E4" w:rsidRPr="00380E5F">
        <w:rPr>
          <w:i/>
          <w:iCs/>
        </w:rPr>
        <w:t xml:space="preserve">в Положении о </w:t>
      </w:r>
      <w:r w:rsidR="00721DD6" w:rsidRPr="00380E5F">
        <w:rPr>
          <w:i/>
          <w:iCs/>
        </w:rPr>
        <w:t>факультете менеджмента, но не реализуются на практике,</w:t>
      </w:r>
      <w:r w:rsidR="007D760D" w:rsidRPr="00380E5F">
        <w:rPr>
          <w:i/>
          <w:iCs/>
        </w:rPr>
        <w:t xml:space="preserve"> т.к. все финансовые вопросы</w:t>
      </w:r>
      <w:r w:rsidR="00CC4635" w:rsidRPr="00380E5F">
        <w:rPr>
          <w:i/>
          <w:iCs/>
        </w:rPr>
        <w:t xml:space="preserve"> </w:t>
      </w:r>
      <w:r w:rsidR="007D760D" w:rsidRPr="00380E5F">
        <w:rPr>
          <w:i/>
          <w:iCs/>
        </w:rPr>
        <w:t>решаются</w:t>
      </w:r>
      <w:r w:rsidR="00CC4635" w:rsidRPr="00380E5F">
        <w:rPr>
          <w:i/>
          <w:iCs/>
        </w:rPr>
        <w:t xml:space="preserve"> </w:t>
      </w:r>
      <w:r w:rsidR="007D760D" w:rsidRPr="00380E5F">
        <w:rPr>
          <w:i/>
          <w:iCs/>
        </w:rPr>
        <w:t>на уровне университета</w:t>
      </w:r>
      <w:r w:rsidR="00A069E4" w:rsidRPr="00380E5F">
        <w:rPr>
          <w:i/>
          <w:iCs/>
        </w:rPr>
        <w:t>)</w:t>
      </w:r>
      <w:r w:rsidR="0019015C" w:rsidRPr="00380E5F">
        <w:rPr>
          <w:i/>
          <w:iCs/>
        </w:rPr>
        <w:t>.</w:t>
      </w:r>
    </w:p>
    <w:p w:rsidR="00601C7F" w:rsidRPr="00380E5F" w:rsidRDefault="00557DE3" w:rsidP="00FB37B8">
      <w:pPr>
        <w:tabs>
          <w:tab w:val="left" w:pos="993"/>
        </w:tabs>
        <w:rPr>
          <w:i/>
          <w:iCs/>
        </w:rPr>
      </w:pPr>
      <w:r w:rsidRPr="00380E5F">
        <w:rPr>
          <w:i/>
          <w:iCs/>
        </w:rPr>
        <w:tab/>
        <w:t xml:space="preserve">3) </w:t>
      </w:r>
      <w:r w:rsidR="002644A9" w:rsidRPr="00380E5F">
        <w:rPr>
          <w:i/>
          <w:iCs/>
        </w:rPr>
        <w:t>Необходимо акцентировать внимание на создании</w:t>
      </w:r>
      <w:r w:rsidR="00CC4635" w:rsidRPr="00380E5F">
        <w:rPr>
          <w:i/>
          <w:iCs/>
        </w:rPr>
        <w:t xml:space="preserve"> </w:t>
      </w:r>
      <w:r w:rsidR="002644A9" w:rsidRPr="00380E5F">
        <w:rPr>
          <w:i/>
          <w:iCs/>
        </w:rPr>
        <w:t>условий</w:t>
      </w:r>
      <w:r w:rsidR="00CC4635" w:rsidRPr="00380E5F">
        <w:rPr>
          <w:i/>
          <w:iCs/>
        </w:rPr>
        <w:t xml:space="preserve"> </w:t>
      </w:r>
      <w:r w:rsidR="002644A9" w:rsidRPr="00380E5F">
        <w:rPr>
          <w:i/>
          <w:iCs/>
        </w:rPr>
        <w:t>для обучения</w:t>
      </w:r>
      <w:r w:rsidR="00CC4635" w:rsidRPr="00380E5F">
        <w:rPr>
          <w:i/>
          <w:iCs/>
        </w:rPr>
        <w:t xml:space="preserve"> </w:t>
      </w:r>
      <w:r w:rsidR="002644A9" w:rsidRPr="00380E5F">
        <w:rPr>
          <w:i/>
          <w:iCs/>
        </w:rPr>
        <w:t>людей с ограниченными возможностями</w:t>
      </w:r>
      <w:r w:rsidR="00CC4635" w:rsidRPr="00380E5F">
        <w:rPr>
          <w:i/>
          <w:iCs/>
        </w:rPr>
        <w:t xml:space="preserve"> </w:t>
      </w:r>
      <w:r w:rsidR="002644A9" w:rsidRPr="00380E5F">
        <w:rPr>
          <w:i/>
          <w:iCs/>
        </w:rPr>
        <w:t>(оснащение аудит</w:t>
      </w:r>
      <w:r w:rsidR="001E4246" w:rsidRPr="00380E5F">
        <w:rPr>
          <w:i/>
          <w:iCs/>
        </w:rPr>
        <w:t>орий, читального зала,</w:t>
      </w:r>
      <w:r w:rsidR="00CC4635" w:rsidRPr="00380E5F">
        <w:rPr>
          <w:i/>
          <w:iCs/>
        </w:rPr>
        <w:t xml:space="preserve"> </w:t>
      </w:r>
      <w:r w:rsidR="001E4246" w:rsidRPr="00380E5F">
        <w:rPr>
          <w:i/>
          <w:iCs/>
        </w:rPr>
        <w:t>буфета</w:t>
      </w:r>
      <w:r w:rsidR="002644A9" w:rsidRPr="00380E5F">
        <w:rPr>
          <w:i/>
          <w:iCs/>
        </w:rPr>
        <w:t>)</w:t>
      </w:r>
    </w:p>
    <w:p w:rsidR="00601C7F" w:rsidRPr="00380E5F" w:rsidRDefault="00601C7F" w:rsidP="00FB37B8">
      <w:pPr>
        <w:tabs>
          <w:tab w:val="left" w:pos="993"/>
        </w:tabs>
        <w:rPr>
          <w:b/>
          <w:bCs/>
          <w:i/>
          <w:iCs/>
        </w:rPr>
      </w:pPr>
      <w:r w:rsidRPr="00380E5F">
        <w:rPr>
          <w:b/>
          <w:bCs/>
          <w:i/>
          <w:iCs/>
        </w:rPr>
        <w:t>Риски:</w:t>
      </w:r>
      <w:r w:rsidR="00C1292C" w:rsidRPr="00380E5F">
        <w:rPr>
          <w:i/>
          <w:iCs/>
        </w:rPr>
        <w:t xml:space="preserve"> снижение объёмов финансирования программы, обусловленное уменьшением количества студентов </w:t>
      </w:r>
      <w:r w:rsidR="0019015C" w:rsidRPr="00380E5F">
        <w:rPr>
          <w:i/>
          <w:iCs/>
        </w:rPr>
        <w:t>в университете</w:t>
      </w:r>
      <w:r w:rsidR="00C1292C" w:rsidRPr="00380E5F">
        <w:rPr>
          <w:i/>
          <w:iCs/>
        </w:rPr>
        <w:t>, обучающихся на коммерческой основе.</w:t>
      </w:r>
    </w:p>
    <w:p w:rsidR="00601C7F" w:rsidRPr="00380E5F" w:rsidRDefault="00601C7F" w:rsidP="00FB37B8">
      <w:pPr>
        <w:ind w:left="-34"/>
        <w:rPr>
          <w:b/>
          <w:bCs/>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9"/>
        <w:gridCol w:w="922"/>
        <w:gridCol w:w="3402"/>
        <w:gridCol w:w="1559"/>
        <w:gridCol w:w="8397"/>
      </w:tblGrid>
      <w:tr w:rsidR="00601C7F" w:rsidRPr="001E4246">
        <w:trPr>
          <w:trHeight w:val="454"/>
        </w:trPr>
        <w:tc>
          <w:tcPr>
            <w:tcW w:w="15309" w:type="dxa"/>
            <w:gridSpan w:val="5"/>
            <w:shd w:val="clear" w:color="auto" w:fill="DDFBFF"/>
            <w:vAlign w:val="center"/>
          </w:tcPr>
          <w:p w:rsidR="00601C7F" w:rsidRPr="001E4246" w:rsidRDefault="00601C7F" w:rsidP="00380E5F">
            <w:pPr>
              <w:pStyle w:val="afff3"/>
            </w:pPr>
            <w:r w:rsidRPr="001E4246">
              <w:t>КРИТЕРИЙ 7. ИНФОРМАЦИОННЫЕ РЕСУРСЫ ПРОГРАММЫ</w:t>
            </w:r>
          </w:p>
        </w:tc>
      </w:tr>
      <w:tr w:rsidR="00601C7F" w:rsidRPr="001E4246">
        <w:tc>
          <w:tcPr>
            <w:tcW w:w="1029" w:type="dxa"/>
            <w:vAlign w:val="center"/>
          </w:tcPr>
          <w:p w:rsidR="00601C7F" w:rsidRPr="001E4246" w:rsidRDefault="00601C7F" w:rsidP="00380E5F">
            <w:pPr>
              <w:pStyle w:val="afff3"/>
            </w:pPr>
            <w:r w:rsidRPr="001E4246">
              <w:t>№</w:t>
            </w:r>
          </w:p>
        </w:tc>
        <w:tc>
          <w:tcPr>
            <w:tcW w:w="4324" w:type="dxa"/>
            <w:gridSpan w:val="2"/>
            <w:vAlign w:val="center"/>
          </w:tcPr>
          <w:p w:rsidR="00601C7F" w:rsidRPr="001E4246" w:rsidRDefault="00601C7F" w:rsidP="00380E5F">
            <w:pPr>
              <w:pStyle w:val="afff3"/>
            </w:pPr>
            <w:r w:rsidRPr="001E4246">
              <w:t>Показатели</w:t>
            </w:r>
          </w:p>
        </w:tc>
        <w:tc>
          <w:tcPr>
            <w:tcW w:w="1559" w:type="dxa"/>
            <w:vAlign w:val="center"/>
          </w:tcPr>
          <w:p w:rsidR="00601C7F" w:rsidRPr="001E4246" w:rsidRDefault="00601C7F" w:rsidP="00380E5F">
            <w:pPr>
              <w:pStyle w:val="afff3"/>
            </w:pPr>
            <w:r w:rsidRPr="001E4246">
              <w:t>Оценка эксперта (0,1,2)</w:t>
            </w:r>
          </w:p>
        </w:tc>
        <w:tc>
          <w:tcPr>
            <w:tcW w:w="8397" w:type="dxa"/>
            <w:vAlign w:val="center"/>
          </w:tcPr>
          <w:p w:rsidR="00601C7F" w:rsidRPr="001E4246" w:rsidRDefault="00601C7F" w:rsidP="00380E5F">
            <w:pPr>
              <w:pStyle w:val="afff3"/>
            </w:pPr>
            <w:r w:rsidRPr="001E4246">
              <w:t xml:space="preserve">Комментарии эксперта </w:t>
            </w:r>
          </w:p>
        </w:tc>
      </w:tr>
      <w:tr w:rsidR="00601C7F" w:rsidRPr="001E4246">
        <w:trPr>
          <w:trHeight w:val="96"/>
        </w:trPr>
        <w:tc>
          <w:tcPr>
            <w:tcW w:w="1029" w:type="dxa"/>
          </w:tcPr>
          <w:p w:rsidR="00601C7F" w:rsidRPr="001E4246" w:rsidRDefault="00601C7F" w:rsidP="00FB37B8">
            <w:pPr>
              <w:pStyle w:val="a9"/>
              <w:tabs>
                <w:tab w:val="left" w:pos="993"/>
              </w:tabs>
              <w:ind w:left="0"/>
            </w:pPr>
          </w:p>
        </w:tc>
        <w:tc>
          <w:tcPr>
            <w:tcW w:w="4324" w:type="dxa"/>
            <w:gridSpan w:val="2"/>
          </w:tcPr>
          <w:p w:rsidR="00601C7F" w:rsidRPr="001E4246" w:rsidRDefault="00601C7F" w:rsidP="00FB37B8">
            <w:pPr>
              <w:tabs>
                <w:tab w:val="left" w:pos="993"/>
              </w:tabs>
              <w:autoSpaceDE w:val="0"/>
              <w:autoSpaceDN w:val="0"/>
              <w:adjustRightInd w:val="0"/>
            </w:pPr>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1D2FC7">
            <w:pPr>
              <w:tabs>
                <w:tab w:val="left" w:pos="993"/>
              </w:tabs>
            </w:pPr>
          </w:p>
        </w:tc>
      </w:tr>
      <w:tr w:rsidR="00601C7F"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 xml:space="preserve">Опишите возможность использования информационной инфраструктуры, предназначенной для создания, хранения и доставки образовательного </w:t>
            </w:r>
            <w:proofErr w:type="spellStart"/>
            <w:r w:rsidRPr="001E4246">
              <w:t>контента</w:t>
            </w:r>
            <w:proofErr w:type="spellEnd"/>
            <w:r w:rsidRPr="001E4246">
              <w:t>.*</w:t>
            </w:r>
          </w:p>
        </w:tc>
        <w:tc>
          <w:tcPr>
            <w:tcW w:w="1559" w:type="dxa"/>
          </w:tcPr>
          <w:p w:rsidR="00601C7F" w:rsidRPr="001E4246" w:rsidRDefault="00323E52" w:rsidP="00380E5F">
            <w:pPr>
              <w:pStyle w:val="afff1"/>
            </w:pPr>
            <w:r w:rsidRPr="001E4246">
              <w:t>2</w:t>
            </w:r>
          </w:p>
        </w:tc>
        <w:tc>
          <w:tcPr>
            <w:tcW w:w="8397" w:type="dxa"/>
          </w:tcPr>
          <w:p w:rsidR="00601C7F" w:rsidRPr="001E4246" w:rsidRDefault="00450089" w:rsidP="005A6109">
            <w:pPr>
              <w:pStyle w:val="afff2"/>
            </w:pPr>
            <w:r w:rsidRPr="000C7C55">
              <w:rPr>
                <w:b/>
              </w:rPr>
              <w:t>Положительная практика</w:t>
            </w:r>
            <w:r>
              <w:rPr>
                <w:b/>
              </w:rPr>
              <w:t>.</w:t>
            </w:r>
            <w:r w:rsidR="00380E5F">
              <w:rPr>
                <w:b/>
              </w:rPr>
              <w:t xml:space="preserve"> </w:t>
            </w:r>
            <w:proofErr w:type="gramStart"/>
            <w:r w:rsidR="008475AB" w:rsidRPr="001E4246">
              <w:t xml:space="preserve">Образовательный </w:t>
            </w:r>
            <w:proofErr w:type="spellStart"/>
            <w:r w:rsidR="008475AB" w:rsidRPr="001E4246">
              <w:t>контент</w:t>
            </w:r>
            <w:proofErr w:type="spellEnd"/>
            <w:r w:rsidR="00CC4635">
              <w:t xml:space="preserve"> </w:t>
            </w:r>
            <w:r w:rsidR="008475AB" w:rsidRPr="001E4246">
              <w:t>университета формируется с учетом основных видов образовательной деятельности (базовая и дополнительная подготовка, переподготовка, консультирование, повышение квалификации) и категорий пользователей (абитуриенты, студенты, аспиранты, специалисты, сотрудники, кадры предприятий).</w:t>
            </w:r>
            <w:proofErr w:type="gramEnd"/>
            <w:r w:rsidR="008475AB" w:rsidRPr="001E4246">
              <w:t xml:space="preserve"> </w:t>
            </w:r>
            <w:r w:rsidR="00FF3A64" w:rsidRPr="001E4246">
              <w:t xml:space="preserve">Главным коммуникационным средством является сайт (корпоративный портал) университета, объединяющий сайты структурных подразделений университета, вузовских сообществ, сайты отдельных преподавателей и студентов. Корпоративный портал НИУ ВШЭ – система логически и технологически связанных между собой информационных страниц. </w:t>
            </w:r>
            <w:proofErr w:type="gramStart"/>
            <w:r w:rsidR="00FF3A64" w:rsidRPr="001E4246">
              <w:t xml:space="preserve">Портал предоставляет ряд возможностей с точки зрения хранения и доставки образовательного </w:t>
            </w:r>
            <w:proofErr w:type="spellStart"/>
            <w:r w:rsidR="00FF3A64" w:rsidRPr="001E4246">
              <w:t>контента</w:t>
            </w:r>
            <w:proofErr w:type="spellEnd"/>
            <w:r w:rsidR="00FF3A64" w:rsidRPr="001E4246">
              <w:t>: размещение учебно-методических материалов,</w:t>
            </w:r>
            <w:r w:rsidR="000B77C4" w:rsidRPr="001E4246">
              <w:t xml:space="preserve"> сведения о преподавателях, расписание, контактная информация о руководстве программы и учебном офисе, новости для студентов, инструме</w:t>
            </w:r>
            <w:r w:rsidR="00D91A6D">
              <w:t>нты обратной связи («выразитель</w:t>
            </w:r>
            <w:r w:rsidR="000B77C4" w:rsidRPr="001E4246">
              <w:t>ная кнопка», инструменты и формы записи на факультативы, мероприятия, формы согласования индивидуальных учебных планов) и т.п.</w:t>
            </w:r>
            <w:r w:rsidR="00FF3A64" w:rsidRPr="001E4246">
              <w:t xml:space="preserve"> информационную поддержку наиболее значимых мероприятий образовательного, научного, общественного характера, проходящ</w:t>
            </w:r>
            <w:r w:rsidR="000B77C4" w:rsidRPr="001E4246">
              <w:t>их</w:t>
            </w:r>
            <w:proofErr w:type="gramEnd"/>
            <w:r w:rsidR="000B77C4" w:rsidRPr="001E4246">
              <w:t xml:space="preserve"> и (или) организуемых НИУ ВШЭ.</w:t>
            </w:r>
          </w:p>
        </w:tc>
      </w:tr>
      <w:tr w:rsidR="00985230"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 xml:space="preserve">Предоставляется ли студентам и преподавателям доступ к отсутствующим в библиотеке ОО основополагающим работам, основным отечественным и зарубежным журналам по направлению подготовки, монографиям известных ученых и другой литературе </w:t>
            </w:r>
            <w:r w:rsidRPr="001E4246">
              <w:rPr>
                <w:spacing w:val="15"/>
              </w:rPr>
              <w:t>по</w:t>
            </w:r>
            <w:r w:rsidRPr="001E4246">
              <w:rPr>
                <w:spacing w:val="-2"/>
              </w:rPr>
              <w:t xml:space="preserve"> профилю программы</w:t>
            </w:r>
            <w:r w:rsidRPr="001E4246">
              <w:t xml:space="preserve"> через фонды библиотек других ОО и/или электронные информационные ресурсы, размещенные в интернете.*</w:t>
            </w:r>
          </w:p>
        </w:tc>
        <w:tc>
          <w:tcPr>
            <w:tcW w:w="1559" w:type="dxa"/>
          </w:tcPr>
          <w:p w:rsidR="00601C7F" w:rsidRPr="001E4246" w:rsidRDefault="00323E52" w:rsidP="00380E5F">
            <w:pPr>
              <w:pStyle w:val="afff1"/>
            </w:pPr>
            <w:r w:rsidRPr="001E4246">
              <w:t>2</w:t>
            </w:r>
          </w:p>
        </w:tc>
        <w:tc>
          <w:tcPr>
            <w:tcW w:w="8397" w:type="dxa"/>
          </w:tcPr>
          <w:p w:rsidR="00FF50E2" w:rsidRPr="001E4246" w:rsidRDefault="00450089" w:rsidP="00380E5F">
            <w:pPr>
              <w:pStyle w:val="afff2"/>
            </w:pPr>
            <w:r w:rsidRPr="000C7C55">
              <w:rPr>
                <w:b/>
              </w:rPr>
              <w:t>Положительная практика</w:t>
            </w:r>
            <w:r>
              <w:rPr>
                <w:b/>
              </w:rPr>
              <w:t>.</w:t>
            </w:r>
            <w:r w:rsidR="005A6109">
              <w:rPr>
                <w:b/>
              </w:rPr>
              <w:t xml:space="preserve"> </w:t>
            </w:r>
            <w:r w:rsidR="00FF50E2" w:rsidRPr="001E4246">
              <w:t>Каждый студент и преподаватель имеет свободный доступ</w:t>
            </w:r>
            <w:r w:rsidR="00CC4635">
              <w:t xml:space="preserve"> </w:t>
            </w:r>
            <w:r w:rsidR="000B77C4" w:rsidRPr="001E4246">
              <w:t xml:space="preserve">к базам данных и библиотечным фондам, </w:t>
            </w:r>
            <w:r w:rsidR="00FF50E2" w:rsidRPr="001E4246">
              <w:t>отсутствующим в библиотеке ОО</w:t>
            </w:r>
            <w:r w:rsidR="00CC4635">
              <w:t xml:space="preserve"> </w:t>
            </w:r>
            <w:r w:rsidR="00FF50E2" w:rsidRPr="001E4246">
              <w:t xml:space="preserve">и </w:t>
            </w:r>
            <w:r w:rsidR="000B77C4" w:rsidRPr="001E4246">
              <w:t>формируемым</w:t>
            </w:r>
            <w:r w:rsidR="00CC4635">
              <w:t xml:space="preserve"> </w:t>
            </w:r>
            <w:r w:rsidR="000B77C4" w:rsidRPr="001E4246">
              <w:t>по</w:t>
            </w:r>
            <w:r w:rsidR="00CC4635">
              <w:t xml:space="preserve"> </w:t>
            </w:r>
            <w:r w:rsidR="000B77C4" w:rsidRPr="001E4246">
              <w:t>полному</w:t>
            </w:r>
            <w:r w:rsidR="00CC4635">
              <w:t xml:space="preserve"> </w:t>
            </w:r>
            <w:r w:rsidR="000B77C4" w:rsidRPr="001E4246">
              <w:t>перечню</w:t>
            </w:r>
            <w:r w:rsidR="00CC4635">
              <w:t xml:space="preserve"> </w:t>
            </w:r>
            <w:r w:rsidR="000B77C4" w:rsidRPr="001E4246">
              <w:t>дисциплин (модулей) основной образовательной программы</w:t>
            </w:r>
            <w:r w:rsidR="00FF50E2" w:rsidRPr="001E4246">
              <w:t>, среди которых</w:t>
            </w:r>
            <w:proofErr w:type="gramStart"/>
            <w:r w:rsidR="00FF50E2" w:rsidRPr="001E4246">
              <w:t>:</w:t>
            </w:r>
            <w:r w:rsidR="000B77C4" w:rsidRPr="001E4246">
              <w:t xml:space="preserve">. </w:t>
            </w:r>
            <w:proofErr w:type="gramEnd"/>
          </w:p>
          <w:p w:rsidR="00FF50E2" w:rsidRPr="001E4246" w:rsidRDefault="000B77C4" w:rsidP="00380E5F">
            <w:pPr>
              <w:pStyle w:val="afff2"/>
            </w:pPr>
            <w:r w:rsidRPr="001E4246">
              <w:t xml:space="preserve">1) базы данных зарубежной периодики в подписке ВШЭ; </w:t>
            </w:r>
          </w:p>
          <w:p w:rsidR="00FF50E2" w:rsidRPr="001E4246" w:rsidRDefault="000B77C4" w:rsidP="00380E5F">
            <w:pPr>
              <w:pStyle w:val="afff2"/>
            </w:pPr>
            <w:r w:rsidRPr="001E4246">
              <w:t xml:space="preserve">2) базы данных отечественных газет и журналов, в т. ч. </w:t>
            </w:r>
            <w:proofErr w:type="spellStart"/>
            <w:r w:rsidRPr="001E4246">
              <w:t>Public.Ru</w:t>
            </w:r>
            <w:proofErr w:type="spellEnd"/>
            <w:r w:rsidRPr="001E4246">
              <w:t>;</w:t>
            </w:r>
          </w:p>
          <w:p w:rsidR="00FF50E2" w:rsidRPr="001E4246" w:rsidRDefault="000B77C4" w:rsidP="00380E5F">
            <w:pPr>
              <w:pStyle w:val="afff2"/>
            </w:pPr>
            <w:r w:rsidRPr="001E4246">
              <w:t xml:space="preserve"> 3) база данных СМИ России и СНГ; </w:t>
            </w:r>
          </w:p>
          <w:p w:rsidR="00FF50E2" w:rsidRPr="001E4246" w:rsidRDefault="000B77C4" w:rsidP="00380E5F">
            <w:pPr>
              <w:pStyle w:val="afff2"/>
            </w:pPr>
            <w:r w:rsidRPr="001E4246">
              <w:t xml:space="preserve">4) база данных зарубежных диссертаций с полными текстами; </w:t>
            </w:r>
          </w:p>
          <w:p w:rsidR="00FF50E2" w:rsidRPr="001E4246" w:rsidRDefault="000B77C4" w:rsidP="00380E5F">
            <w:pPr>
              <w:pStyle w:val="afff2"/>
            </w:pPr>
            <w:r w:rsidRPr="001E4246">
              <w:t xml:space="preserve">5) базы данных научного цитирования ISI </w:t>
            </w:r>
            <w:proofErr w:type="spellStart"/>
            <w:r w:rsidRPr="001E4246">
              <w:t>Web</w:t>
            </w:r>
            <w:proofErr w:type="spellEnd"/>
            <w:r w:rsidRPr="001E4246">
              <w:t xml:space="preserve"> </w:t>
            </w:r>
            <w:proofErr w:type="spellStart"/>
            <w:r w:rsidRPr="001E4246">
              <w:t>of</w:t>
            </w:r>
            <w:proofErr w:type="spellEnd"/>
            <w:r w:rsidRPr="001E4246">
              <w:t xml:space="preserve"> </w:t>
            </w:r>
            <w:proofErr w:type="spellStart"/>
            <w:r w:rsidRPr="001E4246">
              <w:t>Knowledge</w:t>
            </w:r>
            <w:proofErr w:type="spellEnd"/>
            <w:r w:rsidRPr="001E4246">
              <w:t xml:space="preserve"> и </w:t>
            </w:r>
            <w:proofErr w:type="spellStart"/>
            <w:r w:rsidRPr="001E4246">
              <w:t>Scopus</w:t>
            </w:r>
            <w:proofErr w:type="spellEnd"/>
            <w:r w:rsidRPr="001E4246">
              <w:t xml:space="preserve">; </w:t>
            </w:r>
          </w:p>
          <w:p w:rsidR="000B77C4" w:rsidRPr="001E4246" w:rsidRDefault="000B77C4" w:rsidP="00380E5F">
            <w:pPr>
              <w:pStyle w:val="afff2"/>
            </w:pPr>
            <w:r w:rsidRPr="001E4246">
              <w:t xml:space="preserve">6) издания и статистические ресурсы Всемирного банка, OECD и МВФ, БД для бизнеса: </w:t>
            </w:r>
            <w:proofErr w:type="spellStart"/>
            <w:r w:rsidRPr="001E4246">
              <w:t>Factiva</w:t>
            </w:r>
            <w:proofErr w:type="spellEnd"/>
            <w:r w:rsidRPr="001E4246">
              <w:t xml:space="preserve">, </w:t>
            </w:r>
            <w:proofErr w:type="spellStart"/>
            <w:r w:rsidRPr="001E4246">
              <w:t>Global</w:t>
            </w:r>
            <w:proofErr w:type="spellEnd"/>
            <w:r w:rsidRPr="001E4246">
              <w:t xml:space="preserve"> </w:t>
            </w:r>
            <w:proofErr w:type="spellStart"/>
            <w:r w:rsidRPr="001E4246">
              <w:t>Market</w:t>
            </w:r>
            <w:proofErr w:type="spellEnd"/>
            <w:r w:rsidRPr="001E4246">
              <w:t xml:space="preserve"> </w:t>
            </w:r>
            <w:proofErr w:type="spellStart"/>
            <w:r w:rsidRPr="001E4246">
              <w:t>Information</w:t>
            </w:r>
            <w:proofErr w:type="spellEnd"/>
            <w:r w:rsidRPr="001E4246">
              <w:t xml:space="preserve"> </w:t>
            </w:r>
            <w:proofErr w:type="spellStart"/>
            <w:r w:rsidRPr="001E4246">
              <w:t>Database</w:t>
            </w:r>
            <w:proofErr w:type="spellEnd"/>
            <w:r w:rsidRPr="001E4246">
              <w:t xml:space="preserve">, </w:t>
            </w:r>
            <w:proofErr w:type="spellStart"/>
            <w:r w:rsidRPr="001E4246">
              <w:t>CityData</w:t>
            </w:r>
            <w:proofErr w:type="spellEnd"/>
            <w:r w:rsidRPr="001E4246">
              <w:t xml:space="preserve">, </w:t>
            </w:r>
            <w:proofErr w:type="spellStart"/>
            <w:r w:rsidRPr="001E4246">
              <w:t>Datamonitor</w:t>
            </w:r>
            <w:proofErr w:type="spellEnd"/>
            <w:r w:rsidRPr="001E4246">
              <w:t xml:space="preserve"> (</w:t>
            </w:r>
            <w:proofErr w:type="spellStart"/>
            <w:r w:rsidRPr="001E4246">
              <w:t>Marketline</w:t>
            </w:r>
            <w:proofErr w:type="spellEnd"/>
            <w:r w:rsidRPr="001E4246">
              <w:t>), Экономический журнал Высшей школы экономики, коллекции англоязычных и отечественных электронных книг;</w:t>
            </w:r>
            <w:r w:rsidR="00CC4635">
              <w:t xml:space="preserve"> </w:t>
            </w:r>
          </w:p>
          <w:p w:rsidR="00FF50E2" w:rsidRPr="001E4246" w:rsidRDefault="000B77C4" w:rsidP="00380E5F">
            <w:pPr>
              <w:pStyle w:val="afff2"/>
            </w:pPr>
            <w:r w:rsidRPr="001E4246">
              <w:t xml:space="preserve"> 7) отечественные и зарубежные словари и энциклопедии, </w:t>
            </w:r>
          </w:p>
          <w:p w:rsidR="00601C7F" w:rsidRPr="001E4246" w:rsidRDefault="000B77C4" w:rsidP="00380E5F">
            <w:pPr>
              <w:pStyle w:val="afff2"/>
            </w:pPr>
            <w:r w:rsidRPr="001E4246">
              <w:t>8</w:t>
            </w:r>
            <w:r w:rsidR="00FF50E2" w:rsidRPr="001E4246">
              <w:t>) патентная база</w:t>
            </w:r>
            <w:r w:rsidRPr="001E4246">
              <w:t xml:space="preserve"> Orbit.com.</w:t>
            </w:r>
          </w:p>
        </w:tc>
      </w:tr>
      <w:tr w:rsidR="00601C7F"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Доступность студентам и преподавателям электронных образовательных ресурсов по направлению подготовки (баз данных; электронных учебников; обучающих компьютерных программ; информационных баз, размещенных в интернете).*</w:t>
            </w:r>
          </w:p>
        </w:tc>
        <w:tc>
          <w:tcPr>
            <w:tcW w:w="1559" w:type="dxa"/>
          </w:tcPr>
          <w:p w:rsidR="00601C7F" w:rsidRPr="001E4246" w:rsidRDefault="00323E52" w:rsidP="00380E5F">
            <w:pPr>
              <w:pStyle w:val="afff1"/>
            </w:pPr>
            <w:r w:rsidRPr="001E4246">
              <w:t>2</w:t>
            </w:r>
          </w:p>
        </w:tc>
        <w:tc>
          <w:tcPr>
            <w:tcW w:w="8397" w:type="dxa"/>
          </w:tcPr>
          <w:p w:rsidR="00601C7F" w:rsidRPr="001E4246" w:rsidRDefault="00902A45" w:rsidP="00380E5F">
            <w:pPr>
              <w:pStyle w:val="afff2"/>
            </w:pPr>
            <w:r w:rsidRPr="001E4246">
              <w:rPr>
                <w:b/>
                <w:bCs/>
              </w:rPr>
              <w:t>Комментарии</w:t>
            </w:r>
            <w:r>
              <w:rPr>
                <w:b/>
                <w:bCs/>
              </w:rPr>
              <w:t xml:space="preserve">. </w:t>
            </w:r>
            <w:r w:rsidR="00985230" w:rsidRPr="001E4246">
              <w:t>Студенты и преподаватели имеют свободный доступ к электронным образовательным ресурсам по направлению подготовки, перечень которых представлен на сайте</w:t>
            </w:r>
            <w:r w:rsidR="00421C4F" w:rsidRPr="001E4246">
              <w:t xml:space="preserve"> университета</w:t>
            </w:r>
            <w:r w:rsidR="00985230" w:rsidRPr="001E4246">
              <w:t>.</w:t>
            </w:r>
            <w:r w:rsidR="00CC4635">
              <w:t xml:space="preserve"> </w:t>
            </w:r>
          </w:p>
        </w:tc>
      </w:tr>
      <w:tr w:rsidR="00421C4F"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 xml:space="preserve">Опишите, как организованы для преподавателей и работников АУП виртуальные рабочие кабинеты, т.е. сервисы, позволяющие преподавателям и сотрудникам ОО обмениваться информацией между собой и работать с </w:t>
            </w:r>
            <w:proofErr w:type="spellStart"/>
            <w:r w:rsidRPr="001E4246">
              <w:t>онлайн-ресурсами</w:t>
            </w:r>
            <w:proofErr w:type="spellEnd"/>
            <w:r w:rsidRPr="001E4246">
              <w:t xml:space="preserve"> (в т.ч. осуществлять методическую поддержку).*</w:t>
            </w:r>
          </w:p>
        </w:tc>
        <w:tc>
          <w:tcPr>
            <w:tcW w:w="1559" w:type="dxa"/>
          </w:tcPr>
          <w:p w:rsidR="00601C7F" w:rsidRPr="001E4246" w:rsidRDefault="00323E52" w:rsidP="00380E5F">
            <w:pPr>
              <w:pStyle w:val="afff1"/>
            </w:pPr>
            <w:r w:rsidRPr="001E4246">
              <w:t>2</w:t>
            </w:r>
          </w:p>
        </w:tc>
        <w:tc>
          <w:tcPr>
            <w:tcW w:w="8397" w:type="dxa"/>
          </w:tcPr>
          <w:p w:rsidR="00421C4F" w:rsidRPr="001E4246" w:rsidRDefault="00450089" w:rsidP="00380E5F">
            <w:pPr>
              <w:pStyle w:val="afff2"/>
            </w:pPr>
            <w:r w:rsidRPr="000C7C55">
              <w:rPr>
                <w:b/>
              </w:rPr>
              <w:t>Положительная практика</w:t>
            </w:r>
            <w:r>
              <w:rPr>
                <w:b/>
              </w:rPr>
              <w:t>.</w:t>
            </w:r>
            <w:r w:rsidR="005A6109">
              <w:rPr>
                <w:b/>
              </w:rPr>
              <w:t xml:space="preserve"> </w:t>
            </w:r>
            <w:r w:rsidR="00421C4F" w:rsidRPr="001E4246">
              <w:t xml:space="preserve">Виртуальные рабочие кабинеты преподавателей, ассистентов преподавателей, сотрудников учебных офисов организованы в LMS, </w:t>
            </w:r>
            <w:proofErr w:type="gramStart"/>
            <w:r w:rsidR="00421C4F" w:rsidRPr="001E4246">
              <w:t>которая</w:t>
            </w:r>
            <w:proofErr w:type="gramEnd"/>
            <w:r w:rsidR="00CC4635">
              <w:t xml:space="preserve"> </w:t>
            </w:r>
            <w:r w:rsidR="00421C4F" w:rsidRPr="001E4246">
              <w:t>предполагает:</w:t>
            </w:r>
          </w:p>
          <w:p w:rsidR="00421C4F" w:rsidRPr="001E4246" w:rsidRDefault="00421C4F" w:rsidP="00380E5F">
            <w:pPr>
              <w:pStyle w:val="afff2"/>
            </w:pPr>
            <w:r w:rsidRPr="001E4246">
              <w:t xml:space="preserve">- создание условий для активного взаимодействия студентов и преподавателей, </w:t>
            </w:r>
          </w:p>
          <w:p w:rsidR="00421C4F" w:rsidRPr="001E4246" w:rsidRDefault="00421C4F" w:rsidP="00380E5F">
            <w:pPr>
              <w:pStyle w:val="afff2"/>
            </w:pPr>
            <w:r w:rsidRPr="001E4246">
              <w:t xml:space="preserve">- обеспечение в активной среде взаимодействия всех участников образовательного процесса в </w:t>
            </w:r>
            <w:proofErr w:type="spellStart"/>
            <w:r w:rsidRPr="001E4246">
              <w:t>офф-лайне</w:t>
            </w:r>
            <w:proofErr w:type="spellEnd"/>
            <w:r w:rsidRPr="001E4246">
              <w:t xml:space="preserve"> и </w:t>
            </w:r>
            <w:proofErr w:type="spellStart"/>
            <w:r w:rsidRPr="001E4246">
              <w:t>он-лайне</w:t>
            </w:r>
            <w:proofErr w:type="spellEnd"/>
            <w:r w:rsidRPr="001E4246">
              <w:t xml:space="preserve">. </w:t>
            </w:r>
          </w:p>
          <w:p w:rsidR="00601C7F" w:rsidRPr="001E4246" w:rsidRDefault="00421C4F" w:rsidP="00380E5F">
            <w:pPr>
              <w:pStyle w:val="afff2"/>
            </w:pPr>
            <w:r w:rsidRPr="001E4246">
              <w:t>Система позволяет вести сайт дисциплины, поддерживая очное обучение студентов через предоставление им материала для ознакомления/изучения, организацию сбора самостоятельных работ студентов и их обсуждение, проведение среза знаний через тестирование, отправку объявлений, ведения календаря учебного процесса и т.д.</w:t>
            </w:r>
          </w:p>
          <w:p w:rsidR="00421C4F" w:rsidRPr="001E4246" w:rsidRDefault="00421C4F" w:rsidP="00380E5F">
            <w:pPr>
              <w:pStyle w:val="afff2"/>
            </w:pPr>
            <w:r w:rsidRPr="001E4246">
              <w:t>Для информационно-документационного обеспечения текущей деятельности руководства, структурных подразделений и сотрудников НИУ ВШЭ в процессе выполнения ими своих функций предназначена система документационного обеспечения управления (СДОУ), которая автоматизирует технологические операции документационного обеспечения управления НИУ ВШЭ. Работа в СДОУ возможна только из внутренней сети ВШЭ.</w:t>
            </w:r>
          </w:p>
        </w:tc>
      </w:tr>
      <w:tr w:rsidR="00421C4F"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 xml:space="preserve">Имеется ли у студента Личный кабинет - сервис, позволяющий работать с персональными данными, например, отображать текущую успеваемость, смотреть расписание занятий, а также пользоваться электронной библиотекой ОО, работать с учебными </w:t>
            </w:r>
            <w:proofErr w:type="spellStart"/>
            <w:r w:rsidRPr="001E4246">
              <w:t>онлайн-курсами</w:t>
            </w:r>
            <w:proofErr w:type="spellEnd"/>
            <w:r w:rsidRPr="001E4246">
              <w:t>, подписываться на новостные рассылки и т.д.</w:t>
            </w:r>
          </w:p>
        </w:tc>
        <w:tc>
          <w:tcPr>
            <w:tcW w:w="1559" w:type="dxa"/>
          </w:tcPr>
          <w:p w:rsidR="00601C7F" w:rsidRPr="001E4246" w:rsidRDefault="00601C7F" w:rsidP="00380E5F">
            <w:pPr>
              <w:pStyle w:val="afff1"/>
            </w:pPr>
            <w:r w:rsidRPr="001E4246">
              <w:t>2</w:t>
            </w:r>
          </w:p>
        </w:tc>
        <w:tc>
          <w:tcPr>
            <w:tcW w:w="8397" w:type="dxa"/>
          </w:tcPr>
          <w:p w:rsidR="00421C4F" w:rsidRPr="001E4246" w:rsidRDefault="00450089" w:rsidP="00380E5F">
            <w:pPr>
              <w:pStyle w:val="afff2"/>
            </w:pPr>
            <w:r w:rsidRPr="000C7C55">
              <w:rPr>
                <w:b/>
              </w:rPr>
              <w:t>Положительная практика</w:t>
            </w:r>
            <w:r>
              <w:rPr>
                <w:b/>
              </w:rPr>
              <w:t>.</w:t>
            </w:r>
            <w:r w:rsidR="005A6109">
              <w:rPr>
                <w:b/>
              </w:rPr>
              <w:t xml:space="preserve"> </w:t>
            </w:r>
            <w:r w:rsidR="00421C4F" w:rsidRPr="001E4246">
              <w:t>Система формирует для каждого студента Личный кабинет</w:t>
            </w:r>
            <w:r w:rsidR="00F253A1">
              <w:t>,</w:t>
            </w:r>
            <w:r w:rsidR="00421C4F" w:rsidRPr="001E4246">
              <w:t xml:space="preserve"> через который</w:t>
            </w:r>
            <w:r w:rsidR="00CC4635">
              <w:t xml:space="preserve"> </w:t>
            </w:r>
            <w:r w:rsidR="00421C4F" w:rsidRPr="001E4246">
              <w:t xml:space="preserve">студенты могут: </w:t>
            </w:r>
          </w:p>
          <w:p w:rsidR="00421C4F" w:rsidRPr="001E4246" w:rsidRDefault="00421C4F" w:rsidP="00380E5F">
            <w:pPr>
              <w:pStyle w:val="afff2"/>
            </w:pPr>
            <w:r w:rsidRPr="001E4246">
              <w:t>•</w:t>
            </w:r>
            <w:r w:rsidRPr="001E4246">
              <w:tab/>
              <w:t>Просматривать, копировать,</w:t>
            </w:r>
            <w:r w:rsidR="00CC4635">
              <w:t xml:space="preserve"> </w:t>
            </w:r>
            <w:r w:rsidRPr="001E4246">
              <w:t>распечатывать и комментировать учебные материалы</w:t>
            </w:r>
          </w:p>
          <w:p w:rsidR="00421C4F" w:rsidRPr="001E4246" w:rsidRDefault="00421C4F" w:rsidP="00380E5F">
            <w:pPr>
              <w:pStyle w:val="afff2"/>
            </w:pPr>
            <w:r w:rsidRPr="001E4246">
              <w:t>•</w:t>
            </w:r>
            <w:r w:rsidRPr="001E4246">
              <w:tab/>
              <w:t>Выполнять и присылать исправленные варианты домашних заданий в срок, определенный преподавателем</w:t>
            </w:r>
          </w:p>
          <w:p w:rsidR="00421C4F" w:rsidRPr="001E4246" w:rsidRDefault="00421C4F" w:rsidP="00380E5F">
            <w:pPr>
              <w:pStyle w:val="afff2"/>
            </w:pPr>
            <w:r w:rsidRPr="001E4246">
              <w:t>•</w:t>
            </w:r>
            <w:r w:rsidRPr="001E4246">
              <w:tab/>
              <w:t>Задавать вопросы и обсуждать изучаемые темы с преподавателем и другими студентами</w:t>
            </w:r>
          </w:p>
          <w:p w:rsidR="00421C4F" w:rsidRPr="001E4246" w:rsidRDefault="00421C4F" w:rsidP="00380E5F">
            <w:pPr>
              <w:pStyle w:val="afff2"/>
            </w:pPr>
            <w:r w:rsidRPr="001E4246">
              <w:t>•</w:t>
            </w:r>
            <w:r w:rsidRPr="001E4246">
              <w:tab/>
              <w:t xml:space="preserve">Получать сообщения от преподавателей по корпоративному адресу электронной почты </w:t>
            </w:r>
            <w:proofErr w:type="spellStart"/>
            <w:r w:rsidRPr="001E4246">
              <w:t>live@edu</w:t>
            </w:r>
            <w:proofErr w:type="spellEnd"/>
          </w:p>
          <w:p w:rsidR="00421C4F" w:rsidRPr="001E4246" w:rsidRDefault="00421C4F" w:rsidP="00380E5F">
            <w:pPr>
              <w:pStyle w:val="afff2"/>
            </w:pPr>
            <w:r w:rsidRPr="001E4246">
              <w:t>•</w:t>
            </w:r>
            <w:r w:rsidRPr="001E4246">
              <w:tab/>
              <w:t>Знакомиться с информацией о полученных оценках по каждой из форм контроля знаний,</w:t>
            </w:r>
            <w:r w:rsidR="00CC4635">
              <w:t xml:space="preserve"> </w:t>
            </w:r>
            <w:r w:rsidRPr="001E4246">
              <w:t>которые были проведены в LMS в течение изучения дисциплины</w:t>
            </w:r>
          </w:p>
          <w:p w:rsidR="00421C4F" w:rsidRPr="001E4246" w:rsidRDefault="00421C4F" w:rsidP="00380E5F">
            <w:pPr>
              <w:pStyle w:val="afff2"/>
            </w:pPr>
            <w:r w:rsidRPr="001E4246">
              <w:t>•</w:t>
            </w:r>
            <w:r w:rsidRPr="001E4246">
              <w:tab/>
              <w:t xml:space="preserve">Выбирать дисциплины по выбору для своего индивидуального плана в LMS </w:t>
            </w:r>
          </w:p>
          <w:p w:rsidR="00421C4F" w:rsidRPr="001E4246" w:rsidRDefault="00421C4F" w:rsidP="00380E5F">
            <w:pPr>
              <w:pStyle w:val="afff2"/>
            </w:pPr>
            <w:r w:rsidRPr="001E4246">
              <w:t>•</w:t>
            </w:r>
            <w:r w:rsidRPr="001E4246">
              <w:tab/>
              <w:t xml:space="preserve">Передавать </w:t>
            </w:r>
            <w:proofErr w:type="gramStart"/>
            <w:r w:rsidRPr="001E4246">
              <w:t>выбранный</w:t>
            </w:r>
            <w:proofErr w:type="gramEnd"/>
            <w:r w:rsidRPr="001E4246">
              <w:t xml:space="preserve"> ИУП в учебную часть для его утверждения</w:t>
            </w:r>
          </w:p>
          <w:p w:rsidR="00421C4F" w:rsidRPr="001E4246" w:rsidRDefault="00421C4F" w:rsidP="00380E5F">
            <w:pPr>
              <w:pStyle w:val="afff2"/>
            </w:pPr>
            <w:r w:rsidRPr="001E4246">
              <w:t>•</w:t>
            </w:r>
            <w:r w:rsidRPr="001E4246">
              <w:tab/>
              <w:t>Соединить личный кабинет в LMS с профилями в социальных сетях и получать</w:t>
            </w:r>
            <w:r w:rsidR="00CC4635">
              <w:t xml:space="preserve"> </w:t>
            </w:r>
            <w:r w:rsidRPr="001E4246">
              <w:t xml:space="preserve">информацию о </w:t>
            </w:r>
            <w:proofErr w:type="spellStart"/>
            <w:r w:rsidRPr="001E4246">
              <w:t>дедлайнах</w:t>
            </w:r>
            <w:proofErr w:type="spellEnd"/>
            <w:r w:rsidRPr="001E4246">
              <w:t xml:space="preserve"> по курсовым и проектам, объявлениях учебных частей непосредственно на «стену» </w:t>
            </w:r>
          </w:p>
          <w:p w:rsidR="00421C4F" w:rsidRPr="001E4246" w:rsidRDefault="00421C4F" w:rsidP="00380E5F">
            <w:pPr>
              <w:pStyle w:val="afff2"/>
            </w:pPr>
            <w:r w:rsidRPr="001E4246">
              <w:t>•</w:t>
            </w:r>
            <w:r w:rsidRPr="001E4246">
              <w:tab/>
              <w:t xml:space="preserve">Участвовать в </w:t>
            </w:r>
            <w:proofErr w:type="spellStart"/>
            <w:r w:rsidRPr="001E4246">
              <w:t>вебинарах</w:t>
            </w:r>
            <w:proofErr w:type="spellEnd"/>
            <w:r w:rsidRPr="001E4246">
              <w:t xml:space="preserve"> в режиме удаленного доступа</w:t>
            </w:r>
          </w:p>
          <w:p w:rsidR="00421C4F" w:rsidRPr="001E4246" w:rsidRDefault="00421C4F" w:rsidP="00380E5F">
            <w:pPr>
              <w:pStyle w:val="afff2"/>
            </w:pPr>
            <w:r w:rsidRPr="001E4246">
              <w:t>•</w:t>
            </w:r>
            <w:r w:rsidRPr="001E4246">
              <w:tab/>
              <w:t>Коллективно работать над учебными материалами по заданию преподавателя</w:t>
            </w:r>
          </w:p>
          <w:p w:rsidR="00601C7F" w:rsidRPr="001E4246" w:rsidRDefault="00421C4F" w:rsidP="00380E5F">
            <w:pPr>
              <w:pStyle w:val="afff2"/>
            </w:pPr>
            <w:r w:rsidRPr="001E4246">
              <w:t>•</w:t>
            </w:r>
            <w:r w:rsidRPr="001E4246">
              <w:tab/>
              <w:t>Получить доступ к изученным материалам</w:t>
            </w:r>
            <w:r w:rsidR="00CC4635">
              <w:t xml:space="preserve"> </w:t>
            </w:r>
            <w:r w:rsidRPr="001E4246">
              <w:t>в т</w:t>
            </w:r>
            <w:r w:rsidR="00450089">
              <w:t>ечение летних каникул и подгото</w:t>
            </w:r>
            <w:r w:rsidRPr="001E4246">
              <w:t>виться к следующему году обучения</w:t>
            </w:r>
          </w:p>
        </w:tc>
      </w:tr>
      <w:tr w:rsidR="00601C7F"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Позволяют ли информационные ресурсы программы осуществить постоянное функционирование и обновление электронной биржи труда, т.е. базы вакансий в компаниях-партнерах ОО.*</w:t>
            </w:r>
          </w:p>
        </w:tc>
        <w:tc>
          <w:tcPr>
            <w:tcW w:w="1559" w:type="dxa"/>
          </w:tcPr>
          <w:p w:rsidR="00601C7F" w:rsidRPr="001E4246" w:rsidRDefault="008475AB" w:rsidP="00380E5F">
            <w:pPr>
              <w:pStyle w:val="afff1"/>
            </w:pPr>
            <w:r w:rsidRPr="001E4246">
              <w:t>2</w:t>
            </w:r>
          </w:p>
        </w:tc>
        <w:tc>
          <w:tcPr>
            <w:tcW w:w="8397" w:type="dxa"/>
          </w:tcPr>
          <w:p w:rsidR="00601C7F" w:rsidRPr="001E4246" w:rsidRDefault="00450089" w:rsidP="00380E5F">
            <w:pPr>
              <w:pStyle w:val="afff2"/>
            </w:pPr>
            <w:r w:rsidRPr="000C7C55">
              <w:rPr>
                <w:b/>
              </w:rPr>
              <w:t>Положительная практика</w:t>
            </w:r>
            <w:r>
              <w:rPr>
                <w:b/>
              </w:rPr>
              <w:t>.</w:t>
            </w:r>
            <w:r w:rsidR="005A6109">
              <w:rPr>
                <w:b/>
              </w:rPr>
              <w:t xml:space="preserve"> </w:t>
            </w:r>
            <w:r w:rsidR="00421C4F" w:rsidRPr="001E4246">
              <w:t>Информационные ресурсы программы позволяют осуществить постоянное функционирование и обновление электронной биржи труда, в рамках созданного в ВШЭ Центра развития карьеры, целью которого</w:t>
            </w:r>
            <w:r w:rsidR="00CC4635">
              <w:t xml:space="preserve"> </w:t>
            </w:r>
            <w:r w:rsidR="00421C4F" w:rsidRPr="001E4246">
              <w:t>является помощь студентам и выпускникам университета в правильном построении карьеры и трудоустройстве.</w:t>
            </w:r>
            <w:r w:rsidR="00D45B92" w:rsidRPr="001E4246">
              <w:t xml:space="preserve"> Центр информиро</w:t>
            </w:r>
            <w:r w:rsidR="00F253A1">
              <w:t>ванности</w:t>
            </w:r>
            <w:r w:rsidR="00D45B92" w:rsidRPr="001E4246">
              <w:t xml:space="preserve"> студентов и выпускников НИУ ВШЭ о вакансиях, стажировках, возможностях прохождения практики, карьерных мероприятиях в НИУ ВШЭ и на внешних площадках через </w:t>
            </w:r>
            <w:proofErr w:type="spellStart"/>
            <w:r w:rsidR="00D45B92" w:rsidRPr="001E4246">
              <w:t>онлайн</w:t>
            </w:r>
            <w:proofErr w:type="spellEnd"/>
            <w:r w:rsidR="00D45B92" w:rsidRPr="001E4246">
              <w:t xml:space="preserve"> и </w:t>
            </w:r>
            <w:proofErr w:type="spellStart"/>
            <w:r w:rsidR="00D45B92" w:rsidRPr="001E4246">
              <w:t>оффлайн-каналы</w:t>
            </w:r>
            <w:proofErr w:type="spellEnd"/>
            <w:r w:rsidR="00D45B92" w:rsidRPr="001E4246">
              <w:t xml:space="preserve"> коммуникации.</w:t>
            </w:r>
          </w:p>
        </w:tc>
      </w:tr>
      <w:tr w:rsidR="001405C6" w:rsidRPr="001E4246">
        <w:trPr>
          <w:trHeight w:val="96"/>
        </w:trPr>
        <w:tc>
          <w:tcPr>
            <w:tcW w:w="1029" w:type="dxa"/>
          </w:tcPr>
          <w:p w:rsidR="00601C7F" w:rsidRPr="001E4246" w:rsidRDefault="00601C7F" w:rsidP="00380E5F">
            <w:pPr>
              <w:pStyle w:val="a9"/>
              <w:numPr>
                <w:ilvl w:val="0"/>
                <w:numId w:val="15"/>
              </w:numPr>
              <w:tabs>
                <w:tab w:val="left" w:pos="993"/>
              </w:tabs>
              <w:jc w:val="center"/>
            </w:pPr>
          </w:p>
        </w:tc>
        <w:tc>
          <w:tcPr>
            <w:tcW w:w="4324" w:type="dxa"/>
            <w:gridSpan w:val="2"/>
          </w:tcPr>
          <w:p w:rsidR="00601C7F" w:rsidRPr="001E4246" w:rsidRDefault="00601C7F" w:rsidP="00380E5F">
            <w:pPr>
              <w:pStyle w:val="afff2"/>
              <w:rPr>
                <w:rFonts w:eastAsia="TimesNewRomanPSMT"/>
              </w:rPr>
            </w:pPr>
            <w:r w:rsidRPr="001E4246">
              <w:t>Опишите информационную систему управления, предназначенную для обеспечения административной и технической поддержки процессов, связанных с электронным обучением (возможность ее использования в рамках реализации ООП).</w:t>
            </w:r>
          </w:p>
        </w:tc>
        <w:tc>
          <w:tcPr>
            <w:tcW w:w="1559" w:type="dxa"/>
          </w:tcPr>
          <w:p w:rsidR="00601C7F" w:rsidRPr="001E4246" w:rsidRDefault="00601C7F" w:rsidP="00380E5F">
            <w:pPr>
              <w:pStyle w:val="afff1"/>
            </w:pPr>
            <w:r w:rsidRPr="001E4246">
              <w:t>2</w:t>
            </w:r>
          </w:p>
        </w:tc>
        <w:tc>
          <w:tcPr>
            <w:tcW w:w="8397" w:type="dxa"/>
          </w:tcPr>
          <w:p w:rsidR="00973FAE" w:rsidRPr="001E4246" w:rsidRDefault="00902A45" w:rsidP="00380E5F">
            <w:pPr>
              <w:pStyle w:val="afff2"/>
            </w:pPr>
            <w:r w:rsidRPr="001E4246">
              <w:rPr>
                <w:b/>
                <w:bCs/>
              </w:rPr>
              <w:t>Комментарии</w:t>
            </w:r>
            <w:r>
              <w:rPr>
                <w:b/>
                <w:bCs/>
              </w:rPr>
              <w:t xml:space="preserve">. </w:t>
            </w:r>
            <w:r w:rsidR="00973FAE" w:rsidRPr="001E4246">
              <w:t xml:space="preserve">Возможности электронного обучения предусмотрены в рамках системы LMS. </w:t>
            </w:r>
          </w:p>
          <w:p w:rsidR="00973FAE" w:rsidRPr="001E4246" w:rsidRDefault="00973FAE" w:rsidP="00380E5F">
            <w:pPr>
              <w:pStyle w:val="afff2"/>
            </w:pPr>
            <w:r w:rsidRPr="001E4246">
              <w:t>В настоящее время в системе зарегистрированы все студенты, преподаватели</w:t>
            </w:r>
            <w:r w:rsidR="00CC4635">
              <w:t xml:space="preserve"> </w:t>
            </w:r>
            <w:r w:rsidRPr="001E4246">
              <w:t>наполняют страницы учебных дисциплин материалами для самостоятельного изучения, проверочными в</w:t>
            </w:r>
            <w:r w:rsidR="001405C6" w:rsidRPr="001E4246">
              <w:t>опросами и домашними заданиями</w:t>
            </w:r>
            <w:r w:rsidRPr="001E4246">
              <w:t>.</w:t>
            </w:r>
          </w:p>
          <w:p w:rsidR="00601C7F" w:rsidRPr="001E4246" w:rsidRDefault="00973FAE" w:rsidP="00380E5F">
            <w:pPr>
              <w:pStyle w:val="afff2"/>
            </w:pPr>
            <w:r w:rsidRPr="001E4246">
              <w:t xml:space="preserve"> LMS – это система </w:t>
            </w:r>
            <w:proofErr w:type="spellStart"/>
            <w:r w:rsidRPr="001E4246">
              <w:t>онлайн-поддержки</w:t>
            </w:r>
            <w:proofErr w:type="spellEnd"/>
            <w:r w:rsidRPr="001E4246">
              <w:t xml:space="preserve"> учебного процесса НИУ ВШЭ. Она содержит дисциплины рабочих учебных планов с прикрепленными к ним студентами.</w:t>
            </w:r>
            <w:r w:rsidR="00CC4635">
              <w:t xml:space="preserve"> </w:t>
            </w:r>
            <w:r w:rsidRPr="001E4246">
              <w:t>Система связана с базой, из которой в нее импортируются все утвержденные по рабочим учебным планам дисциплины с назначенн</w:t>
            </w:r>
            <w:r w:rsidR="001405C6" w:rsidRPr="001E4246">
              <w:t xml:space="preserve">ыми для ее изучения </w:t>
            </w:r>
            <w:proofErr w:type="spellStart"/>
            <w:r w:rsidR="001405C6" w:rsidRPr="001E4246">
              <w:t>студентами</w:t>
            </w:r>
            <w:proofErr w:type="gramStart"/>
            <w:r w:rsidR="001405C6" w:rsidRPr="001E4246">
              <w:t>.</w:t>
            </w:r>
            <w:r w:rsidRPr="001E4246">
              <w:t>С</w:t>
            </w:r>
            <w:proofErr w:type="gramEnd"/>
            <w:r w:rsidRPr="001E4246">
              <w:t>истема</w:t>
            </w:r>
            <w:proofErr w:type="spellEnd"/>
            <w:r w:rsidRPr="001E4246">
              <w:t xml:space="preserve"> позволяет организовать</w:t>
            </w:r>
            <w:r w:rsidR="00CC4635">
              <w:t xml:space="preserve"> </w:t>
            </w:r>
            <w:r w:rsidRPr="001E4246">
              <w:t>проведение одной дисциплины несколькими преподавателями.</w:t>
            </w:r>
          </w:p>
        </w:tc>
      </w:tr>
      <w:tr w:rsidR="00601C7F" w:rsidRPr="001E4246">
        <w:trPr>
          <w:trHeight w:val="96"/>
        </w:trPr>
        <w:tc>
          <w:tcPr>
            <w:tcW w:w="1029" w:type="dxa"/>
            <w:vMerge w:val="restart"/>
          </w:tcPr>
          <w:p w:rsidR="00601C7F" w:rsidRPr="001E4246" w:rsidRDefault="00601C7F" w:rsidP="00380E5F">
            <w:pPr>
              <w:numPr>
                <w:ilvl w:val="0"/>
                <w:numId w:val="15"/>
              </w:numPr>
              <w:tabs>
                <w:tab w:val="left" w:pos="993"/>
              </w:tabs>
              <w:jc w:val="center"/>
            </w:pPr>
          </w:p>
        </w:tc>
        <w:tc>
          <w:tcPr>
            <w:tcW w:w="4324" w:type="dxa"/>
            <w:gridSpan w:val="2"/>
          </w:tcPr>
          <w:p w:rsidR="00601C7F" w:rsidRPr="001E4246" w:rsidRDefault="00601C7F" w:rsidP="00380E5F">
            <w:pPr>
              <w:pStyle w:val="afff2"/>
            </w:pPr>
            <w:r w:rsidRPr="001E4246">
              <w:t>Отметьте, в каких процессах используются информационно-коммуникационные технологии (ИКТ):</w:t>
            </w:r>
          </w:p>
        </w:tc>
        <w:tc>
          <w:tcPr>
            <w:tcW w:w="1559" w:type="dxa"/>
            <w:shd w:val="clear" w:color="auto" w:fill="FFFFFF"/>
          </w:tcPr>
          <w:p w:rsidR="00601C7F" w:rsidRPr="001E4246" w:rsidRDefault="00601C7F" w:rsidP="00380E5F">
            <w:pPr>
              <w:pStyle w:val="afff1"/>
            </w:pPr>
            <w:r w:rsidRPr="001E4246">
              <w:rPr>
                <w:b/>
                <w:bCs/>
                <w:i/>
                <w:iCs/>
              </w:rPr>
              <w:t>2</w:t>
            </w:r>
          </w:p>
        </w:tc>
        <w:tc>
          <w:tcPr>
            <w:tcW w:w="8397" w:type="dxa"/>
            <w:shd w:val="clear" w:color="auto" w:fill="D9D9D9"/>
          </w:tcPr>
          <w:p w:rsidR="00601C7F" w:rsidRPr="001E4246" w:rsidRDefault="00601C7F" w:rsidP="00380E5F">
            <w:pPr>
              <w:pStyle w:val="afff2"/>
            </w:pP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в процессах управления</w:t>
            </w:r>
          </w:p>
        </w:tc>
        <w:tc>
          <w:tcPr>
            <w:tcW w:w="1559" w:type="dxa"/>
          </w:tcPr>
          <w:p w:rsidR="00601C7F" w:rsidRPr="001E4246" w:rsidRDefault="00601C7F" w:rsidP="00380E5F">
            <w:pPr>
              <w:pStyle w:val="afff1"/>
            </w:pPr>
            <w:r w:rsidRPr="001E4246">
              <w:t>2</w:t>
            </w:r>
          </w:p>
        </w:tc>
        <w:tc>
          <w:tcPr>
            <w:tcW w:w="8397" w:type="dxa"/>
          </w:tcPr>
          <w:p w:rsidR="00601C7F" w:rsidRPr="001E4246" w:rsidRDefault="00902A45" w:rsidP="00380E5F">
            <w:pPr>
              <w:pStyle w:val="afff2"/>
            </w:pPr>
            <w:r w:rsidRPr="00902A45">
              <w:rPr>
                <w:b/>
                <w:bCs/>
              </w:rPr>
              <w:t xml:space="preserve">Комментарии. </w:t>
            </w:r>
            <w:r w:rsidR="001405C6" w:rsidRPr="001E4246">
              <w:t xml:space="preserve">Система документационного обеспечения управления СДОУ (реализована на платформе EMC </w:t>
            </w:r>
            <w:proofErr w:type="spellStart"/>
            <w:r w:rsidR="001405C6" w:rsidRPr="001E4246">
              <w:t>Documentum</w:t>
            </w:r>
            <w:proofErr w:type="spellEnd"/>
            <w:r w:rsidR="001405C6" w:rsidRPr="001E4246">
              <w:t>).</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в планировании деятельности</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LMS</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в процессе обеспечения электронного документооборота, в т.ч. для передачи и хранения отчетов сотрудников</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 xml:space="preserve">Система документационного обеспечения управления СДОУ (реализована на платформе EMC </w:t>
            </w:r>
            <w:proofErr w:type="spellStart"/>
            <w:r w:rsidRPr="001E4246">
              <w:t>Documentum</w:t>
            </w:r>
            <w:proofErr w:type="spellEnd"/>
            <w:r w:rsidRPr="001E4246">
              <w:t>).</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в системе контроля поручений</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 xml:space="preserve">Система документационного обеспечения управления СДОУ (реализована на платформе EMC </w:t>
            </w:r>
            <w:proofErr w:type="spellStart"/>
            <w:r w:rsidRPr="001E4246">
              <w:t>Documentum</w:t>
            </w:r>
            <w:proofErr w:type="spellEnd"/>
            <w:r w:rsidRPr="001E4246">
              <w:t>).</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 xml:space="preserve">для ведения БД студентов и формирования их </w:t>
            </w:r>
            <w:r w:rsidRPr="001E4246">
              <w:rPr>
                <w:lang w:val="en-US"/>
              </w:rPr>
              <w:t>e</w:t>
            </w:r>
            <w:r w:rsidRPr="001E4246">
              <w:t>-</w:t>
            </w:r>
            <w:r w:rsidRPr="001E4246">
              <w:rPr>
                <w:lang w:val="en-US"/>
              </w:rPr>
              <w:t>Portfolio</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АСАВ</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 xml:space="preserve">для ведения БД преподавателей и формирования их </w:t>
            </w:r>
            <w:r w:rsidRPr="001E4246">
              <w:rPr>
                <w:lang w:val="en-US"/>
              </w:rPr>
              <w:t>e</w:t>
            </w:r>
            <w:r w:rsidRPr="001E4246">
              <w:t>-</w:t>
            </w:r>
            <w:r w:rsidRPr="001E4246">
              <w:rPr>
                <w:lang w:val="en-US"/>
              </w:rPr>
              <w:t>Portfolio</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proofErr w:type="gramStart"/>
            <w:r w:rsidRPr="001E4246">
              <w:t>Кадрово-финансовая учетная система (реализованной на платформе ИС-ПРО)</w:t>
            </w:r>
            <w:r w:rsidR="00CC4635">
              <w:t xml:space="preserve"> </w:t>
            </w:r>
            <w:proofErr w:type="gramEnd"/>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для планирования учебного расписания</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 xml:space="preserve">Модуль LMS </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для формирования учебных планов и программ дисциплин</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АСАВ, LMS</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для планирования и учета нагрузки ППС</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АСАВ, LMS</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для организации обратной связи со студентами, выпускниками и работодателями, в т.ч. для сбора информации о качестве преподавания</w:t>
            </w:r>
          </w:p>
        </w:tc>
        <w:tc>
          <w:tcPr>
            <w:tcW w:w="1559" w:type="dxa"/>
          </w:tcPr>
          <w:p w:rsidR="00601C7F" w:rsidRPr="001E4246" w:rsidRDefault="00601C7F" w:rsidP="00380E5F">
            <w:pPr>
              <w:pStyle w:val="afff1"/>
            </w:pPr>
            <w:r w:rsidRPr="001E4246">
              <w:t>2</w:t>
            </w:r>
          </w:p>
        </w:tc>
        <w:tc>
          <w:tcPr>
            <w:tcW w:w="8397" w:type="dxa"/>
          </w:tcPr>
          <w:p w:rsidR="001405C6" w:rsidRPr="001E4246" w:rsidRDefault="001405C6" w:rsidP="00380E5F">
            <w:pPr>
              <w:pStyle w:val="afff2"/>
            </w:pPr>
            <w:r w:rsidRPr="001E4246">
              <w:t xml:space="preserve">Портал </w:t>
            </w:r>
            <w:proofErr w:type="spellStart"/>
            <w:r w:rsidRPr="001E4246">
              <w:t>hse.ru</w:t>
            </w:r>
            <w:proofErr w:type="spellEnd"/>
            <w:r w:rsidRPr="001E4246">
              <w:t>: «Выразительная кнопка», форумы</w:t>
            </w:r>
          </w:p>
          <w:p w:rsidR="00601C7F" w:rsidRPr="001E4246" w:rsidRDefault="001405C6" w:rsidP="00380E5F">
            <w:pPr>
              <w:pStyle w:val="afff2"/>
            </w:pPr>
            <w:r w:rsidRPr="001E4246">
              <w:t xml:space="preserve">Портал для выпускников </w:t>
            </w:r>
            <w:proofErr w:type="spellStart"/>
            <w:proofErr w:type="gramStart"/>
            <w:r w:rsidRPr="001E4246">
              <w:t>Вышка</w:t>
            </w:r>
            <w:proofErr w:type="gramEnd"/>
            <w:r w:rsidRPr="001E4246">
              <w:t>Family</w:t>
            </w:r>
            <w:proofErr w:type="spellEnd"/>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0E5F">
            <w:pPr>
              <w:pStyle w:val="a9"/>
              <w:numPr>
                <w:ilvl w:val="0"/>
                <w:numId w:val="24"/>
              </w:numPr>
              <w:tabs>
                <w:tab w:val="left" w:pos="993"/>
              </w:tabs>
            </w:pPr>
          </w:p>
        </w:tc>
        <w:tc>
          <w:tcPr>
            <w:tcW w:w="3402" w:type="dxa"/>
          </w:tcPr>
          <w:p w:rsidR="00601C7F" w:rsidRPr="001E4246" w:rsidRDefault="00601C7F" w:rsidP="00380E5F">
            <w:pPr>
              <w:pStyle w:val="afff2"/>
            </w:pPr>
            <w:r w:rsidRPr="001E4246">
              <w:t>для информирования о программах/услугах, реализуемых факультетом</w:t>
            </w:r>
          </w:p>
        </w:tc>
        <w:tc>
          <w:tcPr>
            <w:tcW w:w="1559" w:type="dxa"/>
          </w:tcPr>
          <w:p w:rsidR="00601C7F" w:rsidRPr="001E4246" w:rsidRDefault="00601C7F" w:rsidP="00380E5F">
            <w:pPr>
              <w:pStyle w:val="afff1"/>
            </w:pPr>
            <w:r w:rsidRPr="001E4246">
              <w:t>2</w:t>
            </w:r>
          </w:p>
        </w:tc>
        <w:tc>
          <w:tcPr>
            <w:tcW w:w="8397" w:type="dxa"/>
          </w:tcPr>
          <w:p w:rsidR="00601C7F" w:rsidRPr="001E4246" w:rsidRDefault="001405C6" w:rsidP="00380E5F">
            <w:pPr>
              <w:pStyle w:val="afff2"/>
            </w:pPr>
            <w:r w:rsidRPr="001E4246">
              <w:t xml:space="preserve">Портал </w:t>
            </w:r>
            <w:proofErr w:type="spellStart"/>
            <w:r w:rsidRPr="001E4246">
              <w:t>hse.ru</w:t>
            </w:r>
            <w:proofErr w:type="spellEnd"/>
          </w:p>
        </w:tc>
      </w:tr>
      <w:tr w:rsidR="00601C7F" w:rsidRPr="001E4246">
        <w:trPr>
          <w:trHeight w:val="245"/>
        </w:trPr>
        <w:tc>
          <w:tcPr>
            <w:tcW w:w="1029" w:type="dxa"/>
            <w:vMerge w:val="restart"/>
          </w:tcPr>
          <w:p w:rsidR="00601C7F" w:rsidRPr="001E4246" w:rsidRDefault="00601C7F" w:rsidP="00380E5F">
            <w:pPr>
              <w:numPr>
                <w:ilvl w:val="0"/>
                <w:numId w:val="15"/>
              </w:numPr>
              <w:tabs>
                <w:tab w:val="left" w:pos="993"/>
              </w:tabs>
              <w:jc w:val="center"/>
            </w:pPr>
          </w:p>
        </w:tc>
        <w:tc>
          <w:tcPr>
            <w:tcW w:w="4324" w:type="dxa"/>
            <w:gridSpan w:val="2"/>
          </w:tcPr>
          <w:p w:rsidR="00601C7F" w:rsidRPr="001E4246" w:rsidRDefault="00601C7F" w:rsidP="00FB37B8">
            <w:pPr>
              <w:tabs>
                <w:tab w:val="left" w:pos="993"/>
              </w:tabs>
            </w:pPr>
            <w:r w:rsidRPr="001E4246">
              <w:t>Оцените информационную открытость ОО*:</w:t>
            </w:r>
          </w:p>
        </w:tc>
        <w:tc>
          <w:tcPr>
            <w:tcW w:w="1559" w:type="dxa"/>
            <w:shd w:val="clear" w:color="auto" w:fill="FFFFFF"/>
          </w:tcPr>
          <w:p w:rsidR="00601C7F" w:rsidRPr="001E4246" w:rsidRDefault="008475AB" w:rsidP="00380E5F">
            <w:pPr>
              <w:pStyle w:val="afff1"/>
            </w:pPr>
            <w:r w:rsidRPr="001E4246">
              <w:t>2</w:t>
            </w:r>
          </w:p>
        </w:tc>
        <w:tc>
          <w:tcPr>
            <w:tcW w:w="8397" w:type="dxa"/>
            <w:shd w:val="clear" w:color="auto" w:fill="D9D9D9"/>
          </w:tcPr>
          <w:p w:rsidR="00601C7F" w:rsidRPr="001E4246" w:rsidRDefault="00601C7F" w:rsidP="001D2FC7">
            <w:pPr>
              <w:tabs>
                <w:tab w:val="left" w:pos="993"/>
              </w:tabs>
            </w:pP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6B7E">
            <w:pPr>
              <w:tabs>
                <w:tab w:val="left" w:pos="993"/>
              </w:tabs>
              <w:ind w:left="247"/>
            </w:pPr>
            <w:r w:rsidRPr="001E4246">
              <w:t>9</w:t>
            </w:r>
            <w:r w:rsidR="005A6109">
              <w:t>9</w:t>
            </w:r>
            <w:r w:rsidRPr="001E4246">
              <w:t>.1.</w:t>
            </w:r>
          </w:p>
        </w:tc>
        <w:tc>
          <w:tcPr>
            <w:tcW w:w="3402" w:type="dxa"/>
          </w:tcPr>
          <w:p w:rsidR="00601C7F" w:rsidRPr="001E4246" w:rsidRDefault="00601C7F" w:rsidP="00380E5F">
            <w:pPr>
              <w:pStyle w:val="afff2"/>
            </w:pPr>
            <w:r w:rsidRPr="001E4246">
              <w:t xml:space="preserve">Наличие официальных страниц и </w:t>
            </w:r>
            <w:proofErr w:type="spellStart"/>
            <w:r w:rsidRPr="001E4246">
              <w:t>аккаунтов</w:t>
            </w:r>
            <w:proofErr w:type="spellEnd"/>
            <w:r w:rsidRPr="001E4246">
              <w:t xml:space="preserve"> в социальных сетях общего пользования (</w:t>
            </w:r>
            <w:proofErr w:type="spellStart"/>
            <w:r w:rsidRPr="001E4246">
              <w:rPr>
                <w:lang w:val="en-US"/>
              </w:rPr>
              <w:t>Facebook</w:t>
            </w:r>
            <w:proofErr w:type="spellEnd"/>
            <w:r w:rsidRPr="001E4246">
              <w:t xml:space="preserve">, </w:t>
            </w:r>
            <w:r w:rsidRPr="001E4246">
              <w:rPr>
                <w:lang w:val="en-US"/>
              </w:rPr>
              <w:t>Twitter</w:t>
            </w:r>
            <w:r w:rsidRPr="001E4246">
              <w:t xml:space="preserve">, </w:t>
            </w:r>
            <w:proofErr w:type="spellStart"/>
            <w:r w:rsidRPr="001E4246">
              <w:t>Вконтакте</w:t>
            </w:r>
            <w:proofErr w:type="spellEnd"/>
            <w:r w:rsidRPr="001E4246">
              <w:t>, ЖЖ) (Указать ссылку/Количество подписчиков на момент проведения мониторинга).</w:t>
            </w:r>
          </w:p>
        </w:tc>
        <w:tc>
          <w:tcPr>
            <w:tcW w:w="1559" w:type="dxa"/>
          </w:tcPr>
          <w:p w:rsidR="00601C7F" w:rsidRPr="001E4246" w:rsidRDefault="008475AB" w:rsidP="00380E5F">
            <w:pPr>
              <w:pStyle w:val="afff1"/>
            </w:pPr>
            <w:r w:rsidRPr="001E4246">
              <w:t>2</w:t>
            </w:r>
          </w:p>
        </w:tc>
        <w:tc>
          <w:tcPr>
            <w:tcW w:w="8397" w:type="dxa"/>
          </w:tcPr>
          <w:p w:rsidR="001405C6" w:rsidRPr="001E4246" w:rsidRDefault="001405C6" w:rsidP="00380E5F">
            <w:pPr>
              <w:pStyle w:val="afff2"/>
            </w:pPr>
            <w:r w:rsidRPr="001E4246">
              <w:t>Ресурсы НИУ ВШЭ</w:t>
            </w:r>
          </w:p>
          <w:p w:rsidR="001405C6" w:rsidRPr="001E4246" w:rsidRDefault="001405C6" w:rsidP="00380E5F">
            <w:pPr>
              <w:pStyle w:val="afff2"/>
            </w:pPr>
            <w:r w:rsidRPr="001E4246">
              <w:t>Русскоязычные</w:t>
            </w:r>
          </w:p>
          <w:p w:rsidR="001405C6" w:rsidRPr="001E4246" w:rsidRDefault="001405C6" w:rsidP="00380E5F">
            <w:pPr>
              <w:pStyle w:val="afff2"/>
            </w:pPr>
            <w:r w:rsidRPr="001E4246">
              <w:t>«</w:t>
            </w:r>
            <w:proofErr w:type="spellStart"/>
            <w:r w:rsidRPr="001E4246">
              <w:t>ВКонтакте</w:t>
            </w:r>
            <w:proofErr w:type="spellEnd"/>
            <w:r w:rsidRPr="001E4246">
              <w:t xml:space="preserve">» http://vk.com/hse_university 32449 </w:t>
            </w:r>
          </w:p>
          <w:p w:rsidR="001405C6" w:rsidRPr="001E4246" w:rsidRDefault="001405C6" w:rsidP="00380E5F">
            <w:pPr>
              <w:pStyle w:val="afff2"/>
              <w:rPr>
                <w:lang w:val="en-US"/>
              </w:rPr>
            </w:pPr>
            <w:proofErr w:type="spellStart"/>
            <w:r w:rsidRPr="001E4246">
              <w:rPr>
                <w:lang w:val="en-US"/>
              </w:rPr>
              <w:t>Facebook</w:t>
            </w:r>
            <w:proofErr w:type="spellEnd"/>
            <w:r w:rsidRPr="001E4246">
              <w:rPr>
                <w:lang w:val="en-US"/>
              </w:rPr>
              <w:t xml:space="preserve"> https://www.facebook.com/hse.ru 7283</w:t>
            </w:r>
          </w:p>
          <w:p w:rsidR="001405C6" w:rsidRPr="001E4246" w:rsidRDefault="001405C6" w:rsidP="00380E5F">
            <w:pPr>
              <w:pStyle w:val="afff2"/>
              <w:rPr>
                <w:lang w:val="en-US"/>
              </w:rPr>
            </w:pPr>
            <w:proofErr w:type="spellStart"/>
            <w:r w:rsidRPr="001E4246">
              <w:rPr>
                <w:lang w:val="en-US"/>
              </w:rPr>
              <w:t>Youtube</w:t>
            </w:r>
            <w:proofErr w:type="spellEnd"/>
            <w:r w:rsidRPr="001E4246">
              <w:rPr>
                <w:lang w:val="en-US"/>
              </w:rPr>
              <w:t xml:space="preserve"> http://www.youtube.com/user/hse/ 5417</w:t>
            </w:r>
          </w:p>
          <w:p w:rsidR="001405C6" w:rsidRPr="001E4246" w:rsidRDefault="001405C6" w:rsidP="00380E5F">
            <w:pPr>
              <w:pStyle w:val="afff2"/>
              <w:rPr>
                <w:lang w:val="en-US"/>
              </w:rPr>
            </w:pPr>
            <w:r w:rsidRPr="001E4246">
              <w:rPr>
                <w:lang w:val="en-US"/>
              </w:rPr>
              <w:t>Twitter https://twitter.com/SU_HSE 7202</w:t>
            </w:r>
          </w:p>
          <w:p w:rsidR="001405C6" w:rsidRPr="001E4246" w:rsidRDefault="001405C6" w:rsidP="00380E5F">
            <w:pPr>
              <w:pStyle w:val="afff2"/>
              <w:rPr>
                <w:lang w:val="en-US"/>
              </w:rPr>
            </w:pPr>
            <w:proofErr w:type="spellStart"/>
            <w:r w:rsidRPr="001E4246">
              <w:rPr>
                <w:lang w:val="en-US"/>
              </w:rPr>
              <w:t>Instagram</w:t>
            </w:r>
            <w:proofErr w:type="spellEnd"/>
            <w:r w:rsidRPr="001E4246">
              <w:rPr>
                <w:lang w:val="en-US"/>
              </w:rPr>
              <w:t xml:space="preserve"> http://instagram.com/hse_live 3404</w:t>
            </w:r>
          </w:p>
          <w:p w:rsidR="001405C6" w:rsidRPr="001E4246" w:rsidRDefault="001405C6" w:rsidP="00380E5F">
            <w:pPr>
              <w:pStyle w:val="afff2"/>
              <w:rPr>
                <w:lang w:val="en-US"/>
              </w:rPr>
            </w:pPr>
            <w:proofErr w:type="spellStart"/>
            <w:r w:rsidRPr="001E4246">
              <w:rPr>
                <w:lang w:val="en-US"/>
              </w:rPr>
              <w:t>Linkedin</w:t>
            </w:r>
            <w:proofErr w:type="spellEnd"/>
            <w:r w:rsidRPr="001E4246">
              <w:rPr>
                <w:lang w:val="en-US"/>
              </w:rPr>
              <w:t xml:space="preserve"> https://www.linkedin.com/edu/school?id=17073 15 499</w:t>
            </w:r>
          </w:p>
          <w:p w:rsidR="001405C6" w:rsidRPr="001E4246" w:rsidRDefault="001405C6" w:rsidP="00380E5F">
            <w:pPr>
              <w:pStyle w:val="afff2"/>
            </w:pPr>
            <w:r w:rsidRPr="001E4246">
              <w:t>Англоязычные</w:t>
            </w:r>
          </w:p>
          <w:p w:rsidR="001405C6" w:rsidRPr="001E4246" w:rsidRDefault="001405C6" w:rsidP="00380E5F">
            <w:pPr>
              <w:pStyle w:val="afff2"/>
            </w:pPr>
            <w:proofErr w:type="spellStart"/>
            <w:r w:rsidRPr="001E4246">
              <w:t>Facebook</w:t>
            </w:r>
            <w:proofErr w:type="spellEnd"/>
            <w:r w:rsidRPr="001E4246">
              <w:t xml:space="preserve"> https://www.facebook.com/HSE.english 2243</w:t>
            </w:r>
          </w:p>
          <w:p w:rsidR="001405C6" w:rsidRPr="001E4246" w:rsidRDefault="001405C6" w:rsidP="00380E5F">
            <w:pPr>
              <w:pStyle w:val="afff2"/>
              <w:rPr>
                <w:lang w:val="en-US"/>
              </w:rPr>
            </w:pPr>
            <w:r w:rsidRPr="001E4246">
              <w:rPr>
                <w:lang w:val="en-US"/>
              </w:rPr>
              <w:t>Twitter https://twitter.com/HSE_eng 271</w:t>
            </w:r>
          </w:p>
          <w:p w:rsidR="001405C6" w:rsidRPr="001E4246" w:rsidRDefault="001405C6" w:rsidP="00380E5F">
            <w:pPr>
              <w:pStyle w:val="afff2"/>
            </w:pPr>
            <w:r w:rsidRPr="001E4246">
              <w:t>Ресурсы программы «Управление человеческими ресурсами»</w:t>
            </w:r>
          </w:p>
          <w:p w:rsidR="001405C6" w:rsidRPr="001E4246" w:rsidRDefault="001405C6" w:rsidP="00380E5F">
            <w:pPr>
              <w:pStyle w:val="afff2"/>
            </w:pPr>
            <w:r w:rsidRPr="001E4246">
              <w:t xml:space="preserve">Сайт НИУ ВШЭ: http://www.hse.ru/org/hse/man/3376578/ </w:t>
            </w:r>
          </w:p>
          <w:p w:rsidR="001405C6" w:rsidRPr="001E4246" w:rsidRDefault="001405C6" w:rsidP="00380E5F">
            <w:pPr>
              <w:pStyle w:val="afff2"/>
            </w:pPr>
            <w:r w:rsidRPr="001E4246">
              <w:t xml:space="preserve">http://management.hse.ru/ </w:t>
            </w:r>
          </w:p>
          <w:p w:rsidR="001405C6" w:rsidRPr="001E4246" w:rsidRDefault="001405C6" w:rsidP="00380E5F">
            <w:pPr>
              <w:pStyle w:val="afff2"/>
            </w:pPr>
            <w:r w:rsidRPr="001E4246">
              <w:t xml:space="preserve">http://management.hse.ru/hr/ </w:t>
            </w:r>
          </w:p>
          <w:p w:rsidR="00601C7F" w:rsidRPr="001E4246" w:rsidRDefault="001405C6" w:rsidP="00380E5F">
            <w:pPr>
              <w:pStyle w:val="afff2"/>
            </w:pPr>
            <w:proofErr w:type="spellStart"/>
            <w:r w:rsidRPr="001E4246">
              <w:t>Facebook</w:t>
            </w:r>
            <w:proofErr w:type="spellEnd"/>
            <w:r w:rsidRPr="001E4246">
              <w:t>: https://www.facebook.com/groups/584199514989899/ (124 участника)</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6B7E">
            <w:pPr>
              <w:tabs>
                <w:tab w:val="left" w:pos="993"/>
              </w:tabs>
              <w:ind w:left="247"/>
            </w:pPr>
            <w:r w:rsidRPr="001E4246">
              <w:t>9</w:t>
            </w:r>
            <w:r w:rsidR="005A6109">
              <w:t>9</w:t>
            </w:r>
            <w:r w:rsidRPr="001E4246">
              <w:t>.2.</w:t>
            </w:r>
          </w:p>
        </w:tc>
        <w:tc>
          <w:tcPr>
            <w:tcW w:w="3402" w:type="dxa"/>
          </w:tcPr>
          <w:p w:rsidR="00601C7F" w:rsidRPr="001E4246" w:rsidRDefault="00601C7F" w:rsidP="00380E5F">
            <w:pPr>
              <w:pStyle w:val="afff2"/>
            </w:pPr>
            <w:r w:rsidRPr="001E4246">
              <w:t xml:space="preserve">«Полезные» файлы на сайте (ах) ООП (Общее число файлов в форматах </w:t>
            </w:r>
            <w:r w:rsidRPr="001E4246">
              <w:rPr>
                <w:lang w:val="en-US"/>
              </w:rPr>
              <w:t>doc</w:t>
            </w:r>
            <w:r w:rsidRPr="001E4246">
              <w:t xml:space="preserve">, </w:t>
            </w:r>
            <w:proofErr w:type="spellStart"/>
            <w:r w:rsidRPr="001E4246">
              <w:rPr>
                <w:lang w:val="en-US"/>
              </w:rPr>
              <w:t>pdf</w:t>
            </w:r>
            <w:proofErr w:type="spellEnd"/>
            <w:r w:rsidRPr="001E4246">
              <w:t xml:space="preserve">, </w:t>
            </w:r>
            <w:proofErr w:type="spellStart"/>
            <w:r w:rsidRPr="001E4246">
              <w:rPr>
                <w:lang w:val="en-US"/>
              </w:rPr>
              <w:t>ppt</w:t>
            </w:r>
            <w:proofErr w:type="spellEnd"/>
            <w:r w:rsidRPr="001E4246">
              <w:t xml:space="preserve">, </w:t>
            </w:r>
            <w:proofErr w:type="spellStart"/>
            <w:r w:rsidRPr="001E4246">
              <w:rPr>
                <w:lang w:val="en-US"/>
              </w:rPr>
              <w:t>xls</w:t>
            </w:r>
            <w:proofErr w:type="spellEnd"/>
            <w:r w:rsidRPr="001E4246">
              <w:t xml:space="preserve"> на момент проведения мониторинга).</w:t>
            </w:r>
          </w:p>
        </w:tc>
        <w:tc>
          <w:tcPr>
            <w:tcW w:w="1559" w:type="dxa"/>
          </w:tcPr>
          <w:p w:rsidR="00601C7F" w:rsidRPr="001E4246" w:rsidRDefault="008475AB" w:rsidP="00380E5F">
            <w:pPr>
              <w:pStyle w:val="afff1"/>
            </w:pPr>
            <w:r w:rsidRPr="001E4246">
              <w:t>2</w:t>
            </w:r>
          </w:p>
        </w:tc>
        <w:tc>
          <w:tcPr>
            <w:tcW w:w="8397" w:type="dxa"/>
          </w:tcPr>
          <w:p w:rsidR="001405C6" w:rsidRPr="001E4246" w:rsidRDefault="00450089" w:rsidP="00380E5F">
            <w:pPr>
              <w:pStyle w:val="afff2"/>
            </w:pPr>
            <w:r w:rsidRPr="000C7C55">
              <w:rPr>
                <w:b/>
              </w:rPr>
              <w:t>Положительная практика</w:t>
            </w:r>
            <w:r>
              <w:rPr>
                <w:b/>
              </w:rPr>
              <w:t xml:space="preserve">. </w:t>
            </w:r>
            <w:r w:rsidR="001405C6" w:rsidRPr="001E4246">
              <w:t xml:space="preserve">Всего файлов на </w:t>
            </w:r>
            <w:proofErr w:type="spellStart"/>
            <w:r w:rsidR="001405C6" w:rsidRPr="001E4246">
              <w:t>hse.ru</w:t>
            </w:r>
            <w:proofErr w:type="spellEnd"/>
            <w:r w:rsidR="001405C6" w:rsidRPr="001E4246">
              <w:t>: 173712.</w:t>
            </w:r>
          </w:p>
          <w:p w:rsidR="00601C7F" w:rsidRPr="001E4246" w:rsidRDefault="00F253A1" w:rsidP="00380E5F">
            <w:pPr>
              <w:pStyle w:val="afff2"/>
            </w:pPr>
            <w:r w:rsidRPr="00F253A1">
              <w:t xml:space="preserve">Файлы на сайте программы "Управление проектами: проектный анализ, инвестиции, </w:t>
            </w:r>
            <w:r>
              <w:t xml:space="preserve">технологии реализации": 51 файл, </w:t>
            </w:r>
            <w:r w:rsidR="001405C6" w:rsidRPr="001E4246">
              <w:t>доступны на портале «О</w:t>
            </w:r>
            <w:r>
              <w:t>ткрытые информационные ресурсы».</w:t>
            </w:r>
          </w:p>
        </w:tc>
      </w:tr>
      <w:tr w:rsidR="00601C7F" w:rsidRPr="001E4246">
        <w:trPr>
          <w:trHeight w:val="245"/>
        </w:trPr>
        <w:tc>
          <w:tcPr>
            <w:tcW w:w="1029" w:type="dxa"/>
            <w:vMerge/>
          </w:tcPr>
          <w:p w:rsidR="00601C7F" w:rsidRPr="001E4246" w:rsidRDefault="00601C7F" w:rsidP="00FB37B8">
            <w:pPr>
              <w:tabs>
                <w:tab w:val="left" w:pos="993"/>
              </w:tabs>
              <w:jc w:val="center"/>
            </w:pPr>
          </w:p>
        </w:tc>
        <w:tc>
          <w:tcPr>
            <w:tcW w:w="922" w:type="dxa"/>
          </w:tcPr>
          <w:p w:rsidR="00601C7F" w:rsidRPr="001E4246" w:rsidRDefault="00601C7F" w:rsidP="00386B7E">
            <w:pPr>
              <w:tabs>
                <w:tab w:val="left" w:pos="993"/>
              </w:tabs>
              <w:ind w:left="247"/>
            </w:pPr>
            <w:r w:rsidRPr="001E4246">
              <w:t>9</w:t>
            </w:r>
            <w:r w:rsidR="005A6109">
              <w:t>9</w:t>
            </w:r>
            <w:r w:rsidRPr="001E4246">
              <w:t>.3.</w:t>
            </w:r>
          </w:p>
        </w:tc>
        <w:tc>
          <w:tcPr>
            <w:tcW w:w="3402" w:type="dxa"/>
          </w:tcPr>
          <w:p w:rsidR="00601C7F" w:rsidRPr="001E4246" w:rsidRDefault="00601C7F" w:rsidP="00380E5F">
            <w:pPr>
              <w:pStyle w:val="afff2"/>
            </w:pPr>
            <w:r w:rsidRPr="001E4246">
              <w:t>Наличие архива научных публикаций/учебно-методических материалов в открытом доступе (Интернет адрес/количество скачиваний на момент проведения мониторинга).</w:t>
            </w:r>
          </w:p>
        </w:tc>
        <w:tc>
          <w:tcPr>
            <w:tcW w:w="1559" w:type="dxa"/>
          </w:tcPr>
          <w:p w:rsidR="00601C7F" w:rsidRPr="001E4246" w:rsidRDefault="008475AB" w:rsidP="00380E5F">
            <w:pPr>
              <w:pStyle w:val="afff1"/>
            </w:pPr>
            <w:r w:rsidRPr="001E4246">
              <w:t>2</w:t>
            </w:r>
          </w:p>
        </w:tc>
        <w:tc>
          <w:tcPr>
            <w:tcW w:w="8397" w:type="dxa"/>
          </w:tcPr>
          <w:p w:rsidR="001405C6" w:rsidRPr="001E4246" w:rsidRDefault="001405C6" w:rsidP="00380E5F">
            <w:pPr>
              <w:pStyle w:val="afff2"/>
            </w:pPr>
            <w:r w:rsidRPr="001E4246">
              <w:t xml:space="preserve">Архив научных публикаций представлен на сайте НИУ ВШЭ: </w:t>
            </w:r>
          </w:p>
          <w:p w:rsidR="001405C6" w:rsidRPr="001E4246" w:rsidRDefault="001405C6" w:rsidP="00380E5F">
            <w:pPr>
              <w:pStyle w:val="afff2"/>
            </w:pPr>
            <w:r w:rsidRPr="001E4246">
              <w:t xml:space="preserve">http://publications.hse.ru/ </w:t>
            </w:r>
          </w:p>
          <w:p w:rsidR="00601C7F" w:rsidRPr="001E4246" w:rsidRDefault="00450089" w:rsidP="00380E5F">
            <w:pPr>
              <w:pStyle w:val="afff2"/>
            </w:pPr>
            <w:r w:rsidRPr="000C7C55">
              <w:rPr>
                <w:b/>
              </w:rPr>
              <w:t>Положительная практика</w:t>
            </w:r>
            <w:r>
              <w:rPr>
                <w:b/>
              </w:rPr>
              <w:t>.</w:t>
            </w:r>
            <w:r w:rsidR="005A6109">
              <w:rPr>
                <w:b/>
              </w:rPr>
              <w:t xml:space="preserve"> </w:t>
            </w:r>
            <w:proofErr w:type="gramStart"/>
            <w:r w:rsidR="001405C6" w:rsidRPr="001E4246">
              <w:t>Всего научных публикаций, учебно-методических материалов на портале 18 260 (в том числе научных публикаций с полными текстами в открытом доступе (http://publications.hse.ru) – 15545, ВКР с полными текстами в открытом доступе (http://www.hse.ru/edu/vkr/) – 1577, диссертаций с полными текстами в открытом доступе (http://www.hse.ru/sci/diss/) – 144).</w:t>
            </w:r>
            <w:proofErr w:type="gramEnd"/>
          </w:p>
        </w:tc>
      </w:tr>
    </w:tbl>
    <w:p w:rsidR="00601C7F" w:rsidRPr="005A6109" w:rsidRDefault="00601C7F" w:rsidP="00FB37B8">
      <w:pPr>
        <w:tabs>
          <w:tab w:val="left" w:pos="993"/>
        </w:tabs>
        <w:rPr>
          <w:b/>
          <w:bCs/>
          <w:i/>
          <w:iCs/>
        </w:rPr>
      </w:pPr>
      <w:r w:rsidRPr="005A6109">
        <w:rPr>
          <w:b/>
          <w:bCs/>
          <w:i/>
          <w:iCs/>
        </w:rPr>
        <w:t xml:space="preserve">Качество образовательной деятельности, характеризуемой критерием, оценено на: </w:t>
      </w:r>
      <w:r w:rsidR="00242B07">
        <w:rPr>
          <w:b/>
          <w:bCs/>
          <w:i/>
          <w:iCs/>
          <w:u w:val="single"/>
        </w:rPr>
        <w:t>2,67</w:t>
      </w:r>
    </w:p>
    <w:p w:rsidR="00601C7F" w:rsidRPr="005A6109" w:rsidRDefault="00601C7F" w:rsidP="00FB37B8">
      <w:pPr>
        <w:tabs>
          <w:tab w:val="left" w:pos="993"/>
        </w:tabs>
      </w:pPr>
      <w:r w:rsidRPr="005A6109">
        <w:rPr>
          <w:b/>
          <w:bCs/>
          <w:i/>
          <w:iCs/>
        </w:rPr>
        <w:t>Положительная практика</w:t>
      </w:r>
      <w:r w:rsidRPr="005A6109">
        <w:t xml:space="preserve">: </w:t>
      </w:r>
    </w:p>
    <w:p w:rsidR="003F1C4F" w:rsidRPr="005A6109" w:rsidRDefault="003F1C4F" w:rsidP="00380E5F">
      <w:pPr>
        <w:numPr>
          <w:ilvl w:val="0"/>
          <w:numId w:val="36"/>
        </w:numPr>
        <w:tabs>
          <w:tab w:val="left" w:pos="993"/>
        </w:tabs>
        <w:rPr>
          <w:i/>
          <w:iCs/>
        </w:rPr>
      </w:pPr>
      <w:r w:rsidRPr="005A6109">
        <w:rPr>
          <w:i/>
          <w:iCs/>
        </w:rPr>
        <w:t>Создание корпоративного</w:t>
      </w:r>
      <w:r w:rsidR="00CC4635" w:rsidRPr="005A6109">
        <w:rPr>
          <w:i/>
          <w:iCs/>
        </w:rPr>
        <w:t xml:space="preserve"> </w:t>
      </w:r>
      <w:r w:rsidRPr="005A6109">
        <w:rPr>
          <w:i/>
          <w:iCs/>
        </w:rPr>
        <w:t>портала НИУ ВШЭ – системы логически и технологически связанных между собой информационных страниц.</w:t>
      </w:r>
    </w:p>
    <w:p w:rsidR="003F1C4F" w:rsidRPr="005A6109" w:rsidRDefault="00636D49" w:rsidP="00380E5F">
      <w:pPr>
        <w:numPr>
          <w:ilvl w:val="0"/>
          <w:numId w:val="36"/>
        </w:numPr>
        <w:tabs>
          <w:tab w:val="left" w:pos="993"/>
        </w:tabs>
        <w:rPr>
          <w:i/>
          <w:iCs/>
        </w:rPr>
      </w:pPr>
      <w:r w:rsidRPr="005A6109">
        <w:rPr>
          <w:i/>
          <w:iCs/>
        </w:rPr>
        <w:t>Функционирование</w:t>
      </w:r>
      <w:r w:rsidR="00CC4635" w:rsidRPr="005A6109">
        <w:rPr>
          <w:i/>
          <w:iCs/>
        </w:rPr>
        <w:t xml:space="preserve"> </w:t>
      </w:r>
      <w:r w:rsidRPr="005A6109">
        <w:rPr>
          <w:i/>
          <w:iCs/>
        </w:rPr>
        <w:t>Центра развития карьеры, целью которого</w:t>
      </w:r>
      <w:r w:rsidR="00CC4635" w:rsidRPr="005A6109">
        <w:rPr>
          <w:i/>
          <w:iCs/>
        </w:rPr>
        <w:t xml:space="preserve"> </w:t>
      </w:r>
      <w:r w:rsidRPr="005A6109">
        <w:rPr>
          <w:i/>
          <w:iCs/>
        </w:rPr>
        <w:t>является помощь студентам и выпускникам университета в правильном построении карьеры и трудоустройстве.</w:t>
      </w:r>
    </w:p>
    <w:p w:rsidR="00636D49" w:rsidRPr="005A6109" w:rsidRDefault="00636D49" w:rsidP="00380E5F">
      <w:pPr>
        <w:numPr>
          <w:ilvl w:val="0"/>
          <w:numId w:val="36"/>
        </w:numPr>
        <w:tabs>
          <w:tab w:val="left" w:pos="993"/>
        </w:tabs>
        <w:rPr>
          <w:i/>
          <w:iCs/>
        </w:rPr>
      </w:pPr>
      <w:r w:rsidRPr="005A6109">
        <w:rPr>
          <w:i/>
          <w:iCs/>
        </w:rPr>
        <w:t>Наличие сайтов образовательных программ в рамках Портала ВШЭ</w:t>
      </w:r>
    </w:p>
    <w:p w:rsidR="00601C7F" w:rsidRPr="005A6109" w:rsidRDefault="00601C7F" w:rsidP="00FB37B8">
      <w:pPr>
        <w:tabs>
          <w:tab w:val="left" w:pos="993"/>
        </w:tabs>
        <w:rPr>
          <w:i/>
          <w:iCs/>
        </w:rPr>
      </w:pPr>
      <w:r w:rsidRPr="005A6109">
        <w:rPr>
          <w:b/>
          <w:bCs/>
          <w:i/>
          <w:iCs/>
        </w:rPr>
        <w:t>Замечания:</w:t>
      </w:r>
      <w:r w:rsidR="00636D49" w:rsidRPr="005A6109">
        <w:rPr>
          <w:bCs/>
          <w:i/>
          <w:iCs/>
        </w:rPr>
        <w:t xml:space="preserve"> отсутствуют</w:t>
      </w:r>
    </w:p>
    <w:p w:rsidR="00B21D9D" w:rsidRPr="005A6109" w:rsidRDefault="00601C7F" w:rsidP="00B21D9D">
      <w:pPr>
        <w:pStyle w:val="a9"/>
        <w:ind w:left="0"/>
        <w:contextualSpacing/>
      </w:pPr>
      <w:r w:rsidRPr="005A6109">
        <w:rPr>
          <w:b/>
          <w:bCs/>
          <w:i/>
          <w:iCs/>
        </w:rPr>
        <w:t>Рекомендации:</w:t>
      </w:r>
      <w:r w:rsidR="005A6109">
        <w:rPr>
          <w:b/>
          <w:bCs/>
          <w:i/>
          <w:iCs/>
        </w:rPr>
        <w:t xml:space="preserve"> </w:t>
      </w:r>
      <w:r w:rsidR="00636D49" w:rsidRPr="005A6109">
        <w:rPr>
          <w:i/>
          <w:iCs/>
        </w:rPr>
        <w:t>Разработка единой системы информационной подд</w:t>
      </w:r>
      <w:r w:rsidR="00221691" w:rsidRPr="005A6109">
        <w:rPr>
          <w:i/>
          <w:iCs/>
        </w:rPr>
        <w:t>ержки образовательного процесса, что позволит</w:t>
      </w:r>
      <w:r w:rsidR="0009633C" w:rsidRPr="005A6109">
        <w:rPr>
          <w:i/>
          <w:iCs/>
        </w:rPr>
        <w:t xml:space="preserve"> оптимизировать образовательный процесс </w:t>
      </w:r>
      <w:r w:rsidR="003C2D07" w:rsidRPr="005A6109">
        <w:rPr>
          <w:i/>
          <w:iCs/>
        </w:rPr>
        <w:t>на основе применения электронного обучения и дистанционных образовательных технологий</w:t>
      </w:r>
      <w:r w:rsidR="00B21D9D" w:rsidRPr="005A6109">
        <w:rPr>
          <w:i/>
          <w:iCs/>
        </w:rPr>
        <w:t>,</w:t>
      </w:r>
      <w:r w:rsidR="00CC4635" w:rsidRPr="005A6109">
        <w:rPr>
          <w:i/>
          <w:iCs/>
        </w:rPr>
        <w:t xml:space="preserve"> </w:t>
      </w:r>
      <w:r w:rsidR="00B21D9D" w:rsidRPr="005A6109">
        <w:rPr>
          <w:rFonts w:eastAsia="+mn-ea"/>
          <w:kern w:val="24"/>
        </w:rPr>
        <w:t xml:space="preserve">формирование в университете системы </w:t>
      </w:r>
      <w:proofErr w:type="spellStart"/>
      <w:r w:rsidR="00B21D9D" w:rsidRPr="005A6109">
        <w:rPr>
          <w:rFonts w:eastAsia="+mn-ea"/>
          <w:kern w:val="24"/>
        </w:rPr>
        <w:t>blended</w:t>
      </w:r>
      <w:proofErr w:type="spellEnd"/>
      <w:r w:rsidR="00B21D9D" w:rsidRPr="005A6109">
        <w:rPr>
          <w:rFonts w:eastAsia="+mn-ea"/>
          <w:kern w:val="24"/>
        </w:rPr>
        <w:t xml:space="preserve"> </w:t>
      </w:r>
      <w:proofErr w:type="spellStart"/>
      <w:r w:rsidR="00B21D9D" w:rsidRPr="005A6109">
        <w:rPr>
          <w:rFonts w:eastAsia="+mn-ea"/>
          <w:kern w:val="24"/>
        </w:rPr>
        <w:t>learning</w:t>
      </w:r>
      <w:proofErr w:type="spellEnd"/>
      <w:r w:rsidR="00B21D9D" w:rsidRPr="005A6109">
        <w:rPr>
          <w:rFonts w:eastAsia="+mn-ea"/>
          <w:kern w:val="24"/>
        </w:rPr>
        <w:t xml:space="preserve">, системы сочетающей </w:t>
      </w:r>
      <w:proofErr w:type="spellStart"/>
      <w:r w:rsidR="00B21D9D" w:rsidRPr="005A6109">
        <w:rPr>
          <w:rFonts w:eastAsia="+mn-ea"/>
          <w:kern w:val="24"/>
        </w:rPr>
        <w:t>онлайн</w:t>
      </w:r>
      <w:proofErr w:type="spellEnd"/>
      <w:r w:rsidR="00B21D9D" w:rsidRPr="005A6109">
        <w:rPr>
          <w:rFonts w:eastAsia="+mn-ea"/>
          <w:kern w:val="24"/>
        </w:rPr>
        <w:t xml:space="preserve"> и </w:t>
      </w:r>
      <w:proofErr w:type="spellStart"/>
      <w:r w:rsidR="00B21D9D" w:rsidRPr="005A6109">
        <w:rPr>
          <w:rFonts w:eastAsia="+mn-ea"/>
          <w:kern w:val="24"/>
        </w:rPr>
        <w:t>оффлайн</w:t>
      </w:r>
      <w:proofErr w:type="spellEnd"/>
      <w:r w:rsidR="00B21D9D" w:rsidRPr="005A6109">
        <w:rPr>
          <w:rFonts w:eastAsia="+mn-ea"/>
          <w:kern w:val="24"/>
        </w:rPr>
        <w:t xml:space="preserve"> обучение.</w:t>
      </w:r>
    </w:p>
    <w:p w:rsidR="00601C7F" w:rsidRPr="005A6109" w:rsidRDefault="00601C7F" w:rsidP="00FB37B8">
      <w:pPr>
        <w:tabs>
          <w:tab w:val="left" w:pos="993"/>
        </w:tabs>
        <w:rPr>
          <w:b/>
          <w:bCs/>
          <w:i/>
          <w:iCs/>
        </w:rPr>
      </w:pPr>
      <w:r w:rsidRPr="005A6109">
        <w:rPr>
          <w:b/>
          <w:bCs/>
          <w:i/>
          <w:iCs/>
        </w:rPr>
        <w:t>Риски:</w:t>
      </w:r>
      <w:r w:rsidR="003F1C4F" w:rsidRPr="005A6109">
        <w:rPr>
          <w:i/>
          <w:iCs/>
        </w:rPr>
        <w:t xml:space="preserve"> отсутствуют</w:t>
      </w:r>
    </w:p>
    <w:p w:rsidR="00601C7F" w:rsidRPr="005A6109" w:rsidRDefault="00601C7F" w:rsidP="00FB37B8">
      <w:pPr>
        <w:tabs>
          <w:tab w:val="left" w:pos="993"/>
        </w:tabs>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15"/>
        <w:gridCol w:w="4338"/>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5A6109">
            <w:pPr>
              <w:pStyle w:val="afff3"/>
            </w:pPr>
            <w:r w:rsidRPr="001E4246">
              <w:t>КРИТЕРИЙ 8. НАУЧНО-ИССЛЕДОВАТЕЛЬСКАЯ ДЕЯТЕЛЬНОСТЬ</w:t>
            </w:r>
          </w:p>
        </w:tc>
      </w:tr>
      <w:tr w:rsidR="00601C7F" w:rsidRPr="001E4246">
        <w:tc>
          <w:tcPr>
            <w:tcW w:w="1015" w:type="dxa"/>
            <w:vAlign w:val="center"/>
          </w:tcPr>
          <w:p w:rsidR="00601C7F" w:rsidRPr="001E4246" w:rsidRDefault="00601C7F" w:rsidP="005A6109">
            <w:pPr>
              <w:pStyle w:val="afff3"/>
            </w:pPr>
            <w:r w:rsidRPr="001E4246">
              <w:t>№</w:t>
            </w:r>
          </w:p>
        </w:tc>
        <w:tc>
          <w:tcPr>
            <w:tcW w:w="4338" w:type="dxa"/>
            <w:vAlign w:val="center"/>
          </w:tcPr>
          <w:p w:rsidR="00601C7F" w:rsidRPr="001E4246" w:rsidRDefault="00601C7F" w:rsidP="005A6109">
            <w:pPr>
              <w:pStyle w:val="afff3"/>
            </w:pPr>
            <w:r w:rsidRPr="001E4246">
              <w:t>Показатель</w:t>
            </w:r>
          </w:p>
        </w:tc>
        <w:tc>
          <w:tcPr>
            <w:tcW w:w="1559" w:type="dxa"/>
            <w:vAlign w:val="center"/>
          </w:tcPr>
          <w:p w:rsidR="00601C7F" w:rsidRPr="001E4246" w:rsidRDefault="00601C7F" w:rsidP="005A6109">
            <w:pPr>
              <w:pStyle w:val="afff3"/>
            </w:pPr>
            <w:r w:rsidRPr="001E4246">
              <w:t>Оценка эксперта (0,1,2)</w:t>
            </w:r>
          </w:p>
        </w:tc>
        <w:tc>
          <w:tcPr>
            <w:tcW w:w="8397" w:type="dxa"/>
            <w:vAlign w:val="center"/>
          </w:tcPr>
          <w:p w:rsidR="00601C7F" w:rsidRPr="001E4246" w:rsidRDefault="00601C7F" w:rsidP="005A6109">
            <w:pPr>
              <w:pStyle w:val="afff3"/>
            </w:pPr>
            <w:r w:rsidRPr="001E4246">
              <w:t>Комментарии эксперта</w:t>
            </w:r>
          </w:p>
        </w:tc>
      </w:tr>
      <w:tr w:rsidR="00601C7F" w:rsidRPr="001E4246">
        <w:tc>
          <w:tcPr>
            <w:tcW w:w="1015" w:type="dxa"/>
          </w:tcPr>
          <w:p w:rsidR="00601C7F" w:rsidRPr="001E4246" w:rsidRDefault="00601C7F" w:rsidP="00FB37B8">
            <w:pPr>
              <w:tabs>
                <w:tab w:val="left" w:pos="993"/>
              </w:tabs>
            </w:pPr>
          </w:p>
        </w:tc>
        <w:tc>
          <w:tcPr>
            <w:tcW w:w="4338" w:type="dxa"/>
          </w:tcPr>
          <w:p w:rsidR="00601C7F" w:rsidRPr="001E4246" w:rsidRDefault="00601C7F" w:rsidP="00FB37B8">
            <w:pPr>
              <w:tabs>
                <w:tab w:val="left" w:pos="993"/>
              </w:tabs>
            </w:pPr>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1D2FC7">
            <w:pPr>
              <w:tabs>
                <w:tab w:val="left" w:pos="993"/>
              </w:tabs>
            </w:pPr>
          </w:p>
        </w:tc>
      </w:tr>
      <w:tr w:rsidR="00601C7F" w:rsidRPr="001E4246">
        <w:tc>
          <w:tcPr>
            <w:tcW w:w="1015" w:type="dxa"/>
          </w:tcPr>
          <w:p w:rsidR="00601C7F" w:rsidRPr="001E4246" w:rsidRDefault="00601C7F" w:rsidP="00380E5F">
            <w:pPr>
              <w:numPr>
                <w:ilvl w:val="0"/>
                <w:numId w:val="16"/>
              </w:numPr>
              <w:tabs>
                <w:tab w:val="left" w:pos="993"/>
              </w:tabs>
              <w:jc w:val="center"/>
            </w:pPr>
          </w:p>
        </w:tc>
        <w:tc>
          <w:tcPr>
            <w:tcW w:w="4338" w:type="dxa"/>
          </w:tcPr>
          <w:p w:rsidR="00601C7F" w:rsidRPr="001E4246" w:rsidRDefault="00601C7F" w:rsidP="005A6109">
            <w:pPr>
              <w:pStyle w:val="afff2"/>
            </w:pPr>
            <w:r w:rsidRPr="001E4246">
              <w:t>Опишите организацию научно-исследовательской деятельности (НИД), осуществляемой преподавателями и заведующими кафедрами за счет внешнего и внутреннего финансирования. Приведите примеры НИР, осуществленных за счет внешнего финансирования и за счет внутренних грантов, результаты которых востребованы самим ОО и/или другими организациями.*</w:t>
            </w:r>
          </w:p>
        </w:tc>
        <w:tc>
          <w:tcPr>
            <w:tcW w:w="1559" w:type="dxa"/>
          </w:tcPr>
          <w:p w:rsidR="00601C7F" w:rsidRPr="001E4246" w:rsidRDefault="00591435" w:rsidP="005A6109">
            <w:pPr>
              <w:pStyle w:val="afff1"/>
            </w:pPr>
            <w:r w:rsidRPr="001E4246">
              <w:t>2</w:t>
            </w:r>
          </w:p>
        </w:tc>
        <w:tc>
          <w:tcPr>
            <w:tcW w:w="8397" w:type="dxa"/>
          </w:tcPr>
          <w:p w:rsidR="00591435" w:rsidRPr="001E4246" w:rsidRDefault="00902A45" w:rsidP="005A6109">
            <w:pPr>
              <w:pStyle w:val="afff2"/>
            </w:pPr>
            <w:r w:rsidRPr="001E4246">
              <w:rPr>
                <w:b/>
                <w:bCs/>
              </w:rPr>
              <w:t>Комментарии</w:t>
            </w:r>
            <w:r>
              <w:rPr>
                <w:b/>
                <w:bCs/>
              </w:rPr>
              <w:t xml:space="preserve">. </w:t>
            </w:r>
            <w:r w:rsidR="00591435" w:rsidRPr="001E4246">
              <w:t>Научно-исследовательская деятельность проводится</w:t>
            </w:r>
            <w:r w:rsidR="00CC4635">
              <w:t xml:space="preserve"> </w:t>
            </w:r>
            <w:r w:rsidR="00591435" w:rsidRPr="001E4246">
              <w:t>посредством следующих мероприятий:</w:t>
            </w:r>
          </w:p>
          <w:p w:rsidR="00591435" w:rsidRPr="001E4246" w:rsidRDefault="00591435" w:rsidP="005A6109">
            <w:pPr>
              <w:pStyle w:val="afff2"/>
            </w:pPr>
            <w:r w:rsidRPr="001E4246">
              <w:t>•</w:t>
            </w:r>
            <w:r w:rsidRPr="001E4246">
              <w:tab/>
              <w:t>проведение научных исследований;</w:t>
            </w:r>
          </w:p>
          <w:p w:rsidR="00591435" w:rsidRPr="001E4246" w:rsidRDefault="00591435" w:rsidP="005A6109">
            <w:pPr>
              <w:pStyle w:val="afff2"/>
            </w:pPr>
            <w:r w:rsidRPr="001E4246">
              <w:t>•</w:t>
            </w:r>
            <w:r w:rsidRPr="001E4246">
              <w:tab/>
              <w:t>подготовка и публикация монографий, глав в коллективных монографиях, статей в журналах, сборниках; выступление и участие на международных и всероссийских конференциях;</w:t>
            </w:r>
          </w:p>
          <w:p w:rsidR="00591435" w:rsidRPr="001E4246" w:rsidRDefault="00591435" w:rsidP="005A6109">
            <w:pPr>
              <w:pStyle w:val="afff2"/>
            </w:pPr>
            <w:r w:rsidRPr="001E4246">
              <w:t>•</w:t>
            </w:r>
            <w:r w:rsidRPr="001E4246">
              <w:tab/>
              <w:t>научный семинар преподавателей и исследователей;</w:t>
            </w:r>
          </w:p>
          <w:p w:rsidR="00591435" w:rsidRPr="001E4246" w:rsidRDefault="00591435" w:rsidP="005A6109">
            <w:pPr>
              <w:pStyle w:val="afff2"/>
            </w:pPr>
            <w:r w:rsidRPr="001E4246">
              <w:t>•</w:t>
            </w:r>
            <w:r w:rsidRPr="001E4246">
              <w:tab/>
              <w:t>организация и проведение научных конференций, тематических секций, сессий конференций;</w:t>
            </w:r>
          </w:p>
          <w:p w:rsidR="00591435" w:rsidRPr="001E4246" w:rsidRDefault="00591435" w:rsidP="005A6109">
            <w:pPr>
              <w:pStyle w:val="afff2"/>
            </w:pPr>
            <w:r w:rsidRPr="001E4246">
              <w:t>•</w:t>
            </w:r>
            <w:r w:rsidRPr="001E4246">
              <w:tab/>
              <w:t>научно-исследовательская работа студентов и аспирантура;</w:t>
            </w:r>
          </w:p>
          <w:p w:rsidR="00591435" w:rsidRPr="001E4246" w:rsidRDefault="00591435" w:rsidP="005A6109">
            <w:pPr>
              <w:pStyle w:val="afff2"/>
            </w:pPr>
            <w:r w:rsidRPr="001E4246">
              <w:t>•</w:t>
            </w:r>
            <w:r w:rsidRPr="001E4246">
              <w:tab/>
              <w:t>н</w:t>
            </w:r>
            <w:r w:rsidR="00271972" w:rsidRPr="001E4246">
              <w:t xml:space="preserve">аучно-исследовательский семинар </w:t>
            </w:r>
            <w:r w:rsidRPr="001E4246">
              <w:t xml:space="preserve">магистрантов </w:t>
            </w:r>
            <w:r w:rsidR="00271972" w:rsidRPr="001E4246">
              <w:t>с первого курса</w:t>
            </w:r>
          </w:p>
          <w:p w:rsidR="00591435" w:rsidRPr="001E4246" w:rsidRDefault="00CC4635" w:rsidP="005A6109">
            <w:pPr>
              <w:pStyle w:val="afff2"/>
            </w:pPr>
            <w:r>
              <w:t xml:space="preserve"> </w:t>
            </w:r>
            <w:r w:rsidR="00591435" w:rsidRPr="001E4246">
              <w:t xml:space="preserve">функционирование </w:t>
            </w:r>
            <w:r w:rsidR="00D7380A" w:rsidRPr="001E4246">
              <w:t>Институт</w:t>
            </w:r>
            <w:r w:rsidR="00591435" w:rsidRPr="001E4246">
              <w:t>а стажеров-исследователей</w:t>
            </w:r>
          </w:p>
          <w:p w:rsidR="00D7380A" w:rsidRPr="001E4246" w:rsidRDefault="00591435" w:rsidP="005A6109">
            <w:pPr>
              <w:pStyle w:val="afff2"/>
            </w:pPr>
            <w:r w:rsidRPr="001E4246">
              <w:t xml:space="preserve">Образовательной организацией представлен список НИР, </w:t>
            </w:r>
            <w:proofErr w:type="gramStart"/>
            <w:r w:rsidRPr="001E4246">
              <w:t>выполненных</w:t>
            </w:r>
            <w:proofErr w:type="gramEnd"/>
            <w:r w:rsidR="00CC4635">
              <w:t xml:space="preserve"> </w:t>
            </w:r>
            <w:r w:rsidRPr="001E4246">
              <w:t>кафедрой уп</w:t>
            </w:r>
            <w:r w:rsidR="00EF0D58">
              <w:t>равления проектами</w:t>
            </w:r>
            <w:r w:rsidRPr="001E4246">
              <w:t>.</w:t>
            </w:r>
          </w:p>
        </w:tc>
      </w:tr>
      <w:tr w:rsidR="00AD630B"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Доля использования результатов НИР в образовательном процессе и в системе организации управления образовательной деятельности в ОО (</w:t>
            </w:r>
            <w:proofErr w:type="gramStart"/>
            <w:r w:rsidRPr="001E4246">
              <w:t>в</w:t>
            </w:r>
            <w:proofErr w:type="gramEnd"/>
            <w:r w:rsidRPr="001E4246">
              <w:t xml:space="preserve"> % за последние три года).*</w:t>
            </w:r>
          </w:p>
        </w:tc>
        <w:tc>
          <w:tcPr>
            <w:tcW w:w="1559" w:type="dxa"/>
          </w:tcPr>
          <w:p w:rsidR="00601C7F" w:rsidRPr="001E4246" w:rsidRDefault="00591435" w:rsidP="005A6109">
            <w:pPr>
              <w:pStyle w:val="afff1"/>
            </w:pPr>
            <w:r w:rsidRPr="001E4246">
              <w:t>1</w:t>
            </w:r>
          </w:p>
        </w:tc>
        <w:tc>
          <w:tcPr>
            <w:tcW w:w="8397" w:type="dxa"/>
          </w:tcPr>
          <w:p w:rsidR="00902A45" w:rsidRDefault="00902A45" w:rsidP="005A6109">
            <w:pPr>
              <w:pStyle w:val="afff2"/>
            </w:pPr>
            <w:r w:rsidRPr="001E4246">
              <w:rPr>
                <w:b/>
                <w:bCs/>
              </w:rPr>
              <w:t>Комментарии</w:t>
            </w:r>
            <w:r>
              <w:rPr>
                <w:b/>
                <w:bCs/>
              </w:rPr>
              <w:t>.</w:t>
            </w:r>
            <w:r w:rsidR="00CC4635">
              <w:rPr>
                <w:b/>
                <w:bCs/>
              </w:rPr>
              <w:t xml:space="preserve"> </w:t>
            </w:r>
            <w:r w:rsidR="00591435" w:rsidRPr="001E4246">
              <w:t>Результаты проведенных исследований ежегодно используются для</w:t>
            </w:r>
            <w:r w:rsidR="00CC4635">
              <w:t xml:space="preserve"> </w:t>
            </w:r>
            <w:r w:rsidR="00591435" w:rsidRPr="001E4246">
              <w:t>корректировки и дополнения</w:t>
            </w:r>
            <w:r w:rsidR="00CC4635">
              <w:t xml:space="preserve"> </w:t>
            </w:r>
            <w:r w:rsidR="00591435" w:rsidRPr="001E4246">
              <w:t>программ</w:t>
            </w:r>
            <w:r w:rsidR="00EF0D58">
              <w:t xml:space="preserve"> всех учебных дисциплин, при разработке УММ по дисциплинам.</w:t>
            </w:r>
          </w:p>
          <w:p w:rsidR="00601C7F" w:rsidRPr="001E4246" w:rsidRDefault="00902A45" w:rsidP="005A6109">
            <w:pPr>
              <w:pStyle w:val="afff2"/>
            </w:pPr>
            <w:r w:rsidRPr="00902A45">
              <w:rPr>
                <w:b/>
              </w:rPr>
              <w:t>Рекомендации.</w:t>
            </w:r>
            <w:r>
              <w:t xml:space="preserve"> Целесообразно оценивать</w:t>
            </w:r>
            <w:r w:rsidR="00CC4635">
              <w:t xml:space="preserve"> </w:t>
            </w:r>
            <w:r>
              <w:t>долю</w:t>
            </w:r>
            <w:r w:rsidR="00591435" w:rsidRPr="001E4246">
              <w:t xml:space="preserve"> использования результатов НИР в образовательном процессе и в системе организации управления образовательной деятельности</w:t>
            </w:r>
            <w:r w:rsidR="00AD630B" w:rsidRPr="001E4246">
              <w:t>.</w:t>
            </w:r>
          </w:p>
        </w:tc>
      </w:tr>
      <w:tr w:rsidR="00AD630B"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Опишите процессы привлечения и участия студентов и аспирантов в выполнении НИР, реализуемых за счет внешних и внутренних источников финансирования. Приведите примеры НИР.</w:t>
            </w:r>
          </w:p>
        </w:tc>
        <w:tc>
          <w:tcPr>
            <w:tcW w:w="1559" w:type="dxa"/>
          </w:tcPr>
          <w:p w:rsidR="00601C7F" w:rsidRPr="001E4246" w:rsidRDefault="00601C7F" w:rsidP="005A6109">
            <w:pPr>
              <w:pStyle w:val="afff1"/>
            </w:pPr>
            <w:r w:rsidRPr="001E4246">
              <w:t>2</w:t>
            </w:r>
          </w:p>
        </w:tc>
        <w:tc>
          <w:tcPr>
            <w:tcW w:w="8397" w:type="dxa"/>
          </w:tcPr>
          <w:p w:rsidR="00601C7F" w:rsidRPr="001E4246" w:rsidRDefault="00902A45" w:rsidP="005A6109">
            <w:pPr>
              <w:pStyle w:val="afff2"/>
            </w:pPr>
            <w:r w:rsidRPr="001E4246">
              <w:rPr>
                <w:b/>
                <w:bCs/>
              </w:rPr>
              <w:t>Комментарии</w:t>
            </w:r>
            <w:r>
              <w:rPr>
                <w:b/>
                <w:bCs/>
              </w:rPr>
              <w:t xml:space="preserve">. </w:t>
            </w:r>
            <w:r w:rsidR="00AD630B" w:rsidRPr="001E4246">
              <w:t>Научная работа студентов включена в образовательный процесс в качестве обязательного элемента и занимает не менее половины кредитов, отведенных на освоение программы. Обязательным</w:t>
            </w:r>
            <w:r w:rsidR="00CC4635">
              <w:t xml:space="preserve"> </w:t>
            </w:r>
            <w:proofErr w:type="gramStart"/>
            <w:r w:rsidR="00AD630B" w:rsidRPr="001E4246">
              <w:t>для</w:t>
            </w:r>
            <w:proofErr w:type="gramEnd"/>
            <w:r w:rsidR="00AD630B" w:rsidRPr="001E4246">
              <w:t xml:space="preserve"> </w:t>
            </w:r>
            <w:proofErr w:type="gramStart"/>
            <w:r w:rsidR="00AD630B" w:rsidRPr="001E4246">
              <w:t>все</w:t>
            </w:r>
            <w:proofErr w:type="gramEnd"/>
            <w:r w:rsidR="00AD630B" w:rsidRPr="001E4246">
              <w:t xml:space="preserve"> студентов является научно-исследовательский семинар, который реализуется в течение двух лет обучения магистров. </w:t>
            </w:r>
            <w:r w:rsidR="00EF0D58">
              <w:t>Кроме того функционируют</w:t>
            </w:r>
            <w:r w:rsidR="00EF0D58" w:rsidRPr="00EF0D58">
              <w:t>:</w:t>
            </w:r>
            <w:r w:rsidR="00EF0D58">
              <w:t xml:space="preserve"> научно-учебные лаборатории и научно-учебные группы; проектно-учебные лаборатории и проектно-учебные групп;</w:t>
            </w:r>
            <w:r w:rsidR="005A6109">
              <w:t xml:space="preserve"> </w:t>
            </w:r>
            <w:r w:rsidR="00EF0D58">
              <w:t>студенческие научные сообщества и объединения;</w:t>
            </w:r>
            <w:r w:rsidR="005A6109">
              <w:t xml:space="preserve"> </w:t>
            </w:r>
            <w:r w:rsidR="00EF0D58">
              <w:t>поддержка участия в научных мероприятиях (</w:t>
            </w:r>
            <w:proofErr w:type="spellStart"/>
            <w:r w:rsidR="00EF0D58">
              <w:t>трэвэл-грант</w:t>
            </w:r>
            <w:proofErr w:type="spellEnd"/>
            <w:r w:rsidR="00EF0D58" w:rsidRPr="00EF0D58">
              <w:t>)</w:t>
            </w:r>
            <w:r w:rsidR="00EF0D58">
              <w:t xml:space="preserve">. </w:t>
            </w:r>
            <w:r w:rsidR="003D3C62">
              <w:t>Приведены примеры НИР.</w:t>
            </w:r>
          </w:p>
        </w:tc>
      </w:tr>
      <w:tr w:rsidR="002E7C1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 xml:space="preserve">Доля результатов НИР в рамках профиля специальности, нашедших практическое применение в реальном (или финансовом) секторе экономики и подтвержденных актами внедрения на предприятиях в рамках профиля специальности и/или успешно </w:t>
            </w:r>
            <w:proofErr w:type="spellStart"/>
            <w:r w:rsidRPr="001E4246">
              <w:t>коммерциализированных</w:t>
            </w:r>
            <w:proofErr w:type="spellEnd"/>
            <w:r w:rsidRPr="001E4246">
              <w:t xml:space="preserve"> результатов НИР студентов и магистрантов, включая создание ими собственного бизнеса (за последние три года).*</w:t>
            </w:r>
          </w:p>
        </w:tc>
        <w:tc>
          <w:tcPr>
            <w:tcW w:w="1559" w:type="dxa"/>
          </w:tcPr>
          <w:p w:rsidR="00601C7F" w:rsidRPr="001E4246" w:rsidRDefault="002E7C1F" w:rsidP="005A6109">
            <w:pPr>
              <w:pStyle w:val="afff1"/>
            </w:pPr>
            <w:r w:rsidRPr="001E4246">
              <w:t>0</w:t>
            </w:r>
          </w:p>
        </w:tc>
        <w:tc>
          <w:tcPr>
            <w:tcW w:w="8397" w:type="dxa"/>
          </w:tcPr>
          <w:p w:rsidR="00601C7F" w:rsidRPr="001E4246" w:rsidRDefault="00902A45" w:rsidP="005A6109">
            <w:pPr>
              <w:pStyle w:val="afff2"/>
            </w:pPr>
            <w:r w:rsidRPr="001E4246">
              <w:rPr>
                <w:b/>
                <w:bCs/>
              </w:rPr>
              <w:t>Комментарии</w:t>
            </w:r>
            <w:r>
              <w:rPr>
                <w:b/>
                <w:bCs/>
              </w:rPr>
              <w:t xml:space="preserve">. </w:t>
            </w:r>
            <w:r w:rsidR="002E7C1F" w:rsidRPr="001E4246">
              <w:t>Информация</w:t>
            </w:r>
            <w:r w:rsidR="00CC4635">
              <w:t xml:space="preserve"> </w:t>
            </w:r>
            <w:r w:rsidR="002E7C1F" w:rsidRPr="001E4246">
              <w:t>не представлена,</w:t>
            </w:r>
            <w:r w:rsidR="00CC4635">
              <w:t xml:space="preserve"> </w:t>
            </w:r>
          </w:p>
        </w:tc>
      </w:tr>
      <w:tr w:rsidR="002E7C1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Количество преподавателей, принявших участие в научных конференциях в стране и за рубежом в качестве приглашенных (пленарных) докладчиков (за предыдущий год).</w:t>
            </w:r>
          </w:p>
        </w:tc>
        <w:tc>
          <w:tcPr>
            <w:tcW w:w="1559" w:type="dxa"/>
          </w:tcPr>
          <w:p w:rsidR="00601C7F" w:rsidRPr="001E4246" w:rsidRDefault="00601C7F" w:rsidP="005A6109">
            <w:pPr>
              <w:pStyle w:val="afff1"/>
            </w:pPr>
            <w:r w:rsidRPr="001E4246">
              <w:t>2</w:t>
            </w:r>
          </w:p>
        </w:tc>
        <w:tc>
          <w:tcPr>
            <w:tcW w:w="8397" w:type="dxa"/>
          </w:tcPr>
          <w:p w:rsidR="00601C7F" w:rsidRPr="001E4246" w:rsidRDefault="00902A45" w:rsidP="005A6109">
            <w:pPr>
              <w:pStyle w:val="afff2"/>
            </w:pPr>
            <w:r w:rsidRPr="001E4246">
              <w:rPr>
                <w:b/>
                <w:bCs/>
              </w:rPr>
              <w:t>Комментарии</w:t>
            </w:r>
            <w:r>
              <w:rPr>
                <w:b/>
                <w:bCs/>
              </w:rPr>
              <w:t xml:space="preserve">. </w:t>
            </w:r>
            <w:r w:rsidR="003D3C62">
              <w:t>По итогам 2014 года</w:t>
            </w:r>
            <w:r w:rsidR="00CC4635">
              <w:t xml:space="preserve"> </w:t>
            </w:r>
            <w:r w:rsidR="003D3C62">
              <w:t>1</w:t>
            </w:r>
            <w:r w:rsidR="00CC4635">
              <w:t xml:space="preserve"> </w:t>
            </w:r>
            <w:r w:rsidR="003D3C62">
              <w:t>преподаватель</w:t>
            </w:r>
            <w:r w:rsidR="002E7C1F" w:rsidRPr="001E4246">
              <w:t xml:space="preserve"> кафедры уп</w:t>
            </w:r>
            <w:r w:rsidR="003D3C62">
              <w:t>равление</w:t>
            </w:r>
            <w:r w:rsidR="00CC4635">
              <w:t xml:space="preserve"> </w:t>
            </w:r>
            <w:r w:rsidR="003D3C62">
              <w:t>проектами</w:t>
            </w:r>
            <w:r w:rsidR="00CC4635">
              <w:t xml:space="preserve"> </w:t>
            </w:r>
            <w:r w:rsidR="003D3C62">
              <w:t>принял</w:t>
            </w:r>
            <w:r w:rsidR="002E7C1F" w:rsidRPr="001E4246">
              <w:t xml:space="preserve"> участие в научных конференциях в стране и за рубежом</w:t>
            </w:r>
            <w:r w:rsidR="007F0C18" w:rsidRPr="001E4246">
              <w:t xml:space="preserve">. </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Количество и название научных студенческих кружков, которыми руководят преподаватели (заведующие кафедрами).</w:t>
            </w:r>
          </w:p>
        </w:tc>
        <w:tc>
          <w:tcPr>
            <w:tcW w:w="1559" w:type="dxa"/>
          </w:tcPr>
          <w:p w:rsidR="00601C7F" w:rsidRPr="001E4246" w:rsidRDefault="00601C7F" w:rsidP="005A6109">
            <w:pPr>
              <w:pStyle w:val="afff1"/>
            </w:pPr>
            <w:r w:rsidRPr="001E4246">
              <w:t>2</w:t>
            </w:r>
          </w:p>
        </w:tc>
        <w:tc>
          <w:tcPr>
            <w:tcW w:w="8397" w:type="dxa"/>
          </w:tcPr>
          <w:p w:rsidR="00601C7F" w:rsidRPr="001E4246" w:rsidRDefault="00450089" w:rsidP="005A6109">
            <w:pPr>
              <w:pStyle w:val="afff2"/>
            </w:pPr>
            <w:r w:rsidRPr="000C7C55">
              <w:rPr>
                <w:b/>
              </w:rPr>
              <w:t>Положительная практика</w:t>
            </w:r>
            <w:r>
              <w:rPr>
                <w:b/>
              </w:rPr>
              <w:t>.</w:t>
            </w:r>
            <w:r w:rsidR="005A6109">
              <w:rPr>
                <w:b/>
              </w:rPr>
              <w:t xml:space="preserve"> </w:t>
            </w:r>
            <w:r w:rsidR="007F0C18" w:rsidRPr="001E4246">
              <w:t>На базе кафедры упр</w:t>
            </w:r>
            <w:r w:rsidR="003D3C62">
              <w:t>авления</w:t>
            </w:r>
            <w:r w:rsidR="00CC4635">
              <w:t xml:space="preserve"> </w:t>
            </w:r>
            <w:r w:rsidR="003D3C62">
              <w:t>проектами</w:t>
            </w:r>
            <w:r w:rsidR="007F0C18" w:rsidRPr="001E4246">
              <w:t xml:space="preserve"> функционирует н</w:t>
            </w:r>
            <w:r w:rsidR="003D3C62">
              <w:t>аучно-исследовательский семинар.</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Доля студентов (от общего кол-ва студентов направления), занимающихся в научных кружках (за предыдущий год).</w:t>
            </w:r>
          </w:p>
        </w:tc>
        <w:tc>
          <w:tcPr>
            <w:tcW w:w="1559" w:type="dxa"/>
          </w:tcPr>
          <w:p w:rsidR="00601C7F" w:rsidRPr="001E4246" w:rsidRDefault="00601C7F" w:rsidP="005A6109">
            <w:pPr>
              <w:pStyle w:val="afff1"/>
            </w:pPr>
            <w:r w:rsidRPr="001E4246">
              <w:t>2</w:t>
            </w:r>
          </w:p>
        </w:tc>
        <w:tc>
          <w:tcPr>
            <w:tcW w:w="8397" w:type="dxa"/>
          </w:tcPr>
          <w:p w:rsidR="00601C7F" w:rsidRPr="001E4246" w:rsidRDefault="00450089" w:rsidP="005A6109">
            <w:pPr>
              <w:pStyle w:val="afff2"/>
            </w:pPr>
            <w:r w:rsidRPr="000C7C55">
              <w:rPr>
                <w:b/>
              </w:rPr>
              <w:t>Положительная практика</w:t>
            </w:r>
            <w:r>
              <w:rPr>
                <w:b/>
              </w:rPr>
              <w:t>.</w:t>
            </w:r>
            <w:r w:rsidR="005A6109">
              <w:rPr>
                <w:b/>
              </w:rPr>
              <w:t xml:space="preserve"> </w:t>
            </w:r>
            <w:r w:rsidR="004027E2" w:rsidRPr="004027E2">
              <w:t>62%</w:t>
            </w:r>
            <w:r w:rsidR="00CC4635">
              <w:t xml:space="preserve"> </w:t>
            </w:r>
            <w:r w:rsidR="004027E2">
              <w:t>студентов участвуют в</w:t>
            </w:r>
            <w:r w:rsidR="00CC4635">
              <w:t xml:space="preserve"> </w:t>
            </w:r>
            <w:r w:rsidR="004027E2" w:rsidRPr="004027E2">
              <w:t>выполнен</w:t>
            </w:r>
            <w:r w:rsidR="004027E2">
              <w:t>ии</w:t>
            </w:r>
            <w:r w:rsidR="004027E2" w:rsidRPr="004027E2">
              <w:t xml:space="preserve"> научно-исследовательских работ</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Докажите, что результаты научных исследований, выполненных студентами и преподавателями программы, внедряются в практику предприятий и организаций. Приведите примеры.*</w:t>
            </w:r>
          </w:p>
        </w:tc>
        <w:tc>
          <w:tcPr>
            <w:tcW w:w="1559" w:type="dxa"/>
          </w:tcPr>
          <w:p w:rsidR="00601C7F" w:rsidRPr="001E4246" w:rsidRDefault="00EC7549" w:rsidP="005A6109">
            <w:pPr>
              <w:pStyle w:val="afff1"/>
            </w:pPr>
            <w:r w:rsidRPr="001E4246">
              <w:t>1</w:t>
            </w:r>
          </w:p>
        </w:tc>
        <w:tc>
          <w:tcPr>
            <w:tcW w:w="8397" w:type="dxa"/>
          </w:tcPr>
          <w:p w:rsidR="00902A45" w:rsidRDefault="00902A45" w:rsidP="005A6109">
            <w:pPr>
              <w:pStyle w:val="afff2"/>
            </w:pPr>
            <w:r w:rsidRPr="001E4246">
              <w:rPr>
                <w:b/>
                <w:bCs/>
              </w:rPr>
              <w:t>Комментарии</w:t>
            </w:r>
            <w:r>
              <w:rPr>
                <w:b/>
                <w:bCs/>
              </w:rPr>
              <w:t xml:space="preserve">. </w:t>
            </w:r>
            <w:r w:rsidR="00A215BB" w:rsidRPr="001E4246">
              <w:t>Студенты магистерской программы выполняют научные работы в рамках подготовки магистерских диссертаций по темам, актуальным для работодателей по месту прохождения практик.</w:t>
            </w:r>
          </w:p>
          <w:p w:rsidR="00601C7F" w:rsidRPr="001E4246" w:rsidRDefault="00902A45" w:rsidP="005A6109">
            <w:pPr>
              <w:pStyle w:val="afff2"/>
            </w:pPr>
            <w:r w:rsidRPr="00902A45">
              <w:rPr>
                <w:b/>
              </w:rPr>
              <w:t>Рекомендации</w:t>
            </w:r>
            <w:r>
              <w:rPr>
                <w:b/>
              </w:rPr>
              <w:t>.</w:t>
            </w:r>
            <w:r w:rsidR="00CC4635">
              <w:rPr>
                <w:b/>
              </w:rPr>
              <w:t xml:space="preserve"> </w:t>
            </w:r>
            <w:r>
              <w:t>Внедрить практику</w:t>
            </w:r>
            <w:r w:rsidR="00CC4635">
              <w:t xml:space="preserve"> </w:t>
            </w:r>
            <w:r>
              <w:t>документального</w:t>
            </w:r>
            <w:r w:rsidR="005A6109">
              <w:t xml:space="preserve"> </w:t>
            </w:r>
            <w:r>
              <w:t>подтверждения</w:t>
            </w:r>
            <w:r w:rsidR="00CC4635">
              <w:t xml:space="preserve"> </w:t>
            </w:r>
            <w:r w:rsidR="00A215BB" w:rsidRPr="001E4246">
              <w:t>внедрения результатов в практику</w:t>
            </w:r>
            <w:r w:rsidR="00CC4635">
              <w:t xml:space="preserve"> </w:t>
            </w:r>
            <w:r>
              <w:t>деятельности организаций.</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Доля патентов и сертификатов соответствия результатов НИР российским и международным стандартам качества в общем объеме НИР в рамках профиля специальности (</w:t>
            </w:r>
            <w:proofErr w:type="gramStart"/>
            <w:r w:rsidRPr="001E4246">
              <w:t>в</w:t>
            </w:r>
            <w:proofErr w:type="gramEnd"/>
            <w:r w:rsidRPr="001E4246">
              <w:t xml:space="preserve"> % за последние три года).</w:t>
            </w:r>
          </w:p>
        </w:tc>
        <w:tc>
          <w:tcPr>
            <w:tcW w:w="1559" w:type="dxa"/>
          </w:tcPr>
          <w:p w:rsidR="00601C7F" w:rsidRPr="001E4246" w:rsidRDefault="00601C7F" w:rsidP="005A6109">
            <w:pPr>
              <w:pStyle w:val="afff1"/>
            </w:pPr>
            <w:r w:rsidRPr="001E4246">
              <w:t>1</w:t>
            </w:r>
          </w:p>
        </w:tc>
        <w:tc>
          <w:tcPr>
            <w:tcW w:w="8397" w:type="dxa"/>
          </w:tcPr>
          <w:p w:rsidR="00601C7F" w:rsidRPr="001E4246" w:rsidRDefault="00902A45" w:rsidP="005A6109">
            <w:pPr>
              <w:pStyle w:val="afff2"/>
            </w:pPr>
            <w:r w:rsidRPr="001E4246">
              <w:rPr>
                <w:b/>
                <w:bCs/>
              </w:rPr>
              <w:t>Комментарии</w:t>
            </w:r>
            <w:r>
              <w:rPr>
                <w:b/>
                <w:bCs/>
              </w:rPr>
              <w:t xml:space="preserve">. </w:t>
            </w:r>
            <w:r w:rsidR="00601C7F" w:rsidRPr="001E4246">
              <w:t>Специфика научно-исследовательских работ в области управления</w:t>
            </w:r>
            <w:r w:rsidR="00460E2A">
              <w:t xml:space="preserve"> проектами</w:t>
            </w:r>
            <w:r w:rsidR="00CC4635">
              <w:t xml:space="preserve"> </w:t>
            </w:r>
            <w:r w:rsidR="00601C7F" w:rsidRPr="001E4246">
              <w:t>не предполагает</w:t>
            </w:r>
            <w:r w:rsidR="00CC4635">
              <w:t xml:space="preserve"> </w:t>
            </w:r>
            <w:r w:rsidR="00601C7F" w:rsidRPr="001E4246">
              <w:t>получение патентов или сертификатов.</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Количество студентов программы, получающих дополнительные стипендии (Президента РФ, губернатора, ректора, корпораций).</w:t>
            </w:r>
          </w:p>
        </w:tc>
        <w:tc>
          <w:tcPr>
            <w:tcW w:w="1559" w:type="dxa"/>
          </w:tcPr>
          <w:p w:rsidR="00601C7F" w:rsidRPr="001E4246" w:rsidRDefault="00601C7F" w:rsidP="005A6109">
            <w:pPr>
              <w:pStyle w:val="afff1"/>
            </w:pPr>
            <w:r w:rsidRPr="001E4246">
              <w:t>2</w:t>
            </w:r>
          </w:p>
        </w:tc>
        <w:tc>
          <w:tcPr>
            <w:tcW w:w="8397" w:type="dxa"/>
          </w:tcPr>
          <w:p w:rsidR="00460E2A" w:rsidRPr="001E4246" w:rsidRDefault="00450089" w:rsidP="005A6109">
            <w:pPr>
              <w:pStyle w:val="afff2"/>
            </w:pPr>
            <w:r w:rsidRPr="000C7C55">
              <w:rPr>
                <w:b/>
              </w:rPr>
              <w:t>Положительная практика</w:t>
            </w:r>
            <w:r>
              <w:rPr>
                <w:b/>
              </w:rPr>
              <w:t>.</w:t>
            </w:r>
            <w:r w:rsidR="005A6109">
              <w:rPr>
                <w:b/>
              </w:rPr>
              <w:t xml:space="preserve"> </w:t>
            </w:r>
            <w:r w:rsidR="001C3A97" w:rsidRPr="001E4246">
              <w:t xml:space="preserve">За последние 2 года </w:t>
            </w:r>
            <w:r w:rsidR="00460E2A">
              <w:t>с</w:t>
            </w:r>
            <w:r w:rsidR="00460E2A" w:rsidRPr="00460E2A">
              <w:t xml:space="preserve">туденты получали стипендии от </w:t>
            </w:r>
            <w:proofErr w:type="spellStart"/>
            <w:r w:rsidR="00460E2A" w:rsidRPr="00460E2A">
              <w:t>Oxford</w:t>
            </w:r>
            <w:proofErr w:type="spellEnd"/>
            <w:r w:rsidR="00460E2A" w:rsidRPr="00460E2A">
              <w:t xml:space="preserve"> </w:t>
            </w:r>
            <w:proofErr w:type="spellStart"/>
            <w:r w:rsidR="00460E2A" w:rsidRPr="00460E2A">
              <w:t>Russia</w:t>
            </w:r>
            <w:proofErr w:type="spellEnd"/>
            <w:r w:rsidR="00460E2A" w:rsidRPr="00460E2A">
              <w:t xml:space="preserve"> </w:t>
            </w:r>
            <w:proofErr w:type="spellStart"/>
            <w:r w:rsidR="00460E2A" w:rsidRPr="00460E2A">
              <w:t>Fund</w:t>
            </w:r>
            <w:proofErr w:type="spellEnd"/>
            <w:r w:rsidR="00460E2A" w:rsidRPr="00460E2A">
              <w:t xml:space="preserve"> в количестве 2 чел. в 2012/2013 учебном и 3 </w:t>
            </w:r>
            <w:proofErr w:type="spellStart"/>
            <w:r w:rsidR="00460E2A">
              <w:t>чел</w:t>
            </w:r>
            <w:proofErr w:type="gramStart"/>
            <w:r w:rsidR="00460E2A">
              <w:t>.</w:t>
            </w:r>
            <w:r w:rsidR="00460E2A" w:rsidRPr="00460E2A">
              <w:t>в</w:t>
            </w:r>
            <w:proofErr w:type="spellEnd"/>
            <w:proofErr w:type="gramEnd"/>
            <w:r w:rsidR="00460E2A" w:rsidRPr="00460E2A">
              <w:t xml:space="preserve"> 2013/2014 году</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 xml:space="preserve">Доля студентов по ООП – победителей научных грантов (российских, зарубежных, </w:t>
            </w:r>
            <w:proofErr w:type="gramStart"/>
            <w:r w:rsidRPr="001E4246">
              <w:t>в</w:t>
            </w:r>
            <w:proofErr w:type="gramEnd"/>
            <w:r w:rsidRPr="001E4246">
              <w:t xml:space="preserve"> % за последние три года).</w:t>
            </w:r>
          </w:p>
        </w:tc>
        <w:tc>
          <w:tcPr>
            <w:tcW w:w="1559" w:type="dxa"/>
          </w:tcPr>
          <w:p w:rsidR="00601C7F" w:rsidRPr="001E4246" w:rsidRDefault="00601C7F" w:rsidP="005A6109">
            <w:pPr>
              <w:pStyle w:val="afff1"/>
            </w:pPr>
            <w:r w:rsidRPr="001E4246">
              <w:t>0</w:t>
            </w:r>
          </w:p>
        </w:tc>
        <w:tc>
          <w:tcPr>
            <w:tcW w:w="8397" w:type="dxa"/>
          </w:tcPr>
          <w:p w:rsidR="00601C7F" w:rsidRPr="001E4246" w:rsidRDefault="00902A45" w:rsidP="005A6109">
            <w:pPr>
              <w:pStyle w:val="afff2"/>
            </w:pPr>
            <w:r w:rsidRPr="001E4246">
              <w:rPr>
                <w:b/>
                <w:bCs/>
              </w:rPr>
              <w:t>Комментарии</w:t>
            </w:r>
            <w:r>
              <w:rPr>
                <w:b/>
                <w:bCs/>
              </w:rPr>
              <w:t xml:space="preserve">. </w:t>
            </w:r>
            <w:r w:rsidR="001C3A97" w:rsidRPr="001E4246">
              <w:t>Информация отсутствует</w:t>
            </w:r>
          </w:p>
        </w:tc>
      </w:tr>
      <w:tr w:rsidR="00601C7F" w:rsidRPr="001E4246">
        <w:tc>
          <w:tcPr>
            <w:tcW w:w="1015" w:type="dxa"/>
          </w:tcPr>
          <w:p w:rsidR="00601C7F" w:rsidRPr="001E4246" w:rsidRDefault="00601C7F" w:rsidP="00FB37B8">
            <w:pPr>
              <w:tabs>
                <w:tab w:val="left" w:pos="993"/>
              </w:tabs>
              <w:rPr>
                <w:b/>
                <w:bCs/>
              </w:rPr>
            </w:pPr>
          </w:p>
        </w:tc>
        <w:tc>
          <w:tcPr>
            <w:tcW w:w="4338" w:type="dxa"/>
          </w:tcPr>
          <w:p w:rsidR="00601C7F" w:rsidRPr="001E4246" w:rsidRDefault="00601C7F" w:rsidP="005A6109">
            <w:pPr>
              <w:pStyle w:val="afff2"/>
              <w:rPr>
                <w:b/>
                <w:bCs/>
                <w:szCs w:val="24"/>
              </w:rPr>
            </w:pPr>
            <w:r w:rsidRPr="001E4246">
              <w:rPr>
                <w:b/>
                <w:bCs/>
                <w:szCs w:val="24"/>
              </w:rPr>
              <w:t>Вариативные показатели</w:t>
            </w:r>
          </w:p>
        </w:tc>
        <w:tc>
          <w:tcPr>
            <w:tcW w:w="1559" w:type="dxa"/>
          </w:tcPr>
          <w:p w:rsidR="00601C7F" w:rsidRPr="001E4246" w:rsidRDefault="00601C7F" w:rsidP="005A6109">
            <w:pPr>
              <w:pStyle w:val="afff1"/>
              <w:rPr>
                <w:b/>
                <w:bCs/>
              </w:rPr>
            </w:pPr>
          </w:p>
        </w:tc>
        <w:tc>
          <w:tcPr>
            <w:tcW w:w="8397" w:type="dxa"/>
          </w:tcPr>
          <w:p w:rsidR="00601C7F" w:rsidRPr="001E4246" w:rsidRDefault="00601C7F" w:rsidP="005A6109">
            <w:pPr>
              <w:pStyle w:val="afff2"/>
              <w:rPr>
                <w:b/>
                <w:bCs/>
              </w:rPr>
            </w:pP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rPr>
                <w:szCs w:val="24"/>
              </w:rPr>
            </w:pPr>
            <w:r w:rsidRPr="001E4246">
              <w:rPr>
                <w:szCs w:val="24"/>
              </w:rPr>
              <w:t>Количество научных публикаций в ведущих российских и зарубежных журналах.</w:t>
            </w:r>
          </w:p>
        </w:tc>
        <w:tc>
          <w:tcPr>
            <w:tcW w:w="1559" w:type="dxa"/>
          </w:tcPr>
          <w:p w:rsidR="00601C7F" w:rsidRPr="001E4246" w:rsidRDefault="00845664" w:rsidP="005A6109">
            <w:pPr>
              <w:pStyle w:val="afff1"/>
            </w:pPr>
            <w:r>
              <w:t>1</w:t>
            </w:r>
          </w:p>
        </w:tc>
        <w:tc>
          <w:tcPr>
            <w:tcW w:w="8397" w:type="dxa"/>
          </w:tcPr>
          <w:p w:rsidR="00601C7F" w:rsidRPr="001E4246" w:rsidRDefault="00902A45" w:rsidP="005A6109">
            <w:pPr>
              <w:pStyle w:val="afff2"/>
            </w:pPr>
            <w:r w:rsidRPr="001E4246">
              <w:rPr>
                <w:b/>
                <w:bCs/>
              </w:rPr>
              <w:t>Комментарии</w:t>
            </w:r>
            <w:r>
              <w:rPr>
                <w:b/>
                <w:bCs/>
              </w:rPr>
              <w:t xml:space="preserve">. </w:t>
            </w:r>
            <w:r w:rsidR="00845664">
              <w:t>Представлена ссылка на сайт</w:t>
            </w:r>
            <w:r w:rsidR="00CC4635">
              <w:t xml:space="preserve"> </w:t>
            </w:r>
            <w:r w:rsidR="00845664">
              <w:t xml:space="preserve">кафедры. </w:t>
            </w:r>
            <w:r w:rsidR="00845664" w:rsidRPr="00845664">
              <w:t>Количество научных публикаций</w:t>
            </w:r>
            <w:r w:rsidR="00845664">
              <w:t xml:space="preserve"> преподавателей не представлено.</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241EE1" w:rsidRPr="001E4246" w:rsidRDefault="00601C7F" w:rsidP="00FB0F3D">
            <w:pPr>
              <w:pStyle w:val="afff2"/>
            </w:pPr>
            <w:r w:rsidRPr="001E4246">
              <w:t>Количество проведенных на базе ОО международных, и/или всероссийских международных научных, и/или научно-практических конференций, художественно-творческих мероприятий в рамках осуществляемых научных и творческих исследований.</w:t>
            </w:r>
          </w:p>
        </w:tc>
        <w:tc>
          <w:tcPr>
            <w:tcW w:w="1559" w:type="dxa"/>
          </w:tcPr>
          <w:p w:rsidR="00601C7F" w:rsidRPr="001E4246" w:rsidRDefault="00601C7F" w:rsidP="005A6109">
            <w:pPr>
              <w:pStyle w:val="afff1"/>
            </w:pPr>
            <w:r w:rsidRPr="001E4246">
              <w:t>2</w:t>
            </w:r>
          </w:p>
        </w:tc>
        <w:tc>
          <w:tcPr>
            <w:tcW w:w="8397" w:type="dxa"/>
          </w:tcPr>
          <w:p w:rsidR="00601C7F" w:rsidRPr="001E4246" w:rsidRDefault="00902A45" w:rsidP="005A6109">
            <w:pPr>
              <w:pStyle w:val="afff2"/>
            </w:pPr>
            <w:r w:rsidRPr="001E4246">
              <w:rPr>
                <w:b/>
                <w:bCs/>
              </w:rPr>
              <w:t>Комментарии</w:t>
            </w:r>
            <w:r>
              <w:rPr>
                <w:b/>
                <w:bCs/>
              </w:rPr>
              <w:t xml:space="preserve">. </w:t>
            </w:r>
            <w:r w:rsidR="006B2773" w:rsidRPr="001E4246">
              <w:t>По итогам 2014 года на базе ВШЭ было проведено 38 научных и научно-практических конференций, среди которых профильные для</w:t>
            </w:r>
            <w:r w:rsidR="00CC4635">
              <w:t xml:space="preserve"> </w:t>
            </w:r>
            <w:r w:rsidR="006B2773" w:rsidRPr="001E4246">
              <w:t>образовательной программы</w:t>
            </w:r>
            <w:r w:rsidR="00845664" w:rsidRPr="00845664">
              <w:t>:</w:t>
            </w:r>
            <w:r w:rsidR="00CC4635">
              <w:t xml:space="preserve"> </w:t>
            </w:r>
            <w:r w:rsidR="006B2773" w:rsidRPr="001E4246">
              <w:t xml:space="preserve">7-я Ежегодная научная конференция «Современный менеджмент: проблемы, гипотезы, исследования» </w:t>
            </w:r>
            <w:r w:rsidR="00845664">
              <w:t>(секция Управление проектами) и</w:t>
            </w:r>
            <w:r w:rsidR="00CC4635">
              <w:t xml:space="preserve"> </w:t>
            </w:r>
            <w:r w:rsidR="00845664">
              <w:t>Ежегодная международная молодежная научно-практическая конференция "Молодежь и управление проектами в России".</w:t>
            </w:r>
          </w:p>
        </w:tc>
      </w:tr>
      <w:tr w:rsidR="00601C7F" w:rsidRPr="001E4246">
        <w:tc>
          <w:tcPr>
            <w:tcW w:w="1015" w:type="dxa"/>
          </w:tcPr>
          <w:p w:rsidR="00601C7F" w:rsidRPr="001E4246" w:rsidRDefault="00601C7F" w:rsidP="00380E5F">
            <w:pPr>
              <w:numPr>
                <w:ilvl w:val="0"/>
                <w:numId w:val="16"/>
              </w:numPr>
              <w:tabs>
                <w:tab w:val="left" w:pos="993"/>
              </w:tabs>
              <w:ind w:left="0" w:firstLine="0"/>
              <w:jc w:val="center"/>
            </w:pPr>
          </w:p>
        </w:tc>
        <w:tc>
          <w:tcPr>
            <w:tcW w:w="4338" w:type="dxa"/>
          </w:tcPr>
          <w:p w:rsidR="00601C7F" w:rsidRPr="001E4246" w:rsidRDefault="00601C7F" w:rsidP="005A6109">
            <w:pPr>
              <w:pStyle w:val="afff2"/>
            </w:pPr>
            <w:r w:rsidRPr="001E4246">
              <w:t>Опишите результаты проведения методической деятельности преподавателя (количество учебников и учебных пособий, созданных преподавателями, реализующими ООП, создание методических, педагогических школ и др.).</w:t>
            </w:r>
          </w:p>
        </w:tc>
        <w:tc>
          <w:tcPr>
            <w:tcW w:w="1559" w:type="dxa"/>
          </w:tcPr>
          <w:p w:rsidR="00601C7F" w:rsidRPr="001E4246" w:rsidRDefault="00601C7F" w:rsidP="005A6109">
            <w:pPr>
              <w:pStyle w:val="afff1"/>
            </w:pPr>
            <w:r w:rsidRPr="001E4246">
              <w:t>2</w:t>
            </w:r>
          </w:p>
        </w:tc>
        <w:tc>
          <w:tcPr>
            <w:tcW w:w="8397" w:type="dxa"/>
          </w:tcPr>
          <w:p w:rsidR="00902A45" w:rsidRPr="001E4246" w:rsidRDefault="00902A45" w:rsidP="005A6109">
            <w:pPr>
              <w:pStyle w:val="afff2"/>
            </w:pPr>
            <w:r w:rsidRPr="001E4246">
              <w:rPr>
                <w:b/>
                <w:bCs/>
              </w:rPr>
              <w:t>Комментарии</w:t>
            </w:r>
            <w:r>
              <w:rPr>
                <w:b/>
                <w:bCs/>
              </w:rPr>
              <w:t xml:space="preserve">. </w:t>
            </w:r>
            <w:r w:rsidR="00907EF9">
              <w:t>П</w:t>
            </w:r>
            <w:r w:rsidR="00845664">
              <w:t>реподавателями опубликован</w:t>
            </w:r>
            <w:r w:rsidR="00CC4635">
              <w:t xml:space="preserve"> </w:t>
            </w:r>
            <w:r w:rsidR="00845664">
              <w:t>1</w:t>
            </w:r>
            <w:r w:rsidR="004A4600" w:rsidRPr="001E4246">
              <w:t xml:space="preserve"> уче</w:t>
            </w:r>
            <w:r w:rsidR="00845664">
              <w:t>бник</w:t>
            </w:r>
            <w:r w:rsidR="004A4600" w:rsidRPr="001E4246">
              <w:t xml:space="preserve"> и </w:t>
            </w:r>
            <w:r w:rsidR="00845664">
              <w:t xml:space="preserve">2 </w:t>
            </w:r>
            <w:proofErr w:type="gramStart"/>
            <w:r w:rsidR="00845664">
              <w:t>учебно-методических</w:t>
            </w:r>
            <w:proofErr w:type="gramEnd"/>
            <w:r w:rsidR="00CC4635">
              <w:t xml:space="preserve"> </w:t>
            </w:r>
            <w:r w:rsidR="00845664">
              <w:t>пособия</w:t>
            </w:r>
            <w:r w:rsidR="004A4600" w:rsidRPr="001E4246">
              <w:t xml:space="preserve"> по дисциплинам образовательной</w:t>
            </w:r>
            <w:r w:rsidR="00CC4635">
              <w:t xml:space="preserve"> </w:t>
            </w:r>
            <w:r w:rsidR="004A4600" w:rsidRPr="001E4246">
              <w:t>программы</w:t>
            </w:r>
            <w:r w:rsidR="00B26466" w:rsidRPr="001E4246">
              <w:t>.</w:t>
            </w:r>
          </w:p>
        </w:tc>
      </w:tr>
    </w:tbl>
    <w:p w:rsidR="00601C7F" w:rsidRPr="005A6109" w:rsidRDefault="00601C7F" w:rsidP="00FB37B8">
      <w:pPr>
        <w:tabs>
          <w:tab w:val="left" w:pos="993"/>
        </w:tabs>
        <w:rPr>
          <w:b/>
          <w:bCs/>
          <w:i/>
          <w:iCs/>
          <w:u w:val="single"/>
        </w:rPr>
      </w:pPr>
      <w:r w:rsidRPr="005A6109">
        <w:rPr>
          <w:b/>
          <w:bCs/>
          <w:i/>
          <w:iCs/>
        </w:rPr>
        <w:t xml:space="preserve">Качество образовательной деятельности, характеризуемой критерием, оценено на: </w:t>
      </w:r>
      <w:r w:rsidR="00242B07">
        <w:rPr>
          <w:b/>
          <w:bCs/>
          <w:i/>
          <w:iCs/>
          <w:u w:val="single"/>
        </w:rPr>
        <w:t>1,57</w:t>
      </w:r>
    </w:p>
    <w:p w:rsidR="00601C7F" w:rsidRPr="005A6109" w:rsidRDefault="00601C7F" w:rsidP="00FB37B8">
      <w:pPr>
        <w:tabs>
          <w:tab w:val="left" w:pos="993"/>
        </w:tabs>
        <w:rPr>
          <w:i/>
          <w:iCs/>
        </w:rPr>
      </w:pPr>
      <w:r w:rsidRPr="005A6109">
        <w:rPr>
          <w:b/>
          <w:bCs/>
          <w:i/>
          <w:iCs/>
        </w:rPr>
        <w:t>Положительная практика</w:t>
      </w:r>
      <w:r w:rsidRPr="005A6109">
        <w:t xml:space="preserve">: </w:t>
      </w:r>
    </w:p>
    <w:p w:rsidR="00AD630B" w:rsidRPr="005A6109" w:rsidRDefault="00AD630B" w:rsidP="00380E5F">
      <w:pPr>
        <w:numPr>
          <w:ilvl w:val="0"/>
          <w:numId w:val="39"/>
        </w:numPr>
        <w:tabs>
          <w:tab w:val="left" w:pos="993"/>
        </w:tabs>
        <w:rPr>
          <w:i/>
          <w:iCs/>
        </w:rPr>
      </w:pPr>
      <w:r w:rsidRPr="005A6109">
        <w:rPr>
          <w:i/>
          <w:iCs/>
        </w:rPr>
        <w:t xml:space="preserve">Инновационные технологии привлечения магистрантов </w:t>
      </w:r>
      <w:proofErr w:type="spellStart"/>
      <w:r w:rsidRPr="005A6109">
        <w:rPr>
          <w:i/>
          <w:iCs/>
        </w:rPr>
        <w:t>кнаучной</w:t>
      </w:r>
      <w:proofErr w:type="spellEnd"/>
      <w:r w:rsidRPr="005A6109">
        <w:rPr>
          <w:i/>
          <w:iCs/>
        </w:rPr>
        <w:t xml:space="preserve"> деятельности в форме</w:t>
      </w:r>
      <w:r w:rsidR="00CC4635" w:rsidRPr="005A6109">
        <w:rPr>
          <w:i/>
          <w:iCs/>
        </w:rPr>
        <w:t xml:space="preserve"> </w:t>
      </w:r>
      <w:r w:rsidRPr="005A6109">
        <w:rPr>
          <w:i/>
          <w:iCs/>
        </w:rPr>
        <w:t xml:space="preserve">научно-исследовательских семинаров, </w:t>
      </w:r>
      <w:r w:rsidR="002B4CBC" w:rsidRPr="005A6109">
        <w:rPr>
          <w:i/>
          <w:iCs/>
        </w:rPr>
        <w:t>участия</w:t>
      </w:r>
      <w:r w:rsidRPr="005A6109">
        <w:rPr>
          <w:i/>
          <w:iCs/>
        </w:rPr>
        <w:t xml:space="preserve"> в деятельности</w:t>
      </w:r>
      <w:r w:rsidR="00CC4635" w:rsidRPr="005A6109">
        <w:rPr>
          <w:i/>
          <w:iCs/>
        </w:rPr>
        <w:t xml:space="preserve"> </w:t>
      </w:r>
      <w:r w:rsidRPr="005A6109">
        <w:rPr>
          <w:i/>
          <w:iCs/>
        </w:rPr>
        <w:t>проектных учебных групп и научных учебных лабораторий.</w:t>
      </w:r>
    </w:p>
    <w:p w:rsidR="004E0D06" w:rsidRPr="005A6109" w:rsidRDefault="00594435" w:rsidP="00380E5F">
      <w:pPr>
        <w:numPr>
          <w:ilvl w:val="0"/>
          <w:numId w:val="39"/>
        </w:numPr>
        <w:tabs>
          <w:tab w:val="left" w:pos="993"/>
        </w:tabs>
        <w:rPr>
          <w:i/>
          <w:iCs/>
        </w:rPr>
      </w:pPr>
      <w:r w:rsidRPr="005A6109">
        <w:rPr>
          <w:i/>
          <w:iCs/>
        </w:rPr>
        <w:t>Большое количество проводимых научных мероприятий всероссийского и международного уровня.</w:t>
      </w:r>
    </w:p>
    <w:p w:rsidR="004E0D06" w:rsidRPr="005A6109" w:rsidRDefault="00601C7F" w:rsidP="00FB37B8">
      <w:pPr>
        <w:tabs>
          <w:tab w:val="left" w:pos="993"/>
        </w:tabs>
        <w:rPr>
          <w:i/>
          <w:iCs/>
        </w:rPr>
      </w:pPr>
      <w:r w:rsidRPr="005A6109">
        <w:rPr>
          <w:b/>
          <w:bCs/>
          <w:i/>
          <w:iCs/>
        </w:rPr>
        <w:t>Замечания:</w:t>
      </w:r>
      <w:r w:rsidR="004E0D06" w:rsidRPr="005A6109">
        <w:rPr>
          <w:i/>
          <w:iCs/>
        </w:rPr>
        <w:tab/>
      </w:r>
    </w:p>
    <w:p w:rsidR="00601C7F" w:rsidRPr="005A6109" w:rsidRDefault="004E0D06" w:rsidP="00380E5F">
      <w:pPr>
        <w:numPr>
          <w:ilvl w:val="0"/>
          <w:numId w:val="41"/>
        </w:numPr>
        <w:tabs>
          <w:tab w:val="left" w:pos="993"/>
        </w:tabs>
        <w:rPr>
          <w:i/>
          <w:iCs/>
        </w:rPr>
      </w:pPr>
      <w:r w:rsidRPr="005A6109">
        <w:rPr>
          <w:i/>
          <w:iCs/>
        </w:rPr>
        <w:t xml:space="preserve">Не представлена доля использования результатов НИР в образовательном процессе и в системе организации управления образовательной деятельности </w:t>
      </w:r>
    </w:p>
    <w:p w:rsidR="007F0C18" w:rsidRPr="005A6109" w:rsidRDefault="007F0C18" w:rsidP="00380E5F">
      <w:pPr>
        <w:numPr>
          <w:ilvl w:val="0"/>
          <w:numId w:val="41"/>
        </w:numPr>
        <w:tabs>
          <w:tab w:val="left" w:pos="993"/>
        </w:tabs>
        <w:rPr>
          <w:i/>
          <w:iCs/>
        </w:rPr>
      </w:pPr>
      <w:r w:rsidRPr="005A6109">
        <w:rPr>
          <w:i/>
          <w:iCs/>
        </w:rPr>
        <w:t>Отсутствует информация об участии студентов в конференциях</w:t>
      </w:r>
    </w:p>
    <w:p w:rsidR="00A215BB" w:rsidRPr="005A6109" w:rsidRDefault="008F5BDD" w:rsidP="00380E5F">
      <w:pPr>
        <w:numPr>
          <w:ilvl w:val="0"/>
          <w:numId w:val="41"/>
        </w:numPr>
        <w:tabs>
          <w:tab w:val="left" w:pos="993"/>
        </w:tabs>
        <w:rPr>
          <w:i/>
          <w:iCs/>
        </w:rPr>
      </w:pPr>
      <w:r w:rsidRPr="005A6109">
        <w:rPr>
          <w:i/>
          <w:iCs/>
        </w:rPr>
        <w:t>Не представлено</w:t>
      </w:r>
      <w:r w:rsidR="00CC4635" w:rsidRPr="005A6109">
        <w:rPr>
          <w:i/>
          <w:iCs/>
        </w:rPr>
        <w:t xml:space="preserve"> </w:t>
      </w:r>
      <w:r w:rsidR="00A215BB" w:rsidRPr="005A6109">
        <w:rPr>
          <w:i/>
          <w:iCs/>
        </w:rPr>
        <w:t>документальное подтверждение</w:t>
      </w:r>
      <w:r w:rsidR="00CC4635" w:rsidRPr="005A6109">
        <w:rPr>
          <w:i/>
          <w:iCs/>
        </w:rPr>
        <w:t xml:space="preserve"> </w:t>
      </w:r>
      <w:r w:rsidR="00A215BB" w:rsidRPr="005A6109">
        <w:rPr>
          <w:i/>
          <w:iCs/>
        </w:rPr>
        <w:t>внедрения результатов</w:t>
      </w:r>
      <w:r w:rsidR="00CC4635" w:rsidRPr="005A6109">
        <w:rPr>
          <w:i/>
          <w:iCs/>
        </w:rPr>
        <w:t xml:space="preserve"> </w:t>
      </w:r>
      <w:r w:rsidR="00A215BB" w:rsidRPr="005A6109">
        <w:rPr>
          <w:i/>
          <w:iCs/>
        </w:rPr>
        <w:t>научных исследований в практику</w:t>
      </w:r>
      <w:r w:rsidR="00CC4635" w:rsidRPr="005A6109">
        <w:rPr>
          <w:i/>
          <w:iCs/>
        </w:rPr>
        <w:t xml:space="preserve"> </w:t>
      </w:r>
      <w:r w:rsidR="00A215BB" w:rsidRPr="005A6109">
        <w:rPr>
          <w:i/>
          <w:iCs/>
        </w:rPr>
        <w:t>деятельности компаний.</w:t>
      </w:r>
    </w:p>
    <w:p w:rsidR="00601C7F" w:rsidRPr="005A6109" w:rsidRDefault="00601C7F" w:rsidP="00FB37B8">
      <w:pPr>
        <w:tabs>
          <w:tab w:val="left" w:pos="993"/>
        </w:tabs>
        <w:rPr>
          <w:i/>
          <w:iCs/>
        </w:rPr>
      </w:pPr>
      <w:r w:rsidRPr="005A6109">
        <w:rPr>
          <w:b/>
          <w:bCs/>
          <w:i/>
          <w:iCs/>
        </w:rPr>
        <w:t>Рекомендации:</w:t>
      </w:r>
    </w:p>
    <w:p w:rsidR="004E0D06" w:rsidRPr="005A6109" w:rsidRDefault="001C3A97" w:rsidP="00380E5F">
      <w:pPr>
        <w:numPr>
          <w:ilvl w:val="0"/>
          <w:numId w:val="40"/>
        </w:numPr>
        <w:tabs>
          <w:tab w:val="left" w:pos="993"/>
        </w:tabs>
        <w:rPr>
          <w:i/>
          <w:iCs/>
        </w:rPr>
      </w:pPr>
      <w:r w:rsidRPr="005A6109">
        <w:rPr>
          <w:i/>
          <w:iCs/>
        </w:rPr>
        <w:t>Активизировать участие студентов в научных конференци</w:t>
      </w:r>
      <w:r w:rsidR="00942DF2" w:rsidRPr="005A6109">
        <w:rPr>
          <w:i/>
          <w:iCs/>
        </w:rPr>
        <w:t>ях и реализации научных грантов, что позволи</w:t>
      </w:r>
      <w:r w:rsidR="001B5CD8" w:rsidRPr="005A6109">
        <w:rPr>
          <w:i/>
          <w:iCs/>
        </w:rPr>
        <w:t xml:space="preserve">т наиболее успешно формировать личностные и </w:t>
      </w:r>
      <w:r w:rsidR="008230F4" w:rsidRPr="005A6109">
        <w:rPr>
          <w:i/>
          <w:iCs/>
        </w:rPr>
        <w:t>социальные компетенции, формировать навыки исследовательской деятельности.</w:t>
      </w:r>
    </w:p>
    <w:p w:rsidR="00B26466" w:rsidRPr="005A6109" w:rsidRDefault="00B26466" w:rsidP="00380E5F">
      <w:pPr>
        <w:numPr>
          <w:ilvl w:val="0"/>
          <w:numId w:val="40"/>
        </w:numPr>
        <w:tabs>
          <w:tab w:val="left" w:pos="993"/>
        </w:tabs>
        <w:rPr>
          <w:i/>
          <w:iCs/>
        </w:rPr>
      </w:pPr>
      <w:r w:rsidRPr="005A6109">
        <w:rPr>
          <w:i/>
          <w:iCs/>
        </w:rPr>
        <w:t>Активизировать публикационную</w:t>
      </w:r>
      <w:r w:rsidR="00CC4635" w:rsidRPr="005A6109">
        <w:rPr>
          <w:i/>
          <w:iCs/>
        </w:rPr>
        <w:t xml:space="preserve"> </w:t>
      </w:r>
      <w:r w:rsidRPr="005A6109">
        <w:rPr>
          <w:i/>
          <w:iCs/>
        </w:rPr>
        <w:t>деятельность кафедры</w:t>
      </w:r>
      <w:r w:rsidR="00CC4635" w:rsidRPr="005A6109">
        <w:rPr>
          <w:i/>
          <w:iCs/>
        </w:rPr>
        <w:t xml:space="preserve"> </w:t>
      </w:r>
      <w:r w:rsidRPr="005A6109">
        <w:rPr>
          <w:i/>
          <w:iCs/>
        </w:rPr>
        <w:t>по изданию учебно-методической</w:t>
      </w:r>
      <w:r w:rsidR="005A6109">
        <w:rPr>
          <w:i/>
          <w:iCs/>
        </w:rPr>
        <w:t xml:space="preserve"> </w:t>
      </w:r>
      <w:r w:rsidR="001B5CD8" w:rsidRPr="005A6109">
        <w:rPr>
          <w:i/>
          <w:iCs/>
        </w:rPr>
        <w:t xml:space="preserve">литературы, </w:t>
      </w:r>
      <w:r w:rsidR="008230F4" w:rsidRPr="005A6109">
        <w:rPr>
          <w:i/>
          <w:iCs/>
        </w:rPr>
        <w:t xml:space="preserve">в рамках которой преподаватели ВШЭ, обладающие высоким уровнем профессионализма и педагогического мастерства будут создавать банк качественной учебной литературы, </w:t>
      </w:r>
      <w:r w:rsidR="00C221EC" w:rsidRPr="005A6109">
        <w:rPr>
          <w:i/>
          <w:iCs/>
        </w:rPr>
        <w:t>использование которой</w:t>
      </w:r>
      <w:r w:rsidR="008230F4" w:rsidRPr="005A6109">
        <w:rPr>
          <w:i/>
          <w:iCs/>
        </w:rPr>
        <w:t xml:space="preserve"> преподавателями региональных вузов</w:t>
      </w:r>
      <w:r w:rsidR="00C221EC" w:rsidRPr="005A6109">
        <w:rPr>
          <w:i/>
          <w:iCs/>
        </w:rPr>
        <w:t xml:space="preserve"> позволит</w:t>
      </w:r>
      <w:r w:rsidR="00CC4635" w:rsidRPr="005A6109">
        <w:rPr>
          <w:i/>
          <w:iCs/>
        </w:rPr>
        <w:t xml:space="preserve"> </w:t>
      </w:r>
      <w:r w:rsidR="00C221EC" w:rsidRPr="005A6109">
        <w:rPr>
          <w:i/>
          <w:iCs/>
        </w:rPr>
        <w:t>повышать</w:t>
      </w:r>
      <w:r w:rsidR="00CC4635" w:rsidRPr="005A6109">
        <w:rPr>
          <w:i/>
          <w:iCs/>
        </w:rPr>
        <w:t xml:space="preserve"> </w:t>
      </w:r>
      <w:r w:rsidR="008230F4" w:rsidRPr="005A6109">
        <w:rPr>
          <w:i/>
          <w:iCs/>
        </w:rPr>
        <w:t>качество образования в стране</w:t>
      </w:r>
      <w:proofErr w:type="gramStart"/>
      <w:r w:rsidR="008230F4" w:rsidRPr="005A6109">
        <w:rPr>
          <w:i/>
          <w:iCs/>
        </w:rPr>
        <w:t xml:space="preserve"> .</w:t>
      </w:r>
      <w:proofErr w:type="gramEnd"/>
      <w:r w:rsidR="00CC4635" w:rsidRPr="005A6109">
        <w:rPr>
          <w:i/>
          <w:iCs/>
        </w:rPr>
        <w:t xml:space="preserve"> </w:t>
      </w:r>
    </w:p>
    <w:p w:rsidR="00601C7F" w:rsidRPr="005A6109" w:rsidRDefault="00601C7F" w:rsidP="00FB37B8">
      <w:pPr>
        <w:tabs>
          <w:tab w:val="left" w:pos="993"/>
        </w:tabs>
        <w:rPr>
          <w:b/>
          <w:bCs/>
          <w:i/>
          <w:iCs/>
        </w:rPr>
      </w:pPr>
      <w:r w:rsidRPr="005A6109">
        <w:rPr>
          <w:b/>
          <w:bCs/>
          <w:i/>
          <w:iCs/>
        </w:rPr>
        <w:t>Риски:</w:t>
      </w:r>
      <w:r w:rsidR="006F4F86" w:rsidRPr="005A6109">
        <w:rPr>
          <w:i/>
          <w:iCs/>
        </w:rPr>
        <w:t xml:space="preserve"> отрыв научно-исследовательской деятельности от учебного процесса и потребностей реального сектора экономики, что приведёт к снижению качества образования</w:t>
      </w:r>
    </w:p>
    <w:p w:rsidR="00601C7F" w:rsidRPr="005A6109" w:rsidRDefault="00601C7F" w:rsidP="00FB37B8"/>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4394"/>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5A6109">
            <w:pPr>
              <w:pStyle w:val="afff3"/>
            </w:pPr>
            <w:r w:rsidRPr="001E4246">
              <w:t>КРИТЕРИЙ 9. УЧАСТИЕ РАБОТОДАТЕЛЕЙ В РЕАЛИЗАЦИИ ПРОГРАММЫ</w:t>
            </w:r>
          </w:p>
        </w:tc>
      </w:tr>
      <w:tr w:rsidR="00601C7F" w:rsidRPr="001E4246">
        <w:tc>
          <w:tcPr>
            <w:tcW w:w="959" w:type="dxa"/>
            <w:vAlign w:val="center"/>
          </w:tcPr>
          <w:p w:rsidR="00601C7F" w:rsidRPr="001E4246" w:rsidRDefault="00601C7F" w:rsidP="005A6109">
            <w:pPr>
              <w:pStyle w:val="afff3"/>
            </w:pPr>
            <w:r w:rsidRPr="001E4246">
              <w:t>№</w:t>
            </w:r>
          </w:p>
        </w:tc>
        <w:tc>
          <w:tcPr>
            <w:tcW w:w="4394" w:type="dxa"/>
            <w:vAlign w:val="center"/>
          </w:tcPr>
          <w:p w:rsidR="00601C7F" w:rsidRPr="001E4246" w:rsidRDefault="00601C7F" w:rsidP="005A6109">
            <w:pPr>
              <w:pStyle w:val="afff3"/>
            </w:pPr>
            <w:r w:rsidRPr="001E4246">
              <w:t>Показатель</w:t>
            </w:r>
          </w:p>
        </w:tc>
        <w:tc>
          <w:tcPr>
            <w:tcW w:w="1559" w:type="dxa"/>
            <w:vAlign w:val="center"/>
          </w:tcPr>
          <w:p w:rsidR="00601C7F" w:rsidRPr="001E4246" w:rsidRDefault="00601C7F" w:rsidP="005A6109">
            <w:pPr>
              <w:pStyle w:val="afff3"/>
            </w:pPr>
            <w:r w:rsidRPr="001E4246">
              <w:t>Оценка эксперта (0,1,2)</w:t>
            </w:r>
          </w:p>
        </w:tc>
        <w:tc>
          <w:tcPr>
            <w:tcW w:w="8397" w:type="dxa"/>
            <w:vAlign w:val="center"/>
          </w:tcPr>
          <w:p w:rsidR="00601C7F" w:rsidRPr="001E4246" w:rsidRDefault="00601C7F" w:rsidP="005A6109">
            <w:pPr>
              <w:pStyle w:val="afff3"/>
            </w:pPr>
            <w:r w:rsidRPr="001E4246">
              <w:t>Комментарии эксперта</w:t>
            </w:r>
          </w:p>
        </w:tc>
      </w:tr>
      <w:tr w:rsidR="00601C7F" w:rsidRPr="001E4246">
        <w:tc>
          <w:tcPr>
            <w:tcW w:w="959" w:type="dxa"/>
          </w:tcPr>
          <w:p w:rsidR="00601C7F" w:rsidRPr="001E4246" w:rsidRDefault="00601C7F" w:rsidP="00FB37B8">
            <w:pPr>
              <w:tabs>
                <w:tab w:val="left" w:pos="993"/>
              </w:tabs>
              <w:rPr>
                <w:b/>
                <w:bCs/>
              </w:rPr>
            </w:pPr>
          </w:p>
        </w:tc>
        <w:tc>
          <w:tcPr>
            <w:tcW w:w="4394" w:type="dxa"/>
          </w:tcPr>
          <w:p w:rsidR="00601C7F" w:rsidRPr="001E4246" w:rsidRDefault="00601C7F" w:rsidP="00FB37B8">
            <w:pPr>
              <w:tabs>
                <w:tab w:val="left" w:pos="993"/>
              </w:tabs>
              <w:rPr>
                <w:b/>
                <w:bCs/>
              </w:rPr>
            </w:pPr>
            <w:r w:rsidRPr="001E4246">
              <w:rPr>
                <w:b/>
                <w:bCs/>
              </w:rPr>
              <w:t>Инвариантные показатели</w:t>
            </w:r>
          </w:p>
        </w:tc>
        <w:tc>
          <w:tcPr>
            <w:tcW w:w="1559" w:type="dxa"/>
          </w:tcPr>
          <w:p w:rsidR="00601C7F" w:rsidRPr="001E4246" w:rsidRDefault="00601C7F" w:rsidP="00FB37B8">
            <w:pPr>
              <w:tabs>
                <w:tab w:val="left" w:pos="993"/>
              </w:tabs>
              <w:jc w:val="center"/>
              <w:rPr>
                <w:b/>
                <w:bCs/>
                <w:i/>
                <w:iCs/>
              </w:rPr>
            </w:pPr>
          </w:p>
        </w:tc>
        <w:tc>
          <w:tcPr>
            <w:tcW w:w="8397" w:type="dxa"/>
          </w:tcPr>
          <w:p w:rsidR="00601C7F" w:rsidRPr="001E4246" w:rsidRDefault="00601C7F" w:rsidP="001D2FC7">
            <w:pPr>
              <w:tabs>
                <w:tab w:val="left" w:pos="993"/>
              </w:tabs>
              <w:rPr>
                <w:b/>
                <w:bCs/>
                <w:i/>
                <w:iCs/>
              </w:rPr>
            </w:pPr>
          </w:p>
        </w:tc>
      </w:tr>
      <w:tr w:rsidR="00601C7F" w:rsidRPr="001E4246">
        <w:tc>
          <w:tcPr>
            <w:tcW w:w="959" w:type="dxa"/>
          </w:tcPr>
          <w:p w:rsidR="00601C7F" w:rsidRPr="001E4246" w:rsidRDefault="00601C7F" w:rsidP="00380E5F">
            <w:pPr>
              <w:numPr>
                <w:ilvl w:val="0"/>
                <w:numId w:val="17"/>
              </w:numPr>
              <w:tabs>
                <w:tab w:val="left" w:pos="993"/>
              </w:tabs>
              <w:jc w:val="center"/>
            </w:pPr>
          </w:p>
        </w:tc>
        <w:tc>
          <w:tcPr>
            <w:tcW w:w="4394" w:type="dxa"/>
          </w:tcPr>
          <w:p w:rsidR="00601C7F" w:rsidRPr="001E4246" w:rsidRDefault="00601C7F" w:rsidP="005A6109">
            <w:pPr>
              <w:pStyle w:val="afff2"/>
            </w:pPr>
            <w:r w:rsidRPr="001E4246">
              <w:t>Каким образом политика ОО в сфере улучшения качества образования поощряет участие работодателей в реализации программы.*</w:t>
            </w:r>
          </w:p>
        </w:tc>
        <w:tc>
          <w:tcPr>
            <w:tcW w:w="1559" w:type="dxa"/>
          </w:tcPr>
          <w:p w:rsidR="00601C7F" w:rsidRPr="005A6109" w:rsidRDefault="0098096C" w:rsidP="005A6109">
            <w:pPr>
              <w:pStyle w:val="afff1"/>
            </w:pPr>
            <w:r w:rsidRPr="005A6109">
              <w:t>2</w:t>
            </w:r>
          </w:p>
        </w:tc>
        <w:tc>
          <w:tcPr>
            <w:tcW w:w="8397" w:type="dxa"/>
          </w:tcPr>
          <w:p w:rsidR="00601C7F" w:rsidRPr="001E4246" w:rsidRDefault="00450089" w:rsidP="005A6109">
            <w:pPr>
              <w:pStyle w:val="afff2"/>
              <w:rPr>
                <w:iCs/>
              </w:rPr>
            </w:pPr>
            <w:r w:rsidRPr="000C7C55">
              <w:rPr>
                <w:b/>
              </w:rPr>
              <w:t>Положительная практика</w:t>
            </w:r>
            <w:r>
              <w:rPr>
                <w:b/>
              </w:rPr>
              <w:t>.</w:t>
            </w:r>
            <w:r w:rsidR="005A6109">
              <w:rPr>
                <w:b/>
              </w:rPr>
              <w:t xml:space="preserve"> </w:t>
            </w:r>
            <w:r w:rsidR="0098096C" w:rsidRPr="001E4246">
              <w:rPr>
                <w:iCs/>
              </w:rPr>
              <w:t>Основными составляющими политики ВШЭ</w:t>
            </w:r>
            <w:r w:rsidR="00CC4635">
              <w:rPr>
                <w:iCs/>
              </w:rPr>
              <w:t xml:space="preserve"> </w:t>
            </w:r>
            <w:r w:rsidR="0098096C" w:rsidRPr="001E4246">
              <w:rPr>
                <w:iCs/>
              </w:rPr>
              <w:t>в сфере улучшения качества поощряющими участие работодателей в реализации программы являются: разработк</w:t>
            </w:r>
            <w:r w:rsidR="002B4CBC" w:rsidRPr="001E4246">
              <w:rPr>
                <w:iCs/>
              </w:rPr>
              <w:t>а самостоятельно устанавливаемых образовательных стандартов</w:t>
            </w:r>
            <w:r w:rsidR="0098096C" w:rsidRPr="001E4246">
              <w:rPr>
                <w:iCs/>
              </w:rPr>
              <w:t>,</w:t>
            </w:r>
            <w:r w:rsidR="005A6109">
              <w:rPr>
                <w:iCs/>
              </w:rPr>
              <w:t xml:space="preserve"> </w:t>
            </w:r>
            <w:r w:rsidR="0098096C" w:rsidRPr="001E4246">
              <w:rPr>
                <w:iCs/>
              </w:rPr>
              <w:t>нормы привлечения совместителей-практиков</w:t>
            </w:r>
            <w:r w:rsidR="002B4CBC" w:rsidRPr="001E4246">
              <w:rPr>
                <w:iCs/>
              </w:rPr>
              <w:t xml:space="preserve"> к учебному процессу, </w:t>
            </w:r>
            <w:r w:rsidR="0098096C" w:rsidRPr="001E4246">
              <w:rPr>
                <w:iCs/>
              </w:rPr>
              <w:t>привлечению работодателей к текущему и промежуточному контролю образовательных результатов студентов</w:t>
            </w:r>
            <w:r w:rsidR="0098096C" w:rsidRPr="001E4246">
              <w:t>, у</w:t>
            </w:r>
            <w:r w:rsidR="0098096C" w:rsidRPr="001E4246">
              <w:rPr>
                <w:iCs/>
              </w:rPr>
              <w:t xml:space="preserve">силение </w:t>
            </w:r>
            <w:proofErr w:type="spellStart"/>
            <w:r w:rsidR="0098096C" w:rsidRPr="001E4246">
              <w:rPr>
                <w:iCs/>
              </w:rPr>
              <w:t>практикоориентированности</w:t>
            </w:r>
            <w:proofErr w:type="spellEnd"/>
            <w:r w:rsidR="0098096C" w:rsidRPr="001E4246">
              <w:rPr>
                <w:iCs/>
              </w:rPr>
              <w:t xml:space="preserve"> образовательных программ</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Привлекаются ли работодатели к формированию матрицы компетенций студентов. Приведите примеры компетенций, которые были разработаны совместно с работодателями.*</w:t>
            </w:r>
          </w:p>
        </w:tc>
        <w:tc>
          <w:tcPr>
            <w:tcW w:w="1559" w:type="dxa"/>
          </w:tcPr>
          <w:p w:rsidR="00601C7F" w:rsidRPr="005A6109" w:rsidRDefault="0098096C" w:rsidP="005A6109">
            <w:pPr>
              <w:pStyle w:val="afff1"/>
            </w:pPr>
            <w:r w:rsidRPr="005A6109">
              <w:t>2</w:t>
            </w:r>
          </w:p>
        </w:tc>
        <w:tc>
          <w:tcPr>
            <w:tcW w:w="8397" w:type="dxa"/>
          </w:tcPr>
          <w:p w:rsidR="00601C7F" w:rsidRPr="001E4246" w:rsidRDefault="00450089" w:rsidP="005A6109">
            <w:pPr>
              <w:pStyle w:val="afff2"/>
            </w:pPr>
            <w:r w:rsidRPr="000C7C55">
              <w:rPr>
                <w:b/>
              </w:rPr>
              <w:t>Положительная практика</w:t>
            </w:r>
            <w:r>
              <w:rPr>
                <w:b/>
              </w:rPr>
              <w:t>.</w:t>
            </w:r>
            <w:r w:rsidR="005A6109">
              <w:rPr>
                <w:b/>
              </w:rPr>
              <w:t xml:space="preserve"> </w:t>
            </w:r>
            <w:r w:rsidR="00241EE1" w:rsidRPr="00241EE1">
              <w:t>Компетенции выпускника программы, представ</w:t>
            </w:r>
            <w:r w:rsidR="005A6109">
              <w:t>ленные в концепции про</w:t>
            </w:r>
            <w:r w:rsidR="00241EE1">
              <w:t>граммы</w:t>
            </w:r>
            <w:r w:rsidR="00241EE1" w:rsidRPr="00241EE1">
              <w:t xml:space="preserve">, разрабатывались на основе и в согласовании с профессиональными стандартами по управления проектами (в частности, НТК СОВНЕТ), которые </w:t>
            </w:r>
            <w:r w:rsidR="00241EE1">
              <w:t>отражают потребности работодате</w:t>
            </w:r>
            <w:r w:rsidR="00241EE1" w:rsidRPr="00241EE1">
              <w:t>лей.</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Количество социальных партнеров по ООП. Приведите примеры.</w:t>
            </w:r>
          </w:p>
        </w:tc>
        <w:tc>
          <w:tcPr>
            <w:tcW w:w="1559" w:type="dxa"/>
          </w:tcPr>
          <w:p w:rsidR="00601C7F" w:rsidRPr="005A6109" w:rsidRDefault="00601C7F" w:rsidP="005A6109">
            <w:pPr>
              <w:pStyle w:val="afff1"/>
            </w:pPr>
            <w:r w:rsidRPr="005A6109">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F029E7" w:rsidRPr="001E4246">
              <w:t>Представлен перечень соц</w:t>
            </w:r>
            <w:r w:rsidR="00AD2368">
              <w:t>иальных партнёров в количестве 7</w:t>
            </w:r>
            <w:r w:rsidR="00F029E7" w:rsidRPr="001E4246">
              <w:t xml:space="preserve"> организаций:</w:t>
            </w:r>
            <w:r w:rsidR="00CC4635">
              <w:t xml:space="preserve"> </w:t>
            </w:r>
            <w:r w:rsidR="00AD2368">
              <w:t xml:space="preserve">детские дома, </w:t>
            </w:r>
            <w:r w:rsidR="00AD2368" w:rsidRPr="00AD2368">
              <w:t>Фонд</w:t>
            </w:r>
            <w:r w:rsidR="00CC4635">
              <w:t xml:space="preserve"> </w:t>
            </w:r>
            <w:r w:rsidR="00AD2368" w:rsidRPr="00AD2368">
              <w:t>"Подари жизнь"</w:t>
            </w:r>
            <w:r w:rsidR="00AD2368">
              <w:t>, АНО «Больнич</w:t>
            </w:r>
            <w:r w:rsidR="00AD2368" w:rsidRPr="00AD2368">
              <w:t>ные клоуны»</w:t>
            </w:r>
            <w:r w:rsidR="00AD2368">
              <w:t>, Благотворительные</w:t>
            </w:r>
            <w:r w:rsidR="00AD2368" w:rsidRPr="00AD2368">
              <w:t xml:space="preserve"> фонд</w:t>
            </w:r>
            <w:r w:rsidR="00AD2368">
              <w:t>ы.</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Принимают ли работодатели участие в наблюдательском, ученом советах и иных органах коллегиального управления.</w:t>
            </w:r>
          </w:p>
        </w:tc>
        <w:tc>
          <w:tcPr>
            <w:tcW w:w="1559" w:type="dxa"/>
          </w:tcPr>
          <w:p w:rsidR="00601C7F" w:rsidRPr="005A6109" w:rsidRDefault="00601C7F" w:rsidP="005A6109">
            <w:pPr>
              <w:pStyle w:val="afff1"/>
            </w:pPr>
            <w:r w:rsidRPr="005A6109">
              <w:t>2</w:t>
            </w:r>
          </w:p>
        </w:tc>
        <w:tc>
          <w:tcPr>
            <w:tcW w:w="8397" w:type="dxa"/>
          </w:tcPr>
          <w:p w:rsidR="00F029E7" w:rsidRPr="001E4246" w:rsidRDefault="00450089" w:rsidP="005A6109">
            <w:pPr>
              <w:pStyle w:val="afff2"/>
            </w:pPr>
            <w:r w:rsidRPr="000C7C55">
              <w:rPr>
                <w:b/>
              </w:rPr>
              <w:t>Положительная практика</w:t>
            </w:r>
            <w:r>
              <w:rPr>
                <w:b/>
              </w:rPr>
              <w:t>.</w:t>
            </w:r>
            <w:r w:rsidR="005A6109">
              <w:rPr>
                <w:b/>
              </w:rPr>
              <w:t xml:space="preserve"> </w:t>
            </w:r>
            <w:r w:rsidR="00F029E7" w:rsidRPr="001E4246">
              <w:t>На уровне университета действуют советы, в состав которых входят</w:t>
            </w:r>
            <w:r w:rsidR="00CC4635">
              <w:t xml:space="preserve"> </w:t>
            </w:r>
            <w:r w:rsidR="00F029E7" w:rsidRPr="001E4246">
              <w:t>работодатели: 1) Наблюдательный совет (состав утвержден Правительством РФ в 2014 г.), среди 11 членов которого 8- представители работодателей (крупных банков, общественных объединений работодателей, министерств, аппарата правительства);</w:t>
            </w:r>
          </w:p>
          <w:p w:rsidR="00F029E7" w:rsidRPr="001E4246" w:rsidRDefault="00F029E7" w:rsidP="005A6109">
            <w:pPr>
              <w:pStyle w:val="afff2"/>
            </w:pPr>
            <w:r w:rsidRPr="001E4246">
              <w:t>2) Попечительский совет, целиком состоящий из руководителей крупных компаний-работодателей,</w:t>
            </w:r>
          </w:p>
          <w:p w:rsidR="00601C7F" w:rsidRPr="001E4246" w:rsidRDefault="00F029E7" w:rsidP="005A6109">
            <w:pPr>
              <w:pStyle w:val="afff2"/>
            </w:pPr>
            <w:r w:rsidRPr="001E4246">
              <w:t>3) Международный консультативный комитет, состоящий из экспертов из мировых образовательных и исследовательских центров.</w:t>
            </w:r>
          </w:p>
        </w:tc>
      </w:tr>
      <w:tr w:rsidR="00934F97"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Опишите, каким образом работодатели содействуют трудоустройству выпускников программы.*</w:t>
            </w:r>
          </w:p>
        </w:tc>
        <w:tc>
          <w:tcPr>
            <w:tcW w:w="1559" w:type="dxa"/>
          </w:tcPr>
          <w:p w:rsidR="00601C7F" w:rsidRPr="005A6109" w:rsidRDefault="0098096C" w:rsidP="005A6109">
            <w:pPr>
              <w:pStyle w:val="afff1"/>
            </w:pPr>
            <w:r w:rsidRPr="005A6109">
              <w:t>2</w:t>
            </w:r>
          </w:p>
        </w:tc>
        <w:tc>
          <w:tcPr>
            <w:tcW w:w="8397" w:type="dxa"/>
          </w:tcPr>
          <w:p w:rsidR="00934F97" w:rsidRPr="001E4246" w:rsidRDefault="009229A7" w:rsidP="005A6109">
            <w:pPr>
              <w:pStyle w:val="afff2"/>
            </w:pPr>
            <w:r w:rsidRPr="001E4246">
              <w:rPr>
                <w:b/>
                <w:bCs/>
              </w:rPr>
              <w:t>Комментарии</w:t>
            </w:r>
            <w:r>
              <w:rPr>
                <w:b/>
                <w:bCs/>
              </w:rPr>
              <w:t xml:space="preserve">. </w:t>
            </w:r>
            <w:r w:rsidR="00934F97" w:rsidRPr="001E4246">
              <w:t>Представлена информация о том, что работодатели содействуют трудоустройству выпускников в рамках следующих мероприятий:</w:t>
            </w:r>
          </w:p>
          <w:p w:rsidR="00934F97" w:rsidRPr="001E4246" w:rsidRDefault="00934F97" w:rsidP="005A6109">
            <w:pPr>
              <w:pStyle w:val="afff2"/>
            </w:pPr>
            <w:r w:rsidRPr="001E4246">
              <w:t>-</w:t>
            </w:r>
            <w:r w:rsidR="00CC4635">
              <w:t xml:space="preserve"> </w:t>
            </w:r>
            <w:r w:rsidRPr="001E4246">
              <w:t>принимают студентов и выпускников программы на практику и стажировку с последующим трудоустройством на постоянную работу;</w:t>
            </w:r>
          </w:p>
          <w:p w:rsidR="00934F97" w:rsidRPr="001E4246" w:rsidRDefault="00934F97" w:rsidP="005A6109">
            <w:pPr>
              <w:pStyle w:val="afff2"/>
            </w:pPr>
            <w:r w:rsidRPr="001E4246">
              <w:t>- участвуют</w:t>
            </w:r>
            <w:r w:rsidR="00CC4635">
              <w:t xml:space="preserve"> </w:t>
            </w:r>
            <w:r w:rsidRPr="001E4246">
              <w:t xml:space="preserve">в Днях карьеры факультета менеджмента; </w:t>
            </w:r>
          </w:p>
          <w:p w:rsidR="00601C7F" w:rsidRPr="001E4246" w:rsidRDefault="00934F97" w:rsidP="005A6109">
            <w:pPr>
              <w:pStyle w:val="afff2"/>
            </w:pPr>
            <w:r w:rsidRPr="001E4246">
              <w:t>-</w:t>
            </w:r>
            <w:r w:rsidR="00CC4635">
              <w:t xml:space="preserve"> </w:t>
            </w:r>
            <w:r w:rsidRPr="001E4246">
              <w:t>проводят открытые методические семинары для студентов программы с представлением</w:t>
            </w:r>
            <w:r w:rsidR="00CC4635">
              <w:t xml:space="preserve"> </w:t>
            </w:r>
            <w:r w:rsidRPr="001E4246">
              <w:t>своих компаний, новых проектов и направлений деятельности, привлекая к участию в них студентов и выпускников.</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Привлекаются ли работодатели к оценке выпускных квалификационных работ не только в качестве членов ГАК. Приведите примеры.</w:t>
            </w:r>
          </w:p>
        </w:tc>
        <w:tc>
          <w:tcPr>
            <w:tcW w:w="1559" w:type="dxa"/>
          </w:tcPr>
          <w:p w:rsidR="00601C7F" w:rsidRPr="005A6109" w:rsidRDefault="005315BC" w:rsidP="005A6109">
            <w:pPr>
              <w:pStyle w:val="afff1"/>
            </w:pPr>
            <w:r w:rsidRPr="005A6109">
              <w:t>1</w:t>
            </w:r>
          </w:p>
        </w:tc>
        <w:tc>
          <w:tcPr>
            <w:tcW w:w="8397" w:type="dxa"/>
          </w:tcPr>
          <w:p w:rsidR="009229A7" w:rsidRDefault="009229A7" w:rsidP="005A6109">
            <w:pPr>
              <w:pStyle w:val="afff2"/>
            </w:pPr>
            <w:r w:rsidRPr="001E4246">
              <w:rPr>
                <w:b/>
                <w:bCs/>
              </w:rPr>
              <w:t>Комментарии</w:t>
            </w:r>
            <w:r>
              <w:rPr>
                <w:b/>
                <w:bCs/>
              </w:rPr>
              <w:t xml:space="preserve">. </w:t>
            </w:r>
            <w:r w:rsidR="00934F97" w:rsidRPr="001E4246">
              <w:t>В отдельных случаях</w:t>
            </w:r>
            <w:r w:rsidR="00CC4635">
              <w:t xml:space="preserve"> </w:t>
            </w:r>
            <w:r w:rsidR="00934F97" w:rsidRPr="001E4246">
              <w:t xml:space="preserve">работодатели выступают в качестве внешних рецензентов по магистерским диссертациям. </w:t>
            </w:r>
          </w:p>
          <w:p w:rsidR="00601C7F" w:rsidRPr="001E4246" w:rsidRDefault="009229A7" w:rsidP="005A6109">
            <w:pPr>
              <w:pStyle w:val="afff2"/>
            </w:pPr>
            <w:r w:rsidRPr="009229A7">
              <w:rPr>
                <w:b/>
              </w:rPr>
              <w:t>Рекомендации.</w:t>
            </w:r>
            <w:r>
              <w:t xml:space="preserve"> Внедрить практику предоставления рецензий</w:t>
            </w:r>
            <w:r w:rsidR="00CC4635">
              <w:t xml:space="preserve"> </w:t>
            </w:r>
            <w:r>
              <w:t>на ВКР работодателями</w:t>
            </w:r>
            <w:r w:rsidR="00934F97" w:rsidRPr="001E4246">
              <w:t>.</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 xml:space="preserve">Проводятся ли заседания кафедр с участием работодателей и представителей </w:t>
            </w:r>
            <w:proofErr w:type="spellStart"/>
            <w:proofErr w:type="gramStart"/>
            <w:r w:rsidRPr="001E4246">
              <w:t>бизнес-сообщества</w:t>
            </w:r>
            <w:proofErr w:type="spellEnd"/>
            <w:proofErr w:type="gramEnd"/>
            <w:r w:rsidRPr="001E4246">
              <w:t>. Приведите примеры.</w:t>
            </w:r>
          </w:p>
        </w:tc>
        <w:tc>
          <w:tcPr>
            <w:tcW w:w="1559" w:type="dxa"/>
          </w:tcPr>
          <w:p w:rsidR="00601C7F" w:rsidRPr="005A6109" w:rsidRDefault="00687D03" w:rsidP="005A6109">
            <w:pPr>
              <w:pStyle w:val="afff1"/>
            </w:pPr>
            <w:r w:rsidRPr="005A6109">
              <w:t>1</w:t>
            </w:r>
          </w:p>
        </w:tc>
        <w:tc>
          <w:tcPr>
            <w:tcW w:w="8397" w:type="dxa"/>
          </w:tcPr>
          <w:p w:rsidR="00601C7F" w:rsidRPr="001E4246" w:rsidRDefault="009229A7" w:rsidP="005A6109">
            <w:pPr>
              <w:pStyle w:val="afff2"/>
            </w:pPr>
            <w:r w:rsidRPr="009229A7">
              <w:rPr>
                <w:b/>
              </w:rPr>
              <w:t>Рекомендации</w:t>
            </w:r>
            <w:r>
              <w:rPr>
                <w:b/>
              </w:rPr>
              <w:t>.</w:t>
            </w:r>
            <w:r w:rsidR="005A6109">
              <w:rPr>
                <w:b/>
              </w:rPr>
              <w:t xml:space="preserve"> </w:t>
            </w:r>
            <w:r>
              <w:t>Приглашать на з</w:t>
            </w:r>
            <w:r w:rsidR="00934F97" w:rsidRPr="001E4246">
              <w:t>аседания кафедр работодателей и п</w:t>
            </w:r>
            <w:r>
              <w:t xml:space="preserve">редставителей </w:t>
            </w:r>
            <w:proofErr w:type="spellStart"/>
            <w:proofErr w:type="gramStart"/>
            <w:r>
              <w:t>бизнес-сообщества</w:t>
            </w:r>
            <w:proofErr w:type="spellEnd"/>
            <w:proofErr w:type="gramEnd"/>
            <w:r w:rsidR="00687D03">
              <w:t>.</w:t>
            </w:r>
          </w:p>
        </w:tc>
      </w:tr>
      <w:tr w:rsidR="00601C7F" w:rsidRPr="001E4246">
        <w:tc>
          <w:tcPr>
            <w:tcW w:w="959" w:type="dxa"/>
          </w:tcPr>
          <w:p w:rsidR="00601C7F" w:rsidRPr="001E4246" w:rsidRDefault="00601C7F" w:rsidP="00380E5F">
            <w:pPr>
              <w:numPr>
                <w:ilvl w:val="0"/>
                <w:numId w:val="17"/>
              </w:numPr>
              <w:tabs>
                <w:tab w:val="left" w:pos="993"/>
              </w:tabs>
              <w:ind w:left="0" w:firstLine="0"/>
              <w:jc w:val="center"/>
            </w:pPr>
          </w:p>
        </w:tc>
        <w:tc>
          <w:tcPr>
            <w:tcW w:w="4394" w:type="dxa"/>
          </w:tcPr>
          <w:p w:rsidR="00601C7F" w:rsidRPr="001E4246" w:rsidRDefault="00601C7F" w:rsidP="005A6109">
            <w:pPr>
              <w:pStyle w:val="afff2"/>
            </w:pPr>
            <w:r w:rsidRPr="001E4246">
              <w:t>Предоставляют ли работодатели, участвующие в реализации программы, ресурсы, в том числе финансовые.</w:t>
            </w:r>
          </w:p>
        </w:tc>
        <w:tc>
          <w:tcPr>
            <w:tcW w:w="1559" w:type="dxa"/>
          </w:tcPr>
          <w:p w:rsidR="00601C7F" w:rsidRPr="005A6109" w:rsidRDefault="006B492B" w:rsidP="005A6109">
            <w:pPr>
              <w:pStyle w:val="afff1"/>
            </w:pPr>
            <w:r w:rsidRPr="005A6109">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0B4573" w:rsidRPr="001E4246">
              <w:t>Работодатели предоставляют и</w:t>
            </w:r>
            <w:r w:rsidR="00601C7F" w:rsidRPr="001E4246">
              <w:t>нформационную и методическую поддержку</w:t>
            </w:r>
            <w:r w:rsidR="000B4573" w:rsidRPr="001E4246">
              <w:t>, а также материально-техническую базу организации для прохождения практик и стажировок магистрантов</w:t>
            </w:r>
          </w:p>
        </w:tc>
      </w:tr>
    </w:tbl>
    <w:p w:rsidR="00601C7F" w:rsidRPr="005A6109" w:rsidRDefault="00601C7F" w:rsidP="00FB37B8">
      <w:pPr>
        <w:tabs>
          <w:tab w:val="left" w:pos="993"/>
        </w:tabs>
        <w:rPr>
          <w:b/>
          <w:bCs/>
          <w:i/>
          <w:iCs/>
        </w:rPr>
      </w:pPr>
      <w:r w:rsidRPr="005A6109">
        <w:rPr>
          <w:b/>
          <w:bCs/>
          <w:i/>
          <w:iCs/>
        </w:rPr>
        <w:t xml:space="preserve">Качество образовательной деятельности, характеризуемой критерием, оценено на: </w:t>
      </w:r>
      <w:r w:rsidR="00242B07">
        <w:rPr>
          <w:b/>
          <w:bCs/>
          <w:i/>
          <w:iCs/>
          <w:u w:val="single"/>
        </w:rPr>
        <w:t>2</w:t>
      </w:r>
    </w:p>
    <w:p w:rsidR="00601C7F" w:rsidRPr="005A6109" w:rsidRDefault="00601C7F" w:rsidP="00FB37B8">
      <w:pPr>
        <w:tabs>
          <w:tab w:val="left" w:pos="993"/>
        </w:tabs>
        <w:rPr>
          <w:i/>
          <w:iCs/>
        </w:rPr>
      </w:pPr>
      <w:r w:rsidRPr="005A6109">
        <w:rPr>
          <w:b/>
          <w:bCs/>
          <w:i/>
          <w:iCs/>
        </w:rPr>
        <w:t>Положительная практика</w:t>
      </w:r>
      <w:r w:rsidRPr="005A6109">
        <w:t xml:space="preserve">: </w:t>
      </w:r>
    </w:p>
    <w:p w:rsidR="002B4CBC" w:rsidRPr="005A6109" w:rsidRDefault="00E11B25" w:rsidP="00380E5F">
      <w:pPr>
        <w:numPr>
          <w:ilvl w:val="0"/>
          <w:numId w:val="42"/>
        </w:numPr>
        <w:tabs>
          <w:tab w:val="left" w:pos="993"/>
        </w:tabs>
        <w:rPr>
          <w:i/>
          <w:iCs/>
        </w:rPr>
      </w:pPr>
      <w:r w:rsidRPr="005A6109">
        <w:rPr>
          <w:i/>
          <w:iCs/>
        </w:rPr>
        <w:t>Функционирование Международного консультативного комитета, состоящего из экспертов из мировых образовательных и исследовательских центров.</w:t>
      </w:r>
    </w:p>
    <w:p w:rsidR="00AE3C75" w:rsidRPr="005A6109" w:rsidRDefault="00AE3C75" w:rsidP="00380E5F">
      <w:pPr>
        <w:numPr>
          <w:ilvl w:val="0"/>
          <w:numId w:val="42"/>
        </w:numPr>
        <w:tabs>
          <w:tab w:val="left" w:pos="993"/>
        </w:tabs>
        <w:rPr>
          <w:i/>
          <w:iCs/>
        </w:rPr>
      </w:pPr>
      <w:r w:rsidRPr="005A6109">
        <w:rPr>
          <w:i/>
          <w:iCs/>
        </w:rPr>
        <w:t>Формирование взаимоотношений с социальными партнёрами (детские дома, благотворительные фонды)</w:t>
      </w:r>
    </w:p>
    <w:p w:rsidR="00601C7F" w:rsidRPr="005A6109" w:rsidRDefault="00601C7F" w:rsidP="00FB37B8">
      <w:pPr>
        <w:tabs>
          <w:tab w:val="left" w:pos="993"/>
        </w:tabs>
        <w:rPr>
          <w:i/>
          <w:iCs/>
        </w:rPr>
      </w:pPr>
      <w:r w:rsidRPr="005A6109">
        <w:rPr>
          <w:b/>
          <w:bCs/>
          <w:i/>
          <w:iCs/>
        </w:rPr>
        <w:t>Замечания:</w:t>
      </w:r>
    </w:p>
    <w:p w:rsidR="002B4CBC" w:rsidRPr="005A6109" w:rsidRDefault="000F5C97" w:rsidP="00380E5F">
      <w:pPr>
        <w:numPr>
          <w:ilvl w:val="0"/>
          <w:numId w:val="43"/>
        </w:numPr>
        <w:tabs>
          <w:tab w:val="left" w:pos="993"/>
        </w:tabs>
        <w:rPr>
          <w:i/>
          <w:iCs/>
        </w:rPr>
      </w:pPr>
      <w:r w:rsidRPr="005A6109">
        <w:rPr>
          <w:i/>
          <w:iCs/>
        </w:rPr>
        <w:t>Отсутствие финансовой</w:t>
      </w:r>
      <w:r w:rsidR="00CC4635" w:rsidRPr="005A6109">
        <w:rPr>
          <w:i/>
          <w:iCs/>
        </w:rPr>
        <w:t xml:space="preserve"> </w:t>
      </w:r>
      <w:r w:rsidRPr="005A6109">
        <w:rPr>
          <w:i/>
          <w:iCs/>
        </w:rPr>
        <w:t>поддержки работодателями деятельности образовательного учреждения.</w:t>
      </w:r>
    </w:p>
    <w:p w:rsidR="000F5C97" w:rsidRPr="005A6109" w:rsidRDefault="00601C7F" w:rsidP="00FB37B8">
      <w:pPr>
        <w:tabs>
          <w:tab w:val="left" w:pos="993"/>
        </w:tabs>
        <w:rPr>
          <w:i/>
          <w:iCs/>
        </w:rPr>
      </w:pPr>
      <w:r w:rsidRPr="005A6109">
        <w:rPr>
          <w:b/>
          <w:bCs/>
          <w:i/>
          <w:iCs/>
        </w:rPr>
        <w:t>Рекомендации:</w:t>
      </w:r>
    </w:p>
    <w:p w:rsidR="00115259" w:rsidRPr="005A6109" w:rsidRDefault="002B4CBC" w:rsidP="00380E5F">
      <w:pPr>
        <w:numPr>
          <w:ilvl w:val="0"/>
          <w:numId w:val="44"/>
        </w:numPr>
        <w:tabs>
          <w:tab w:val="left" w:pos="993"/>
        </w:tabs>
        <w:rPr>
          <w:i/>
          <w:iCs/>
        </w:rPr>
      </w:pPr>
      <w:r w:rsidRPr="005A6109">
        <w:rPr>
          <w:i/>
          <w:iCs/>
        </w:rPr>
        <w:t xml:space="preserve">Активизировать </w:t>
      </w:r>
      <w:r w:rsidR="00E11B25" w:rsidRPr="005A6109">
        <w:rPr>
          <w:i/>
          <w:iCs/>
        </w:rPr>
        <w:t xml:space="preserve">процесс </w:t>
      </w:r>
      <w:r w:rsidRPr="005A6109">
        <w:rPr>
          <w:i/>
          <w:iCs/>
        </w:rPr>
        <w:t>привле</w:t>
      </w:r>
      <w:r w:rsidR="00E11B25" w:rsidRPr="005A6109">
        <w:rPr>
          <w:i/>
          <w:iCs/>
        </w:rPr>
        <w:t>чение работодателей</w:t>
      </w:r>
      <w:r w:rsidR="00CC4635" w:rsidRPr="005A6109">
        <w:rPr>
          <w:i/>
          <w:iCs/>
        </w:rPr>
        <w:t xml:space="preserve"> </w:t>
      </w:r>
      <w:r w:rsidR="00E11B25" w:rsidRPr="005A6109">
        <w:rPr>
          <w:i/>
          <w:iCs/>
        </w:rPr>
        <w:t>к</w:t>
      </w:r>
      <w:r w:rsidR="00CC4635" w:rsidRPr="005A6109">
        <w:rPr>
          <w:i/>
          <w:iCs/>
        </w:rPr>
        <w:t xml:space="preserve"> </w:t>
      </w:r>
      <w:r w:rsidR="00E11B25" w:rsidRPr="005A6109">
        <w:rPr>
          <w:i/>
          <w:iCs/>
        </w:rPr>
        <w:t>рецен</w:t>
      </w:r>
      <w:r w:rsidRPr="005A6109">
        <w:rPr>
          <w:i/>
          <w:iCs/>
        </w:rPr>
        <w:t>зированию</w:t>
      </w:r>
      <w:r w:rsidR="00CC4635" w:rsidRPr="005A6109">
        <w:rPr>
          <w:i/>
          <w:iCs/>
        </w:rPr>
        <w:t xml:space="preserve"> </w:t>
      </w:r>
      <w:r w:rsidRPr="005A6109">
        <w:rPr>
          <w:i/>
          <w:iCs/>
        </w:rPr>
        <w:t>магистерских диссертаций</w:t>
      </w:r>
    </w:p>
    <w:p w:rsidR="00115259" w:rsidRPr="005A6109" w:rsidRDefault="00115259" w:rsidP="00380E5F">
      <w:pPr>
        <w:numPr>
          <w:ilvl w:val="0"/>
          <w:numId w:val="44"/>
        </w:numPr>
        <w:tabs>
          <w:tab w:val="left" w:pos="993"/>
        </w:tabs>
        <w:rPr>
          <w:i/>
          <w:iCs/>
        </w:rPr>
      </w:pPr>
      <w:r w:rsidRPr="005A6109">
        <w:rPr>
          <w:i/>
          <w:iCs/>
        </w:rPr>
        <w:t>Создание академического совета программы, в который должны войти</w:t>
      </w:r>
      <w:r w:rsidR="00CC4635" w:rsidRPr="005A6109">
        <w:rPr>
          <w:i/>
          <w:iCs/>
        </w:rPr>
        <w:t xml:space="preserve"> </w:t>
      </w:r>
      <w:r w:rsidRPr="005A6109">
        <w:rPr>
          <w:i/>
          <w:iCs/>
        </w:rPr>
        <w:t>представители академического сообщества, преподаватели, выпускники, работодатели и студенты.</w:t>
      </w:r>
    </w:p>
    <w:p w:rsidR="00601C7F" w:rsidRPr="005A6109" w:rsidRDefault="00601C7F" w:rsidP="00FB37B8">
      <w:pPr>
        <w:tabs>
          <w:tab w:val="left" w:pos="993"/>
        </w:tabs>
        <w:rPr>
          <w:b/>
          <w:bCs/>
          <w:i/>
          <w:iCs/>
        </w:rPr>
      </w:pPr>
      <w:r w:rsidRPr="005A6109">
        <w:rPr>
          <w:b/>
          <w:bCs/>
          <w:i/>
          <w:iCs/>
        </w:rPr>
        <w:t>Риски:</w:t>
      </w:r>
      <w:r w:rsidR="002B4CBC" w:rsidRPr="005A6109">
        <w:rPr>
          <w:i/>
          <w:iCs/>
        </w:rPr>
        <w:t xml:space="preserve"> отсутствуют</w:t>
      </w:r>
    </w:p>
    <w:p w:rsidR="00601C7F" w:rsidRPr="0026280D" w:rsidRDefault="00601C7F" w:rsidP="00FB37B8">
      <w:pPr>
        <w:tabs>
          <w:tab w:val="left" w:pos="993"/>
        </w:tabs>
        <w:rPr>
          <w:sz w:val="28"/>
          <w:szCs w:val="28"/>
        </w:rPr>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4394"/>
        <w:gridCol w:w="1559"/>
        <w:gridCol w:w="8397"/>
      </w:tblGrid>
      <w:tr w:rsidR="00601C7F" w:rsidRPr="001E4246">
        <w:trPr>
          <w:trHeight w:val="454"/>
        </w:trPr>
        <w:tc>
          <w:tcPr>
            <w:tcW w:w="15309" w:type="dxa"/>
            <w:gridSpan w:val="4"/>
            <w:shd w:val="clear" w:color="auto" w:fill="DDFBFF"/>
          </w:tcPr>
          <w:p w:rsidR="00601C7F" w:rsidRPr="001E4246" w:rsidRDefault="00601C7F" w:rsidP="005A6109">
            <w:pPr>
              <w:pStyle w:val="afff3"/>
            </w:pPr>
            <w:r w:rsidRPr="001E4246">
              <w:t>КРИТЕРИЙ 10. УЧАСТИЕ СТУДЕНТОВ В ОПРЕДЕЛЕНИИ СОДЕРЖАНИЯ ПРОГРАММЫ</w:t>
            </w:r>
          </w:p>
        </w:tc>
      </w:tr>
      <w:tr w:rsidR="00601C7F" w:rsidRPr="001E4246">
        <w:tc>
          <w:tcPr>
            <w:tcW w:w="959" w:type="dxa"/>
            <w:vAlign w:val="center"/>
          </w:tcPr>
          <w:p w:rsidR="00601C7F" w:rsidRPr="001E4246" w:rsidRDefault="00601C7F" w:rsidP="005A6109">
            <w:pPr>
              <w:pStyle w:val="afff3"/>
            </w:pPr>
            <w:r w:rsidRPr="001E4246">
              <w:t>№</w:t>
            </w:r>
          </w:p>
        </w:tc>
        <w:tc>
          <w:tcPr>
            <w:tcW w:w="4394" w:type="dxa"/>
            <w:vAlign w:val="center"/>
          </w:tcPr>
          <w:p w:rsidR="00601C7F" w:rsidRPr="001E4246" w:rsidRDefault="00601C7F" w:rsidP="005A6109">
            <w:pPr>
              <w:pStyle w:val="afff3"/>
            </w:pPr>
            <w:r w:rsidRPr="001E4246">
              <w:t>Показатель</w:t>
            </w:r>
          </w:p>
        </w:tc>
        <w:tc>
          <w:tcPr>
            <w:tcW w:w="1559" w:type="dxa"/>
            <w:vAlign w:val="center"/>
          </w:tcPr>
          <w:p w:rsidR="00601C7F" w:rsidRPr="001E4246" w:rsidRDefault="00601C7F" w:rsidP="005A6109">
            <w:pPr>
              <w:pStyle w:val="afff3"/>
            </w:pPr>
            <w:r w:rsidRPr="001E4246">
              <w:t>Оценка эксперта (0,1,2)</w:t>
            </w:r>
          </w:p>
        </w:tc>
        <w:tc>
          <w:tcPr>
            <w:tcW w:w="8397" w:type="dxa"/>
            <w:vAlign w:val="center"/>
          </w:tcPr>
          <w:p w:rsidR="00601C7F" w:rsidRPr="001E4246" w:rsidRDefault="00601C7F" w:rsidP="005A6109">
            <w:pPr>
              <w:pStyle w:val="afff3"/>
            </w:pPr>
            <w:r w:rsidRPr="001E4246">
              <w:t>Комментарии эксперта</w:t>
            </w:r>
          </w:p>
        </w:tc>
      </w:tr>
      <w:tr w:rsidR="00601C7F" w:rsidRPr="001E4246">
        <w:tc>
          <w:tcPr>
            <w:tcW w:w="959" w:type="dxa"/>
          </w:tcPr>
          <w:p w:rsidR="00601C7F" w:rsidRPr="001E4246" w:rsidRDefault="00601C7F" w:rsidP="00FB37B8">
            <w:pPr>
              <w:tabs>
                <w:tab w:val="left" w:pos="993"/>
              </w:tabs>
            </w:pPr>
          </w:p>
        </w:tc>
        <w:tc>
          <w:tcPr>
            <w:tcW w:w="4394" w:type="dxa"/>
          </w:tcPr>
          <w:p w:rsidR="00601C7F" w:rsidRPr="001E4246" w:rsidRDefault="00601C7F" w:rsidP="00FB37B8">
            <w:pPr>
              <w:tabs>
                <w:tab w:val="left" w:pos="993"/>
              </w:tabs>
            </w:pPr>
            <w:r w:rsidRPr="001E4246">
              <w:rPr>
                <w:b/>
                <w:bCs/>
              </w:rPr>
              <w:t>Инвариантные показатели</w:t>
            </w:r>
          </w:p>
        </w:tc>
        <w:tc>
          <w:tcPr>
            <w:tcW w:w="1559" w:type="dxa"/>
          </w:tcPr>
          <w:p w:rsidR="00601C7F" w:rsidRPr="001E4246" w:rsidRDefault="00601C7F" w:rsidP="00FB37B8">
            <w:pPr>
              <w:tabs>
                <w:tab w:val="left" w:pos="993"/>
              </w:tabs>
              <w:jc w:val="center"/>
              <w:rPr>
                <w:i/>
                <w:iCs/>
              </w:rPr>
            </w:pPr>
          </w:p>
        </w:tc>
        <w:tc>
          <w:tcPr>
            <w:tcW w:w="8397" w:type="dxa"/>
          </w:tcPr>
          <w:p w:rsidR="00601C7F" w:rsidRPr="001E4246" w:rsidRDefault="00601C7F" w:rsidP="001D2FC7">
            <w:pPr>
              <w:tabs>
                <w:tab w:val="left" w:pos="993"/>
              </w:tabs>
              <w:rPr>
                <w:i/>
                <w:iCs/>
              </w:rPr>
            </w:pPr>
          </w:p>
        </w:tc>
      </w:tr>
      <w:tr w:rsidR="00F76E40"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Каким образом студенты принимают участие в управлении программой (в т.ч. через органы студенческого самоуправления, участие в мониторинге и др.). Перечислите документы, регламентирующие данные процессы.*</w:t>
            </w:r>
          </w:p>
        </w:tc>
        <w:tc>
          <w:tcPr>
            <w:tcW w:w="1559" w:type="dxa"/>
          </w:tcPr>
          <w:p w:rsidR="00601C7F" w:rsidRPr="001E4246" w:rsidRDefault="000F5C97" w:rsidP="005A6109">
            <w:pPr>
              <w:pStyle w:val="afff1"/>
            </w:pPr>
            <w:r w:rsidRPr="001E4246">
              <w:t>2</w:t>
            </w:r>
          </w:p>
        </w:tc>
        <w:tc>
          <w:tcPr>
            <w:tcW w:w="8397" w:type="dxa"/>
          </w:tcPr>
          <w:p w:rsidR="000F5C97" w:rsidRPr="001E4246" w:rsidRDefault="00313CCC" w:rsidP="005A6109">
            <w:pPr>
              <w:pStyle w:val="afff2"/>
              <w:rPr>
                <w:iCs/>
              </w:rPr>
            </w:pPr>
            <w:r w:rsidRPr="000C7C55">
              <w:rPr>
                <w:b/>
              </w:rPr>
              <w:t>Положительная практика</w:t>
            </w:r>
            <w:r>
              <w:rPr>
                <w:b/>
              </w:rPr>
              <w:t>.</w:t>
            </w:r>
            <w:r w:rsidR="005A6109">
              <w:rPr>
                <w:b/>
              </w:rPr>
              <w:t xml:space="preserve"> </w:t>
            </w:r>
            <w:r w:rsidR="000F5C97" w:rsidRPr="001E4246">
              <w:rPr>
                <w:iCs/>
              </w:rPr>
              <w:t>Участие студентов в управлении программой</w:t>
            </w:r>
            <w:r w:rsidR="00CC4635">
              <w:rPr>
                <w:iCs/>
              </w:rPr>
              <w:t xml:space="preserve"> </w:t>
            </w:r>
            <w:r w:rsidR="000F5C97" w:rsidRPr="001E4246">
              <w:rPr>
                <w:iCs/>
              </w:rPr>
              <w:t xml:space="preserve">осуществляется </w:t>
            </w:r>
            <w:proofErr w:type="gramStart"/>
            <w:r w:rsidR="000F5C97" w:rsidRPr="001E4246">
              <w:rPr>
                <w:iCs/>
              </w:rPr>
              <w:t>через</w:t>
            </w:r>
            <w:proofErr w:type="gramEnd"/>
            <w:r w:rsidR="000F5C97" w:rsidRPr="001E4246">
              <w:rPr>
                <w:iCs/>
              </w:rPr>
              <w:t>:</w:t>
            </w:r>
          </w:p>
          <w:p w:rsidR="00601C7F" w:rsidRPr="001E4246" w:rsidRDefault="000F5C97" w:rsidP="005A6109">
            <w:pPr>
              <w:pStyle w:val="afff2"/>
              <w:rPr>
                <w:iCs/>
              </w:rPr>
            </w:pPr>
            <w:r w:rsidRPr="001E4246">
              <w:rPr>
                <w:iCs/>
              </w:rPr>
              <w:t xml:space="preserve"> - Студенческий совет,</w:t>
            </w:r>
            <w:r w:rsidR="00CC4635">
              <w:rPr>
                <w:iCs/>
              </w:rPr>
              <w:t xml:space="preserve"> </w:t>
            </w:r>
            <w:r w:rsidRPr="001E4246">
              <w:rPr>
                <w:iCs/>
              </w:rPr>
              <w:t xml:space="preserve">через который студенты свободно выражают свое мнение и принимают участие в обсуждении и принятии решений по ключевым вопросам (учебным и </w:t>
            </w:r>
            <w:proofErr w:type="spellStart"/>
            <w:r w:rsidRPr="001E4246">
              <w:rPr>
                <w:iCs/>
              </w:rPr>
              <w:t>внеучебным</w:t>
            </w:r>
            <w:proofErr w:type="spellEnd"/>
            <w:r w:rsidRPr="001E4246">
              <w:rPr>
                <w:iCs/>
              </w:rPr>
              <w:t>), затрагивающим интерес студенчества</w:t>
            </w:r>
          </w:p>
          <w:p w:rsidR="000F5C97" w:rsidRPr="001E4246" w:rsidRDefault="000F5C97" w:rsidP="005A6109">
            <w:pPr>
              <w:pStyle w:val="afff2"/>
              <w:rPr>
                <w:iCs/>
              </w:rPr>
            </w:pPr>
            <w:r w:rsidRPr="001E4246">
              <w:rPr>
                <w:iCs/>
              </w:rPr>
              <w:t>- участие в мониторингах</w:t>
            </w:r>
            <w:r w:rsidR="00CC4635">
              <w:t xml:space="preserve"> </w:t>
            </w:r>
            <w:r w:rsidRPr="001E4246">
              <w:t xml:space="preserve">по </w:t>
            </w:r>
            <w:r w:rsidRPr="001E4246">
              <w:rPr>
                <w:iCs/>
              </w:rPr>
              <w:t>оценки</w:t>
            </w:r>
            <w:r w:rsidR="00CC4635">
              <w:rPr>
                <w:iCs/>
              </w:rPr>
              <w:t xml:space="preserve"> </w:t>
            </w:r>
            <w:r w:rsidRPr="001E4246">
              <w:rPr>
                <w:iCs/>
              </w:rPr>
              <w:t>качества преподавания,</w:t>
            </w:r>
            <w:r w:rsidR="005A6109">
              <w:rPr>
                <w:iCs/>
              </w:rPr>
              <w:t xml:space="preserve"> </w:t>
            </w:r>
            <w:r w:rsidR="00F76E40" w:rsidRPr="001E4246">
              <w:rPr>
                <w:iCs/>
              </w:rPr>
              <w:t>по результатам которого</w:t>
            </w:r>
            <w:r w:rsidR="00CC4635">
              <w:rPr>
                <w:iCs/>
              </w:rPr>
              <w:t xml:space="preserve"> </w:t>
            </w:r>
            <w:r w:rsidR="00F76E40" w:rsidRPr="001E4246">
              <w:rPr>
                <w:iCs/>
              </w:rPr>
              <w:t>руководством Программы, факультета и университета принимаются решения о совершенствовании учебного процесса,</w:t>
            </w:r>
          </w:p>
          <w:p w:rsidR="00F76E40" w:rsidRPr="001E4246" w:rsidRDefault="00F76E40" w:rsidP="005A6109">
            <w:pPr>
              <w:pStyle w:val="afff2"/>
            </w:pPr>
            <w:r w:rsidRPr="001E4246">
              <w:rPr>
                <w:iCs/>
              </w:rPr>
              <w:t xml:space="preserve">- функционирование </w:t>
            </w:r>
            <w:r w:rsidRPr="001E4246">
              <w:t>Центра поддержки студенческих инициатив.</w:t>
            </w:r>
          </w:p>
          <w:p w:rsidR="00F76E40" w:rsidRPr="001E4246" w:rsidRDefault="00313CCC" w:rsidP="005A6109">
            <w:pPr>
              <w:pStyle w:val="afff2"/>
              <w:rPr>
                <w:i/>
                <w:iCs/>
              </w:rPr>
            </w:pPr>
            <w:r w:rsidRPr="000C7C55">
              <w:rPr>
                <w:b/>
              </w:rPr>
              <w:t>Положительная практика</w:t>
            </w:r>
            <w:r>
              <w:rPr>
                <w:b/>
              </w:rPr>
              <w:t>.</w:t>
            </w:r>
            <w:r w:rsidR="005A6109">
              <w:rPr>
                <w:b/>
              </w:rPr>
              <w:t xml:space="preserve"> </w:t>
            </w:r>
            <w:proofErr w:type="gramStart"/>
            <w:r w:rsidR="00F76E40" w:rsidRPr="001E4246">
              <w:t>Документы</w:t>
            </w:r>
            <w:proofErr w:type="gramEnd"/>
            <w:r w:rsidR="00F76E40" w:rsidRPr="001E4246">
              <w:t xml:space="preserve"> регламентирующие процессы участия студентов в управлении размещены на сайте. </w:t>
            </w:r>
          </w:p>
        </w:tc>
      </w:tr>
      <w:tr w:rsidR="00AC4911"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Какие существуют документированные процедуры получения факультетом и (или) ОО информации от студентов. Процесс рассмотрения жалоб студентов.*</w:t>
            </w:r>
          </w:p>
        </w:tc>
        <w:tc>
          <w:tcPr>
            <w:tcW w:w="1559" w:type="dxa"/>
            <w:shd w:val="clear" w:color="auto" w:fill="FFFFFF"/>
          </w:tcPr>
          <w:p w:rsidR="00601C7F" w:rsidRPr="001E4246" w:rsidRDefault="000F5C97" w:rsidP="005A6109">
            <w:pPr>
              <w:pStyle w:val="afff1"/>
            </w:pPr>
            <w:r w:rsidRPr="001E4246">
              <w:t>2</w:t>
            </w:r>
          </w:p>
        </w:tc>
        <w:tc>
          <w:tcPr>
            <w:tcW w:w="8397" w:type="dxa"/>
            <w:shd w:val="clear" w:color="auto" w:fill="FFFFFF"/>
          </w:tcPr>
          <w:p w:rsidR="005A4898" w:rsidRPr="001E4246" w:rsidRDefault="00313CCC" w:rsidP="005A6109">
            <w:pPr>
              <w:pStyle w:val="afff2"/>
              <w:rPr>
                <w:iCs/>
              </w:rPr>
            </w:pPr>
            <w:r w:rsidRPr="000C7C55">
              <w:rPr>
                <w:b/>
              </w:rPr>
              <w:t>Положительная практика</w:t>
            </w:r>
            <w:r>
              <w:rPr>
                <w:b/>
              </w:rPr>
              <w:t>.</w:t>
            </w:r>
            <w:r w:rsidR="005A6109">
              <w:rPr>
                <w:b/>
              </w:rPr>
              <w:t xml:space="preserve"> </w:t>
            </w:r>
            <w:r w:rsidR="005A4898" w:rsidRPr="001E4246">
              <w:rPr>
                <w:iCs/>
              </w:rPr>
              <w:t xml:space="preserve">В качестве документированных процедур </w:t>
            </w:r>
            <w:proofErr w:type="gramStart"/>
            <w:r w:rsidR="005A4898" w:rsidRPr="001E4246">
              <w:rPr>
                <w:iCs/>
              </w:rPr>
              <w:t>рассмотрены</w:t>
            </w:r>
            <w:proofErr w:type="gramEnd"/>
            <w:r w:rsidR="005A4898" w:rsidRPr="001E4246">
              <w:rPr>
                <w:iCs/>
              </w:rPr>
              <w:t xml:space="preserve"> следующие:</w:t>
            </w:r>
          </w:p>
          <w:p w:rsidR="00601C7F" w:rsidRPr="00C47181" w:rsidRDefault="005A4898" w:rsidP="005A6109">
            <w:pPr>
              <w:pStyle w:val="afff2"/>
              <w:rPr>
                <w:iCs/>
              </w:rPr>
            </w:pPr>
            <w:r w:rsidRPr="001E4246">
              <w:rPr>
                <w:iCs/>
              </w:rPr>
              <w:t>- Регламент организации работы горячей линии «</w:t>
            </w:r>
            <w:r w:rsidR="00AC4911" w:rsidRPr="001E4246">
              <w:rPr>
                <w:iCs/>
              </w:rPr>
              <w:t>Выразительная кнопка» в Государ</w:t>
            </w:r>
            <w:r w:rsidRPr="001E4246">
              <w:rPr>
                <w:iCs/>
              </w:rPr>
              <w:t>ственном университете - Высшей школе</w:t>
            </w:r>
            <w:r w:rsidR="00AC4911" w:rsidRPr="001E4246">
              <w:rPr>
                <w:iCs/>
              </w:rPr>
              <w:t>;</w:t>
            </w:r>
          </w:p>
          <w:p w:rsidR="00AC4911" w:rsidRPr="001E4246" w:rsidRDefault="00AC4911" w:rsidP="005A6109">
            <w:pPr>
              <w:pStyle w:val="afff2"/>
              <w:rPr>
                <w:i/>
                <w:iCs/>
              </w:rPr>
            </w:pPr>
            <w:r w:rsidRPr="001E4246">
              <w:rPr>
                <w:iCs/>
              </w:rPr>
              <w:t xml:space="preserve"> - Регламент рассмотрения обращений граждан в Национальном исследовательском университете «Высшая школа экономики»</w:t>
            </w:r>
            <w:r w:rsidR="00536B46" w:rsidRPr="001E4246">
              <w:rPr>
                <w:iCs/>
              </w:rPr>
              <w:t xml:space="preserve"> и др.</w:t>
            </w:r>
          </w:p>
        </w:tc>
      </w:tr>
      <w:tr w:rsidR="00536B46"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Как обратная связь со студентами используется для улучшения фактических результатов обучения и (или) повышения гарантий качества образования.*</w:t>
            </w:r>
          </w:p>
        </w:tc>
        <w:tc>
          <w:tcPr>
            <w:tcW w:w="1559" w:type="dxa"/>
          </w:tcPr>
          <w:p w:rsidR="00601C7F" w:rsidRPr="001E4246" w:rsidRDefault="000F5C97" w:rsidP="005A6109">
            <w:pPr>
              <w:pStyle w:val="afff1"/>
            </w:pPr>
            <w:r w:rsidRPr="001E4246">
              <w:t>2</w:t>
            </w:r>
          </w:p>
        </w:tc>
        <w:tc>
          <w:tcPr>
            <w:tcW w:w="8397" w:type="dxa"/>
          </w:tcPr>
          <w:p w:rsidR="00536B46" w:rsidRPr="001E4246" w:rsidRDefault="00313CCC" w:rsidP="005A6109">
            <w:pPr>
              <w:pStyle w:val="afff2"/>
              <w:rPr>
                <w:iCs/>
              </w:rPr>
            </w:pPr>
            <w:r w:rsidRPr="000C7C55">
              <w:rPr>
                <w:b/>
              </w:rPr>
              <w:t>Положительная практика</w:t>
            </w:r>
            <w:r>
              <w:rPr>
                <w:b/>
              </w:rPr>
              <w:t>.</w:t>
            </w:r>
            <w:r w:rsidR="00FB0F3D">
              <w:rPr>
                <w:b/>
              </w:rPr>
              <w:t xml:space="preserve"> </w:t>
            </w:r>
            <w:r w:rsidR="00536B46" w:rsidRPr="001E4246">
              <w:rPr>
                <w:iCs/>
              </w:rPr>
              <w:t xml:space="preserve">Результаты </w:t>
            </w:r>
            <w:proofErr w:type="spellStart"/>
            <w:r w:rsidR="00536B46" w:rsidRPr="001E4246">
              <w:rPr>
                <w:iCs/>
              </w:rPr>
              <w:t>рейтингования</w:t>
            </w:r>
            <w:proofErr w:type="spellEnd"/>
            <w:r w:rsidR="00CC4635">
              <w:rPr>
                <w:iCs/>
              </w:rPr>
              <w:t xml:space="preserve"> </w:t>
            </w:r>
            <w:r w:rsidR="00536B46" w:rsidRPr="001E4246">
              <w:rPr>
                <w:iCs/>
              </w:rPr>
              <w:t>преподавателей являются одним из</w:t>
            </w:r>
            <w:r w:rsidR="00CC4635">
              <w:rPr>
                <w:iCs/>
              </w:rPr>
              <w:t xml:space="preserve"> </w:t>
            </w:r>
            <w:r w:rsidR="00536B46" w:rsidRPr="001E4246">
              <w:rPr>
                <w:iCs/>
              </w:rPr>
              <w:t>критериев оценки преподавателей при</w:t>
            </w:r>
            <w:r w:rsidR="00CC4635">
              <w:rPr>
                <w:iCs/>
              </w:rPr>
              <w:t xml:space="preserve"> </w:t>
            </w:r>
            <w:r w:rsidR="00536B46" w:rsidRPr="001E4246">
              <w:rPr>
                <w:iCs/>
              </w:rPr>
              <w:t>прохождении ими конкурсных процедур.</w:t>
            </w:r>
          </w:p>
          <w:p w:rsidR="00536B46" w:rsidRPr="001E4246" w:rsidRDefault="00536B46" w:rsidP="005A6109">
            <w:pPr>
              <w:pStyle w:val="afff2"/>
              <w:rPr>
                <w:iCs/>
              </w:rPr>
            </w:pPr>
            <w:r w:rsidRPr="001E4246">
              <w:rPr>
                <w:iCs/>
              </w:rPr>
              <w:t xml:space="preserve"> Результаты анализа обращений на «Выразительную кнопку»</w:t>
            </w:r>
            <w:r w:rsidR="00CC4635">
              <w:rPr>
                <w:iCs/>
              </w:rPr>
              <w:t xml:space="preserve"> </w:t>
            </w:r>
            <w:r w:rsidRPr="001E4246">
              <w:rPr>
                <w:iCs/>
              </w:rPr>
              <w:t>представляются первым проректором Ученому совету НИУ ВШЭ.</w:t>
            </w:r>
          </w:p>
          <w:p w:rsidR="00601C7F" w:rsidRPr="001E4246" w:rsidRDefault="00536B46" w:rsidP="005A6109">
            <w:pPr>
              <w:pStyle w:val="afff2"/>
              <w:rPr>
                <w:iCs/>
              </w:rPr>
            </w:pPr>
            <w:r w:rsidRPr="001E4246">
              <w:rPr>
                <w:iCs/>
              </w:rPr>
              <w:t>Результаты оценки студентами качества преподавания по отдельным дисциплинам учитываются при составлении учебных планов.</w:t>
            </w:r>
          </w:p>
        </w:tc>
      </w:tr>
      <w:tr w:rsidR="00601C7F"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Опишите меры поощрения кафедрами и факультетом участия студентов в определении содержания программы и организации учебного процесса.*</w:t>
            </w:r>
          </w:p>
        </w:tc>
        <w:tc>
          <w:tcPr>
            <w:tcW w:w="1559" w:type="dxa"/>
          </w:tcPr>
          <w:p w:rsidR="00601C7F" w:rsidRPr="001E4246" w:rsidRDefault="00536B46" w:rsidP="005A6109">
            <w:pPr>
              <w:pStyle w:val="afff1"/>
            </w:pPr>
            <w:r w:rsidRPr="001E4246">
              <w:t>0</w:t>
            </w:r>
          </w:p>
        </w:tc>
        <w:tc>
          <w:tcPr>
            <w:tcW w:w="8397" w:type="dxa"/>
          </w:tcPr>
          <w:p w:rsidR="00601C7F" w:rsidRPr="001E4246" w:rsidRDefault="009229A7" w:rsidP="005A6109">
            <w:pPr>
              <w:pStyle w:val="afff2"/>
              <w:rPr>
                <w:i/>
                <w:iCs/>
              </w:rPr>
            </w:pPr>
            <w:r w:rsidRPr="001E4246">
              <w:rPr>
                <w:b/>
                <w:bCs/>
              </w:rPr>
              <w:t>Комментарии</w:t>
            </w:r>
            <w:r>
              <w:rPr>
                <w:b/>
                <w:bCs/>
              </w:rPr>
              <w:t xml:space="preserve">. </w:t>
            </w:r>
            <w:r w:rsidR="006C122A" w:rsidRPr="001E4246">
              <w:rPr>
                <w:i/>
                <w:iCs/>
              </w:rPr>
              <w:t>Информация не представлена</w:t>
            </w:r>
          </w:p>
        </w:tc>
      </w:tr>
      <w:tr w:rsidR="006C012D"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Учитывается ли мнение студентов при оценке качества проведения занятий. Каким образом?</w:t>
            </w:r>
          </w:p>
        </w:tc>
        <w:tc>
          <w:tcPr>
            <w:tcW w:w="1559" w:type="dxa"/>
          </w:tcPr>
          <w:p w:rsidR="00601C7F" w:rsidRPr="001E4246" w:rsidRDefault="00601C7F" w:rsidP="005A6109">
            <w:pPr>
              <w:pStyle w:val="afff1"/>
            </w:pPr>
            <w:r w:rsidRPr="001E4246">
              <w:t>2</w:t>
            </w:r>
          </w:p>
        </w:tc>
        <w:tc>
          <w:tcPr>
            <w:tcW w:w="8397" w:type="dxa"/>
          </w:tcPr>
          <w:p w:rsidR="00601C7F" w:rsidRPr="001E4246" w:rsidRDefault="00313CCC" w:rsidP="005A6109">
            <w:pPr>
              <w:pStyle w:val="afff2"/>
              <w:rPr>
                <w:iCs/>
              </w:rPr>
            </w:pPr>
            <w:r w:rsidRPr="000C7C55">
              <w:rPr>
                <w:b/>
              </w:rPr>
              <w:t>Положительная практика</w:t>
            </w:r>
            <w:r>
              <w:rPr>
                <w:b/>
              </w:rPr>
              <w:t>.</w:t>
            </w:r>
            <w:r w:rsidR="005A6109">
              <w:rPr>
                <w:b/>
              </w:rPr>
              <w:t xml:space="preserve"> </w:t>
            </w:r>
            <w:proofErr w:type="gramStart"/>
            <w:r w:rsidR="005A386B" w:rsidRPr="001E4246">
              <w:rPr>
                <w:iCs/>
              </w:rPr>
              <w:t>В соответс</w:t>
            </w:r>
            <w:r w:rsidR="00FB0F3D">
              <w:rPr>
                <w:iCs/>
              </w:rPr>
              <w:t>т</w:t>
            </w:r>
            <w:r w:rsidR="005A386B" w:rsidRPr="001E4246">
              <w:rPr>
                <w:iCs/>
              </w:rPr>
              <w:t xml:space="preserve">вии с представленной информацией Центр внутреннего мониторинга университета дважды в год проводит Мониторинг студенческой жизни, включающий в себя как вопросы, касающиеся участия студентов в организации учебы, качества проведения занятий, так и внутренней </w:t>
            </w:r>
            <w:proofErr w:type="spellStart"/>
            <w:r w:rsidR="005A386B" w:rsidRPr="001E4246">
              <w:rPr>
                <w:iCs/>
              </w:rPr>
              <w:t>внеучебной</w:t>
            </w:r>
            <w:proofErr w:type="spellEnd"/>
            <w:r w:rsidR="005A386B" w:rsidRPr="001E4246">
              <w:rPr>
                <w:iCs/>
              </w:rPr>
              <w:t xml:space="preserve"> жизни студентов</w:t>
            </w:r>
            <w:proofErr w:type="gramEnd"/>
          </w:p>
        </w:tc>
      </w:tr>
      <w:tr w:rsidR="00601C7F"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Учитывается ли мнение студентов при оценке условий, созданных для проведения самостоятельной работы. Опишите результаты проведения подобных исследований (по итогам прошлого года).</w:t>
            </w:r>
          </w:p>
        </w:tc>
        <w:tc>
          <w:tcPr>
            <w:tcW w:w="1559" w:type="dxa"/>
          </w:tcPr>
          <w:p w:rsidR="00601C7F" w:rsidRPr="001E4246" w:rsidRDefault="00601C7F" w:rsidP="005A6109">
            <w:pPr>
              <w:pStyle w:val="afff1"/>
            </w:pPr>
            <w:r w:rsidRPr="001E4246">
              <w:t>2</w:t>
            </w:r>
          </w:p>
        </w:tc>
        <w:tc>
          <w:tcPr>
            <w:tcW w:w="8397" w:type="dxa"/>
          </w:tcPr>
          <w:p w:rsidR="0027496D" w:rsidRPr="001E4246" w:rsidRDefault="009229A7" w:rsidP="005A6109">
            <w:pPr>
              <w:pStyle w:val="afff2"/>
              <w:rPr>
                <w:i/>
                <w:iCs/>
              </w:rPr>
            </w:pPr>
            <w:r w:rsidRPr="001E4246">
              <w:rPr>
                <w:b/>
                <w:bCs/>
              </w:rPr>
              <w:t>Комментарии</w:t>
            </w:r>
            <w:r>
              <w:rPr>
                <w:b/>
                <w:bCs/>
              </w:rPr>
              <w:t xml:space="preserve">. </w:t>
            </w:r>
            <w:r w:rsidR="005A386B" w:rsidRPr="001E4246">
              <w:rPr>
                <w:iCs/>
              </w:rPr>
              <w:t>Представленные результаты опроса студентов программы</w:t>
            </w:r>
            <w:r w:rsidR="00CC4635">
              <w:rPr>
                <w:iCs/>
              </w:rPr>
              <w:t xml:space="preserve"> </w:t>
            </w:r>
            <w:r w:rsidR="005A386B" w:rsidRPr="001E4246">
              <w:rPr>
                <w:iCs/>
              </w:rPr>
              <w:t xml:space="preserve">за 2014 год показали, что организацией </w:t>
            </w:r>
            <w:r w:rsidR="0027496D">
              <w:rPr>
                <w:iCs/>
              </w:rPr>
              <w:t>самостоятельной работы в вузе 48</w:t>
            </w:r>
            <w:r w:rsidR="005A386B" w:rsidRPr="001E4246">
              <w:rPr>
                <w:iCs/>
              </w:rPr>
              <w:t>% студе</w:t>
            </w:r>
            <w:r w:rsidR="0027496D">
              <w:rPr>
                <w:iCs/>
              </w:rPr>
              <w:t>нтов полностью удовлетворены, 52</w:t>
            </w:r>
            <w:r w:rsidR="005A386B" w:rsidRPr="001E4246">
              <w:rPr>
                <w:iCs/>
              </w:rPr>
              <w:t>% удовлетворены частично.</w:t>
            </w:r>
          </w:p>
        </w:tc>
      </w:tr>
      <w:tr w:rsidR="005A386B"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Учитывается ли мнение студентов при актуализации УМК. Опишите результаты проведенных исследований (по итогам прошлого года).</w:t>
            </w:r>
          </w:p>
        </w:tc>
        <w:tc>
          <w:tcPr>
            <w:tcW w:w="1559" w:type="dxa"/>
          </w:tcPr>
          <w:p w:rsidR="00601C7F" w:rsidRPr="001E4246" w:rsidRDefault="00601C7F" w:rsidP="005A6109">
            <w:pPr>
              <w:pStyle w:val="afff1"/>
            </w:pPr>
            <w:r w:rsidRPr="001E4246">
              <w:t>2</w:t>
            </w:r>
          </w:p>
        </w:tc>
        <w:tc>
          <w:tcPr>
            <w:tcW w:w="8397" w:type="dxa"/>
          </w:tcPr>
          <w:p w:rsidR="00601C7F" w:rsidRPr="001E4246" w:rsidRDefault="00313CCC" w:rsidP="005A6109">
            <w:pPr>
              <w:pStyle w:val="afff2"/>
              <w:rPr>
                <w:iCs/>
              </w:rPr>
            </w:pPr>
            <w:r w:rsidRPr="000C7C55">
              <w:rPr>
                <w:b/>
              </w:rPr>
              <w:t>Положительная практика</w:t>
            </w:r>
            <w:r>
              <w:rPr>
                <w:b/>
              </w:rPr>
              <w:t>.</w:t>
            </w:r>
            <w:r w:rsidR="005A6109">
              <w:rPr>
                <w:b/>
              </w:rPr>
              <w:t xml:space="preserve"> </w:t>
            </w:r>
            <w:r w:rsidR="005A386B" w:rsidRPr="001E4246">
              <w:rPr>
                <w:iCs/>
              </w:rPr>
              <w:t>Преподавателями по завершении курса проводятся опросы, по результатам которых в случае необходимости проводится</w:t>
            </w:r>
            <w:r w:rsidR="00CC4635">
              <w:rPr>
                <w:iCs/>
              </w:rPr>
              <w:t xml:space="preserve"> </w:t>
            </w:r>
            <w:r w:rsidR="005A386B" w:rsidRPr="001E4246">
              <w:rPr>
                <w:iCs/>
              </w:rPr>
              <w:t>изменение содержания УММ для следующего года. При этом</w:t>
            </w:r>
            <w:r w:rsidR="00CC4635">
              <w:rPr>
                <w:iCs/>
              </w:rPr>
              <w:t xml:space="preserve"> </w:t>
            </w:r>
            <w:r w:rsidR="005A386B" w:rsidRPr="001E4246">
              <w:rPr>
                <w:iCs/>
              </w:rPr>
              <w:t>сопоставляются</w:t>
            </w:r>
            <w:r w:rsidR="00CC4635">
              <w:rPr>
                <w:iCs/>
              </w:rPr>
              <w:t xml:space="preserve"> </w:t>
            </w:r>
            <w:r w:rsidR="005A386B" w:rsidRPr="001E4246">
              <w:rPr>
                <w:iCs/>
              </w:rPr>
              <w:t xml:space="preserve">ожидания студентов и их удовлетворенность по итогам занятий. </w:t>
            </w:r>
          </w:p>
        </w:tc>
      </w:tr>
      <w:tr w:rsidR="009744AC"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 xml:space="preserve">Анализируются ли результаты участия студентов в проводимых представителями </w:t>
            </w:r>
            <w:proofErr w:type="spellStart"/>
            <w:proofErr w:type="gramStart"/>
            <w:r w:rsidRPr="001E4246">
              <w:t>бизнес-сообщества</w:t>
            </w:r>
            <w:proofErr w:type="spellEnd"/>
            <w:proofErr w:type="gramEnd"/>
            <w:r w:rsidRPr="001E4246">
              <w:t xml:space="preserve"> и работодателями открытых мастер-классах, семинарах, тренингах. Как изменяется структура и содержание данной деятельности на следующий год с учетом посещаемости студентов такого рода мероприятий.*</w:t>
            </w:r>
          </w:p>
        </w:tc>
        <w:tc>
          <w:tcPr>
            <w:tcW w:w="1559" w:type="dxa"/>
          </w:tcPr>
          <w:p w:rsidR="00601C7F" w:rsidRPr="001E4246" w:rsidRDefault="000F5C97"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1F749F" w:rsidRPr="001E4246">
              <w:rPr>
                <w:iCs/>
              </w:rPr>
              <w:t xml:space="preserve">Результаты участия студентов в проводимых работодателями мероприятиях обязательно анализируются </w:t>
            </w:r>
            <w:r w:rsidR="009744AC" w:rsidRPr="001E4246">
              <w:rPr>
                <w:iCs/>
              </w:rPr>
              <w:t>с точки зрения их заинтересованности и дальнейшего тиражирования. В случаях проведения мероприятий в часы занятий присутствие студентов является обязательным.</w:t>
            </w:r>
            <w:r w:rsidR="00CC4635">
              <w:rPr>
                <w:iCs/>
              </w:rPr>
              <w:t xml:space="preserve"> </w:t>
            </w:r>
          </w:p>
        </w:tc>
      </w:tr>
      <w:tr w:rsidR="009744AC"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Доля студентов, оценивающих качество образования на «отлично» /«хорошо» /«удовлетворительно»/ «неудовлетворительно».</w:t>
            </w:r>
          </w:p>
        </w:tc>
        <w:tc>
          <w:tcPr>
            <w:tcW w:w="1559" w:type="dxa"/>
          </w:tcPr>
          <w:p w:rsidR="00601C7F" w:rsidRPr="001E4246" w:rsidRDefault="00601C7F" w:rsidP="005A6109">
            <w:pPr>
              <w:pStyle w:val="afff1"/>
            </w:pPr>
            <w:r w:rsidRPr="001E4246">
              <w:t>2</w:t>
            </w:r>
          </w:p>
        </w:tc>
        <w:tc>
          <w:tcPr>
            <w:tcW w:w="8397" w:type="dxa"/>
          </w:tcPr>
          <w:p w:rsidR="009744AC" w:rsidRPr="001E4246" w:rsidRDefault="009229A7" w:rsidP="005A6109">
            <w:pPr>
              <w:pStyle w:val="afff2"/>
              <w:rPr>
                <w:iCs/>
              </w:rPr>
            </w:pPr>
            <w:r w:rsidRPr="001E4246">
              <w:rPr>
                <w:b/>
                <w:bCs/>
              </w:rPr>
              <w:t>Комментарии</w:t>
            </w:r>
            <w:r>
              <w:rPr>
                <w:b/>
                <w:bCs/>
              </w:rPr>
              <w:t xml:space="preserve">. </w:t>
            </w:r>
            <w:r w:rsidR="009744AC" w:rsidRPr="001E4246">
              <w:rPr>
                <w:iCs/>
              </w:rPr>
              <w:t>В соответствии с представленными результатами опроса студентов программы,</w:t>
            </w:r>
            <w:r w:rsidR="00CC4635">
              <w:rPr>
                <w:iCs/>
              </w:rPr>
              <w:t xml:space="preserve"> </w:t>
            </w:r>
            <w:r w:rsidR="009744AC" w:rsidRPr="001E4246">
              <w:rPr>
                <w:iCs/>
              </w:rPr>
              <w:t xml:space="preserve">качество образования оценивается ими: </w:t>
            </w:r>
          </w:p>
          <w:p w:rsidR="009744AC" w:rsidRPr="001E4246" w:rsidRDefault="00941C8B" w:rsidP="005A6109">
            <w:pPr>
              <w:pStyle w:val="afff2"/>
              <w:rPr>
                <w:iCs/>
              </w:rPr>
            </w:pPr>
            <w:r>
              <w:rPr>
                <w:iCs/>
              </w:rPr>
              <w:t>- на «отлично» - 24</w:t>
            </w:r>
            <w:r w:rsidR="009744AC" w:rsidRPr="001E4246">
              <w:rPr>
                <w:iCs/>
              </w:rPr>
              <w:t>%</w:t>
            </w:r>
          </w:p>
          <w:p w:rsidR="009744AC" w:rsidRPr="001E4246" w:rsidRDefault="00941C8B" w:rsidP="005A6109">
            <w:pPr>
              <w:pStyle w:val="afff2"/>
              <w:rPr>
                <w:iCs/>
              </w:rPr>
            </w:pPr>
            <w:r>
              <w:rPr>
                <w:iCs/>
              </w:rPr>
              <w:t>- на «хорошо» - 52</w:t>
            </w:r>
            <w:r w:rsidR="009744AC" w:rsidRPr="001E4246">
              <w:rPr>
                <w:iCs/>
              </w:rPr>
              <w:t>%</w:t>
            </w:r>
          </w:p>
          <w:p w:rsidR="00941C8B" w:rsidRPr="001E4246" w:rsidRDefault="00941C8B" w:rsidP="005A6109">
            <w:pPr>
              <w:pStyle w:val="afff2"/>
              <w:rPr>
                <w:iCs/>
              </w:rPr>
            </w:pPr>
            <w:r>
              <w:rPr>
                <w:iCs/>
              </w:rPr>
              <w:t>- на «удовлетворительно» - 24</w:t>
            </w:r>
            <w:r w:rsidR="009744AC" w:rsidRPr="001E4246">
              <w:rPr>
                <w:iCs/>
              </w:rPr>
              <w:t>%.</w:t>
            </w:r>
          </w:p>
        </w:tc>
      </w:tr>
      <w:tr w:rsidR="00601C7F"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Доля студентов, считающих, что их мнение учитывается при разработке программы.</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rPr>
                <w:i/>
                <w:iCs/>
              </w:rPr>
            </w:pPr>
            <w:r w:rsidRPr="001E4246">
              <w:rPr>
                <w:b/>
                <w:bCs/>
              </w:rPr>
              <w:t>Комментарии</w:t>
            </w:r>
            <w:r>
              <w:rPr>
                <w:b/>
                <w:bCs/>
              </w:rPr>
              <w:t xml:space="preserve">. </w:t>
            </w:r>
            <w:r w:rsidR="003E0CF5" w:rsidRPr="001E4246">
              <w:t xml:space="preserve">Доля студентов, считающих, что их мнение </w:t>
            </w:r>
            <w:proofErr w:type="gramStart"/>
            <w:r w:rsidR="003E0CF5" w:rsidRPr="001E4246">
              <w:t>учитывается при раз</w:t>
            </w:r>
            <w:r w:rsidR="00312649">
              <w:t>работке программы</w:t>
            </w:r>
            <w:r w:rsidR="00CC4635">
              <w:t xml:space="preserve"> </w:t>
            </w:r>
            <w:r w:rsidR="00312649">
              <w:t>составляет</w:t>
            </w:r>
            <w:proofErr w:type="gramEnd"/>
            <w:r w:rsidR="00312649">
              <w:t xml:space="preserve"> 17</w:t>
            </w:r>
            <w:r w:rsidR="003E0CF5" w:rsidRPr="001E4246">
              <w:t xml:space="preserve">%, </w:t>
            </w:r>
            <w:r w:rsidR="00312649">
              <w:t>что мнение не учитывается -</w:t>
            </w:r>
            <w:r w:rsidR="00CC4635">
              <w:t xml:space="preserve"> </w:t>
            </w:r>
            <w:r w:rsidR="00312649">
              <w:t xml:space="preserve">31 %, </w:t>
            </w:r>
            <w:r w:rsidR="003E0CF5" w:rsidRPr="001E4246">
              <w:t>затруднились ответить</w:t>
            </w:r>
            <w:r w:rsidR="00CC4635">
              <w:t xml:space="preserve"> </w:t>
            </w:r>
            <w:r w:rsidR="00A34A8C">
              <w:t>21</w:t>
            </w:r>
            <w:r w:rsidR="00312649">
              <w:t xml:space="preserve"> %, а 31%</w:t>
            </w:r>
            <w:r w:rsidR="00CC4635">
              <w:t xml:space="preserve"> </w:t>
            </w:r>
            <w:r w:rsidR="00312649">
              <w:t xml:space="preserve">респондентов </w:t>
            </w:r>
            <w:r w:rsidR="00312649" w:rsidRPr="00312649">
              <w:rPr>
                <w:iCs/>
              </w:rPr>
              <w:t>не знали</w:t>
            </w:r>
            <w:r w:rsidR="00312649">
              <w:rPr>
                <w:iCs/>
              </w:rPr>
              <w:t>, что такое может быть.</w:t>
            </w:r>
          </w:p>
        </w:tc>
      </w:tr>
      <w:tr w:rsidR="00601C7F" w:rsidRPr="001E4246">
        <w:tc>
          <w:tcPr>
            <w:tcW w:w="959" w:type="dxa"/>
          </w:tcPr>
          <w:p w:rsidR="00601C7F" w:rsidRPr="001E4246" w:rsidRDefault="00601C7F" w:rsidP="00FB0F3D">
            <w:pPr>
              <w:numPr>
                <w:ilvl w:val="0"/>
                <w:numId w:val="18"/>
              </w:numPr>
              <w:tabs>
                <w:tab w:val="left" w:pos="993"/>
              </w:tabs>
              <w:jc w:val="center"/>
            </w:pPr>
          </w:p>
        </w:tc>
        <w:tc>
          <w:tcPr>
            <w:tcW w:w="4394" w:type="dxa"/>
          </w:tcPr>
          <w:p w:rsidR="00601C7F" w:rsidRPr="001E4246" w:rsidRDefault="00601C7F" w:rsidP="005A6109">
            <w:pPr>
              <w:pStyle w:val="afff2"/>
            </w:pPr>
            <w:r w:rsidRPr="001E4246">
              <w:t>Доля студентов, оценивших влияние НИР на качество образования:</w:t>
            </w:r>
          </w:p>
          <w:p w:rsidR="00601C7F" w:rsidRPr="001E4246" w:rsidRDefault="00601C7F" w:rsidP="005A6109">
            <w:pPr>
              <w:pStyle w:val="afff2"/>
              <w:numPr>
                <w:ilvl w:val="0"/>
                <w:numId w:val="18"/>
              </w:numPr>
            </w:pPr>
            <w:r w:rsidRPr="001E4246">
              <w:t>Качество улучшается</w:t>
            </w:r>
          </w:p>
          <w:p w:rsidR="00601C7F" w:rsidRPr="001E4246" w:rsidRDefault="00601C7F" w:rsidP="005A6109">
            <w:pPr>
              <w:pStyle w:val="afff2"/>
              <w:numPr>
                <w:ilvl w:val="0"/>
                <w:numId w:val="18"/>
              </w:numPr>
            </w:pPr>
            <w:r w:rsidRPr="001E4246">
              <w:t>Качество остается неизменным</w:t>
            </w:r>
          </w:p>
          <w:p w:rsidR="00601C7F" w:rsidRPr="001E4246" w:rsidRDefault="00601C7F" w:rsidP="005A6109">
            <w:pPr>
              <w:pStyle w:val="afff2"/>
              <w:numPr>
                <w:ilvl w:val="0"/>
                <w:numId w:val="18"/>
              </w:numPr>
            </w:pPr>
            <w:r w:rsidRPr="001E4246">
              <w:t>Качество ухудшается</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proofErr w:type="gramStart"/>
            <w:r w:rsidR="00471F25" w:rsidRPr="001E4246">
              <w:rPr>
                <w:iCs/>
              </w:rPr>
              <w:t>Информация, представленная в отчёте не совсем соответствует</w:t>
            </w:r>
            <w:proofErr w:type="gramEnd"/>
            <w:r w:rsidR="00471F25" w:rsidRPr="001E4246">
              <w:rPr>
                <w:iCs/>
              </w:rPr>
              <w:t xml:space="preserve"> содержанию вопроса. Однако в ходе очн</w:t>
            </w:r>
            <w:r w:rsidR="00A34A8C">
              <w:rPr>
                <w:iCs/>
              </w:rPr>
              <w:t>ого визита было выявлено, что 55</w:t>
            </w:r>
            <w:r w:rsidR="00471F25" w:rsidRPr="001E4246">
              <w:rPr>
                <w:iCs/>
              </w:rPr>
              <w:t xml:space="preserve"> % студентов считают, что качество образования</w:t>
            </w:r>
            <w:r w:rsidR="00CC4635">
              <w:rPr>
                <w:iCs/>
              </w:rPr>
              <w:t xml:space="preserve"> </w:t>
            </w:r>
            <w:r w:rsidR="00A34A8C">
              <w:rPr>
                <w:iCs/>
              </w:rPr>
              <w:t>улучшается под влиянием НИР, 45</w:t>
            </w:r>
            <w:r w:rsidR="00471F25" w:rsidRPr="001E4246">
              <w:rPr>
                <w:iCs/>
              </w:rPr>
              <w:t xml:space="preserve"> %</w:t>
            </w:r>
            <w:r w:rsidR="00CC4635">
              <w:rPr>
                <w:iCs/>
              </w:rPr>
              <w:t xml:space="preserve"> </w:t>
            </w:r>
            <w:r w:rsidR="00471F25" w:rsidRPr="001E4246">
              <w:rPr>
                <w:iCs/>
              </w:rPr>
              <w:t>считают, что качество остаётся неизменным</w:t>
            </w:r>
          </w:p>
        </w:tc>
      </w:tr>
    </w:tbl>
    <w:p w:rsidR="00601C7F" w:rsidRPr="005A6109" w:rsidRDefault="00601C7F" w:rsidP="00FB37B8">
      <w:pPr>
        <w:tabs>
          <w:tab w:val="left" w:pos="993"/>
        </w:tabs>
        <w:rPr>
          <w:b/>
          <w:bCs/>
          <w:i/>
          <w:iCs/>
        </w:rPr>
      </w:pPr>
      <w:r w:rsidRPr="005A6109">
        <w:rPr>
          <w:b/>
          <w:bCs/>
          <w:i/>
          <w:iCs/>
        </w:rPr>
        <w:t xml:space="preserve">Качество образовательной деятельности, характеризуемой критерием, оценено на: </w:t>
      </w:r>
      <w:r w:rsidR="00242B07">
        <w:rPr>
          <w:b/>
          <w:bCs/>
          <w:i/>
          <w:iCs/>
          <w:u w:val="single"/>
        </w:rPr>
        <w:t>2,18</w:t>
      </w:r>
    </w:p>
    <w:p w:rsidR="00601C7F" w:rsidRPr="005A6109" w:rsidRDefault="00601C7F" w:rsidP="00FB37B8">
      <w:pPr>
        <w:tabs>
          <w:tab w:val="left" w:pos="993"/>
        </w:tabs>
        <w:rPr>
          <w:i/>
          <w:iCs/>
        </w:rPr>
      </w:pPr>
      <w:r w:rsidRPr="005A6109">
        <w:rPr>
          <w:b/>
          <w:bCs/>
          <w:i/>
          <w:iCs/>
        </w:rPr>
        <w:t>Положительная практика</w:t>
      </w:r>
      <w:r w:rsidRPr="005A6109">
        <w:t xml:space="preserve">: </w:t>
      </w:r>
    </w:p>
    <w:p w:rsidR="00C952E9" w:rsidRPr="005A6109" w:rsidRDefault="00EC7D02" w:rsidP="00380E5F">
      <w:pPr>
        <w:numPr>
          <w:ilvl w:val="0"/>
          <w:numId w:val="46"/>
        </w:numPr>
        <w:tabs>
          <w:tab w:val="left" w:pos="993"/>
        </w:tabs>
        <w:rPr>
          <w:i/>
          <w:iCs/>
        </w:rPr>
      </w:pPr>
      <w:r w:rsidRPr="005A6109">
        <w:rPr>
          <w:i/>
          <w:iCs/>
        </w:rPr>
        <w:t>Студенты имеют возможность</w:t>
      </w:r>
      <w:r w:rsidR="00CC4635" w:rsidRPr="005A6109">
        <w:rPr>
          <w:i/>
          <w:iCs/>
        </w:rPr>
        <w:t xml:space="preserve"> </w:t>
      </w:r>
      <w:r w:rsidRPr="005A6109">
        <w:rPr>
          <w:i/>
          <w:iCs/>
        </w:rPr>
        <w:t>принимать участие в управлении программой через органы студенческого самоуправления и</w:t>
      </w:r>
      <w:r w:rsidR="00CC4635" w:rsidRPr="005A6109">
        <w:rPr>
          <w:i/>
          <w:iCs/>
        </w:rPr>
        <w:t xml:space="preserve"> </w:t>
      </w:r>
      <w:r w:rsidRPr="005A6109">
        <w:rPr>
          <w:i/>
          <w:iCs/>
        </w:rPr>
        <w:t>участие в мониторингах</w:t>
      </w:r>
    </w:p>
    <w:p w:rsidR="003C2D3A" w:rsidRPr="005A6109" w:rsidRDefault="003C2D3A" w:rsidP="00380E5F">
      <w:pPr>
        <w:numPr>
          <w:ilvl w:val="0"/>
          <w:numId w:val="46"/>
        </w:numPr>
        <w:tabs>
          <w:tab w:val="left" w:pos="993"/>
        </w:tabs>
        <w:rPr>
          <w:i/>
          <w:iCs/>
        </w:rPr>
      </w:pPr>
      <w:r w:rsidRPr="005A6109">
        <w:rPr>
          <w:i/>
          <w:iCs/>
        </w:rPr>
        <w:t>Организации работы горячей линии «Выразительная кнопка»</w:t>
      </w:r>
    </w:p>
    <w:p w:rsidR="00601C7F" w:rsidRPr="005A6109" w:rsidRDefault="00601C7F" w:rsidP="00FB37B8">
      <w:pPr>
        <w:tabs>
          <w:tab w:val="left" w:pos="993"/>
        </w:tabs>
        <w:rPr>
          <w:i/>
          <w:iCs/>
          <w:lang w:val="en-US"/>
        </w:rPr>
      </w:pPr>
      <w:r w:rsidRPr="005A6109">
        <w:rPr>
          <w:b/>
          <w:bCs/>
          <w:i/>
          <w:iCs/>
        </w:rPr>
        <w:t>Замечания:</w:t>
      </w:r>
    </w:p>
    <w:p w:rsidR="00C952E9" w:rsidRPr="005A6109" w:rsidRDefault="00C952E9" w:rsidP="00380E5F">
      <w:pPr>
        <w:numPr>
          <w:ilvl w:val="0"/>
          <w:numId w:val="45"/>
        </w:numPr>
        <w:tabs>
          <w:tab w:val="left" w:pos="993"/>
        </w:tabs>
        <w:rPr>
          <w:i/>
          <w:iCs/>
        </w:rPr>
      </w:pPr>
      <w:r w:rsidRPr="005A6109">
        <w:rPr>
          <w:i/>
          <w:iCs/>
        </w:rPr>
        <w:t xml:space="preserve">Функционирование органов студенческого самоуправления </w:t>
      </w:r>
      <w:r w:rsidR="00A1733E" w:rsidRPr="005A6109">
        <w:rPr>
          <w:i/>
          <w:iCs/>
        </w:rPr>
        <w:t xml:space="preserve">лишь </w:t>
      </w:r>
      <w:r w:rsidRPr="005A6109">
        <w:rPr>
          <w:i/>
          <w:iCs/>
        </w:rPr>
        <w:t>на уровне университета</w:t>
      </w:r>
    </w:p>
    <w:p w:rsidR="003C2D3A" w:rsidRPr="005A6109" w:rsidRDefault="009117EA" w:rsidP="00380E5F">
      <w:pPr>
        <w:numPr>
          <w:ilvl w:val="0"/>
          <w:numId w:val="45"/>
        </w:numPr>
        <w:tabs>
          <w:tab w:val="left" w:pos="993"/>
        </w:tabs>
        <w:rPr>
          <w:i/>
          <w:iCs/>
        </w:rPr>
      </w:pPr>
      <w:r w:rsidRPr="005A6109">
        <w:rPr>
          <w:i/>
          <w:iCs/>
        </w:rPr>
        <w:t>Отсутствие</w:t>
      </w:r>
      <w:r w:rsidR="00CC4635" w:rsidRPr="005A6109">
        <w:rPr>
          <w:i/>
          <w:iCs/>
        </w:rPr>
        <w:t xml:space="preserve"> </w:t>
      </w:r>
      <w:r w:rsidR="005B0BBD" w:rsidRPr="005A6109">
        <w:rPr>
          <w:i/>
          <w:iCs/>
        </w:rPr>
        <w:t>системы</w:t>
      </w:r>
      <w:r w:rsidR="005A6109">
        <w:rPr>
          <w:i/>
          <w:iCs/>
        </w:rPr>
        <w:t xml:space="preserve"> </w:t>
      </w:r>
      <w:r w:rsidR="003C2D3A" w:rsidRPr="005A6109">
        <w:rPr>
          <w:i/>
          <w:iCs/>
        </w:rPr>
        <w:t>поощрения участия студентов в определении содержания программы и организации учебного процесса.</w:t>
      </w:r>
    </w:p>
    <w:p w:rsidR="00601C7F" w:rsidRPr="005A6109" w:rsidRDefault="00601C7F" w:rsidP="00FB37B8">
      <w:pPr>
        <w:tabs>
          <w:tab w:val="left" w:pos="993"/>
        </w:tabs>
        <w:rPr>
          <w:i/>
          <w:iCs/>
        </w:rPr>
      </w:pPr>
      <w:r w:rsidRPr="005A6109">
        <w:rPr>
          <w:b/>
          <w:bCs/>
          <w:i/>
          <w:iCs/>
        </w:rPr>
        <w:t>Рекомендации:</w:t>
      </w:r>
    </w:p>
    <w:p w:rsidR="00A1733E" w:rsidRPr="005A6109" w:rsidRDefault="004F5800" w:rsidP="00380E5F">
      <w:pPr>
        <w:numPr>
          <w:ilvl w:val="0"/>
          <w:numId w:val="47"/>
        </w:numPr>
        <w:tabs>
          <w:tab w:val="left" w:pos="993"/>
        </w:tabs>
        <w:rPr>
          <w:i/>
          <w:iCs/>
        </w:rPr>
      </w:pPr>
      <w:r w:rsidRPr="005A6109">
        <w:rPr>
          <w:i/>
          <w:iCs/>
        </w:rPr>
        <w:t>Разработать меры</w:t>
      </w:r>
      <w:r w:rsidR="005A6109">
        <w:rPr>
          <w:i/>
          <w:iCs/>
        </w:rPr>
        <w:t xml:space="preserve"> </w:t>
      </w:r>
      <w:r w:rsidRPr="005A6109">
        <w:rPr>
          <w:i/>
          <w:iCs/>
        </w:rPr>
        <w:t xml:space="preserve">поощрения кафедрами и факультетом участия </w:t>
      </w:r>
      <w:r w:rsidR="003C2D3A" w:rsidRPr="005A6109">
        <w:rPr>
          <w:i/>
          <w:iCs/>
        </w:rPr>
        <w:t>студентов в определении содержания программы и организации учебного процесса</w:t>
      </w:r>
      <w:r w:rsidR="00BE18BB" w:rsidRPr="005A6109">
        <w:rPr>
          <w:i/>
          <w:iCs/>
        </w:rPr>
        <w:t>, которые</w:t>
      </w:r>
      <w:r w:rsidR="00CC4635" w:rsidRPr="005A6109">
        <w:rPr>
          <w:i/>
          <w:iCs/>
        </w:rPr>
        <w:t xml:space="preserve"> </w:t>
      </w:r>
      <w:r w:rsidR="00ED715D" w:rsidRPr="005A6109">
        <w:rPr>
          <w:i/>
          <w:iCs/>
        </w:rPr>
        <w:t>будут стимулировать магистрантов к активному участию и заинтересованности в реализации</w:t>
      </w:r>
      <w:r w:rsidR="00CC4635" w:rsidRPr="005A6109">
        <w:rPr>
          <w:i/>
          <w:iCs/>
        </w:rPr>
        <w:t xml:space="preserve"> </w:t>
      </w:r>
      <w:r w:rsidR="00ED715D" w:rsidRPr="005A6109">
        <w:rPr>
          <w:i/>
          <w:iCs/>
        </w:rPr>
        <w:t xml:space="preserve">образовательной программы. </w:t>
      </w:r>
    </w:p>
    <w:p w:rsidR="005B0BBD" w:rsidRPr="005A6109" w:rsidRDefault="005B0BBD" w:rsidP="00380E5F">
      <w:pPr>
        <w:numPr>
          <w:ilvl w:val="0"/>
          <w:numId w:val="47"/>
        </w:numPr>
        <w:rPr>
          <w:i/>
          <w:iCs/>
        </w:rPr>
      </w:pPr>
      <w:r w:rsidRPr="005A6109">
        <w:rPr>
          <w:i/>
          <w:iCs/>
        </w:rPr>
        <w:t>Активизация деятельности органов студенческого самоуправления</w:t>
      </w:r>
      <w:r w:rsidR="00CC4635" w:rsidRPr="005A6109">
        <w:rPr>
          <w:i/>
          <w:iCs/>
        </w:rPr>
        <w:t xml:space="preserve"> </w:t>
      </w:r>
      <w:r w:rsidRPr="005A6109">
        <w:rPr>
          <w:i/>
          <w:iCs/>
        </w:rPr>
        <w:t>на уровне факультета</w:t>
      </w:r>
    </w:p>
    <w:p w:rsidR="00601C7F" w:rsidRPr="005A6109" w:rsidRDefault="00601C7F" w:rsidP="00FB37B8">
      <w:pPr>
        <w:tabs>
          <w:tab w:val="left" w:pos="993"/>
        </w:tabs>
        <w:rPr>
          <w:b/>
          <w:bCs/>
          <w:i/>
          <w:iCs/>
        </w:rPr>
      </w:pPr>
      <w:r w:rsidRPr="005A6109">
        <w:rPr>
          <w:b/>
          <w:bCs/>
          <w:i/>
          <w:iCs/>
        </w:rPr>
        <w:t>Риски:</w:t>
      </w:r>
      <w:r w:rsidR="005A6109">
        <w:rPr>
          <w:b/>
          <w:bCs/>
          <w:i/>
          <w:iCs/>
        </w:rPr>
        <w:t xml:space="preserve"> </w:t>
      </w:r>
      <w:r w:rsidR="00670B7E" w:rsidRPr="005A6109">
        <w:rPr>
          <w:i/>
          <w:iCs/>
        </w:rPr>
        <w:t>отсутствуют</w:t>
      </w:r>
      <w:r w:rsidR="00A1733E" w:rsidRPr="005A6109">
        <w:rPr>
          <w:i/>
          <w:iCs/>
        </w:rPr>
        <w:t>.</w:t>
      </w:r>
    </w:p>
    <w:p w:rsidR="00601C7F" w:rsidRPr="005A6109" w:rsidRDefault="00601C7F" w:rsidP="00FB37B8"/>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850"/>
        <w:gridCol w:w="142"/>
        <w:gridCol w:w="3402"/>
        <w:gridCol w:w="1559"/>
        <w:gridCol w:w="8397"/>
      </w:tblGrid>
      <w:tr w:rsidR="00601C7F" w:rsidRPr="001E4246">
        <w:trPr>
          <w:trHeight w:val="454"/>
        </w:trPr>
        <w:tc>
          <w:tcPr>
            <w:tcW w:w="15309" w:type="dxa"/>
            <w:gridSpan w:val="6"/>
            <w:shd w:val="clear" w:color="auto" w:fill="DDFBFF"/>
          </w:tcPr>
          <w:p w:rsidR="00601C7F" w:rsidRPr="001E4246" w:rsidRDefault="00601C7F" w:rsidP="005A6109">
            <w:pPr>
              <w:pStyle w:val="afff3"/>
            </w:pPr>
            <w:r w:rsidRPr="001E4246">
              <w:t>КРИТЕРИЙ 11. СТУДЕНЧЕСКИЕ СЕРВИСЫ</w:t>
            </w:r>
          </w:p>
        </w:tc>
      </w:tr>
      <w:tr w:rsidR="00601C7F" w:rsidRPr="001E4246">
        <w:tc>
          <w:tcPr>
            <w:tcW w:w="959" w:type="dxa"/>
            <w:vAlign w:val="center"/>
          </w:tcPr>
          <w:p w:rsidR="00601C7F" w:rsidRPr="001E4246" w:rsidRDefault="00601C7F" w:rsidP="005A6109">
            <w:pPr>
              <w:pStyle w:val="afff3"/>
            </w:pPr>
            <w:r w:rsidRPr="001E4246">
              <w:t>№</w:t>
            </w:r>
          </w:p>
        </w:tc>
        <w:tc>
          <w:tcPr>
            <w:tcW w:w="4394" w:type="dxa"/>
            <w:gridSpan w:val="3"/>
            <w:vAlign w:val="center"/>
          </w:tcPr>
          <w:p w:rsidR="00601C7F" w:rsidRPr="001E4246" w:rsidRDefault="00601C7F" w:rsidP="005A6109">
            <w:pPr>
              <w:pStyle w:val="afff3"/>
            </w:pPr>
            <w:r w:rsidRPr="001E4246">
              <w:t>Показатель</w:t>
            </w:r>
          </w:p>
        </w:tc>
        <w:tc>
          <w:tcPr>
            <w:tcW w:w="1559" w:type="dxa"/>
            <w:vAlign w:val="center"/>
          </w:tcPr>
          <w:p w:rsidR="00601C7F" w:rsidRPr="001E4246" w:rsidRDefault="00601C7F" w:rsidP="005A6109">
            <w:pPr>
              <w:pStyle w:val="afff3"/>
            </w:pPr>
            <w:r w:rsidRPr="001E4246">
              <w:t>Оценка эксперта (0,1,2)</w:t>
            </w:r>
          </w:p>
        </w:tc>
        <w:tc>
          <w:tcPr>
            <w:tcW w:w="8397" w:type="dxa"/>
            <w:vAlign w:val="center"/>
          </w:tcPr>
          <w:p w:rsidR="00601C7F" w:rsidRPr="001E4246" w:rsidRDefault="00601C7F" w:rsidP="005A6109">
            <w:pPr>
              <w:pStyle w:val="afff3"/>
            </w:pPr>
            <w:r w:rsidRPr="001E4246">
              <w:t>Положительная практика, замечания, риски, рекомендации</w:t>
            </w:r>
          </w:p>
        </w:tc>
      </w:tr>
      <w:tr w:rsidR="00601C7F" w:rsidRPr="001E4246">
        <w:tc>
          <w:tcPr>
            <w:tcW w:w="959" w:type="dxa"/>
          </w:tcPr>
          <w:p w:rsidR="00601C7F" w:rsidRPr="001E4246" w:rsidRDefault="00601C7F" w:rsidP="00FB37B8">
            <w:pPr>
              <w:tabs>
                <w:tab w:val="left" w:pos="993"/>
              </w:tabs>
            </w:pPr>
          </w:p>
        </w:tc>
        <w:tc>
          <w:tcPr>
            <w:tcW w:w="4394" w:type="dxa"/>
            <w:gridSpan w:val="3"/>
          </w:tcPr>
          <w:p w:rsidR="00601C7F" w:rsidRPr="001E4246" w:rsidRDefault="00601C7F" w:rsidP="00FB37B8">
            <w:pPr>
              <w:tabs>
                <w:tab w:val="left" w:pos="993"/>
              </w:tabs>
            </w:pPr>
            <w:r w:rsidRPr="001E4246">
              <w:rPr>
                <w:b/>
                <w:bCs/>
              </w:rPr>
              <w:t>Инвариантные показатели</w:t>
            </w:r>
          </w:p>
        </w:tc>
        <w:tc>
          <w:tcPr>
            <w:tcW w:w="1559" w:type="dxa"/>
          </w:tcPr>
          <w:p w:rsidR="00601C7F" w:rsidRPr="001E4246" w:rsidRDefault="00601C7F" w:rsidP="00FB37B8">
            <w:pPr>
              <w:tabs>
                <w:tab w:val="left" w:pos="993"/>
              </w:tabs>
              <w:jc w:val="center"/>
              <w:rPr>
                <w:i/>
                <w:iCs/>
              </w:rPr>
            </w:pPr>
          </w:p>
        </w:tc>
        <w:tc>
          <w:tcPr>
            <w:tcW w:w="8397" w:type="dxa"/>
          </w:tcPr>
          <w:p w:rsidR="00601C7F" w:rsidRPr="001E4246" w:rsidRDefault="00601C7F" w:rsidP="001D2FC7">
            <w:pPr>
              <w:tabs>
                <w:tab w:val="left" w:pos="993"/>
              </w:tabs>
              <w:rPr>
                <w:i/>
                <w:iCs/>
              </w:rPr>
            </w:pPr>
          </w:p>
        </w:tc>
      </w:tr>
      <w:tr w:rsidR="009117EA" w:rsidRPr="001E4246">
        <w:tc>
          <w:tcPr>
            <w:tcW w:w="959" w:type="dxa"/>
          </w:tcPr>
          <w:p w:rsidR="00601C7F" w:rsidRPr="001E4246" w:rsidRDefault="00601C7F" w:rsidP="00380E5F">
            <w:pPr>
              <w:numPr>
                <w:ilvl w:val="0"/>
                <w:numId w:val="19"/>
              </w:numPr>
              <w:tabs>
                <w:tab w:val="left" w:pos="993"/>
              </w:tabs>
              <w:jc w:val="center"/>
            </w:pPr>
          </w:p>
        </w:tc>
        <w:tc>
          <w:tcPr>
            <w:tcW w:w="4394" w:type="dxa"/>
            <w:gridSpan w:val="3"/>
          </w:tcPr>
          <w:p w:rsidR="00601C7F" w:rsidRPr="001E4246" w:rsidRDefault="00601C7F" w:rsidP="005A6109">
            <w:pPr>
              <w:pStyle w:val="afff2"/>
            </w:pPr>
            <w:r w:rsidRPr="001E4246">
              <w:t>Опишите систему работы ОО, нацеленную на формирование личностных и социальных компетенций студентов, на организацию досуга и отдыха студентов. Приведите примеры нормативных документов, регламентирующих данную деятельность ОО на программном уровне.*</w:t>
            </w:r>
          </w:p>
        </w:tc>
        <w:tc>
          <w:tcPr>
            <w:tcW w:w="1559" w:type="dxa"/>
          </w:tcPr>
          <w:p w:rsidR="00601C7F" w:rsidRPr="001E4246" w:rsidRDefault="006A4685" w:rsidP="005A6109">
            <w:pPr>
              <w:pStyle w:val="afff1"/>
            </w:pPr>
            <w:r w:rsidRPr="001E4246">
              <w:t>2</w:t>
            </w:r>
          </w:p>
        </w:tc>
        <w:tc>
          <w:tcPr>
            <w:tcW w:w="8397" w:type="dxa"/>
          </w:tcPr>
          <w:p w:rsidR="00601C7F" w:rsidRPr="001E4246" w:rsidRDefault="00C663CE" w:rsidP="005A6109">
            <w:pPr>
              <w:pStyle w:val="afff2"/>
              <w:rPr>
                <w:iCs/>
              </w:rPr>
            </w:pPr>
            <w:r w:rsidRPr="000C7C55">
              <w:rPr>
                <w:b/>
              </w:rPr>
              <w:t>Положительная практика</w:t>
            </w:r>
            <w:r>
              <w:rPr>
                <w:b/>
              </w:rPr>
              <w:t>.</w:t>
            </w:r>
            <w:r w:rsidR="005A6109">
              <w:rPr>
                <w:b/>
              </w:rPr>
              <w:t xml:space="preserve"> </w:t>
            </w:r>
            <w:r w:rsidR="009117EA" w:rsidRPr="001E4246">
              <w:rPr>
                <w:iCs/>
              </w:rPr>
              <w:t>В</w:t>
            </w:r>
            <w:r w:rsidR="00CC4635">
              <w:rPr>
                <w:iCs/>
              </w:rPr>
              <w:t xml:space="preserve"> </w:t>
            </w:r>
            <w:r w:rsidR="009117EA" w:rsidRPr="001E4246">
              <w:rPr>
                <w:iCs/>
              </w:rPr>
              <w:t>НИУ ВШЭ действует</w:t>
            </w:r>
            <w:r w:rsidR="00CC4635">
              <w:rPr>
                <w:iCs/>
              </w:rPr>
              <w:t xml:space="preserve"> </w:t>
            </w:r>
            <w:r w:rsidR="009117EA" w:rsidRPr="001E4246">
              <w:rPr>
                <w:iCs/>
              </w:rPr>
              <w:t>более 45 студенческих организаций, которые обеспечивают решение</w:t>
            </w:r>
            <w:r w:rsidR="0083690A" w:rsidRPr="001E4246">
              <w:rPr>
                <w:iCs/>
              </w:rPr>
              <w:t>,</w:t>
            </w:r>
            <w:r w:rsidR="009117EA" w:rsidRPr="001E4246">
              <w:rPr>
                <w:iCs/>
              </w:rPr>
              <w:t xml:space="preserve"> как социальных пробл</w:t>
            </w:r>
            <w:r w:rsidR="0083690A" w:rsidRPr="001E4246">
              <w:rPr>
                <w:iCs/>
              </w:rPr>
              <w:t>ем студентов, так и</w:t>
            </w:r>
            <w:r w:rsidR="00CC4635">
              <w:rPr>
                <w:iCs/>
              </w:rPr>
              <w:t xml:space="preserve"> </w:t>
            </w:r>
            <w:r w:rsidR="0083690A" w:rsidRPr="001E4246">
              <w:rPr>
                <w:iCs/>
              </w:rPr>
              <w:t>формирование их личностных компетенций</w:t>
            </w:r>
            <w:r w:rsidR="009117EA" w:rsidRPr="001E4246">
              <w:rPr>
                <w:iCs/>
              </w:rPr>
              <w:t>. Система работы ОО по формированию личностных и социальных компетенций студентов,</w:t>
            </w:r>
            <w:r w:rsidR="00CC4635">
              <w:rPr>
                <w:iCs/>
              </w:rPr>
              <w:t xml:space="preserve"> </w:t>
            </w:r>
            <w:r w:rsidR="009117EA" w:rsidRPr="001E4246">
              <w:rPr>
                <w:iCs/>
              </w:rPr>
              <w:t>организации их досуга и отдыха</w:t>
            </w:r>
            <w:r w:rsidR="009117EA" w:rsidRPr="001E4246">
              <w:t xml:space="preserve"> представлена должностью </w:t>
            </w:r>
            <w:r w:rsidR="009117EA" w:rsidRPr="001E4246">
              <w:rPr>
                <w:iCs/>
              </w:rPr>
              <w:t>Директора по работе со студентами и выпускниками и</w:t>
            </w:r>
            <w:r w:rsidR="00CC4635">
              <w:rPr>
                <w:iCs/>
              </w:rPr>
              <w:t xml:space="preserve"> </w:t>
            </w:r>
            <w:r w:rsidR="0083690A" w:rsidRPr="001E4246">
              <w:rPr>
                <w:iCs/>
              </w:rPr>
              <w:t xml:space="preserve">6 </w:t>
            </w:r>
            <w:r w:rsidR="009117EA" w:rsidRPr="001E4246">
              <w:rPr>
                <w:iCs/>
              </w:rPr>
              <w:t>университетскими центрами, которые находятся в его подчинении</w:t>
            </w:r>
            <w:proofErr w:type="gramStart"/>
            <w:r w:rsidR="009117EA" w:rsidRPr="001E4246">
              <w:rPr>
                <w:iCs/>
              </w:rPr>
              <w:t>..</w:t>
            </w:r>
            <w:r w:rsidR="00CC4635">
              <w:rPr>
                <w:iCs/>
              </w:rPr>
              <w:t xml:space="preserve"> </w:t>
            </w:r>
            <w:proofErr w:type="gramEnd"/>
          </w:p>
        </w:tc>
      </w:tr>
      <w:tr w:rsidR="00FB7036"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Опишите, каким образом данная система работы учитывает индивидуальные особенности и склонности студентов и способствует процессу социализации и адаптации студентов из социально-уязвимых слоев населения.*</w:t>
            </w:r>
          </w:p>
        </w:tc>
        <w:tc>
          <w:tcPr>
            <w:tcW w:w="1559" w:type="dxa"/>
          </w:tcPr>
          <w:p w:rsidR="00601C7F" w:rsidRPr="001E4246" w:rsidRDefault="009117EA"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0F5CDE" w:rsidRPr="001E4246">
              <w:rPr>
                <w:iCs/>
              </w:rPr>
              <w:t>Описаны функции всех элементов системы управления, реализация которых позволяет</w:t>
            </w:r>
            <w:r w:rsidR="00CC4635">
              <w:rPr>
                <w:iCs/>
              </w:rPr>
              <w:t xml:space="preserve"> </w:t>
            </w:r>
            <w:r w:rsidR="000F5CDE" w:rsidRPr="001E4246">
              <w:rPr>
                <w:iCs/>
              </w:rPr>
              <w:t xml:space="preserve">учитывать индивидуальные особенности и склонности </w:t>
            </w:r>
            <w:proofErr w:type="gramStart"/>
            <w:r w:rsidR="000F5CDE" w:rsidRPr="001E4246">
              <w:rPr>
                <w:iCs/>
              </w:rPr>
              <w:t>студентов</w:t>
            </w:r>
            <w:proofErr w:type="gramEnd"/>
            <w:r w:rsidR="000F5CDE" w:rsidRPr="001E4246">
              <w:rPr>
                <w:iCs/>
              </w:rPr>
              <w:t xml:space="preserve"> и способствует процессу социализации и адаптации студентов, в том числе и из социально–уязвимых слоёв населения.</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Как регулярно проводятся культурно-массовые и спортивные мероприятия для студентов программы. Достаточны ли средства, выделяемые для обеспечения активного отдыха, физического развития, достойных социально-бытовых условий и т.д.</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0F5CDE" w:rsidRPr="001E4246">
              <w:t>Культурно-массовые мероприятия проводятся на уровне ОО и координируются Дирекцией по корпоративным проектам.</w:t>
            </w:r>
            <w:r w:rsidR="00CC4635">
              <w:t xml:space="preserve"> </w:t>
            </w:r>
            <w:r w:rsidR="000F5CDE" w:rsidRPr="001E4246">
              <w:t>Представлен перечень мероприятий за 2014 год,</w:t>
            </w:r>
            <w:r w:rsidR="00CC4635">
              <w:t xml:space="preserve"> </w:t>
            </w:r>
            <w:r w:rsidR="000F5CDE" w:rsidRPr="001E4246">
              <w:t>включающий 23 мероприятия.</w:t>
            </w:r>
            <w:r w:rsidR="00CC4635">
              <w:t xml:space="preserve"> </w:t>
            </w:r>
            <w:r w:rsidR="000F5CDE" w:rsidRPr="001E4246">
              <w:t xml:space="preserve">Учитывая, большое количество участников мероприятий можно утверждать, что </w:t>
            </w:r>
            <w:r w:rsidR="003C46E8" w:rsidRPr="001E4246">
              <w:t>университетом выделяется достаточное количество сре</w:t>
            </w:r>
            <w:proofErr w:type="gramStart"/>
            <w:r w:rsidR="003C46E8" w:rsidRPr="001E4246">
              <w:t>дств дл</w:t>
            </w:r>
            <w:proofErr w:type="gramEnd"/>
            <w:r w:rsidR="003C46E8" w:rsidRPr="001E4246">
              <w:t>я обеспечения активного отдыха, физического развития, достойных социально-бытовых условий</w:t>
            </w:r>
          </w:p>
        </w:tc>
      </w:tr>
      <w:tr w:rsidR="00FB7036"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 xml:space="preserve">Опишите систему поощрения студентов за достижения студентов во </w:t>
            </w:r>
            <w:proofErr w:type="spellStart"/>
            <w:r w:rsidRPr="001E4246">
              <w:t>внеучебной</w:t>
            </w:r>
            <w:proofErr w:type="spellEnd"/>
            <w:r w:rsidRPr="001E4246">
              <w:t xml:space="preserve"> деятельности.*</w:t>
            </w:r>
          </w:p>
        </w:tc>
        <w:tc>
          <w:tcPr>
            <w:tcW w:w="1559" w:type="dxa"/>
          </w:tcPr>
          <w:p w:rsidR="00601C7F" w:rsidRPr="001E4246" w:rsidRDefault="009117EA" w:rsidP="005A6109">
            <w:pPr>
              <w:pStyle w:val="afff1"/>
            </w:pPr>
            <w:r w:rsidRPr="001E4246">
              <w:t>2</w:t>
            </w:r>
          </w:p>
        </w:tc>
        <w:tc>
          <w:tcPr>
            <w:tcW w:w="8397" w:type="dxa"/>
          </w:tcPr>
          <w:p w:rsidR="00C663CE" w:rsidRDefault="00C663CE" w:rsidP="005A6109">
            <w:pPr>
              <w:pStyle w:val="afff2"/>
            </w:pPr>
            <w:r w:rsidRPr="000C7C55">
              <w:rPr>
                <w:b/>
              </w:rPr>
              <w:t>Положительная практика</w:t>
            </w:r>
            <w:r w:rsidR="005A6109">
              <w:rPr>
                <w:b/>
              </w:rPr>
              <w:t xml:space="preserve">. </w:t>
            </w:r>
            <w:r w:rsidR="003C46E8" w:rsidRPr="001E4246">
              <w:t xml:space="preserve">Система поощрения студентов за достижения во </w:t>
            </w:r>
            <w:proofErr w:type="spellStart"/>
            <w:r w:rsidR="003C46E8" w:rsidRPr="001E4246">
              <w:t>внеучебной</w:t>
            </w:r>
            <w:proofErr w:type="spellEnd"/>
            <w:r w:rsidR="003C46E8" w:rsidRPr="001E4246">
              <w:t xml:space="preserve"> деятельности функционирует в соответствии с федеральными нормативными актами</w:t>
            </w:r>
            <w:r w:rsidR="00AC4680" w:rsidRPr="001E4246">
              <w:t xml:space="preserve"> о повышенных стипендиях</w:t>
            </w:r>
            <w:r w:rsidR="003C46E8" w:rsidRPr="001E4246">
              <w:t>,</w:t>
            </w:r>
            <w:r w:rsidR="00CC4635">
              <w:t xml:space="preserve"> </w:t>
            </w:r>
            <w:r w:rsidR="003C46E8" w:rsidRPr="001E4246">
              <w:t>а также локальными актами ВШЭ, которые предусматривают создание Фонда поддержки студенческих инициатив</w:t>
            </w:r>
            <w:r w:rsidR="00CC4635">
              <w:t xml:space="preserve"> </w:t>
            </w:r>
            <w:r w:rsidR="003C46E8" w:rsidRPr="001E4246">
              <w:t>с целью финансирования наиболее интересных проектов, созданных студентами,</w:t>
            </w:r>
            <w:r w:rsidR="00CC4635">
              <w:t xml:space="preserve"> </w:t>
            </w:r>
            <w:r w:rsidR="00AC4680" w:rsidRPr="001E4246">
              <w:t>выплату стипендии «Серебряный птенец», персональных стипендий за научные достижения.</w:t>
            </w:r>
          </w:p>
          <w:p w:rsidR="00601C7F" w:rsidRPr="001E4246" w:rsidRDefault="009229A7" w:rsidP="005A6109">
            <w:pPr>
              <w:pStyle w:val="afff2"/>
            </w:pPr>
            <w:r w:rsidRPr="009229A7">
              <w:rPr>
                <w:b/>
              </w:rPr>
              <w:t>Рекомендации.</w:t>
            </w:r>
            <w:r>
              <w:t xml:space="preserve"> Рассмотреть возможность назначения</w:t>
            </w:r>
            <w:r w:rsidR="00CC4635">
              <w:t xml:space="preserve"> </w:t>
            </w:r>
            <w:r>
              <w:t>н</w:t>
            </w:r>
            <w:r w:rsidR="00BF6667" w:rsidRPr="001E4246">
              <w:t xml:space="preserve">а уровне факультета </w:t>
            </w:r>
            <w:r>
              <w:t>персональных стипендий студентам.</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Количество творческих клубов, студий, кружков, функционирующих на постоянной основе для студентов программы.</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871F40" w:rsidRPr="001E4246">
              <w:t>Приведена</w:t>
            </w:r>
            <w:r w:rsidR="00CC4635">
              <w:t xml:space="preserve"> </w:t>
            </w:r>
            <w:r w:rsidR="00871F40" w:rsidRPr="001E4246">
              <w:t>информация в целом по университету, в котором действует более 20</w:t>
            </w:r>
            <w:r w:rsidR="00CC4635">
              <w:t xml:space="preserve"> </w:t>
            </w:r>
            <w:r w:rsidR="00871F40" w:rsidRPr="001E4246">
              <w:t>творческих клубов, студий, кружков,</w:t>
            </w:r>
            <w:r w:rsidR="003D2EBB" w:rsidRPr="001E4246">
              <w:t xml:space="preserve"> коллективов. Перечень представлен на сайте.</w:t>
            </w:r>
          </w:p>
        </w:tc>
      </w:tr>
      <w:tr w:rsidR="00601C7F" w:rsidRPr="001E4246">
        <w:tc>
          <w:tcPr>
            <w:tcW w:w="959" w:type="dxa"/>
            <w:vMerge w:val="restart"/>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Какие механизмы материальной поддержки студентов действуют на уровне реализации программ*:</w:t>
            </w:r>
          </w:p>
        </w:tc>
        <w:tc>
          <w:tcPr>
            <w:tcW w:w="1559" w:type="dxa"/>
            <w:shd w:val="clear" w:color="auto" w:fill="FFFFFF"/>
          </w:tcPr>
          <w:p w:rsidR="00601C7F" w:rsidRPr="001E4246" w:rsidRDefault="000973F9" w:rsidP="005A6109">
            <w:pPr>
              <w:pStyle w:val="afff1"/>
            </w:pPr>
            <w:r w:rsidRPr="001E4246">
              <w:t>2</w:t>
            </w:r>
          </w:p>
        </w:tc>
        <w:tc>
          <w:tcPr>
            <w:tcW w:w="8397" w:type="dxa"/>
            <w:shd w:val="clear" w:color="auto" w:fill="D9D9D9"/>
          </w:tcPr>
          <w:p w:rsidR="00601C7F" w:rsidRPr="001E4246" w:rsidRDefault="00601C7F" w:rsidP="005A6109">
            <w:pPr>
              <w:pStyle w:val="afff2"/>
              <w:rPr>
                <w:i/>
                <w:iCs/>
              </w:rPr>
            </w:pP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выезды в спортивно-оздоровительные лагеря</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3D2EBB" w:rsidRPr="001E4246">
              <w:rPr>
                <w:iCs/>
              </w:rPr>
              <w:t>Студенческий</w:t>
            </w:r>
            <w:r w:rsidR="00CC4635">
              <w:rPr>
                <w:iCs/>
              </w:rPr>
              <w:t xml:space="preserve"> </w:t>
            </w:r>
            <w:r w:rsidR="003D2EBB" w:rsidRPr="001E4246">
              <w:rPr>
                <w:iCs/>
              </w:rPr>
              <w:t>спортивно-оздоровительный лагерь «Руза»</w:t>
            </w: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различные премии и материальная помощь</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3D2EBB" w:rsidRPr="001E4246">
              <w:rPr>
                <w:iCs/>
              </w:rPr>
              <w:t>Премии и</w:t>
            </w:r>
            <w:r w:rsidR="00CC4635">
              <w:rPr>
                <w:iCs/>
              </w:rPr>
              <w:t xml:space="preserve"> </w:t>
            </w:r>
            <w:r w:rsidR="003D2EBB" w:rsidRPr="001E4246">
              <w:rPr>
                <w:iCs/>
              </w:rPr>
              <w:t>виды материальной помощи представлены на странице Центра стипендиальных и благотворительных программ НИУ ВШЭ.</w:t>
            </w: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оплаты льготного проезда на железнодорожном, авиационном, речном и автомобильном транспорте</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3D2EBB" w:rsidRPr="001E4246">
              <w:rPr>
                <w:iCs/>
              </w:rPr>
              <w:t>Управление социальной сферы НИУ ВШЭ оформляет социальную карту студента, в рамках которой обеспечивается льготный пр</w:t>
            </w:r>
            <w:r w:rsidR="00F96F13" w:rsidRPr="001E4246">
              <w:rPr>
                <w:iCs/>
              </w:rPr>
              <w:t>о</w:t>
            </w:r>
            <w:r w:rsidR="003D2EBB" w:rsidRPr="001E4246">
              <w:rPr>
                <w:iCs/>
              </w:rPr>
              <w:t>езд</w:t>
            </w:r>
            <w:r w:rsidR="00F96F13" w:rsidRPr="001E4246">
              <w:rPr>
                <w:iCs/>
              </w:rPr>
              <w:t>.</w:t>
            </w: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организация в студенческих столовых питания по льготным ценам</w:t>
            </w:r>
          </w:p>
        </w:tc>
        <w:tc>
          <w:tcPr>
            <w:tcW w:w="1559" w:type="dxa"/>
          </w:tcPr>
          <w:p w:rsidR="00601C7F" w:rsidRPr="001E4246" w:rsidRDefault="000973F9" w:rsidP="005A6109">
            <w:pPr>
              <w:pStyle w:val="afff1"/>
            </w:pPr>
            <w:r w:rsidRPr="001E4246">
              <w:t>2</w:t>
            </w:r>
          </w:p>
        </w:tc>
        <w:tc>
          <w:tcPr>
            <w:tcW w:w="8397" w:type="dxa"/>
          </w:tcPr>
          <w:p w:rsidR="00601C7F" w:rsidRPr="001E4246" w:rsidRDefault="00C663CE" w:rsidP="005A6109">
            <w:pPr>
              <w:pStyle w:val="afff2"/>
              <w:rPr>
                <w:iCs/>
              </w:rPr>
            </w:pPr>
            <w:r w:rsidRPr="000C7C55">
              <w:rPr>
                <w:b/>
              </w:rPr>
              <w:t>Положительная практика</w:t>
            </w:r>
            <w:r w:rsidR="005A6109">
              <w:rPr>
                <w:b/>
              </w:rPr>
              <w:t xml:space="preserve">. </w:t>
            </w:r>
            <w:r w:rsidR="00F96F13" w:rsidRPr="001E4246">
              <w:rPr>
                <w:iCs/>
              </w:rPr>
              <w:t>Средняя стоимость полноценного обеда в буфетах и столовых ВШЭ не превышает 180 рублей</w:t>
            </w: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оплата санаторно-курортного лечения</w:t>
            </w:r>
          </w:p>
        </w:tc>
        <w:tc>
          <w:tcPr>
            <w:tcW w:w="1559" w:type="dxa"/>
          </w:tcPr>
          <w:p w:rsidR="00601C7F" w:rsidRPr="001E4246" w:rsidRDefault="000973F9" w:rsidP="005A6109">
            <w:pPr>
              <w:pStyle w:val="afff1"/>
            </w:pPr>
            <w:r w:rsidRPr="001E4246">
              <w:t>2</w:t>
            </w:r>
          </w:p>
        </w:tc>
        <w:tc>
          <w:tcPr>
            <w:tcW w:w="8397" w:type="dxa"/>
          </w:tcPr>
          <w:p w:rsidR="00601C7F" w:rsidRPr="001E4246" w:rsidRDefault="00F96F13" w:rsidP="005A6109">
            <w:pPr>
              <w:pStyle w:val="afff2"/>
              <w:rPr>
                <w:iCs/>
              </w:rPr>
            </w:pPr>
            <w:r w:rsidRPr="001E4246">
              <w:rPr>
                <w:iCs/>
              </w:rPr>
              <w:t>Только в рамках федерального законодательства</w:t>
            </w:r>
          </w:p>
        </w:tc>
      </w:tr>
      <w:tr w:rsidR="00601C7F" w:rsidRPr="001E4246">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целевые выплаты студентам из числа детей-сирот</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F96F13" w:rsidRPr="001E4246">
              <w:rPr>
                <w:iCs/>
              </w:rPr>
              <w:t>Осуществляется</w:t>
            </w:r>
            <w:r w:rsidR="00CC4635">
              <w:rPr>
                <w:iCs/>
              </w:rPr>
              <w:t xml:space="preserve"> </w:t>
            </w:r>
            <w:r w:rsidR="00F96F13" w:rsidRPr="001E4246">
              <w:rPr>
                <w:iCs/>
              </w:rPr>
              <w:t>полное</w:t>
            </w:r>
            <w:r w:rsidR="00CC4635">
              <w:rPr>
                <w:iCs/>
              </w:rPr>
              <w:t xml:space="preserve"> </w:t>
            </w:r>
            <w:r w:rsidR="00F96F13" w:rsidRPr="001E4246">
              <w:rPr>
                <w:iCs/>
              </w:rPr>
              <w:t>социальное обеспечение</w:t>
            </w:r>
            <w:r w:rsidR="00CC4635">
              <w:rPr>
                <w:iCs/>
              </w:rPr>
              <w:t xml:space="preserve"> </w:t>
            </w:r>
            <w:r w:rsidR="00F96F13" w:rsidRPr="001E4246">
              <w:rPr>
                <w:iCs/>
              </w:rPr>
              <w:t>в</w:t>
            </w:r>
            <w:r w:rsidR="00CC4635">
              <w:rPr>
                <w:iCs/>
              </w:rPr>
              <w:t xml:space="preserve"> </w:t>
            </w:r>
            <w:r w:rsidR="00F96F13" w:rsidRPr="001E4246">
              <w:rPr>
                <w:iCs/>
              </w:rPr>
              <w:t xml:space="preserve">рамках федерального законодательства </w:t>
            </w:r>
          </w:p>
        </w:tc>
      </w:tr>
      <w:tr w:rsidR="00FB7036" w:rsidRPr="001E4246">
        <w:trPr>
          <w:trHeight w:val="241"/>
        </w:trPr>
        <w:tc>
          <w:tcPr>
            <w:tcW w:w="959" w:type="dxa"/>
            <w:vMerge/>
          </w:tcPr>
          <w:p w:rsidR="00601C7F" w:rsidRPr="001E4246" w:rsidRDefault="00601C7F" w:rsidP="00380E5F">
            <w:pPr>
              <w:numPr>
                <w:ilvl w:val="0"/>
                <w:numId w:val="19"/>
              </w:numPr>
              <w:tabs>
                <w:tab w:val="left" w:pos="993"/>
              </w:tabs>
              <w:ind w:left="0" w:firstLine="0"/>
              <w:jc w:val="center"/>
            </w:pPr>
          </w:p>
        </w:tc>
        <w:tc>
          <w:tcPr>
            <w:tcW w:w="992" w:type="dxa"/>
            <w:gridSpan w:val="2"/>
          </w:tcPr>
          <w:p w:rsidR="00601C7F" w:rsidRPr="001E4246" w:rsidRDefault="00601C7F" w:rsidP="00380E5F">
            <w:pPr>
              <w:pStyle w:val="a9"/>
              <w:numPr>
                <w:ilvl w:val="0"/>
                <w:numId w:val="25"/>
              </w:numPr>
              <w:tabs>
                <w:tab w:val="left" w:pos="993"/>
              </w:tabs>
            </w:pPr>
          </w:p>
        </w:tc>
        <w:tc>
          <w:tcPr>
            <w:tcW w:w="3402" w:type="dxa"/>
          </w:tcPr>
          <w:p w:rsidR="00601C7F" w:rsidRPr="001E4246" w:rsidRDefault="00601C7F" w:rsidP="005A6109">
            <w:pPr>
              <w:pStyle w:val="afff2"/>
            </w:pPr>
            <w:r w:rsidRPr="001E4246">
              <w:t>целевые выплаты студентам с ограниченными возможностями и малообеспеченным студентам</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rPr>
                <w:iCs/>
              </w:rPr>
            </w:pPr>
            <w:r w:rsidRPr="001E4246">
              <w:rPr>
                <w:b/>
                <w:bCs/>
              </w:rPr>
              <w:t>Комментарии</w:t>
            </w:r>
            <w:r>
              <w:rPr>
                <w:b/>
                <w:bCs/>
              </w:rPr>
              <w:t xml:space="preserve">. </w:t>
            </w:r>
            <w:r w:rsidR="00F96F13" w:rsidRPr="001E4246">
              <w:rPr>
                <w:iCs/>
              </w:rPr>
              <w:t>Социальные стипендии и материальная поддержка оказывается студентам НИУ ВШЭ в соответствии с федеральным законодательством</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Предлагаются ли студентам, которым нужна помощь в обучении в связи с инвалидностью или хроническим заболеванием, такие услуги, как программное обеспечение для распознавания голоса, слуховые аппараты или услуги по конспектированию лекций, семинаров и т.д.</w:t>
            </w:r>
          </w:p>
        </w:tc>
        <w:tc>
          <w:tcPr>
            <w:tcW w:w="1559" w:type="dxa"/>
          </w:tcPr>
          <w:p w:rsidR="00601C7F" w:rsidRPr="001E4246" w:rsidRDefault="00601C7F" w:rsidP="005A6109">
            <w:pPr>
              <w:pStyle w:val="afff1"/>
            </w:pPr>
            <w:r w:rsidRPr="001E4246">
              <w:t>0</w:t>
            </w:r>
          </w:p>
        </w:tc>
        <w:tc>
          <w:tcPr>
            <w:tcW w:w="8397" w:type="dxa"/>
          </w:tcPr>
          <w:p w:rsidR="00601C7F" w:rsidRPr="001E4246" w:rsidRDefault="00283380" w:rsidP="005A6109">
            <w:pPr>
              <w:pStyle w:val="afff2"/>
            </w:pPr>
            <w:r w:rsidRPr="001E4246">
              <w:t>Такие виды услуг в университете н</w:t>
            </w:r>
            <w:r w:rsidR="00601C7F" w:rsidRPr="001E4246">
              <w:t>е предоставляются</w:t>
            </w:r>
            <w:r w:rsidRPr="001E4246">
              <w:t>.</w:t>
            </w:r>
          </w:p>
        </w:tc>
      </w:tr>
      <w:tr w:rsidR="00601C7F" w:rsidRPr="001E4246">
        <w:tc>
          <w:tcPr>
            <w:tcW w:w="959" w:type="dxa"/>
          </w:tcPr>
          <w:p w:rsidR="00601C7F" w:rsidRPr="001E4246" w:rsidRDefault="00601C7F" w:rsidP="00380E5F">
            <w:pPr>
              <w:numPr>
                <w:ilvl w:val="0"/>
                <w:numId w:val="19"/>
              </w:numPr>
              <w:tabs>
                <w:tab w:val="left" w:pos="993"/>
              </w:tabs>
              <w:jc w:val="center"/>
            </w:pPr>
          </w:p>
        </w:tc>
        <w:tc>
          <w:tcPr>
            <w:tcW w:w="4394" w:type="dxa"/>
            <w:gridSpan w:val="3"/>
          </w:tcPr>
          <w:p w:rsidR="00601C7F" w:rsidRPr="001E4246" w:rsidRDefault="00601C7F" w:rsidP="005A6109">
            <w:pPr>
              <w:pStyle w:val="afff2"/>
            </w:pPr>
            <w:r w:rsidRPr="001E4246">
              <w:rPr>
                <w:kern w:val="36"/>
              </w:rPr>
              <w:t xml:space="preserve">Предоставляет ли ОО студентам возможность пройти </w:t>
            </w:r>
            <w:proofErr w:type="gramStart"/>
            <w:r w:rsidRPr="001E4246">
              <w:rPr>
                <w:kern w:val="36"/>
              </w:rPr>
              <w:t>обучение по</w:t>
            </w:r>
            <w:proofErr w:type="gramEnd"/>
            <w:r w:rsidRPr="001E4246">
              <w:rPr>
                <w:kern w:val="36"/>
              </w:rPr>
              <w:t xml:space="preserve"> дополнительным курсам или/и программам, таким как стажировки за рубежом, в том числе языковые и компьютерные курсы, различные семинары и тренинги, мастер-классы и т.д.*</w:t>
            </w:r>
          </w:p>
        </w:tc>
        <w:tc>
          <w:tcPr>
            <w:tcW w:w="1559" w:type="dxa"/>
          </w:tcPr>
          <w:p w:rsidR="00601C7F" w:rsidRPr="001E4246" w:rsidRDefault="000973F9"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BF5556" w:rsidRPr="001E4246">
              <w:t>В рамках программы магистранты могут пройти международную стажировку по проекту "Интеграция, интеракция, институты", а также</w:t>
            </w:r>
            <w:r w:rsidR="00CC4635">
              <w:t xml:space="preserve"> </w:t>
            </w:r>
            <w:r w:rsidR="00BF5556" w:rsidRPr="001E4246">
              <w:t xml:space="preserve">получить двойной диплом, пройдя обучение в течение первого года в ВШЭ, а второго года – в университете или </w:t>
            </w:r>
            <w:proofErr w:type="spellStart"/>
            <w:proofErr w:type="gramStart"/>
            <w:r w:rsidR="00BF5556" w:rsidRPr="001E4246">
              <w:t>бизнес-школе</w:t>
            </w:r>
            <w:proofErr w:type="spellEnd"/>
            <w:proofErr w:type="gramEnd"/>
            <w:r w:rsidR="00BF5556" w:rsidRPr="001E4246">
              <w:t>, являющихся партнерами факультета менеджмента НИУ ВШЭ.</w:t>
            </w:r>
          </w:p>
        </w:tc>
      </w:tr>
      <w:tr w:rsidR="00601C7F" w:rsidRPr="001E4246">
        <w:tc>
          <w:tcPr>
            <w:tcW w:w="959" w:type="dxa"/>
          </w:tcPr>
          <w:p w:rsidR="00601C7F" w:rsidRPr="001E4246" w:rsidRDefault="00601C7F" w:rsidP="00380E5F">
            <w:pPr>
              <w:numPr>
                <w:ilvl w:val="0"/>
                <w:numId w:val="19"/>
              </w:numPr>
              <w:tabs>
                <w:tab w:val="left" w:pos="993"/>
              </w:tabs>
              <w:jc w:val="center"/>
            </w:pPr>
          </w:p>
        </w:tc>
        <w:tc>
          <w:tcPr>
            <w:tcW w:w="4394" w:type="dxa"/>
            <w:gridSpan w:val="3"/>
          </w:tcPr>
          <w:p w:rsidR="00601C7F" w:rsidRPr="001E4246" w:rsidRDefault="00601C7F" w:rsidP="005A6109">
            <w:pPr>
              <w:pStyle w:val="afff2"/>
            </w:pPr>
            <w:r w:rsidRPr="001E4246">
              <w:t xml:space="preserve">Действуют ли в ОО компьютерные классы свободного доступа, т.е. классы, предназначенные только для подготовки студентов к занятиям с использованием сетевых учебных ресурсов ОО и/или информационных </w:t>
            </w:r>
            <w:proofErr w:type="spellStart"/>
            <w:r w:rsidRPr="001E4246">
              <w:t>интернет-ресурсов</w:t>
            </w:r>
            <w:proofErr w:type="spellEnd"/>
            <w:r w:rsidRPr="001E4246">
              <w:t>, сканирования необходимых материалов или скачивания информации.*</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BF5556" w:rsidRPr="001E4246">
              <w:t>В ВШЭ есть в наличии компьютерные</w:t>
            </w:r>
            <w:r w:rsidR="00CC4635">
              <w:t xml:space="preserve"> </w:t>
            </w:r>
            <w:r w:rsidR="00BF5556" w:rsidRPr="001E4246">
              <w:t>классы свободного доступа, оборудованные копировальной техникой.</w:t>
            </w:r>
            <w:r w:rsidR="00CC4635">
              <w:t xml:space="preserve"> </w:t>
            </w:r>
            <w:r w:rsidR="00BF5556" w:rsidRPr="001E4246">
              <w:t>Кроме того, в</w:t>
            </w:r>
            <w:r w:rsidR="00CC4635">
              <w:t xml:space="preserve"> </w:t>
            </w:r>
            <w:r w:rsidR="00BF5556" w:rsidRPr="001E4246">
              <w:t>соответствии</w:t>
            </w:r>
            <w:r w:rsidR="00CC4635">
              <w:t xml:space="preserve"> </w:t>
            </w:r>
            <w:r w:rsidR="00BF5556" w:rsidRPr="001E4246">
              <w:t>с Правила внутреннего распорядка студентам университета разрешается в рабочее время использовать свободные от аудиторных занятий помещения для самостоятельной работы.</w:t>
            </w:r>
          </w:p>
        </w:tc>
      </w:tr>
      <w:tr w:rsidR="00601C7F" w:rsidRPr="001E4246">
        <w:tc>
          <w:tcPr>
            <w:tcW w:w="959" w:type="dxa"/>
          </w:tcPr>
          <w:p w:rsidR="00601C7F" w:rsidRPr="001E4246" w:rsidRDefault="00601C7F" w:rsidP="00380E5F">
            <w:pPr>
              <w:numPr>
                <w:ilvl w:val="0"/>
                <w:numId w:val="19"/>
              </w:numPr>
              <w:tabs>
                <w:tab w:val="left" w:pos="993"/>
              </w:tabs>
              <w:jc w:val="center"/>
            </w:pPr>
          </w:p>
        </w:tc>
        <w:tc>
          <w:tcPr>
            <w:tcW w:w="4394" w:type="dxa"/>
            <w:gridSpan w:val="3"/>
          </w:tcPr>
          <w:p w:rsidR="00601C7F" w:rsidRPr="001E4246" w:rsidRDefault="00601C7F" w:rsidP="005A6109">
            <w:pPr>
              <w:pStyle w:val="afff2"/>
            </w:pPr>
            <w:r w:rsidRPr="001E4246">
              <w:t>Могут ли студенты получить социально-психологическую поддержку специалистов (например, по проблемам, связанным со стрессовым состоянием, отказом от вредных привычек и др.).*</w:t>
            </w:r>
          </w:p>
        </w:tc>
        <w:tc>
          <w:tcPr>
            <w:tcW w:w="1559" w:type="dxa"/>
          </w:tcPr>
          <w:p w:rsidR="00601C7F" w:rsidRPr="001E4246" w:rsidRDefault="000973F9"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127BD6" w:rsidRPr="001E4246">
              <w:t xml:space="preserve">В ВШЭ действует </w:t>
            </w:r>
            <w:r w:rsidR="00601C7F" w:rsidRPr="001E4246">
              <w:t>Центр пс</w:t>
            </w:r>
            <w:r w:rsidR="00127BD6" w:rsidRPr="001E4246">
              <w:t>ихологического консультирования, осуществля</w:t>
            </w:r>
            <w:r w:rsidR="00DA0673" w:rsidRPr="001E4246">
              <w:t>ющий</w:t>
            </w:r>
            <w:r w:rsidR="00CC4635">
              <w:t xml:space="preserve"> </w:t>
            </w:r>
            <w:r w:rsidR="00DA0673" w:rsidRPr="001E4246">
              <w:t>анонимную квалифицированную психологическую помощь</w:t>
            </w:r>
            <w:r w:rsidR="00127BD6" w:rsidRPr="001E4246">
              <w:t xml:space="preserve"> для студентов, аспирантов, сотрудников, родителей студентов, абитуриентов и их родителей</w:t>
            </w:r>
          </w:p>
        </w:tc>
      </w:tr>
      <w:tr w:rsidR="00601C7F" w:rsidRPr="001E4246">
        <w:tc>
          <w:tcPr>
            <w:tcW w:w="959" w:type="dxa"/>
          </w:tcPr>
          <w:p w:rsidR="00601C7F" w:rsidRPr="001E4246" w:rsidRDefault="00601C7F" w:rsidP="00380E5F">
            <w:pPr>
              <w:numPr>
                <w:ilvl w:val="0"/>
                <w:numId w:val="19"/>
              </w:numPr>
              <w:tabs>
                <w:tab w:val="left" w:pos="993"/>
              </w:tabs>
              <w:jc w:val="center"/>
            </w:pPr>
          </w:p>
        </w:tc>
        <w:tc>
          <w:tcPr>
            <w:tcW w:w="4394" w:type="dxa"/>
            <w:gridSpan w:val="3"/>
          </w:tcPr>
          <w:p w:rsidR="00601C7F" w:rsidRPr="001E4246" w:rsidRDefault="00601C7F" w:rsidP="005A6109">
            <w:pPr>
              <w:pStyle w:val="afff2"/>
            </w:pPr>
            <w:r w:rsidRPr="001E4246">
              <w:t>Действует ли в ОО внутреннее кадровое агентство (центр трудоустройства) для студентов и выпускников.*</w:t>
            </w:r>
          </w:p>
        </w:tc>
        <w:tc>
          <w:tcPr>
            <w:tcW w:w="1559" w:type="dxa"/>
          </w:tcPr>
          <w:p w:rsidR="00601C7F" w:rsidRPr="001E4246" w:rsidRDefault="000973F9"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DA0673" w:rsidRPr="001E4246">
              <w:t>В НИУ ВШЭ существует Центр развития карьеры, занимающийся вопросами</w:t>
            </w:r>
            <w:r w:rsidR="00CC4635">
              <w:t xml:space="preserve"> </w:t>
            </w:r>
            <w:r w:rsidR="00DA0673" w:rsidRPr="001E4246">
              <w:t>трудоустройства студентов и выпускников, который</w:t>
            </w:r>
            <w:r w:rsidR="00CC4635">
              <w:t xml:space="preserve"> </w:t>
            </w:r>
            <w:r w:rsidR="00DA0673" w:rsidRPr="001E4246">
              <w:t>сотрудничает с более чем 800 российскими и зарубежными компаниями</w:t>
            </w:r>
          </w:p>
        </w:tc>
      </w:tr>
      <w:tr w:rsidR="00FB7036"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Проводятся ли для студентов тренинги по трудоустройству, консультации по составлению резюме.</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pPr>
            <w:r w:rsidRPr="009229A7">
              <w:rPr>
                <w:b/>
              </w:rPr>
              <w:t>Положительные практики</w:t>
            </w:r>
            <w:r>
              <w:t xml:space="preserve">. </w:t>
            </w:r>
            <w:r w:rsidR="00DA0673" w:rsidRPr="001E4246">
              <w:t>Центр развития карьеры проводит регулярные мероприятия по</w:t>
            </w:r>
            <w:r w:rsidR="00CC4635">
              <w:t xml:space="preserve"> </w:t>
            </w:r>
            <w:r w:rsidR="00DA0673" w:rsidRPr="001E4246">
              <w:t>трудоустройству студентов и выпускников, включающие: консультации, семинары по карьере, составление и редактирование резюме. Подобные мероприяти</w:t>
            </w:r>
            <w:r w:rsidR="00D91A6D">
              <w:t>я</w:t>
            </w:r>
            <w:r w:rsidR="00DA0673" w:rsidRPr="001E4246">
              <w:t xml:space="preserve"> проводятся и на уровне кафедры.</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Предоставляется ли студенту воз</w:t>
            </w:r>
            <w:r w:rsidR="00FB0F3D">
              <w:t xml:space="preserve">можность оплачивать обучение в </w:t>
            </w:r>
            <w:r w:rsidRPr="001E4246">
              <w:t>рассрочку.</w:t>
            </w:r>
          </w:p>
        </w:tc>
        <w:tc>
          <w:tcPr>
            <w:tcW w:w="1559" w:type="dxa"/>
          </w:tcPr>
          <w:p w:rsidR="00601C7F" w:rsidRPr="001E4246" w:rsidRDefault="00DA0673"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DA0673" w:rsidRPr="001E4246">
              <w:t>Оплата в рассрочку возможна в исключительных случаях, рассматривается индивидуально в каждом конкретном случае и предоставляется по решению курирующего проректора.</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Предоставляется ли студенту возможность получить образовательный кредит в банке-партнере ОО.</w:t>
            </w:r>
          </w:p>
        </w:tc>
        <w:tc>
          <w:tcPr>
            <w:tcW w:w="1559" w:type="dxa"/>
          </w:tcPr>
          <w:p w:rsidR="00601C7F" w:rsidRPr="001E4246" w:rsidRDefault="00601C7F"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DA0673" w:rsidRPr="001E4246">
              <w:t xml:space="preserve">В ВШЭ разработана Программа образовательных кредитов, информация по которой представлена на сайте. </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 xml:space="preserve">Предоставляется ли студенту возможность получить скидку на оплату обучения, если он совмещает учебу с работой </w:t>
            </w:r>
            <w:proofErr w:type="gramStart"/>
            <w:r w:rsidRPr="001E4246">
              <w:t>в</w:t>
            </w:r>
            <w:proofErr w:type="gramEnd"/>
            <w:r w:rsidRPr="001E4246">
              <w:t xml:space="preserve"> данной ОО.</w:t>
            </w:r>
          </w:p>
        </w:tc>
        <w:tc>
          <w:tcPr>
            <w:tcW w:w="1559" w:type="dxa"/>
          </w:tcPr>
          <w:p w:rsidR="00601C7F" w:rsidRPr="001E4246" w:rsidRDefault="00601C7F"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DA0673" w:rsidRPr="001E4246">
              <w:t>Возможность получить скидку на оплату предоставляется студенту на основе Положения о предоставлении скидок об оплате студентам, обучающимся на местах с оплатой стоимости обучения на договорной основе</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 xml:space="preserve">Предоставляется ли студенту возможность перевестись с </w:t>
            </w:r>
            <w:proofErr w:type="gramStart"/>
            <w:r w:rsidRPr="001E4246">
              <w:t>платного</w:t>
            </w:r>
            <w:proofErr w:type="gramEnd"/>
            <w:r w:rsidRPr="001E4246">
              <w:t xml:space="preserve"> на бюджетное обучение, если он демонстрирует отличные результаты в учебе, научной работе и активность в общественной жизни ОО.*</w:t>
            </w:r>
          </w:p>
        </w:tc>
        <w:tc>
          <w:tcPr>
            <w:tcW w:w="1559" w:type="dxa"/>
          </w:tcPr>
          <w:p w:rsidR="00601C7F" w:rsidRPr="001E4246" w:rsidRDefault="000973F9"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proofErr w:type="gramStart"/>
            <w:r w:rsidR="00DA0673" w:rsidRPr="001E4246">
              <w:t xml:space="preserve">Возможность перехода с платного на бесплатное обучение предоставляется студенту </w:t>
            </w:r>
            <w:r w:rsidR="0011118E" w:rsidRPr="001E4246">
              <w:t xml:space="preserve">только </w:t>
            </w:r>
            <w:r w:rsidR="00DA0673" w:rsidRPr="001E4246">
              <w:t>в соответствии с</w:t>
            </w:r>
            <w:r w:rsidR="00CC4635">
              <w:t xml:space="preserve"> </w:t>
            </w:r>
            <w:r w:rsidR="00DA0673" w:rsidRPr="001E4246">
              <w:t>федеральным законодательством.</w:t>
            </w:r>
            <w:proofErr w:type="gramEnd"/>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Выплачиваются ли стипендии ректора и работодателей бюджетным и платным студентам.</w:t>
            </w:r>
          </w:p>
        </w:tc>
        <w:tc>
          <w:tcPr>
            <w:tcW w:w="1559" w:type="dxa"/>
          </w:tcPr>
          <w:p w:rsidR="00601C7F" w:rsidRPr="001E4246" w:rsidRDefault="00601C7F"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11118E" w:rsidRPr="001E4246">
              <w:t>Выплачиваются стипендии работодателей, которые представлены на сайте Центра стипендиальных и благотворительных программ</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Располагает ли ОО*:</w:t>
            </w:r>
          </w:p>
        </w:tc>
        <w:tc>
          <w:tcPr>
            <w:tcW w:w="1559" w:type="dxa"/>
            <w:shd w:val="clear" w:color="auto" w:fill="FFFFFF"/>
          </w:tcPr>
          <w:p w:rsidR="00601C7F" w:rsidRPr="001E4246" w:rsidRDefault="000973F9" w:rsidP="005A6109">
            <w:pPr>
              <w:pStyle w:val="afff1"/>
            </w:pPr>
            <w:r w:rsidRPr="001E4246">
              <w:t>2</w:t>
            </w:r>
          </w:p>
        </w:tc>
        <w:tc>
          <w:tcPr>
            <w:tcW w:w="8397" w:type="dxa"/>
            <w:shd w:val="clear" w:color="auto" w:fill="D9D9D9"/>
          </w:tcPr>
          <w:p w:rsidR="00601C7F" w:rsidRPr="001E4246" w:rsidRDefault="00601C7F" w:rsidP="005A6109">
            <w:pPr>
              <w:pStyle w:val="afff2"/>
              <w:rPr>
                <w:i/>
                <w:iCs/>
              </w:rPr>
            </w:pPr>
          </w:p>
        </w:tc>
      </w:tr>
      <w:tr w:rsidR="00FB7036" w:rsidRPr="001E4246">
        <w:tc>
          <w:tcPr>
            <w:tcW w:w="959" w:type="dxa"/>
          </w:tcPr>
          <w:p w:rsidR="00601C7F" w:rsidRPr="001E4246" w:rsidRDefault="00601C7F" w:rsidP="00FB37B8">
            <w:pPr>
              <w:tabs>
                <w:tab w:val="left" w:pos="993"/>
              </w:tabs>
            </w:pPr>
          </w:p>
        </w:tc>
        <w:tc>
          <w:tcPr>
            <w:tcW w:w="850" w:type="dxa"/>
          </w:tcPr>
          <w:p w:rsidR="00601C7F" w:rsidRPr="001E4246" w:rsidRDefault="00601C7F" w:rsidP="00FB37B8">
            <w:pPr>
              <w:tabs>
                <w:tab w:val="left" w:pos="993"/>
              </w:tabs>
            </w:pPr>
            <w:r w:rsidRPr="001E4246">
              <w:t>18.1</w:t>
            </w:r>
          </w:p>
        </w:tc>
        <w:tc>
          <w:tcPr>
            <w:tcW w:w="3544" w:type="dxa"/>
            <w:gridSpan w:val="2"/>
          </w:tcPr>
          <w:p w:rsidR="00601C7F" w:rsidRPr="001E4246" w:rsidRDefault="00601C7F" w:rsidP="005A6109">
            <w:pPr>
              <w:pStyle w:val="afff2"/>
            </w:pPr>
            <w:r w:rsidRPr="001E4246">
              <w:t>библиотекой с читальным залом и абонементом</w:t>
            </w:r>
          </w:p>
        </w:tc>
        <w:tc>
          <w:tcPr>
            <w:tcW w:w="1559" w:type="dxa"/>
          </w:tcPr>
          <w:p w:rsidR="00601C7F" w:rsidRPr="001E4246" w:rsidRDefault="000973F9" w:rsidP="005A6109">
            <w:pPr>
              <w:pStyle w:val="afff1"/>
            </w:pPr>
            <w:r w:rsidRPr="001E4246">
              <w:t>2</w:t>
            </w:r>
          </w:p>
        </w:tc>
        <w:tc>
          <w:tcPr>
            <w:tcW w:w="8397" w:type="dxa"/>
          </w:tcPr>
          <w:p w:rsidR="00601C7F" w:rsidRPr="001E4246" w:rsidRDefault="0011118E" w:rsidP="005A6109">
            <w:pPr>
              <w:pStyle w:val="afff2"/>
              <w:rPr>
                <w:iCs/>
              </w:rPr>
            </w:pPr>
            <w:r w:rsidRPr="001E4246">
              <w:rPr>
                <w:iCs/>
              </w:rPr>
              <w:t>Фактически во всех корпусах ВШЭ имеется библиотека и читальный зал</w:t>
            </w:r>
          </w:p>
        </w:tc>
      </w:tr>
      <w:tr w:rsidR="00FB7036" w:rsidRPr="001E4246">
        <w:tc>
          <w:tcPr>
            <w:tcW w:w="959" w:type="dxa"/>
          </w:tcPr>
          <w:p w:rsidR="00601C7F" w:rsidRPr="001E4246" w:rsidRDefault="00601C7F" w:rsidP="00FB37B8">
            <w:pPr>
              <w:tabs>
                <w:tab w:val="left" w:pos="993"/>
              </w:tabs>
              <w:ind w:left="284"/>
              <w:jc w:val="center"/>
            </w:pPr>
          </w:p>
        </w:tc>
        <w:tc>
          <w:tcPr>
            <w:tcW w:w="850" w:type="dxa"/>
          </w:tcPr>
          <w:p w:rsidR="00601C7F" w:rsidRPr="001E4246" w:rsidRDefault="00601C7F" w:rsidP="00FB37B8">
            <w:pPr>
              <w:tabs>
                <w:tab w:val="left" w:pos="993"/>
              </w:tabs>
            </w:pPr>
            <w:r w:rsidRPr="001E4246">
              <w:t>18.2</w:t>
            </w:r>
          </w:p>
        </w:tc>
        <w:tc>
          <w:tcPr>
            <w:tcW w:w="3544" w:type="dxa"/>
            <w:gridSpan w:val="2"/>
          </w:tcPr>
          <w:p w:rsidR="00601C7F" w:rsidRPr="001E4246" w:rsidRDefault="00601C7F" w:rsidP="005A6109">
            <w:pPr>
              <w:pStyle w:val="afff2"/>
            </w:pPr>
            <w:r w:rsidRPr="001E4246">
              <w:t>столовой и/или буфетами</w:t>
            </w:r>
          </w:p>
        </w:tc>
        <w:tc>
          <w:tcPr>
            <w:tcW w:w="1559" w:type="dxa"/>
          </w:tcPr>
          <w:p w:rsidR="00601C7F" w:rsidRPr="001E4246" w:rsidRDefault="000973F9" w:rsidP="005A6109">
            <w:pPr>
              <w:pStyle w:val="afff1"/>
            </w:pPr>
            <w:r w:rsidRPr="001E4246">
              <w:t>2</w:t>
            </w:r>
          </w:p>
        </w:tc>
        <w:tc>
          <w:tcPr>
            <w:tcW w:w="8397" w:type="dxa"/>
          </w:tcPr>
          <w:p w:rsidR="00601C7F" w:rsidRPr="001E4246" w:rsidRDefault="0011118E" w:rsidP="005A6109">
            <w:pPr>
              <w:pStyle w:val="afff2"/>
              <w:rPr>
                <w:iCs/>
              </w:rPr>
            </w:pPr>
            <w:r w:rsidRPr="001E4246">
              <w:rPr>
                <w:iCs/>
              </w:rPr>
              <w:t>Во всех корпусах ВШЭ имеется столовая или буфет</w:t>
            </w:r>
          </w:p>
        </w:tc>
      </w:tr>
      <w:tr w:rsidR="00FB7036" w:rsidRPr="001E4246">
        <w:tc>
          <w:tcPr>
            <w:tcW w:w="959" w:type="dxa"/>
          </w:tcPr>
          <w:p w:rsidR="00601C7F" w:rsidRPr="001E4246" w:rsidRDefault="00601C7F" w:rsidP="00FB37B8">
            <w:pPr>
              <w:tabs>
                <w:tab w:val="left" w:pos="993"/>
              </w:tabs>
            </w:pPr>
          </w:p>
        </w:tc>
        <w:tc>
          <w:tcPr>
            <w:tcW w:w="850" w:type="dxa"/>
          </w:tcPr>
          <w:p w:rsidR="00601C7F" w:rsidRPr="001E4246" w:rsidRDefault="00601C7F" w:rsidP="00FB37B8">
            <w:pPr>
              <w:tabs>
                <w:tab w:val="left" w:pos="993"/>
              </w:tabs>
            </w:pPr>
            <w:r w:rsidRPr="001E4246">
              <w:t>18.3</w:t>
            </w:r>
          </w:p>
        </w:tc>
        <w:tc>
          <w:tcPr>
            <w:tcW w:w="3544" w:type="dxa"/>
            <w:gridSpan w:val="2"/>
          </w:tcPr>
          <w:p w:rsidR="00601C7F" w:rsidRPr="001E4246" w:rsidRDefault="00601C7F" w:rsidP="005A6109">
            <w:pPr>
              <w:pStyle w:val="afff2"/>
            </w:pPr>
            <w:r w:rsidRPr="001E4246">
              <w:t>спортивным залом или стадионом</w:t>
            </w:r>
          </w:p>
        </w:tc>
        <w:tc>
          <w:tcPr>
            <w:tcW w:w="1559" w:type="dxa"/>
          </w:tcPr>
          <w:p w:rsidR="00601C7F" w:rsidRPr="001E4246" w:rsidRDefault="000973F9" w:rsidP="005A6109">
            <w:pPr>
              <w:pStyle w:val="afff1"/>
            </w:pPr>
            <w:r w:rsidRPr="001E4246">
              <w:t>2</w:t>
            </w:r>
          </w:p>
        </w:tc>
        <w:tc>
          <w:tcPr>
            <w:tcW w:w="8397" w:type="dxa"/>
          </w:tcPr>
          <w:p w:rsidR="00601C7F" w:rsidRPr="001E4246" w:rsidRDefault="0011118E" w:rsidP="005A6109">
            <w:pPr>
              <w:pStyle w:val="afff2"/>
              <w:rPr>
                <w:iCs/>
              </w:rPr>
            </w:pPr>
            <w:r w:rsidRPr="001E4246">
              <w:rPr>
                <w:iCs/>
              </w:rPr>
              <w:t>В ОО действует более 20 различных спортивных секций на разных территориях.</w:t>
            </w:r>
          </w:p>
        </w:tc>
      </w:tr>
      <w:tr w:rsidR="00601C7F" w:rsidRPr="001E4246">
        <w:tc>
          <w:tcPr>
            <w:tcW w:w="959" w:type="dxa"/>
          </w:tcPr>
          <w:p w:rsidR="00601C7F" w:rsidRPr="001E4246" w:rsidRDefault="00601C7F" w:rsidP="00FB37B8">
            <w:pPr>
              <w:tabs>
                <w:tab w:val="left" w:pos="993"/>
              </w:tabs>
            </w:pPr>
          </w:p>
        </w:tc>
        <w:tc>
          <w:tcPr>
            <w:tcW w:w="850" w:type="dxa"/>
          </w:tcPr>
          <w:p w:rsidR="00601C7F" w:rsidRPr="001E4246" w:rsidRDefault="00601C7F" w:rsidP="00FB37B8">
            <w:pPr>
              <w:tabs>
                <w:tab w:val="left" w:pos="993"/>
              </w:tabs>
            </w:pPr>
            <w:r w:rsidRPr="001E4246">
              <w:t>18.4</w:t>
            </w:r>
          </w:p>
        </w:tc>
        <w:tc>
          <w:tcPr>
            <w:tcW w:w="3544" w:type="dxa"/>
            <w:gridSpan w:val="2"/>
          </w:tcPr>
          <w:p w:rsidR="00601C7F" w:rsidRPr="001E4246" w:rsidRDefault="00601C7F" w:rsidP="005A6109">
            <w:pPr>
              <w:pStyle w:val="afff2"/>
            </w:pPr>
            <w:r w:rsidRPr="001E4246">
              <w:t>медпунктом или поликлиникой для студентов</w:t>
            </w:r>
          </w:p>
        </w:tc>
        <w:tc>
          <w:tcPr>
            <w:tcW w:w="1559" w:type="dxa"/>
          </w:tcPr>
          <w:p w:rsidR="00601C7F" w:rsidRPr="001E4246" w:rsidRDefault="000973F9" w:rsidP="005A6109">
            <w:pPr>
              <w:pStyle w:val="afff1"/>
            </w:pPr>
            <w:r w:rsidRPr="001E4246">
              <w:t>2</w:t>
            </w:r>
          </w:p>
        </w:tc>
        <w:tc>
          <w:tcPr>
            <w:tcW w:w="8397" w:type="dxa"/>
          </w:tcPr>
          <w:p w:rsidR="00601C7F" w:rsidRPr="001E4246" w:rsidRDefault="0011118E" w:rsidP="005A6109">
            <w:pPr>
              <w:pStyle w:val="afff2"/>
              <w:rPr>
                <w:iCs/>
              </w:rPr>
            </w:pPr>
            <w:r w:rsidRPr="001E4246">
              <w:rPr>
                <w:iCs/>
              </w:rPr>
              <w:t>Бесплатная медицинская помощь оказывается студентам</w:t>
            </w:r>
            <w:r w:rsidR="00CC4635">
              <w:rPr>
                <w:iCs/>
              </w:rPr>
              <w:t xml:space="preserve"> </w:t>
            </w:r>
            <w:r w:rsidRPr="001E4246">
              <w:rPr>
                <w:iCs/>
              </w:rPr>
              <w:t>в поликлинике №68 ЦАО гор. Москвы. Собственного</w:t>
            </w:r>
            <w:r w:rsidR="00CC4635">
              <w:rPr>
                <w:iCs/>
              </w:rPr>
              <w:t xml:space="preserve"> </w:t>
            </w:r>
            <w:proofErr w:type="spellStart"/>
            <w:r w:rsidRPr="001E4246">
              <w:rPr>
                <w:iCs/>
              </w:rPr>
              <w:t>медцентра</w:t>
            </w:r>
            <w:proofErr w:type="spellEnd"/>
            <w:r w:rsidR="00CC4635">
              <w:rPr>
                <w:iCs/>
              </w:rPr>
              <w:t xml:space="preserve"> </w:t>
            </w:r>
            <w:r w:rsidRPr="001E4246">
              <w:rPr>
                <w:iCs/>
              </w:rPr>
              <w:t xml:space="preserve">у ОО нет. </w:t>
            </w:r>
          </w:p>
        </w:tc>
      </w:tr>
      <w:tr w:rsidR="00FB7036" w:rsidRPr="001E4246">
        <w:tc>
          <w:tcPr>
            <w:tcW w:w="959" w:type="dxa"/>
          </w:tcPr>
          <w:p w:rsidR="00601C7F" w:rsidRPr="001E4246" w:rsidRDefault="00601C7F" w:rsidP="00FB37B8">
            <w:pPr>
              <w:tabs>
                <w:tab w:val="left" w:pos="993"/>
              </w:tabs>
              <w:ind w:left="284"/>
              <w:jc w:val="center"/>
            </w:pPr>
          </w:p>
        </w:tc>
        <w:tc>
          <w:tcPr>
            <w:tcW w:w="850" w:type="dxa"/>
          </w:tcPr>
          <w:p w:rsidR="00601C7F" w:rsidRPr="001E4246" w:rsidRDefault="00601C7F" w:rsidP="00FB37B8">
            <w:pPr>
              <w:tabs>
                <w:tab w:val="left" w:pos="993"/>
              </w:tabs>
            </w:pPr>
            <w:r w:rsidRPr="001E4246">
              <w:t>18.5</w:t>
            </w:r>
          </w:p>
        </w:tc>
        <w:tc>
          <w:tcPr>
            <w:tcW w:w="3544" w:type="dxa"/>
            <w:gridSpan w:val="2"/>
          </w:tcPr>
          <w:p w:rsidR="00601C7F" w:rsidRPr="001E4246" w:rsidRDefault="00601C7F" w:rsidP="005A6109">
            <w:pPr>
              <w:pStyle w:val="afff2"/>
            </w:pPr>
            <w:r w:rsidRPr="001E4246">
              <w:t>киосками, в которых студенты могут купить канцтовары, книги необходимые для учебы, С</w:t>
            </w:r>
            <w:proofErr w:type="gramStart"/>
            <w:r w:rsidRPr="001E4246">
              <w:rPr>
                <w:lang w:val="en-US"/>
              </w:rPr>
              <w:t>D</w:t>
            </w:r>
            <w:proofErr w:type="gramEnd"/>
            <w:r w:rsidRPr="001E4246">
              <w:t xml:space="preserve">-диски, </w:t>
            </w:r>
            <w:proofErr w:type="spellStart"/>
            <w:r w:rsidRPr="001E4246">
              <w:t>флешки</w:t>
            </w:r>
            <w:proofErr w:type="spellEnd"/>
            <w:r w:rsidRPr="001E4246">
              <w:t xml:space="preserve"> и др.</w:t>
            </w:r>
          </w:p>
        </w:tc>
        <w:tc>
          <w:tcPr>
            <w:tcW w:w="1559" w:type="dxa"/>
          </w:tcPr>
          <w:p w:rsidR="00601C7F" w:rsidRPr="001E4246" w:rsidRDefault="000973F9" w:rsidP="005A6109">
            <w:pPr>
              <w:pStyle w:val="afff1"/>
            </w:pPr>
            <w:r w:rsidRPr="001E4246">
              <w:t>2</w:t>
            </w:r>
          </w:p>
        </w:tc>
        <w:tc>
          <w:tcPr>
            <w:tcW w:w="8397" w:type="dxa"/>
          </w:tcPr>
          <w:p w:rsidR="00601C7F" w:rsidRPr="001E4246" w:rsidRDefault="0047246B" w:rsidP="005A6109">
            <w:pPr>
              <w:pStyle w:val="afff2"/>
              <w:rPr>
                <w:iCs/>
              </w:rPr>
            </w:pPr>
            <w:r w:rsidRPr="001E4246">
              <w:rPr>
                <w:iCs/>
              </w:rPr>
              <w:t>Университетский книжный магазин «</w:t>
            </w:r>
            <w:proofErr w:type="spellStart"/>
            <w:r w:rsidRPr="001E4246">
              <w:rPr>
                <w:iCs/>
              </w:rPr>
              <w:t>Буквышка</w:t>
            </w:r>
            <w:proofErr w:type="spellEnd"/>
            <w:r w:rsidRPr="001E4246">
              <w:rPr>
                <w:iCs/>
              </w:rPr>
              <w:t xml:space="preserve">», </w:t>
            </w:r>
            <w:r w:rsidR="00914BFF" w:rsidRPr="001E4246">
              <w:rPr>
                <w:iCs/>
              </w:rPr>
              <w:t>который находится в главном</w:t>
            </w:r>
            <w:r w:rsidR="00CC4635">
              <w:rPr>
                <w:iCs/>
              </w:rPr>
              <w:t xml:space="preserve"> </w:t>
            </w:r>
            <w:r w:rsidR="00914BFF" w:rsidRPr="001E4246">
              <w:rPr>
                <w:iCs/>
              </w:rPr>
              <w:t>здании</w:t>
            </w:r>
            <w:r w:rsidRPr="001E4246">
              <w:rPr>
                <w:iCs/>
              </w:rPr>
              <w:t xml:space="preserve"> университета.</w:t>
            </w:r>
            <w:r w:rsidR="00914BFF" w:rsidRPr="001E4246">
              <w:rPr>
                <w:iCs/>
              </w:rPr>
              <w:t xml:space="preserve"> Киоска в учебном корпусе, где </w:t>
            </w:r>
            <w:proofErr w:type="gramStart"/>
            <w:r w:rsidR="00914BFF" w:rsidRPr="001E4246">
              <w:rPr>
                <w:iCs/>
              </w:rPr>
              <w:t>реализуется программа нет</w:t>
            </w:r>
            <w:proofErr w:type="gramEnd"/>
            <w:r w:rsidR="00914BFF" w:rsidRPr="001E4246">
              <w:rPr>
                <w:iCs/>
              </w:rPr>
              <w:t xml:space="preserve">. </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Имеются ли в холлах и/или коридорах ОО точки доступа, т.е. мониторы с сенсорными экранами или компьютеры, связанные с сайтом ОО и позволяющие студентам получать необходимую информацию о расписании занятий, о своей группе, об изучаемом предмете, о расписании преподавателя и т.д.</w:t>
            </w:r>
          </w:p>
        </w:tc>
        <w:tc>
          <w:tcPr>
            <w:tcW w:w="1559" w:type="dxa"/>
          </w:tcPr>
          <w:p w:rsidR="00601C7F" w:rsidRPr="001E4246" w:rsidRDefault="00601C7F" w:rsidP="005A6109">
            <w:pPr>
              <w:pStyle w:val="afff1"/>
            </w:pPr>
            <w:r w:rsidRPr="001E4246">
              <w:t>2</w:t>
            </w:r>
          </w:p>
        </w:tc>
        <w:tc>
          <w:tcPr>
            <w:tcW w:w="8397" w:type="dxa"/>
          </w:tcPr>
          <w:p w:rsidR="00601C7F" w:rsidRPr="001E4246" w:rsidRDefault="00914BFF" w:rsidP="005A6109">
            <w:pPr>
              <w:pStyle w:val="afff2"/>
            </w:pPr>
            <w:r w:rsidRPr="001E4246">
              <w:t>В холлах и коридорах ОО</w:t>
            </w:r>
            <w:r w:rsidR="00CC4635">
              <w:t xml:space="preserve"> </w:t>
            </w:r>
            <w:r w:rsidR="002D590A" w:rsidRPr="001E4246">
              <w:t>функционирует сеть беспроводного доступа в Интернет.</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Функционирует ли в ОО сеть беспроводного доступа в Интернет (</w:t>
            </w:r>
            <w:proofErr w:type="spellStart"/>
            <w:r w:rsidRPr="001E4246">
              <w:t>Wi-Fi</w:t>
            </w:r>
            <w:proofErr w:type="spellEnd"/>
            <w:r w:rsidRPr="001E4246">
              <w:t>) и все ли условия созданы для ее использования.</w:t>
            </w:r>
          </w:p>
        </w:tc>
        <w:tc>
          <w:tcPr>
            <w:tcW w:w="1559" w:type="dxa"/>
          </w:tcPr>
          <w:p w:rsidR="00601C7F" w:rsidRPr="001E4246" w:rsidRDefault="00601C7F" w:rsidP="005A6109">
            <w:pPr>
              <w:pStyle w:val="afff1"/>
            </w:pPr>
            <w:r w:rsidRPr="001E4246">
              <w:t>2</w:t>
            </w:r>
          </w:p>
        </w:tc>
        <w:tc>
          <w:tcPr>
            <w:tcW w:w="8397" w:type="dxa"/>
          </w:tcPr>
          <w:p w:rsidR="00601C7F" w:rsidRPr="001E4246" w:rsidRDefault="002D590A" w:rsidP="005A6109">
            <w:pPr>
              <w:pStyle w:val="afff2"/>
            </w:pPr>
            <w:r w:rsidRPr="001E4246">
              <w:t>Сеть беспроводного доступа в Интернет (</w:t>
            </w:r>
            <w:proofErr w:type="spellStart"/>
            <w:r w:rsidRPr="001E4246">
              <w:t>Wi-Fi</w:t>
            </w:r>
            <w:proofErr w:type="spellEnd"/>
            <w:r w:rsidRPr="001E4246">
              <w:t>) функционирует на всей территории ОО.</w:t>
            </w:r>
          </w:p>
        </w:tc>
      </w:tr>
      <w:tr w:rsidR="00601C7F" w:rsidRPr="001E4246">
        <w:trPr>
          <w:trHeight w:val="1982"/>
        </w:trPr>
        <w:tc>
          <w:tcPr>
            <w:tcW w:w="959" w:type="dxa"/>
          </w:tcPr>
          <w:p w:rsidR="00601C7F" w:rsidRPr="001E4246" w:rsidRDefault="00601C7F" w:rsidP="00380E5F">
            <w:pPr>
              <w:numPr>
                <w:ilvl w:val="0"/>
                <w:numId w:val="19"/>
              </w:numPr>
              <w:tabs>
                <w:tab w:val="left" w:pos="993"/>
              </w:tabs>
              <w:ind w:left="0" w:firstLine="0"/>
              <w:jc w:val="center"/>
            </w:pPr>
          </w:p>
        </w:tc>
        <w:tc>
          <w:tcPr>
            <w:tcW w:w="4394" w:type="dxa"/>
            <w:gridSpan w:val="3"/>
          </w:tcPr>
          <w:p w:rsidR="00601C7F" w:rsidRPr="001E4246" w:rsidRDefault="00601C7F" w:rsidP="005A6109">
            <w:pPr>
              <w:pStyle w:val="afff2"/>
            </w:pPr>
            <w:r w:rsidRPr="001E4246">
              <w:t>Организована ли в ОО сервисная служба, помогающая студентам оформить и получить документы: справки, подтверждающие обучение; справки-вызовы; выписки из приказа; зачетные и экзаменационные ведомости; логины и пароли, зачетные книжки или студенческие билеты; а также для уточнения информации об оплате обучения и др.*</w:t>
            </w:r>
          </w:p>
        </w:tc>
        <w:tc>
          <w:tcPr>
            <w:tcW w:w="1559" w:type="dxa"/>
          </w:tcPr>
          <w:p w:rsidR="00601C7F" w:rsidRPr="001E4246" w:rsidRDefault="00601C7F" w:rsidP="005A6109">
            <w:pPr>
              <w:pStyle w:val="afff1"/>
            </w:pPr>
            <w:r w:rsidRPr="001E4246">
              <w:t>2</w:t>
            </w:r>
          </w:p>
        </w:tc>
        <w:tc>
          <w:tcPr>
            <w:tcW w:w="8397" w:type="dxa"/>
          </w:tcPr>
          <w:p w:rsidR="00601C7F" w:rsidRPr="001E4246" w:rsidRDefault="002D590A" w:rsidP="005A6109">
            <w:pPr>
              <w:pStyle w:val="afff2"/>
            </w:pPr>
            <w:r w:rsidRPr="001E4246">
              <w:t>Информацию студенты могут получить в Учебном офисе образовательной программы.</w:t>
            </w:r>
          </w:p>
        </w:tc>
      </w:tr>
      <w:tr w:rsidR="00601C7F" w:rsidRPr="001E4246">
        <w:tc>
          <w:tcPr>
            <w:tcW w:w="959" w:type="dxa"/>
          </w:tcPr>
          <w:p w:rsidR="00601C7F" w:rsidRPr="001E4246" w:rsidRDefault="00601C7F" w:rsidP="00380E5F">
            <w:pPr>
              <w:numPr>
                <w:ilvl w:val="0"/>
                <w:numId w:val="19"/>
              </w:numPr>
              <w:tabs>
                <w:tab w:val="left" w:pos="993"/>
              </w:tabs>
              <w:ind w:left="0" w:firstLine="0"/>
              <w:jc w:val="center"/>
            </w:pPr>
            <w:r w:rsidRPr="001E4246">
              <w:t>.</w:t>
            </w:r>
          </w:p>
        </w:tc>
        <w:tc>
          <w:tcPr>
            <w:tcW w:w="4394" w:type="dxa"/>
            <w:gridSpan w:val="3"/>
          </w:tcPr>
          <w:p w:rsidR="00601C7F" w:rsidRPr="001E4246" w:rsidRDefault="00601C7F" w:rsidP="005A6109">
            <w:pPr>
              <w:pStyle w:val="afff2"/>
            </w:pPr>
            <w:r w:rsidRPr="001E4246">
              <w:t>Предоставляется ли студенту возможность работать в своем ОО по гибкому графику.</w:t>
            </w:r>
          </w:p>
        </w:tc>
        <w:tc>
          <w:tcPr>
            <w:tcW w:w="1559" w:type="dxa"/>
          </w:tcPr>
          <w:p w:rsidR="00601C7F" w:rsidRPr="001E4246" w:rsidRDefault="00601C7F" w:rsidP="005A6109">
            <w:pPr>
              <w:pStyle w:val="afff1"/>
            </w:pPr>
            <w:r w:rsidRPr="001E4246">
              <w:t>2</w:t>
            </w:r>
          </w:p>
        </w:tc>
        <w:tc>
          <w:tcPr>
            <w:tcW w:w="8397" w:type="dxa"/>
          </w:tcPr>
          <w:p w:rsidR="00601C7F" w:rsidRPr="001E4246" w:rsidRDefault="002D590A" w:rsidP="005A6109">
            <w:pPr>
              <w:pStyle w:val="afff2"/>
            </w:pPr>
            <w:r w:rsidRPr="001E4246">
              <w:t>Предоставляется в соответствии с существующим трудовым законодательством.</w:t>
            </w:r>
          </w:p>
        </w:tc>
      </w:tr>
    </w:tbl>
    <w:p w:rsidR="00601C7F" w:rsidRPr="005A6109" w:rsidRDefault="00601C7F" w:rsidP="00FB37B8">
      <w:pPr>
        <w:tabs>
          <w:tab w:val="left" w:pos="993"/>
        </w:tabs>
        <w:rPr>
          <w:b/>
          <w:bCs/>
          <w:i/>
          <w:iCs/>
        </w:rPr>
      </w:pPr>
      <w:r w:rsidRPr="005A6109">
        <w:rPr>
          <w:b/>
          <w:bCs/>
          <w:i/>
          <w:iCs/>
        </w:rPr>
        <w:t xml:space="preserve">Качество образовательной деятельности, характеризуемой критерием, оценено на: </w:t>
      </w:r>
      <w:r w:rsidR="00242B07">
        <w:rPr>
          <w:b/>
          <w:bCs/>
          <w:i/>
          <w:iCs/>
        </w:rPr>
        <w:t>2,41</w:t>
      </w:r>
    </w:p>
    <w:p w:rsidR="00601C7F" w:rsidRPr="005A6109" w:rsidRDefault="00601C7F" w:rsidP="00FB37B8">
      <w:pPr>
        <w:tabs>
          <w:tab w:val="left" w:pos="993"/>
        </w:tabs>
        <w:rPr>
          <w:i/>
          <w:iCs/>
        </w:rPr>
      </w:pPr>
      <w:r w:rsidRPr="005A6109">
        <w:rPr>
          <w:b/>
          <w:bCs/>
          <w:i/>
          <w:iCs/>
        </w:rPr>
        <w:t>Положительная практика</w:t>
      </w:r>
      <w:r w:rsidRPr="005A6109">
        <w:t xml:space="preserve">: </w:t>
      </w:r>
    </w:p>
    <w:p w:rsidR="002D590A" w:rsidRPr="005A6109" w:rsidRDefault="00EA1203" w:rsidP="00380E5F">
      <w:pPr>
        <w:numPr>
          <w:ilvl w:val="0"/>
          <w:numId w:val="48"/>
        </w:numPr>
        <w:tabs>
          <w:tab w:val="left" w:pos="993"/>
        </w:tabs>
        <w:rPr>
          <w:i/>
          <w:iCs/>
        </w:rPr>
      </w:pPr>
      <w:r w:rsidRPr="005A6109">
        <w:rPr>
          <w:i/>
          <w:iCs/>
        </w:rPr>
        <w:t xml:space="preserve">Сформирована обширная система </w:t>
      </w:r>
      <w:r w:rsidR="004C1F45" w:rsidRPr="005A6109">
        <w:rPr>
          <w:i/>
          <w:iCs/>
        </w:rPr>
        <w:t>стипендиальных программ студентам</w:t>
      </w:r>
      <w:r w:rsidRPr="005A6109">
        <w:rPr>
          <w:i/>
          <w:iCs/>
        </w:rPr>
        <w:t xml:space="preserve"> за достижения в учебной</w:t>
      </w:r>
      <w:r w:rsidR="00CC4635" w:rsidRPr="005A6109">
        <w:rPr>
          <w:i/>
          <w:iCs/>
        </w:rPr>
        <w:t xml:space="preserve"> </w:t>
      </w:r>
      <w:r w:rsidRPr="005A6109">
        <w:rPr>
          <w:i/>
          <w:iCs/>
        </w:rPr>
        <w:t>и</w:t>
      </w:r>
      <w:r w:rsidR="00CC4635" w:rsidRPr="005A6109">
        <w:rPr>
          <w:i/>
          <w:iCs/>
        </w:rPr>
        <w:t xml:space="preserve"> </w:t>
      </w:r>
      <w:proofErr w:type="spellStart"/>
      <w:r w:rsidRPr="005A6109">
        <w:rPr>
          <w:i/>
          <w:iCs/>
        </w:rPr>
        <w:t>внеучебной</w:t>
      </w:r>
      <w:proofErr w:type="spellEnd"/>
      <w:r w:rsidRPr="005A6109">
        <w:rPr>
          <w:i/>
          <w:iCs/>
        </w:rPr>
        <w:t xml:space="preserve"> деятельности функционирующая</w:t>
      </w:r>
      <w:r w:rsidR="00CC4635" w:rsidRPr="005A6109">
        <w:rPr>
          <w:i/>
          <w:iCs/>
        </w:rPr>
        <w:t xml:space="preserve"> </w:t>
      </w:r>
      <w:r w:rsidRPr="005A6109">
        <w:rPr>
          <w:i/>
          <w:iCs/>
        </w:rPr>
        <w:t>в соответствии с федеральными нормативными актами о повышенных стипендиях,</w:t>
      </w:r>
      <w:r w:rsidR="00CC4635" w:rsidRPr="005A6109">
        <w:rPr>
          <w:i/>
          <w:iCs/>
        </w:rPr>
        <w:t xml:space="preserve"> </w:t>
      </w:r>
      <w:r w:rsidRPr="005A6109">
        <w:rPr>
          <w:i/>
          <w:iCs/>
        </w:rPr>
        <w:t>а также локальными актами ВШЭ, которые предусматривают,</w:t>
      </w:r>
      <w:r w:rsidR="00CC4635" w:rsidRPr="005A6109">
        <w:rPr>
          <w:i/>
          <w:iCs/>
        </w:rPr>
        <w:t xml:space="preserve"> </w:t>
      </w:r>
      <w:r w:rsidRPr="005A6109">
        <w:rPr>
          <w:i/>
          <w:iCs/>
        </w:rPr>
        <w:t xml:space="preserve">выплату </w:t>
      </w:r>
      <w:r w:rsidR="004C1F45" w:rsidRPr="005A6109">
        <w:rPr>
          <w:i/>
          <w:iCs/>
        </w:rPr>
        <w:t>персональных</w:t>
      </w:r>
      <w:r w:rsidR="005A6109">
        <w:rPr>
          <w:i/>
          <w:iCs/>
        </w:rPr>
        <w:t xml:space="preserve"> </w:t>
      </w:r>
      <w:r w:rsidRPr="005A6109">
        <w:rPr>
          <w:i/>
          <w:iCs/>
        </w:rPr>
        <w:t>стипендий ВШЭ</w:t>
      </w:r>
      <w:r w:rsidR="004C1F45" w:rsidRPr="005A6109">
        <w:rPr>
          <w:i/>
          <w:iCs/>
        </w:rPr>
        <w:t xml:space="preserve"> и работодателей</w:t>
      </w:r>
      <w:r w:rsidRPr="005A6109">
        <w:rPr>
          <w:i/>
          <w:iCs/>
        </w:rPr>
        <w:t>.</w:t>
      </w:r>
    </w:p>
    <w:p w:rsidR="007E76D5" w:rsidRPr="005A6109" w:rsidRDefault="007E76D5" w:rsidP="00380E5F">
      <w:pPr>
        <w:numPr>
          <w:ilvl w:val="0"/>
          <w:numId w:val="48"/>
        </w:numPr>
        <w:tabs>
          <w:tab w:val="left" w:pos="993"/>
        </w:tabs>
        <w:rPr>
          <w:i/>
          <w:iCs/>
        </w:rPr>
      </w:pPr>
      <w:r w:rsidRPr="005A6109">
        <w:rPr>
          <w:i/>
          <w:iCs/>
        </w:rPr>
        <w:t>Организация в студенческих столовых и буфетах</w:t>
      </w:r>
      <w:r w:rsidR="00CC4635" w:rsidRPr="005A6109">
        <w:rPr>
          <w:i/>
          <w:iCs/>
        </w:rPr>
        <w:t xml:space="preserve"> </w:t>
      </w:r>
      <w:r w:rsidRPr="005A6109">
        <w:rPr>
          <w:i/>
          <w:iCs/>
        </w:rPr>
        <w:t>питания по льготным ценам.</w:t>
      </w:r>
    </w:p>
    <w:p w:rsidR="007E76D5" w:rsidRPr="005A6109" w:rsidRDefault="007E76D5" w:rsidP="00380E5F">
      <w:pPr>
        <w:numPr>
          <w:ilvl w:val="0"/>
          <w:numId w:val="48"/>
        </w:numPr>
        <w:tabs>
          <w:tab w:val="left" w:pos="993"/>
        </w:tabs>
        <w:rPr>
          <w:i/>
          <w:iCs/>
        </w:rPr>
      </w:pPr>
      <w:r w:rsidRPr="005A6109">
        <w:rPr>
          <w:i/>
          <w:iCs/>
        </w:rPr>
        <w:t>Функционирование сети беспроводного доступа в Интернет (</w:t>
      </w:r>
      <w:proofErr w:type="spellStart"/>
      <w:r w:rsidRPr="005A6109">
        <w:rPr>
          <w:i/>
          <w:iCs/>
        </w:rPr>
        <w:t>Wi-Fi</w:t>
      </w:r>
      <w:proofErr w:type="spellEnd"/>
      <w:r w:rsidRPr="005A6109">
        <w:rPr>
          <w:i/>
          <w:iCs/>
        </w:rPr>
        <w:t>) на всей территории ОО.</w:t>
      </w:r>
    </w:p>
    <w:p w:rsidR="00601C7F" w:rsidRPr="005A6109" w:rsidRDefault="00601C7F" w:rsidP="00FB37B8">
      <w:pPr>
        <w:tabs>
          <w:tab w:val="left" w:pos="993"/>
        </w:tabs>
        <w:rPr>
          <w:i/>
          <w:iCs/>
        </w:rPr>
      </w:pPr>
      <w:r w:rsidRPr="005A6109">
        <w:rPr>
          <w:b/>
          <w:bCs/>
          <w:i/>
          <w:iCs/>
        </w:rPr>
        <w:t>Замечания:</w:t>
      </w:r>
    </w:p>
    <w:p w:rsidR="002D590A" w:rsidRPr="005A6109" w:rsidRDefault="00EE68C3" w:rsidP="00380E5F">
      <w:pPr>
        <w:numPr>
          <w:ilvl w:val="0"/>
          <w:numId w:val="49"/>
        </w:numPr>
        <w:tabs>
          <w:tab w:val="left" w:pos="993"/>
        </w:tabs>
        <w:rPr>
          <w:i/>
          <w:iCs/>
        </w:rPr>
      </w:pPr>
      <w:r w:rsidRPr="005A6109">
        <w:rPr>
          <w:i/>
          <w:iCs/>
        </w:rPr>
        <w:t xml:space="preserve"> Отсутствие возможности оказания помощи студентам, в обучении в связи с инвалидностью или хроническим заболеванием, такие услуги, как программное обеспечение для распознавания голоса, слуховые аппараты или услуги по конспектированию лекций, семинаров.</w:t>
      </w:r>
    </w:p>
    <w:p w:rsidR="00EE68C3" w:rsidRPr="005A6109" w:rsidRDefault="00E2738A" w:rsidP="00380E5F">
      <w:pPr>
        <w:numPr>
          <w:ilvl w:val="0"/>
          <w:numId w:val="49"/>
        </w:numPr>
        <w:tabs>
          <w:tab w:val="left" w:pos="993"/>
        </w:tabs>
        <w:rPr>
          <w:i/>
          <w:iCs/>
        </w:rPr>
      </w:pPr>
      <w:r w:rsidRPr="005A6109">
        <w:rPr>
          <w:i/>
          <w:iCs/>
        </w:rPr>
        <w:t>В основном все студенческие серверы функционируют на уровне образовательной организации.</w:t>
      </w:r>
    </w:p>
    <w:p w:rsidR="00601C7F" w:rsidRPr="005A6109" w:rsidRDefault="00601C7F" w:rsidP="00FB37B8">
      <w:pPr>
        <w:tabs>
          <w:tab w:val="left" w:pos="993"/>
        </w:tabs>
        <w:rPr>
          <w:i/>
          <w:iCs/>
        </w:rPr>
      </w:pPr>
      <w:r w:rsidRPr="005A6109">
        <w:rPr>
          <w:b/>
          <w:bCs/>
          <w:i/>
          <w:iCs/>
        </w:rPr>
        <w:t>Рекомендации:</w:t>
      </w:r>
    </w:p>
    <w:p w:rsidR="002D590A" w:rsidRPr="005A6109" w:rsidRDefault="00E2738A" w:rsidP="00FB37B8">
      <w:pPr>
        <w:tabs>
          <w:tab w:val="left" w:pos="993"/>
        </w:tabs>
        <w:rPr>
          <w:i/>
          <w:iCs/>
        </w:rPr>
      </w:pPr>
      <w:r w:rsidRPr="005A6109">
        <w:rPr>
          <w:i/>
          <w:iCs/>
        </w:rPr>
        <w:tab/>
        <w:t>1)</w:t>
      </w:r>
      <w:r w:rsidR="00FE1F38" w:rsidRPr="005A6109">
        <w:rPr>
          <w:i/>
          <w:iCs/>
        </w:rPr>
        <w:t>Рассмотреть возможность</w:t>
      </w:r>
      <w:r w:rsidR="00CC4635" w:rsidRPr="005A6109">
        <w:rPr>
          <w:i/>
          <w:iCs/>
        </w:rPr>
        <w:t xml:space="preserve"> </w:t>
      </w:r>
      <w:r w:rsidR="00FE1F38" w:rsidRPr="005A6109">
        <w:rPr>
          <w:i/>
          <w:iCs/>
        </w:rPr>
        <w:t>разработки</w:t>
      </w:r>
      <w:r w:rsidR="00CC4635" w:rsidRPr="005A6109">
        <w:rPr>
          <w:i/>
          <w:iCs/>
        </w:rPr>
        <w:t xml:space="preserve"> </w:t>
      </w:r>
      <w:r w:rsidR="00FE1F38" w:rsidRPr="005A6109">
        <w:rPr>
          <w:i/>
          <w:iCs/>
        </w:rPr>
        <w:t>механизмов выплаты стипендий студентам</w:t>
      </w:r>
      <w:r w:rsidR="00CC4635" w:rsidRPr="005A6109">
        <w:rPr>
          <w:i/>
          <w:iCs/>
        </w:rPr>
        <w:t xml:space="preserve"> </w:t>
      </w:r>
      <w:r w:rsidR="00FE1F38" w:rsidRPr="005A6109">
        <w:rPr>
          <w:i/>
          <w:iCs/>
        </w:rPr>
        <w:t>за особые достижения на уровне факультета.</w:t>
      </w:r>
    </w:p>
    <w:p w:rsidR="00601C7F" w:rsidRPr="005A6109" w:rsidRDefault="00601C7F" w:rsidP="00FB37B8">
      <w:pPr>
        <w:tabs>
          <w:tab w:val="left" w:pos="993"/>
        </w:tabs>
        <w:rPr>
          <w:b/>
          <w:bCs/>
          <w:i/>
          <w:iCs/>
        </w:rPr>
      </w:pPr>
      <w:r w:rsidRPr="005A6109">
        <w:rPr>
          <w:b/>
          <w:bCs/>
          <w:i/>
          <w:iCs/>
        </w:rPr>
        <w:t>Риски:</w:t>
      </w:r>
      <w:r w:rsidR="005A6109">
        <w:rPr>
          <w:b/>
          <w:bCs/>
          <w:i/>
          <w:iCs/>
        </w:rPr>
        <w:t xml:space="preserve"> </w:t>
      </w:r>
      <w:r w:rsidR="00670B7E" w:rsidRPr="005A6109">
        <w:rPr>
          <w:i/>
          <w:iCs/>
        </w:rPr>
        <w:t>снижения уровня значимости для</w:t>
      </w:r>
      <w:r w:rsidR="00CC4635" w:rsidRPr="005A6109">
        <w:rPr>
          <w:i/>
          <w:iCs/>
        </w:rPr>
        <w:t xml:space="preserve"> </w:t>
      </w:r>
      <w:r w:rsidR="00670B7E" w:rsidRPr="005A6109">
        <w:rPr>
          <w:i/>
          <w:iCs/>
        </w:rPr>
        <w:t>студентов приверженности</w:t>
      </w:r>
      <w:r w:rsidR="00CC4635" w:rsidRPr="005A6109">
        <w:rPr>
          <w:i/>
          <w:iCs/>
        </w:rPr>
        <w:t xml:space="preserve"> </w:t>
      </w:r>
      <w:r w:rsidR="00670B7E" w:rsidRPr="005A6109">
        <w:rPr>
          <w:i/>
          <w:iCs/>
        </w:rPr>
        <w:t>факультету</w:t>
      </w:r>
      <w:r w:rsidR="00CC4635" w:rsidRPr="005A6109">
        <w:rPr>
          <w:i/>
          <w:iCs/>
        </w:rPr>
        <w:t xml:space="preserve"> </w:t>
      </w:r>
      <w:r w:rsidR="00670B7E" w:rsidRPr="005A6109">
        <w:rPr>
          <w:i/>
          <w:iCs/>
        </w:rPr>
        <w:t>и кафедре при доминировании чувства принадлежности к университету</w:t>
      </w:r>
    </w:p>
    <w:p w:rsidR="00601C7F" w:rsidRPr="005A6109" w:rsidRDefault="00601C7F" w:rsidP="00FB37B8">
      <w:pPr>
        <w:tabs>
          <w:tab w:val="left" w:pos="993"/>
        </w:tabs>
      </w:pP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59"/>
        <w:gridCol w:w="4394"/>
        <w:gridCol w:w="1559"/>
        <w:gridCol w:w="8397"/>
      </w:tblGrid>
      <w:tr w:rsidR="00601C7F" w:rsidRPr="001E4246">
        <w:trPr>
          <w:trHeight w:val="454"/>
        </w:trPr>
        <w:tc>
          <w:tcPr>
            <w:tcW w:w="15309" w:type="dxa"/>
            <w:gridSpan w:val="4"/>
            <w:shd w:val="clear" w:color="auto" w:fill="DDFBFF"/>
            <w:vAlign w:val="center"/>
          </w:tcPr>
          <w:p w:rsidR="00601C7F" w:rsidRPr="001E4246" w:rsidRDefault="00601C7F" w:rsidP="005A6109">
            <w:pPr>
              <w:pStyle w:val="afff3"/>
            </w:pPr>
            <w:r w:rsidRPr="001E4246">
              <w:t>КРИТЕРИЙ 12. ПРОФОРИЕНТАЦИЯ И ПОДГОТОВКА АБИТУРИЕНТОВ</w:t>
            </w:r>
          </w:p>
        </w:tc>
      </w:tr>
      <w:tr w:rsidR="00601C7F" w:rsidRPr="001E4246">
        <w:trPr>
          <w:trHeight w:val="558"/>
        </w:trPr>
        <w:tc>
          <w:tcPr>
            <w:tcW w:w="959" w:type="dxa"/>
            <w:vAlign w:val="center"/>
          </w:tcPr>
          <w:p w:rsidR="00601C7F" w:rsidRPr="001E4246" w:rsidRDefault="00601C7F" w:rsidP="005A6109">
            <w:pPr>
              <w:pStyle w:val="afff3"/>
            </w:pPr>
            <w:r w:rsidRPr="001E4246">
              <w:t>№</w:t>
            </w:r>
          </w:p>
        </w:tc>
        <w:tc>
          <w:tcPr>
            <w:tcW w:w="4394" w:type="dxa"/>
            <w:vAlign w:val="center"/>
          </w:tcPr>
          <w:p w:rsidR="00601C7F" w:rsidRPr="001E4246" w:rsidRDefault="00601C7F" w:rsidP="005A6109">
            <w:pPr>
              <w:pStyle w:val="afff3"/>
            </w:pPr>
            <w:r w:rsidRPr="001E4246">
              <w:t>Показатель</w:t>
            </w:r>
          </w:p>
        </w:tc>
        <w:tc>
          <w:tcPr>
            <w:tcW w:w="1559" w:type="dxa"/>
            <w:vAlign w:val="center"/>
          </w:tcPr>
          <w:p w:rsidR="00601C7F" w:rsidRPr="001E4246" w:rsidRDefault="00601C7F" w:rsidP="005A6109">
            <w:pPr>
              <w:pStyle w:val="afff3"/>
            </w:pPr>
            <w:r w:rsidRPr="001E4246">
              <w:t>Оценка эксперта (0,1,2)</w:t>
            </w:r>
          </w:p>
        </w:tc>
        <w:tc>
          <w:tcPr>
            <w:tcW w:w="8397" w:type="dxa"/>
            <w:vAlign w:val="center"/>
          </w:tcPr>
          <w:p w:rsidR="00601C7F" w:rsidRPr="001E4246" w:rsidRDefault="00601C7F" w:rsidP="005A6109">
            <w:pPr>
              <w:pStyle w:val="afff3"/>
            </w:pPr>
            <w:r w:rsidRPr="001E4246">
              <w:t>Положительная практика, замечания, риски, рекомендации</w:t>
            </w:r>
          </w:p>
        </w:tc>
      </w:tr>
      <w:tr w:rsidR="00601C7F" w:rsidRPr="001E4246">
        <w:tc>
          <w:tcPr>
            <w:tcW w:w="959" w:type="dxa"/>
          </w:tcPr>
          <w:p w:rsidR="00601C7F" w:rsidRPr="001E4246" w:rsidRDefault="00601C7F" w:rsidP="00FB37B8">
            <w:pPr>
              <w:tabs>
                <w:tab w:val="left" w:pos="993"/>
              </w:tabs>
            </w:pPr>
          </w:p>
        </w:tc>
        <w:tc>
          <w:tcPr>
            <w:tcW w:w="4394" w:type="dxa"/>
            <w:vAlign w:val="center"/>
          </w:tcPr>
          <w:p w:rsidR="00601C7F" w:rsidRPr="001E4246" w:rsidRDefault="00601C7F" w:rsidP="00FB37B8">
            <w:pPr>
              <w:pStyle w:val="21"/>
              <w:tabs>
                <w:tab w:val="left" w:pos="851"/>
              </w:tabs>
              <w:ind w:left="0"/>
            </w:pPr>
            <w:r w:rsidRPr="001E4246">
              <w:rPr>
                <w:b/>
                <w:bCs/>
              </w:rPr>
              <w:t>Инвариантные показатели</w:t>
            </w:r>
          </w:p>
        </w:tc>
        <w:tc>
          <w:tcPr>
            <w:tcW w:w="1559" w:type="dxa"/>
          </w:tcPr>
          <w:p w:rsidR="00601C7F" w:rsidRPr="001E4246" w:rsidRDefault="00601C7F" w:rsidP="00FB37B8">
            <w:pPr>
              <w:tabs>
                <w:tab w:val="left" w:pos="993"/>
              </w:tabs>
              <w:jc w:val="center"/>
            </w:pPr>
          </w:p>
        </w:tc>
        <w:tc>
          <w:tcPr>
            <w:tcW w:w="8397" w:type="dxa"/>
          </w:tcPr>
          <w:p w:rsidR="00601C7F" w:rsidRPr="001E4246" w:rsidRDefault="00601C7F" w:rsidP="00FB37B8">
            <w:pPr>
              <w:tabs>
                <w:tab w:val="left" w:pos="993"/>
              </w:tabs>
              <w:jc w:val="center"/>
            </w:pPr>
          </w:p>
        </w:tc>
      </w:tr>
      <w:tr w:rsidR="001E4246" w:rsidRPr="001E4246">
        <w:tc>
          <w:tcPr>
            <w:tcW w:w="959" w:type="dxa"/>
          </w:tcPr>
          <w:p w:rsidR="00601C7F" w:rsidRPr="001E4246" w:rsidRDefault="00601C7F" w:rsidP="00380E5F">
            <w:pPr>
              <w:numPr>
                <w:ilvl w:val="0"/>
                <w:numId w:val="20"/>
              </w:numPr>
              <w:tabs>
                <w:tab w:val="left" w:pos="993"/>
              </w:tabs>
              <w:jc w:val="center"/>
            </w:pPr>
          </w:p>
        </w:tc>
        <w:tc>
          <w:tcPr>
            <w:tcW w:w="4394" w:type="dxa"/>
            <w:vAlign w:val="center"/>
          </w:tcPr>
          <w:p w:rsidR="00601C7F" w:rsidRPr="001E4246" w:rsidRDefault="00601C7F" w:rsidP="005A6109">
            <w:pPr>
              <w:pStyle w:val="afff2"/>
            </w:pPr>
            <w:r w:rsidRPr="001E4246">
              <w:t xml:space="preserve">Каким образом организована профориентация и подготовка потенциальных абитуриентов. Приведите статистические данные по числу проведенных </w:t>
            </w:r>
            <w:proofErr w:type="spellStart"/>
            <w:r w:rsidRPr="001E4246">
              <w:t>профориетационных</w:t>
            </w:r>
            <w:proofErr w:type="spellEnd"/>
            <w:r w:rsidRPr="001E4246">
              <w:t xml:space="preserve"> мероприятий (за предыдущий год).*</w:t>
            </w:r>
          </w:p>
        </w:tc>
        <w:tc>
          <w:tcPr>
            <w:tcW w:w="1559" w:type="dxa"/>
          </w:tcPr>
          <w:p w:rsidR="00601C7F" w:rsidRPr="001E4246" w:rsidRDefault="00F83DCD" w:rsidP="005A6109">
            <w:pPr>
              <w:pStyle w:val="afff1"/>
            </w:pPr>
            <w:r w:rsidRPr="001E4246">
              <w:t>2</w:t>
            </w:r>
          </w:p>
        </w:tc>
        <w:tc>
          <w:tcPr>
            <w:tcW w:w="8397" w:type="dxa"/>
          </w:tcPr>
          <w:p w:rsidR="009229A7" w:rsidRDefault="00C663CE" w:rsidP="005A6109">
            <w:pPr>
              <w:pStyle w:val="afff2"/>
            </w:pPr>
            <w:r w:rsidRPr="000C7C55">
              <w:rPr>
                <w:b/>
              </w:rPr>
              <w:t>Положительная практика</w:t>
            </w:r>
            <w:r w:rsidR="005A6109">
              <w:rPr>
                <w:b/>
              </w:rPr>
              <w:t xml:space="preserve">. </w:t>
            </w:r>
            <w:proofErr w:type="gramStart"/>
            <w:r w:rsidR="00BF6667" w:rsidRPr="001E4246">
              <w:t xml:space="preserve">Проводятся </w:t>
            </w:r>
            <w:r w:rsidR="00F83DCD" w:rsidRPr="001E4246">
              <w:t xml:space="preserve">дни открытых дверей, </w:t>
            </w:r>
            <w:r w:rsidR="00BF6667" w:rsidRPr="001E4246">
              <w:t>з</w:t>
            </w:r>
            <w:r w:rsidR="00271972" w:rsidRPr="001E4246">
              <w:t>имние школы для абитуриентов магистратуры</w:t>
            </w:r>
            <w:r w:rsidR="00CC4635">
              <w:t xml:space="preserve"> </w:t>
            </w:r>
            <w:r w:rsidR="00F83DCD" w:rsidRPr="001E4246">
              <w:t>и олимпиады для потенциальных магистрантов, функционируют подготовительные курсы для поступающих в магистратур</w:t>
            </w:r>
            <w:r w:rsidR="005A6109">
              <w:t>у</w:t>
            </w:r>
            <w:proofErr w:type="gramEnd"/>
          </w:p>
          <w:p w:rsidR="00601C7F" w:rsidRPr="001E4246" w:rsidRDefault="009229A7" w:rsidP="005A6109">
            <w:pPr>
              <w:pStyle w:val="afff2"/>
            </w:pPr>
            <w:r w:rsidRPr="001E4246">
              <w:rPr>
                <w:b/>
                <w:bCs/>
              </w:rPr>
              <w:t>Комментарии</w:t>
            </w:r>
            <w:r>
              <w:rPr>
                <w:b/>
                <w:bCs/>
              </w:rPr>
              <w:t xml:space="preserve">. </w:t>
            </w:r>
            <w:r w:rsidR="000B4EF3" w:rsidRPr="001E4246">
              <w:t xml:space="preserve">Статистические данные по числу проведенных </w:t>
            </w:r>
            <w:proofErr w:type="spellStart"/>
            <w:r w:rsidR="000B4EF3" w:rsidRPr="001E4246">
              <w:t>профориетационных</w:t>
            </w:r>
            <w:proofErr w:type="spellEnd"/>
            <w:r w:rsidR="000B4EF3" w:rsidRPr="001E4246">
              <w:t xml:space="preserve"> мероприятий</w:t>
            </w:r>
            <w:r w:rsidR="00CC4635">
              <w:t xml:space="preserve"> </w:t>
            </w:r>
            <w:r w:rsidR="000B4EF3" w:rsidRPr="001E4246">
              <w:t>не представлены.</w:t>
            </w:r>
          </w:p>
        </w:tc>
      </w:tr>
      <w:tr w:rsidR="001E4246" w:rsidRPr="001E4246">
        <w:tc>
          <w:tcPr>
            <w:tcW w:w="959" w:type="dxa"/>
          </w:tcPr>
          <w:p w:rsidR="00601C7F" w:rsidRPr="001E4246" w:rsidRDefault="00601C7F" w:rsidP="00380E5F">
            <w:pPr>
              <w:numPr>
                <w:ilvl w:val="0"/>
                <w:numId w:val="20"/>
              </w:numPr>
              <w:tabs>
                <w:tab w:val="left" w:pos="993"/>
              </w:tabs>
              <w:ind w:left="0" w:firstLine="0"/>
              <w:jc w:val="center"/>
            </w:pPr>
          </w:p>
        </w:tc>
        <w:tc>
          <w:tcPr>
            <w:tcW w:w="4394" w:type="dxa"/>
            <w:vAlign w:val="center"/>
          </w:tcPr>
          <w:p w:rsidR="00601C7F" w:rsidRPr="001E4246" w:rsidRDefault="00601C7F" w:rsidP="005A6109">
            <w:pPr>
              <w:pStyle w:val="afff2"/>
            </w:pPr>
            <w:r w:rsidRPr="001E4246">
              <w:t>Каким образом организована система выявления и привлечения на обучение наиболее подготовленных абитуриентов. Проводятся ли ОО конкурсы, олимпиады и др. мероприятия.*</w:t>
            </w:r>
          </w:p>
        </w:tc>
        <w:tc>
          <w:tcPr>
            <w:tcW w:w="1559" w:type="dxa"/>
          </w:tcPr>
          <w:p w:rsidR="00601C7F" w:rsidRPr="001E4246" w:rsidRDefault="00F83DCD"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0B4EF3" w:rsidRPr="001E4246">
              <w:t xml:space="preserve">Для выявления и привлечения на обучение наиболее подготовленных абитуриентов из регионов России проводится Олимпиада для студентов и выпускников вузов. Победители олимпиады принимаются в НИУ ВШЭ на профильную магистерскую программу без вступительных испытаний. В 2014 году. Было принято решение о выделении стипендий иностранным студентам, поступившим на англоязычные магистерские программы </w:t>
            </w:r>
          </w:p>
        </w:tc>
      </w:tr>
      <w:tr w:rsidR="00601C7F" w:rsidRPr="001E4246">
        <w:tc>
          <w:tcPr>
            <w:tcW w:w="959" w:type="dxa"/>
          </w:tcPr>
          <w:p w:rsidR="00601C7F" w:rsidRPr="001E4246" w:rsidRDefault="00601C7F" w:rsidP="00380E5F">
            <w:pPr>
              <w:numPr>
                <w:ilvl w:val="0"/>
                <w:numId w:val="20"/>
              </w:numPr>
              <w:tabs>
                <w:tab w:val="left" w:pos="993"/>
              </w:tabs>
              <w:ind w:left="0" w:firstLine="0"/>
              <w:jc w:val="center"/>
            </w:pPr>
          </w:p>
        </w:tc>
        <w:tc>
          <w:tcPr>
            <w:tcW w:w="4394" w:type="dxa"/>
            <w:vAlign w:val="center"/>
          </w:tcPr>
          <w:p w:rsidR="00601C7F" w:rsidRPr="001E4246" w:rsidRDefault="00601C7F" w:rsidP="005A6109">
            <w:pPr>
              <w:pStyle w:val="afff2"/>
            </w:pPr>
            <w:r w:rsidRPr="001E4246">
              <w:t>Опишите, как реализуется система непрерывного образования «Школа-вуз»; «Школа – Колледж – Вуз» по направлению подготовки.*</w:t>
            </w:r>
          </w:p>
        </w:tc>
        <w:tc>
          <w:tcPr>
            <w:tcW w:w="1559" w:type="dxa"/>
          </w:tcPr>
          <w:p w:rsidR="00601C7F" w:rsidRPr="001E4246" w:rsidRDefault="00F83DCD"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0B4EF3" w:rsidRPr="001E4246">
              <w:t>В ВШЭ реализует проект «Базовые школы», функционирует Лицей, как структурное подразделение университета.</w:t>
            </w:r>
          </w:p>
        </w:tc>
      </w:tr>
      <w:tr w:rsidR="001E4246" w:rsidRPr="001E4246">
        <w:tc>
          <w:tcPr>
            <w:tcW w:w="959" w:type="dxa"/>
          </w:tcPr>
          <w:p w:rsidR="00601C7F" w:rsidRPr="001E4246" w:rsidRDefault="00601C7F" w:rsidP="00380E5F">
            <w:pPr>
              <w:numPr>
                <w:ilvl w:val="0"/>
                <w:numId w:val="20"/>
              </w:numPr>
              <w:tabs>
                <w:tab w:val="left" w:pos="993"/>
              </w:tabs>
              <w:ind w:left="0" w:firstLine="0"/>
              <w:jc w:val="center"/>
            </w:pPr>
          </w:p>
        </w:tc>
        <w:tc>
          <w:tcPr>
            <w:tcW w:w="4394" w:type="dxa"/>
            <w:vAlign w:val="center"/>
          </w:tcPr>
          <w:p w:rsidR="00601C7F" w:rsidRPr="001E4246" w:rsidRDefault="00601C7F" w:rsidP="005A6109">
            <w:pPr>
              <w:pStyle w:val="afff2"/>
            </w:pPr>
            <w:r w:rsidRPr="001E4246">
              <w:t xml:space="preserve">Организована ли в ОО </w:t>
            </w:r>
            <w:proofErr w:type="spellStart"/>
            <w:r w:rsidRPr="001E4246">
              <w:t>довузовская</w:t>
            </w:r>
            <w:proofErr w:type="spellEnd"/>
            <w:r w:rsidRPr="001E4246">
              <w:t xml:space="preserve"> подготовка школьников и абитуриентов к сдаче ЕГЭ и поступлению в ОО по предметам, выносимым на вступительные испытания.</w:t>
            </w:r>
          </w:p>
        </w:tc>
        <w:tc>
          <w:tcPr>
            <w:tcW w:w="1559" w:type="dxa"/>
          </w:tcPr>
          <w:p w:rsidR="00601C7F" w:rsidRPr="001E4246" w:rsidRDefault="00601C7F" w:rsidP="005A6109">
            <w:pPr>
              <w:pStyle w:val="afff1"/>
            </w:pPr>
            <w:r w:rsidRPr="001E4246">
              <w:t>2</w:t>
            </w:r>
          </w:p>
        </w:tc>
        <w:tc>
          <w:tcPr>
            <w:tcW w:w="8397" w:type="dxa"/>
          </w:tcPr>
          <w:p w:rsidR="00601C7F" w:rsidRPr="001E4246" w:rsidRDefault="00C663CE" w:rsidP="005A6109">
            <w:pPr>
              <w:pStyle w:val="afff2"/>
            </w:pPr>
            <w:r w:rsidRPr="000C7C55">
              <w:rPr>
                <w:b/>
              </w:rPr>
              <w:t>Положительная практика</w:t>
            </w:r>
            <w:r w:rsidR="005A6109">
              <w:rPr>
                <w:b/>
              </w:rPr>
              <w:t xml:space="preserve">. </w:t>
            </w:r>
            <w:r w:rsidR="000B4EF3" w:rsidRPr="001E4246">
              <w:t>В ОО организована</w:t>
            </w:r>
            <w:r w:rsidR="00CC4635">
              <w:t xml:space="preserve"> </w:t>
            </w:r>
            <w:r w:rsidR="000B4EF3" w:rsidRPr="001E4246">
              <w:t>подготовка</w:t>
            </w:r>
            <w:r w:rsidR="00CC4635">
              <w:t xml:space="preserve"> </w:t>
            </w:r>
            <w:r w:rsidR="000B4EF3" w:rsidRPr="001E4246">
              <w:t>абитуриентов для поступления в магистратуру,</w:t>
            </w:r>
            <w:r w:rsidR="00C54192" w:rsidRPr="001E4246">
              <w:t xml:space="preserve"> которая</w:t>
            </w:r>
            <w:r w:rsidR="00CC4635">
              <w:t xml:space="preserve"> </w:t>
            </w:r>
            <w:r w:rsidR="000B4EF3" w:rsidRPr="001E4246">
              <w:t>осуществляется на подготовительных курсах</w:t>
            </w:r>
          </w:p>
        </w:tc>
      </w:tr>
      <w:tr w:rsidR="00601C7F" w:rsidRPr="001E4246">
        <w:tc>
          <w:tcPr>
            <w:tcW w:w="959" w:type="dxa"/>
          </w:tcPr>
          <w:p w:rsidR="00601C7F" w:rsidRPr="001E4246" w:rsidRDefault="00601C7F" w:rsidP="00380E5F">
            <w:pPr>
              <w:pStyle w:val="21"/>
              <w:numPr>
                <w:ilvl w:val="0"/>
                <w:numId w:val="20"/>
              </w:numPr>
              <w:tabs>
                <w:tab w:val="clear" w:pos="1080"/>
                <w:tab w:val="left" w:pos="993"/>
              </w:tabs>
              <w:ind w:left="0" w:firstLine="0"/>
              <w:jc w:val="center"/>
            </w:pPr>
          </w:p>
        </w:tc>
        <w:tc>
          <w:tcPr>
            <w:tcW w:w="4394" w:type="dxa"/>
            <w:vAlign w:val="center"/>
          </w:tcPr>
          <w:p w:rsidR="00601C7F" w:rsidRPr="001E4246" w:rsidRDefault="00601C7F" w:rsidP="005A6109">
            <w:pPr>
              <w:pStyle w:val="afff2"/>
            </w:pPr>
            <w:r w:rsidRPr="001E4246">
              <w:t xml:space="preserve">Обеспечивает ли ОО слушателей курсов </w:t>
            </w:r>
            <w:proofErr w:type="spellStart"/>
            <w:r w:rsidRPr="001E4246">
              <w:t>довузовской</w:t>
            </w:r>
            <w:proofErr w:type="spellEnd"/>
            <w:r w:rsidRPr="001E4246">
              <w:t xml:space="preserve"> подготовки методической литературой по ЕГЭ и по дисциплинам вступительных экзаменов и другим дисциплинам </w:t>
            </w:r>
            <w:proofErr w:type="spellStart"/>
            <w:r w:rsidRPr="001E4246">
              <w:t>довузовской</w:t>
            </w:r>
            <w:proofErr w:type="spellEnd"/>
            <w:r w:rsidRPr="001E4246">
              <w:t xml:space="preserve"> подготовки.*</w:t>
            </w:r>
          </w:p>
        </w:tc>
        <w:tc>
          <w:tcPr>
            <w:tcW w:w="1559" w:type="dxa"/>
          </w:tcPr>
          <w:p w:rsidR="00601C7F" w:rsidRPr="001E4246" w:rsidRDefault="00C54192" w:rsidP="005A6109">
            <w:pPr>
              <w:pStyle w:val="afff1"/>
            </w:pPr>
            <w:r w:rsidRPr="001E4246">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C54192" w:rsidRPr="001E4246">
              <w:t>Слушатели</w:t>
            </w:r>
            <w:r w:rsidR="00CC4635">
              <w:t xml:space="preserve"> </w:t>
            </w:r>
            <w:r w:rsidR="00C54192" w:rsidRPr="001E4246">
              <w:t xml:space="preserve">имеют доступ </w:t>
            </w:r>
            <w:proofErr w:type="gramStart"/>
            <w:r w:rsidR="00C54192" w:rsidRPr="001E4246">
              <w:t>к</w:t>
            </w:r>
            <w:proofErr w:type="gramEnd"/>
            <w:r w:rsidR="00C54192" w:rsidRPr="001E4246">
              <w:t xml:space="preserve"> всем образовательных и информационным ресурсам НИУ ВШЭ.</w:t>
            </w:r>
          </w:p>
        </w:tc>
      </w:tr>
      <w:tr w:rsidR="00601C7F" w:rsidRPr="001E4246">
        <w:tc>
          <w:tcPr>
            <w:tcW w:w="959" w:type="dxa"/>
          </w:tcPr>
          <w:p w:rsidR="00601C7F" w:rsidRPr="001E4246" w:rsidRDefault="00601C7F" w:rsidP="00380E5F">
            <w:pPr>
              <w:numPr>
                <w:ilvl w:val="0"/>
                <w:numId w:val="20"/>
              </w:numPr>
              <w:tabs>
                <w:tab w:val="left" w:pos="993"/>
              </w:tabs>
              <w:autoSpaceDE w:val="0"/>
              <w:autoSpaceDN w:val="0"/>
              <w:adjustRightInd w:val="0"/>
              <w:ind w:left="0" w:firstLine="0"/>
              <w:jc w:val="center"/>
            </w:pPr>
          </w:p>
        </w:tc>
        <w:tc>
          <w:tcPr>
            <w:tcW w:w="4394" w:type="dxa"/>
            <w:vAlign w:val="center"/>
          </w:tcPr>
          <w:p w:rsidR="00601C7F" w:rsidRPr="001E4246" w:rsidRDefault="00601C7F" w:rsidP="005A6109">
            <w:pPr>
              <w:pStyle w:val="afff2"/>
            </w:pPr>
            <w:r w:rsidRPr="001E4246">
              <w:t>Средний бал единого государственного экзамена (далее – ЕГЭ) студентов, зачисленных на обучение по ООП на бюджетной основе (или за счет средств целевого финансирования – для НОО) (за предыдущий год).</w:t>
            </w:r>
          </w:p>
        </w:tc>
        <w:tc>
          <w:tcPr>
            <w:tcW w:w="1559" w:type="dxa"/>
          </w:tcPr>
          <w:p w:rsidR="00601C7F" w:rsidRPr="001E4246" w:rsidRDefault="00765915" w:rsidP="005A6109">
            <w:pPr>
              <w:pStyle w:val="afff1"/>
            </w:pPr>
            <w:r>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765915" w:rsidRPr="00765915">
              <w:t>Прием вступительных испытаний проходит в формате вуза, максимально возможный балл по дисциплине – 100 баллов. Средний балл магистров, зачисленных на обучение по ОПОП на бюджетной основе в 2014/15 учебном году – 53,6. Средний балл магистров, зачисленных на обучение по ОПОП с полным возмещением затрат в 2014/15 учебном году – 28,1.</w:t>
            </w:r>
            <w:r w:rsidR="00CC4635">
              <w:t xml:space="preserve"> </w:t>
            </w:r>
          </w:p>
        </w:tc>
      </w:tr>
      <w:tr w:rsidR="00601C7F" w:rsidRPr="001E4246">
        <w:tc>
          <w:tcPr>
            <w:tcW w:w="959" w:type="dxa"/>
          </w:tcPr>
          <w:p w:rsidR="00601C7F" w:rsidRPr="001E4246" w:rsidRDefault="00601C7F" w:rsidP="00380E5F">
            <w:pPr>
              <w:numPr>
                <w:ilvl w:val="0"/>
                <w:numId w:val="20"/>
              </w:numPr>
              <w:tabs>
                <w:tab w:val="left" w:pos="993"/>
              </w:tabs>
              <w:ind w:left="0" w:firstLine="0"/>
              <w:jc w:val="center"/>
            </w:pPr>
          </w:p>
        </w:tc>
        <w:tc>
          <w:tcPr>
            <w:tcW w:w="4394" w:type="dxa"/>
            <w:vAlign w:val="center"/>
          </w:tcPr>
          <w:p w:rsidR="00601C7F" w:rsidRPr="001E4246" w:rsidRDefault="00601C7F" w:rsidP="005A6109">
            <w:pPr>
              <w:pStyle w:val="afff2"/>
            </w:pPr>
            <w:r w:rsidRPr="001E4246">
              <w:t xml:space="preserve">Средний минимальный балл ЕГЭ студентов, зачисленных на </w:t>
            </w:r>
            <w:proofErr w:type="gramStart"/>
            <w:r w:rsidRPr="001E4246">
              <w:t>обучение по</w:t>
            </w:r>
            <w:proofErr w:type="gramEnd"/>
            <w:r w:rsidRPr="001E4246">
              <w:t xml:space="preserve"> образовательной программе на бюджетной основе (или за счет средств целевого финансирования – для НОО) (за предыдущий год).</w:t>
            </w:r>
          </w:p>
        </w:tc>
        <w:tc>
          <w:tcPr>
            <w:tcW w:w="1559" w:type="dxa"/>
          </w:tcPr>
          <w:p w:rsidR="00601C7F" w:rsidRPr="001E4246" w:rsidRDefault="00765915" w:rsidP="005A6109">
            <w:pPr>
              <w:pStyle w:val="afff1"/>
            </w:pPr>
            <w:r>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765915" w:rsidRPr="00765915">
              <w:t>Прием вступительных испытаний проходит в формате вуза, минимальные баллы по дисциплинам, установленные для ОПОП: - по дисциплине менеджмент – 54,4 (бюджет), по дисциплине «англ. яз</w:t>
            </w:r>
            <w:proofErr w:type="gramStart"/>
            <w:r w:rsidR="00765915" w:rsidRPr="00765915">
              <w:t xml:space="preserve">.» – </w:t>
            </w:r>
            <w:proofErr w:type="gramEnd"/>
            <w:r w:rsidR="00765915" w:rsidRPr="00765915">
              <w:t>7</w:t>
            </w:r>
            <w:r w:rsidR="000E496D">
              <w:t>1,6 баллов</w:t>
            </w:r>
            <w:r w:rsidR="00765915" w:rsidRPr="00765915">
              <w:t xml:space="preserve">. </w:t>
            </w:r>
          </w:p>
        </w:tc>
      </w:tr>
      <w:tr w:rsidR="00601C7F" w:rsidRPr="001E4246">
        <w:tc>
          <w:tcPr>
            <w:tcW w:w="959" w:type="dxa"/>
          </w:tcPr>
          <w:p w:rsidR="00601C7F" w:rsidRPr="001E4246" w:rsidRDefault="00601C7F" w:rsidP="00380E5F">
            <w:pPr>
              <w:numPr>
                <w:ilvl w:val="0"/>
                <w:numId w:val="20"/>
              </w:numPr>
              <w:tabs>
                <w:tab w:val="left" w:pos="993"/>
              </w:tabs>
              <w:autoSpaceDE w:val="0"/>
              <w:autoSpaceDN w:val="0"/>
              <w:adjustRightInd w:val="0"/>
              <w:ind w:left="0" w:firstLine="0"/>
              <w:jc w:val="center"/>
            </w:pPr>
          </w:p>
        </w:tc>
        <w:tc>
          <w:tcPr>
            <w:tcW w:w="4394" w:type="dxa"/>
            <w:vAlign w:val="center"/>
          </w:tcPr>
          <w:p w:rsidR="00601C7F" w:rsidRPr="001E4246" w:rsidRDefault="00601C7F" w:rsidP="005A6109">
            <w:pPr>
              <w:pStyle w:val="afff2"/>
            </w:pPr>
            <w:r w:rsidRPr="001E4246">
              <w:t xml:space="preserve">Средний минимальный балл ЕГЭ (средний по всем направлениям подготовки специальностям) студентов, зачисленных на </w:t>
            </w:r>
            <w:proofErr w:type="gramStart"/>
            <w:r w:rsidRPr="001E4246">
              <w:t>обучение по</w:t>
            </w:r>
            <w:proofErr w:type="gramEnd"/>
            <w:r w:rsidRPr="001E4246">
              <w:t xml:space="preserve"> образовательной программе с полным возмещением затрат (за предыдущий год).</w:t>
            </w:r>
          </w:p>
        </w:tc>
        <w:tc>
          <w:tcPr>
            <w:tcW w:w="1559" w:type="dxa"/>
          </w:tcPr>
          <w:p w:rsidR="00601C7F" w:rsidRPr="001E4246" w:rsidRDefault="000E496D" w:rsidP="005A6109">
            <w:pPr>
              <w:pStyle w:val="afff1"/>
            </w:pPr>
            <w:r>
              <w:t>2</w:t>
            </w:r>
          </w:p>
        </w:tc>
        <w:tc>
          <w:tcPr>
            <w:tcW w:w="8397" w:type="dxa"/>
          </w:tcPr>
          <w:p w:rsidR="00601C7F" w:rsidRPr="001E4246" w:rsidRDefault="009229A7" w:rsidP="005A6109">
            <w:pPr>
              <w:pStyle w:val="afff2"/>
            </w:pPr>
            <w:r w:rsidRPr="001E4246">
              <w:rPr>
                <w:b/>
                <w:bCs/>
              </w:rPr>
              <w:t>Комментарии</w:t>
            </w:r>
            <w:r>
              <w:rPr>
                <w:b/>
                <w:bCs/>
              </w:rPr>
              <w:t xml:space="preserve">. </w:t>
            </w:r>
            <w:r w:rsidR="000E496D" w:rsidRPr="000E496D">
              <w:t>Средний балл магистров, зачисленных на обучение по ОПОП с полным возмещением затрат в 2014/15 учебном году – 28,1.</w:t>
            </w:r>
            <w:r w:rsidR="00CC4635">
              <w:t xml:space="preserve"> </w:t>
            </w:r>
          </w:p>
        </w:tc>
      </w:tr>
    </w:tbl>
    <w:p w:rsidR="00601C7F" w:rsidRPr="005A6109" w:rsidRDefault="00601C7F" w:rsidP="00FB37B8">
      <w:pPr>
        <w:tabs>
          <w:tab w:val="left" w:pos="993"/>
        </w:tabs>
        <w:rPr>
          <w:b/>
          <w:bCs/>
          <w:i/>
          <w:iCs/>
          <w:u w:val="single"/>
        </w:rPr>
      </w:pPr>
      <w:r w:rsidRPr="005A6109">
        <w:rPr>
          <w:b/>
          <w:bCs/>
          <w:i/>
          <w:iCs/>
        </w:rPr>
        <w:t xml:space="preserve">Качество образовательной деятельности, характеризуемой критерием, оценено на: </w:t>
      </w:r>
      <w:r w:rsidR="00242B07">
        <w:rPr>
          <w:b/>
          <w:bCs/>
          <w:i/>
          <w:iCs/>
          <w:u w:val="single"/>
        </w:rPr>
        <w:t>2,8</w:t>
      </w:r>
    </w:p>
    <w:p w:rsidR="00C54192" w:rsidRPr="005A6109" w:rsidRDefault="00601C7F" w:rsidP="00FB37B8">
      <w:pPr>
        <w:tabs>
          <w:tab w:val="left" w:pos="993"/>
        </w:tabs>
      </w:pPr>
      <w:r w:rsidRPr="005A6109">
        <w:rPr>
          <w:b/>
          <w:bCs/>
          <w:i/>
          <w:iCs/>
        </w:rPr>
        <w:t>Положительная практика</w:t>
      </w:r>
      <w:r w:rsidRPr="005A6109">
        <w:t xml:space="preserve">: </w:t>
      </w:r>
    </w:p>
    <w:p w:rsidR="00C54192" w:rsidRPr="005A6109" w:rsidRDefault="00C54192" w:rsidP="00380E5F">
      <w:pPr>
        <w:numPr>
          <w:ilvl w:val="0"/>
          <w:numId w:val="50"/>
        </w:numPr>
        <w:tabs>
          <w:tab w:val="left" w:pos="993"/>
        </w:tabs>
      </w:pPr>
      <w:r w:rsidRPr="005A6109">
        <w:t>Проведение</w:t>
      </w:r>
      <w:r w:rsidR="00CC4635" w:rsidRPr="005A6109">
        <w:t xml:space="preserve"> </w:t>
      </w:r>
      <w:proofErr w:type="spellStart"/>
      <w:r w:rsidRPr="005A6109">
        <w:t>профориентационных</w:t>
      </w:r>
      <w:proofErr w:type="spellEnd"/>
      <w:r w:rsidRPr="005A6109">
        <w:t xml:space="preserve"> мероприятий </w:t>
      </w:r>
      <w:proofErr w:type="gramStart"/>
      <w:r w:rsidRPr="005A6109">
        <w:t>для</w:t>
      </w:r>
      <w:proofErr w:type="gramEnd"/>
      <w:r w:rsidRPr="005A6109">
        <w:t xml:space="preserve"> поступающих в магистратуру</w:t>
      </w:r>
    </w:p>
    <w:p w:rsidR="00601C7F" w:rsidRPr="005A6109" w:rsidRDefault="00C54192" w:rsidP="00380E5F">
      <w:pPr>
        <w:numPr>
          <w:ilvl w:val="0"/>
          <w:numId w:val="50"/>
        </w:numPr>
        <w:tabs>
          <w:tab w:val="left" w:pos="993"/>
        </w:tabs>
      </w:pPr>
      <w:r w:rsidRPr="005A6109">
        <w:t>Наличие возможности приёма в магистратуру по результатам олимпиад</w:t>
      </w:r>
      <w:r w:rsidR="00CC4635" w:rsidRPr="005A6109">
        <w:t xml:space="preserve"> </w:t>
      </w:r>
      <w:r w:rsidRPr="005A6109">
        <w:t>д</w:t>
      </w:r>
      <w:r w:rsidRPr="005A6109">
        <w:rPr>
          <w:iCs/>
        </w:rPr>
        <w:t>ля выпускников и студентов вузов.</w:t>
      </w:r>
    </w:p>
    <w:p w:rsidR="00601C7F" w:rsidRPr="005A6109" w:rsidRDefault="00601C7F" w:rsidP="00FB37B8">
      <w:pPr>
        <w:tabs>
          <w:tab w:val="left" w:pos="993"/>
        </w:tabs>
        <w:rPr>
          <w:bCs/>
          <w:i/>
          <w:iCs/>
        </w:rPr>
      </w:pPr>
      <w:r w:rsidRPr="005A6109">
        <w:rPr>
          <w:b/>
          <w:bCs/>
          <w:i/>
          <w:iCs/>
        </w:rPr>
        <w:t>Замечания:</w:t>
      </w:r>
      <w:r w:rsidR="005A6109">
        <w:rPr>
          <w:b/>
          <w:bCs/>
          <w:i/>
          <w:iCs/>
        </w:rPr>
        <w:t xml:space="preserve"> </w:t>
      </w:r>
      <w:r w:rsidR="00F742FC" w:rsidRPr="005A6109">
        <w:rPr>
          <w:bCs/>
          <w:i/>
          <w:iCs/>
        </w:rPr>
        <w:t>отсутствуют</w:t>
      </w:r>
    </w:p>
    <w:p w:rsidR="00C54192" w:rsidRPr="005A6109" w:rsidRDefault="00601C7F" w:rsidP="00FB37B8">
      <w:pPr>
        <w:tabs>
          <w:tab w:val="left" w:pos="993"/>
        </w:tabs>
        <w:rPr>
          <w:i/>
          <w:iCs/>
        </w:rPr>
      </w:pPr>
      <w:r w:rsidRPr="005A6109">
        <w:rPr>
          <w:b/>
          <w:bCs/>
          <w:i/>
          <w:iCs/>
        </w:rPr>
        <w:t>Рекомендации:</w:t>
      </w:r>
      <w:r w:rsidR="00F742FC" w:rsidRPr="005A6109">
        <w:rPr>
          <w:i/>
          <w:iCs/>
        </w:rPr>
        <w:t xml:space="preserve"> отсутствуют</w:t>
      </w:r>
    </w:p>
    <w:p w:rsidR="00601C7F" w:rsidRPr="005A6109" w:rsidRDefault="00601C7F">
      <w:pPr>
        <w:tabs>
          <w:tab w:val="left" w:pos="993"/>
        </w:tabs>
        <w:rPr>
          <w:i/>
          <w:iCs/>
        </w:rPr>
      </w:pPr>
      <w:r w:rsidRPr="005A6109">
        <w:rPr>
          <w:b/>
          <w:bCs/>
          <w:i/>
          <w:iCs/>
        </w:rPr>
        <w:t>Риски:</w:t>
      </w:r>
      <w:r w:rsidR="00C54192" w:rsidRPr="005A6109">
        <w:rPr>
          <w:i/>
          <w:iCs/>
        </w:rPr>
        <w:t xml:space="preserve"> отсутствуют</w:t>
      </w:r>
    </w:p>
    <w:p w:rsidR="00FB0F3D" w:rsidRDefault="00FB0F3D" w:rsidP="001A5FB1">
      <w:pPr>
        <w:jc w:val="center"/>
        <w:rPr>
          <w:b/>
          <w:bCs/>
        </w:rPr>
      </w:pPr>
    </w:p>
    <w:p w:rsidR="00601C7F" w:rsidRDefault="00601C7F" w:rsidP="00FB0F3D">
      <w:pPr>
        <w:pStyle w:val="afff3"/>
      </w:pPr>
      <w:r w:rsidRPr="00CA1C5A">
        <w:t>Дополнительные информационные показатели</w:t>
      </w:r>
    </w:p>
    <w:tbl>
      <w:tblPr>
        <w:tblW w:w="153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59"/>
        <w:gridCol w:w="4394"/>
        <w:gridCol w:w="1559"/>
        <w:gridCol w:w="8397"/>
      </w:tblGrid>
      <w:tr w:rsidR="00601C7F" w:rsidRPr="008557C0">
        <w:tc>
          <w:tcPr>
            <w:tcW w:w="959" w:type="dxa"/>
          </w:tcPr>
          <w:p w:rsidR="00601C7F" w:rsidRPr="0070076F" w:rsidRDefault="00601C7F" w:rsidP="005A6109">
            <w:pPr>
              <w:pStyle w:val="afff3"/>
            </w:pPr>
          </w:p>
        </w:tc>
        <w:tc>
          <w:tcPr>
            <w:tcW w:w="14350" w:type="dxa"/>
            <w:gridSpan w:val="3"/>
          </w:tcPr>
          <w:p w:rsidR="00601C7F" w:rsidRPr="0070076F" w:rsidRDefault="00601C7F" w:rsidP="005A6109">
            <w:pPr>
              <w:pStyle w:val="afff3"/>
            </w:pPr>
            <w:r w:rsidRPr="0070076F">
              <w:t>Внешние гарантии качества на уровне образовательных программ:</w:t>
            </w:r>
          </w:p>
        </w:tc>
      </w:tr>
      <w:tr w:rsidR="00601C7F" w:rsidRPr="00176217">
        <w:trPr>
          <w:trHeight w:val="558"/>
        </w:trPr>
        <w:tc>
          <w:tcPr>
            <w:tcW w:w="959" w:type="dxa"/>
            <w:vAlign w:val="center"/>
          </w:tcPr>
          <w:p w:rsidR="00601C7F" w:rsidRPr="00176217" w:rsidRDefault="00601C7F" w:rsidP="005A6109">
            <w:pPr>
              <w:pStyle w:val="afff3"/>
            </w:pPr>
            <w:r w:rsidRPr="00176217">
              <w:t>№</w:t>
            </w:r>
          </w:p>
        </w:tc>
        <w:tc>
          <w:tcPr>
            <w:tcW w:w="4394" w:type="dxa"/>
            <w:vAlign w:val="center"/>
          </w:tcPr>
          <w:p w:rsidR="00601C7F" w:rsidRPr="00176217" w:rsidRDefault="00601C7F" w:rsidP="005A6109">
            <w:pPr>
              <w:pStyle w:val="afff3"/>
            </w:pPr>
            <w:r w:rsidRPr="00176217">
              <w:t>Показатель</w:t>
            </w:r>
          </w:p>
        </w:tc>
        <w:tc>
          <w:tcPr>
            <w:tcW w:w="1559" w:type="dxa"/>
            <w:vAlign w:val="center"/>
          </w:tcPr>
          <w:p w:rsidR="00601C7F" w:rsidRPr="00176217" w:rsidRDefault="00601C7F" w:rsidP="005A6109">
            <w:pPr>
              <w:pStyle w:val="afff3"/>
            </w:pPr>
            <w:r w:rsidRPr="00176217">
              <w:t>Оценка</w:t>
            </w:r>
            <w:r w:rsidR="005A6109">
              <w:t xml:space="preserve"> </w:t>
            </w:r>
            <w:r w:rsidRPr="00176217">
              <w:t>эксперта</w:t>
            </w:r>
            <w:r>
              <w:t xml:space="preserve"> (0,1,2)</w:t>
            </w:r>
          </w:p>
        </w:tc>
        <w:tc>
          <w:tcPr>
            <w:tcW w:w="8397" w:type="dxa"/>
            <w:vAlign w:val="center"/>
          </w:tcPr>
          <w:p w:rsidR="00601C7F" w:rsidRPr="00176217" w:rsidRDefault="00601C7F" w:rsidP="005A6109">
            <w:pPr>
              <w:pStyle w:val="afff3"/>
            </w:pPr>
            <w:r w:rsidRPr="00176217">
              <w:t>Положительная практика, замечания, риски, рекомендации</w:t>
            </w:r>
          </w:p>
        </w:tc>
      </w:tr>
      <w:tr w:rsidR="00601C7F" w:rsidRPr="008557C0">
        <w:tc>
          <w:tcPr>
            <w:tcW w:w="959" w:type="dxa"/>
          </w:tcPr>
          <w:p w:rsidR="00601C7F" w:rsidRPr="0070076F" w:rsidRDefault="00601C7F" w:rsidP="00380E5F">
            <w:pPr>
              <w:pStyle w:val="a9"/>
              <w:numPr>
                <w:ilvl w:val="1"/>
                <w:numId w:val="5"/>
              </w:numPr>
            </w:pPr>
          </w:p>
        </w:tc>
        <w:tc>
          <w:tcPr>
            <w:tcW w:w="4394" w:type="dxa"/>
          </w:tcPr>
          <w:p w:rsidR="00601C7F" w:rsidRPr="008557C0" w:rsidRDefault="00601C7F" w:rsidP="005A6109">
            <w:pPr>
              <w:pStyle w:val="afff2"/>
            </w:pPr>
            <w:r>
              <w:t>Программа</w:t>
            </w:r>
            <w:r w:rsidRPr="008557C0">
              <w:t xml:space="preserve"> имеет действующую государственную аккредитацию</w:t>
            </w:r>
          </w:p>
        </w:tc>
        <w:tc>
          <w:tcPr>
            <w:tcW w:w="1559" w:type="dxa"/>
          </w:tcPr>
          <w:p w:rsidR="00601C7F" w:rsidRPr="00386B7E" w:rsidRDefault="00601C7F" w:rsidP="005A6109">
            <w:pPr>
              <w:pStyle w:val="afff1"/>
            </w:pPr>
            <w:r>
              <w:t>2</w:t>
            </w:r>
          </w:p>
        </w:tc>
        <w:tc>
          <w:tcPr>
            <w:tcW w:w="8397" w:type="dxa"/>
          </w:tcPr>
          <w:p w:rsidR="00601C7F" w:rsidRPr="00386B7E" w:rsidRDefault="00C54192" w:rsidP="005A6109">
            <w:pPr>
              <w:pStyle w:val="afff2"/>
            </w:pPr>
            <w:r>
              <w:t>да</w:t>
            </w:r>
          </w:p>
        </w:tc>
      </w:tr>
      <w:tr w:rsidR="00601C7F" w:rsidRPr="008557C0">
        <w:tc>
          <w:tcPr>
            <w:tcW w:w="959" w:type="dxa"/>
          </w:tcPr>
          <w:p w:rsidR="00601C7F" w:rsidRPr="0070076F" w:rsidRDefault="00601C7F" w:rsidP="00380E5F">
            <w:pPr>
              <w:pStyle w:val="a9"/>
              <w:numPr>
                <w:ilvl w:val="1"/>
                <w:numId w:val="5"/>
              </w:numPr>
            </w:pPr>
          </w:p>
        </w:tc>
        <w:tc>
          <w:tcPr>
            <w:tcW w:w="4394" w:type="dxa"/>
          </w:tcPr>
          <w:p w:rsidR="00601C7F" w:rsidRPr="008557C0" w:rsidRDefault="00601C7F" w:rsidP="005A6109">
            <w:pPr>
              <w:pStyle w:val="afff2"/>
            </w:pPr>
            <w:r>
              <w:t>Программа</w:t>
            </w:r>
            <w:r w:rsidRPr="008557C0">
              <w:t xml:space="preserve"> имеет независимую оценку, общественную, профессионально-общественную аккредитацию качества на соответствие утвержденным отраслевым профессиональным стандартам</w:t>
            </w:r>
            <w:r>
              <w:t>.</w:t>
            </w:r>
          </w:p>
        </w:tc>
        <w:tc>
          <w:tcPr>
            <w:tcW w:w="1559" w:type="dxa"/>
          </w:tcPr>
          <w:p w:rsidR="00601C7F" w:rsidRPr="008557C0" w:rsidRDefault="00601C7F" w:rsidP="005A6109">
            <w:pPr>
              <w:pStyle w:val="afff1"/>
            </w:pPr>
            <w:r>
              <w:t>0</w:t>
            </w:r>
          </w:p>
        </w:tc>
        <w:tc>
          <w:tcPr>
            <w:tcW w:w="8397" w:type="dxa"/>
          </w:tcPr>
          <w:p w:rsidR="00601C7F" w:rsidRPr="008557C0" w:rsidRDefault="00601C7F" w:rsidP="005A6109">
            <w:pPr>
              <w:pStyle w:val="afff2"/>
            </w:pPr>
            <w:r>
              <w:t>нет</w:t>
            </w:r>
          </w:p>
        </w:tc>
      </w:tr>
      <w:tr w:rsidR="00601C7F" w:rsidRPr="008557C0">
        <w:tc>
          <w:tcPr>
            <w:tcW w:w="959" w:type="dxa"/>
          </w:tcPr>
          <w:p w:rsidR="00601C7F" w:rsidRPr="0070076F" w:rsidRDefault="00601C7F" w:rsidP="00380E5F">
            <w:pPr>
              <w:pStyle w:val="a9"/>
              <w:numPr>
                <w:ilvl w:val="1"/>
                <w:numId w:val="5"/>
              </w:numPr>
            </w:pPr>
          </w:p>
        </w:tc>
        <w:tc>
          <w:tcPr>
            <w:tcW w:w="4394" w:type="dxa"/>
          </w:tcPr>
          <w:p w:rsidR="00601C7F" w:rsidRPr="008557C0" w:rsidRDefault="00601C7F" w:rsidP="005A6109">
            <w:pPr>
              <w:pStyle w:val="afff2"/>
            </w:pPr>
            <w:r w:rsidRPr="008557C0">
              <w:t>Программа прошла экспертизу в соответствии с Европейскими стандартами и руководствами по гарантиям качества Европейской ассоциации гарантий качества в высшем образовании (</w:t>
            </w:r>
            <w:r w:rsidRPr="0070076F">
              <w:rPr>
                <w:lang w:val="en-US"/>
              </w:rPr>
              <w:t>ESGENQA</w:t>
            </w:r>
            <w:r w:rsidRPr="008557C0">
              <w:t>).</w:t>
            </w:r>
          </w:p>
        </w:tc>
        <w:tc>
          <w:tcPr>
            <w:tcW w:w="1559" w:type="dxa"/>
          </w:tcPr>
          <w:p w:rsidR="00601C7F" w:rsidRPr="008557C0" w:rsidRDefault="00601C7F" w:rsidP="005A6109">
            <w:pPr>
              <w:pStyle w:val="afff1"/>
            </w:pPr>
            <w:r>
              <w:t>0</w:t>
            </w:r>
          </w:p>
        </w:tc>
        <w:tc>
          <w:tcPr>
            <w:tcW w:w="8397" w:type="dxa"/>
          </w:tcPr>
          <w:p w:rsidR="00601C7F" w:rsidRPr="008557C0" w:rsidRDefault="00601C7F" w:rsidP="005A6109">
            <w:pPr>
              <w:pStyle w:val="afff2"/>
            </w:pPr>
            <w:r>
              <w:t>нет</w:t>
            </w:r>
          </w:p>
        </w:tc>
      </w:tr>
      <w:tr w:rsidR="00601C7F" w:rsidRPr="008557C0">
        <w:tc>
          <w:tcPr>
            <w:tcW w:w="959" w:type="dxa"/>
          </w:tcPr>
          <w:p w:rsidR="00601C7F" w:rsidRPr="0070076F" w:rsidRDefault="00601C7F" w:rsidP="00380E5F">
            <w:pPr>
              <w:pStyle w:val="a9"/>
              <w:numPr>
                <w:ilvl w:val="1"/>
                <w:numId w:val="5"/>
              </w:numPr>
            </w:pPr>
          </w:p>
        </w:tc>
        <w:tc>
          <w:tcPr>
            <w:tcW w:w="4394" w:type="dxa"/>
          </w:tcPr>
          <w:p w:rsidR="00601C7F" w:rsidRPr="008557C0" w:rsidRDefault="00601C7F" w:rsidP="005A6109">
            <w:pPr>
              <w:pStyle w:val="afff2"/>
            </w:pPr>
            <w:r w:rsidRPr="008557C0">
              <w:t>Доля студентов программы, успешно прошедших процедуру сертификации квалификаций в процессе обучения</w:t>
            </w:r>
            <w:r>
              <w:t>.</w:t>
            </w:r>
          </w:p>
        </w:tc>
        <w:tc>
          <w:tcPr>
            <w:tcW w:w="1559" w:type="dxa"/>
          </w:tcPr>
          <w:p w:rsidR="00601C7F" w:rsidRPr="008557C0" w:rsidRDefault="00601C7F" w:rsidP="005A6109">
            <w:pPr>
              <w:pStyle w:val="afff1"/>
            </w:pPr>
            <w:r>
              <w:t>0</w:t>
            </w:r>
          </w:p>
        </w:tc>
        <w:tc>
          <w:tcPr>
            <w:tcW w:w="8397" w:type="dxa"/>
          </w:tcPr>
          <w:p w:rsidR="00601C7F" w:rsidRPr="008557C0" w:rsidRDefault="00F742FC" w:rsidP="005A6109">
            <w:pPr>
              <w:pStyle w:val="afff2"/>
            </w:pPr>
            <w:r>
              <w:t>Сертификация не предусмотрена учебным процессом</w:t>
            </w:r>
          </w:p>
        </w:tc>
      </w:tr>
      <w:tr w:rsidR="00601C7F" w:rsidRPr="005A6109">
        <w:tc>
          <w:tcPr>
            <w:tcW w:w="959" w:type="dxa"/>
          </w:tcPr>
          <w:p w:rsidR="00601C7F" w:rsidRPr="005A6109" w:rsidRDefault="00601C7F" w:rsidP="005A6109">
            <w:pPr>
              <w:pStyle w:val="afff3"/>
            </w:pPr>
          </w:p>
        </w:tc>
        <w:tc>
          <w:tcPr>
            <w:tcW w:w="14350" w:type="dxa"/>
            <w:gridSpan w:val="3"/>
          </w:tcPr>
          <w:p w:rsidR="00601C7F" w:rsidRPr="005A6109" w:rsidRDefault="00601C7F" w:rsidP="005A6109">
            <w:pPr>
              <w:pStyle w:val="afff3"/>
            </w:pPr>
          </w:p>
        </w:tc>
      </w:tr>
      <w:tr w:rsidR="00601C7F" w:rsidRPr="008557C0">
        <w:tc>
          <w:tcPr>
            <w:tcW w:w="959" w:type="dxa"/>
          </w:tcPr>
          <w:p w:rsidR="00601C7F" w:rsidRPr="0070076F" w:rsidRDefault="00601C7F" w:rsidP="00380E5F">
            <w:pPr>
              <w:pStyle w:val="a9"/>
              <w:numPr>
                <w:ilvl w:val="1"/>
                <w:numId w:val="5"/>
              </w:numPr>
              <w:tabs>
                <w:tab w:val="left" w:pos="993"/>
              </w:tabs>
            </w:pPr>
          </w:p>
        </w:tc>
        <w:tc>
          <w:tcPr>
            <w:tcW w:w="4394" w:type="dxa"/>
          </w:tcPr>
          <w:p w:rsidR="00601C7F" w:rsidRPr="008557C0" w:rsidRDefault="00601C7F" w:rsidP="005A6109">
            <w:pPr>
              <w:pStyle w:val="afff2"/>
            </w:pPr>
            <w:r w:rsidRPr="008557C0">
              <w:t>Отношение (в количестве) студентов</w:t>
            </w:r>
            <w:r>
              <w:t>,</w:t>
            </w:r>
            <w:r w:rsidRPr="008557C0">
              <w:t xml:space="preserve"> поступивших на программу и успешно закончивших программу. </w:t>
            </w:r>
          </w:p>
        </w:tc>
        <w:tc>
          <w:tcPr>
            <w:tcW w:w="1559" w:type="dxa"/>
          </w:tcPr>
          <w:p w:rsidR="00601C7F" w:rsidRPr="008557C0" w:rsidRDefault="00AC25A9" w:rsidP="005A6109">
            <w:pPr>
              <w:pStyle w:val="afff1"/>
            </w:pPr>
            <w:r>
              <w:t>2</w:t>
            </w:r>
          </w:p>
        </w:tc>
        <w:tc>
          <w:tcPr>
            <w:tcW w:w="8397" w:type="dxa"/>
          </w:tcPr>
          <w:p w:rsidR="005E03A4" w:rsidRDefault="005E03A4" w:rsidP="005A6109">
            <w:pPr>
              <w:pStyle w:val="afff2"/>
            </w:pPr>
            <w:r>
              <w:t>2012 г. прием – 43, выпуск - 36 чел. - 87,8 %</w:t>
            </w:r>
          </w:p>
          <w:p w:rsidR="005E03A4" w:rsidRDefault="005E03A4" w:rsidP="005A6109">
            <w:pPr>
              <w:pStyle w:val="afff2"/>
            </w:pPr>
            <w:r>
              <w:t>2013 г. прием – 48, выпуск – 40 чел. - 83,8 %</w:t>
            </w:r>
          </w:p>
          <w:p w:rsidR="00601C7F" w:rsidRPr="008557C0" w:rsidRDefault="005E03A4" w:rsidP="005A6109">
            <w:pPr>
              <w:pStyle w:val="afff2"/>
            </w:pPr>
            <w:proofErr w:type="spellStart"/>
            <w:r w:rsidRPr="005E03A4">
              <w:t>2014г</w:t>
            </w:r>
            <w:proofErr w:type="spellEnd"/>
            <w:r w:rsidRPr="005E03A4">
              <w:t>. прием – 46, выпуск – 45 чел. - 91,3 %</w:t>
            </w:r>
          </w:p>
        </w:tc>
      </w:tr>
      <w:tr w:rsidR="00601C7F" w:rsidRPr="008557C0">
        <w:trPr>
          <w:trHeight w:val="477"/>
        </w:trPr>
        <w:tc>
          <w:tcPr>
            <w:tcW w:w="959" w:type="dxa"/>
          </w:tcPr>
          <w:p w:rsidR="00601C7F" w:rsidRPr="0070076F" w:rsidRDefault="00601C7F" w:rsidP="00380E5F">
            <w:pPr>
              <w:pStyle w:val="a9"/>
              <w:numPr>
                <w:ilvl w:val="1"/>
                <w:numId w:val="5"/>
              </w:numPr>
              <w:tabs>
                <w:tab w:val="left" w:pos="993"/>
              </w:tabs>
            </w:pPr>
          </w:p>
        </w:tc>
        <w:tc>
          <w:tcPr>
            <w:tcW w:w="4394" w:type="dxa"/>
          </w:tcPr>
          <w:p w:rsidR="00601C7F" w:rsidRPr="008557C0" w:rsidRDefault="00601C7F" w:rsidP="005A6109">
            <w:pPr>
              <w:pStyle w:val="afff2"/>
            </w:pPr>
            <w:r w:rsidRPr="008557C0">
              <w:t>Доля студентов программы (бакалавриат), продолжавших обучение на программах магистратуры, дополнительного профессионального образования</w:t>
            </w:r>
            <w:r>
              <w:t>.</w:t>
            </w:r>
          </w:p>
        </w:tc>
        <w:tc>
          <w:tcPr>
            <w:tcW w:w="1559" w:type="dxa"/>
          </w:tcPr>
          <w:p w:rsidR="00601C7F" w:rsidRPr="008557C0" w:rsidRDefault="00AC25A9" w:rsidP="005A6109">
            <w:pPr>
              <w:pStyle w:val="afff1"/>
            </w:pPr>
            <w:r>
              <w:t>2</w:t>
            </w:r>
          </w:p>
        </w:tc>
        <w:tc>
          <w:tcPr>
            <w:tcW w:w="8397" w:type="dxa"/>
          </w:tcPr>
          <w:p w:rsidR="00AC25A9" w:rsidRDefault="00AC25A9" w:rsidP="005A6109">
            <w:pPr>
              <w:pStyle w:val="afff2"/>
            </w:pPr>
            <w:r>
              <w:t>2012 г. – 53,4%</w:t>
            </w:r>
          </w:p>
          <w:p w:rsidR="00601C7F" w:rsidRDefault="00AC25A9" w:rsidP="005A6109">
            <w:pPr>
              <w:pStyle w:val="afff2"/>
            </w:pPr>
            <w:r>
              <w:t>2013 г. – 37,5 %</w:t>
            </w:r>
          </w:p>
          <w:p w:rsidR="00AC25A9" w:rsidRPr="008557C0" w:rsidRDefault="00AC25A9" w:rsidP="005A6109">
            <w:pPr>
              <w:pStyle w:val="afff2"/>
            </w:pPr>
            <w:proofErr w:type="spellStart"/>
            <w:r w:rsidRPr="00AC25A9">
              <w:t>2014г</w:t>
            </w:r>
            <w:proofErr w:type="spellEnd"/>
            <w:r w:rsidRPr="00AC25A9">
              <w:t>. – 50 %</w:t>
            </w:r>
          </w:p>
        </w:tc>
      </w:tr>
    </w:tbl>
    <w:p w:rsidR="00601C7F" w:rsidRDefault="00601C7F"/>
    <w:sectPr w:rsidR="00601C7F" w:rsidSect="00FB0F3D">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6856" w:rsidRDefault="009C6856" w:rsidP="00D4121D">
      <w:r>
        <w:separator/>
      </w:r>
    </w:p>
  </w:endnote>
  <w:endnote w:type="continuationSeparator" w:id="1">
    <w:p w:rsidR="009C6856" w:rsidRDefault="009C6856" w:rsidP="00D412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856" w:rsidRDefault="009C6856">
    <w:pPr>
      <w:pStyle w:val="af4"/>
      <w:jc w:val="right"/>
    </w:pPr>
    <w:fldSimple w:instr=" PAGE   \* MERGEFORMAT ">
      <w:r w:rsidR="00DD63AA">
        <w:rPr>
          <w:noProof/>
        </w:rPr>
        <w:t>10</w:t>
      </w:r>
    </w:fldSimple>
  </w:p>
  <w:p w:rsidR="009C6856" w:rsidRDefault="009C6856">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6856" w:rsidRDefault="009C6856" w:rsidP="00D4121D">
      <w:r>
        <w:separator/>
      </w:r>
    </w:p>
  </w:footnote>
  <w:footnote w:type="continuationSeparator" w:id="1">
    <w:p w:rsidR="009C6856" w:rsidRDefault="009C6856" w:rsidP="00D4121D">
      <w:r>
        <w:continuationSeparator/>
      </w:r>
    </w:p>
  </w:footnote>
  <w:footnote w:id="2">
    <w:p w:rsidR="009C6856" w:rsidRDefault="009C6856" w:rsidP="00FB37B8">
      <w:pPr>
        <w:pStyle w:val="ad"/>
      </w:pPr>
      <w:r>
        <w:rPr>
          <w:rStyle w:val="af"/>
        </w:rPr>
        <w:footnoteRef/>
      </w:r>
      <w:r>
        <w:t xml:space="preserve"> Показатели, обязательные для заполнения ОО</w:t>
      </w:r>
    </w:p>
  </w:footnote>
  <w:footnote w:id="3">
    <w:p w:rsidR="009C6856" w:rsidRDefault="009C6856" w:rsidP="00FB37B8">
      <w:pPr>
        <w:pStyle w:val="ad"/>
      </w:pPr>
      <w:r>
        <w:rPr>
          <w:rStyle w:val="af"/>
        </w:rPr>
        <w:footnoteRef/>
      </w:r>
      <w:r>
        <w:t xml:space="preserve"> Заполнение показателей на усмотрение ОО, </w:t>
      </w:r>
      <w:r w:rsidRPr="004E48D2">
        <w:t>однако</w:t>
      </w:r>
      <w:r>
        <w:t>,</w:t>
      </w:r>
      <w:r w:rsidRPr="004E48D2">
        <w:t xml:space="preserve"> если результаты профессионально-общественной аккредитации будут использованы </w:t>
      </w:r>
      <w:r>
        <w:t>ОО</w:t>
      </w:r>
      <w:r w:rsidRPr="004E48D2">
        <w:t xml:space="preserve"> при государственной аккредитации, то данный блок показателей обязателен для заполнения</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F5508"/>
    <w:multiLevelType w:val="hybridMultilevel"/>
    <w:tmpl w:val="C1F445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0931F5"/>
    <w:multiLevelType w:val="hybridMultilevel"/>
    <w:tmpl w:val="156629AC"/>
    <w:lvl w:ilvl="0" w:tplc="D48EF264">
      <w:start w:val="1"/>
      <w:numFmt w:val="decimal"/>
      <w:lvlText w:val="%1."/>
      <w:lvlJc w:val="left"/>
      <w:pPr>
        <w:ind w:left="644" w:hanging="360"/>
      </w:pPr>
      <w:rPr>
        <w:rFonts w:hint="default"/>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2">
    <w:nsid w:val="023C63C4"/>
    <w:multiLevelType w:val="hybridMultilevel"/>
    <w:tmpl w:val="93D6278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40B4284"/>
    <w:multiLevelType w:val="hybridMultilevel"/>
    <w:tmpl w:val="D81AF9DC"/>
    <w:lvl w:ilvl="0" w:tplc="20B8BB60">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4">
    <w:nsid w:val="07311DDE"/>
    <w:multiLevelType w:val="hybridMultilevel"/>
    <w:tmpl w:val="64FA669E"/>
    <w:lvl w:ilvl="0" w:tplc="0419000F">
      <w:start w:val="1"/>
      <w:numFmt w:val="decimal"/>
      <w:lvlText w:val="%1."/>
      <w:lvlJc w:val="left"/>
      <w:pPr>
        <w:ind w:left="928" w:hanging="360"/>
      </w:pPr>
      <w:rPr>
        <w:rFonts w:hint="default"/>
      </w:rPr>
    </w:lvl>
    <w:lvl w:ilvl="1" w:tplc="04190019">
      <w:start w:val="1"/>
      <w:numFmt w:val="lowerLetter"/>
      <w:lvlText w:val="%2."/>
      <w:lvlJc w:val="left"/>
      <w:pPr>
        <w:ind w:left="1724" w:hanging="360"/>
      </w:pPr>
    </w:lvl>
    <w:lvl w:ilvl="2" w:tplc="0419001B">
      <w:start w:val="1"/>
      <w:numFmt w:val="lowerRoman"/>
      <w:lvlText w:val="%3."/>
      <w:lvlJc w:val="right"/>
      <w:pPr>
        <w:ind w:left="2444" w:hanging="180"/>
      </w:pPr>
    </w:lvl>
    <w:lvl w:ilvl="3" w:tplc="0419000F">
      <w:start w:val="1"/>
      <w:numFmt w:val="decimal"/>
      <w:lvlText w:val="%4."/>
      <w:lvlJc w:val="left"/>
      <w:pPr>
        <w:ind w:left="3164" w:hanging="360"/>
      </w:pPr>
    </w:lvl>
    <w:lvl w:ilvl="4" w:tplc="04190019">
      <w:start w:val="1"/>
      <w:numFmt w:val="lowerLetter"/>
      <w:lvlText w:val="%5."/>
      <w:lvlJc w:val="left"/>
      <w:pPr>
        <w:ind w:left="3884" w:hanging="360"/>
      </w:pPr>
    </w:lvl>
    <w:lvl w:ilvl="5" w:tplc="0419001B">
      <w:start w:val="1"/>
      <w:numFmt w:val="lowerRoman"/>
      <w:lvlText w:val="%6."/>
      <w:lvlJc w:val="right"/>
      <w:pPr>
        <w:ind w:left="4604" w:hanging="180"/>
      </w:pPr>
    </w:lvl>
    <w:lvl w:ilvl="6" w:tplc="0419000F">
      <w:start w:val="1"/>
      <w:numFmt w:val="decimal"/>
      <w:lvlText w:val="%7."/>
      <w:lvlJc w:val="left"/>
      <w:pPr>
        <w:ind w:left="5324" w:hanging="360"/>
      </w:pPr>
    </w:lvl>
    <w:lvl w:ilvl="7" w:tplc="04190019">
      <w:start w:val="1"/>
      <w:numFmt w:val="lowerLetter"/>
      <w:lvlText w:val="%8."/>
      <w:lvlJc w:val="left"/>
      <w:pPr>
        <w:ind w:left="6044" w:hanging="360"/>
      </w:pPr>
    </w:lvl>
    <w:lvl w:ilvl="8" w:tplc="0419001B">
      <w:start w:val="1"/>
      <w:numFmt w:val="lowerRoman"/>
      <w:lvlText w:val="%9."/>
      <w:lvlJc w:val="right"/>
      <w:pPr>
        <w:ind w:left="6764" w:hanging="180"/>
      </w:pPr>
    </w:lvl>
  </w:abstractNum>
  <w:abstractNum w:abstractNumId="5">
    <w:nsid w:val="080F5559"/>
    <w:multiLevelType w:val="hybridMultilevel"/>
    <w:tmpl w:val="D48E0162"/>
    <w:lvl w:ilvl="0" w:tplc="3FD06C4A">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6">
    <w:nsid w:val="0B806427"/>
    <w:multiLevelType w:val="hybridMultilevel"/>
    <w:tmpl w:val="1182F3EA"/>
    <w:lvl w:ilvl="0" w:tplc="A57CFD40">
      <w:start w:val="1"/>
      <w:numFmt w:val="decimal"/>
      <w:lvlText w:val="6.%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0F0C7456"/>
    <w:multiLevelType w:val="hybridMultilevel"/>
    <w:tmpl w:val="EF58AA00"/>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8">
    <w:nsid w:val="105074E6"/>
    <w:multiLevelType w:val="hybridMultilevel"/>
    <w:tmpl w:val="BB067B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6D557C"/>
    <w:multiLevelType w:val="hybridMultilevel"/>
    <w:tmpl w:val="51BCF0CA"/>
    <w:lvl w:ilvl="0" w:tplc="F9E8C4A4">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0">
    <w:nsid w:val="135F49C4"/>
    <w:multiLevelType w:val="hybridMultilevel"/>
    <w:tmpl w:val="EAE051B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137B12C4"/>
    <w:multiLevelType w:val="hybridMultilevel"/>
    <w:tmpl w:val="316669D8"/>
    <w:lvl w:ilvl="0" w:tplc="53BA697E">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13B95CAB"/>
    <w:multiLevelType w:val="hybridMultilevel"/>
    <w:tmpl w:val="93D6278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1426273C"/>
    <w:multiLevelType w:val="hybridMultilevel"/>
    <w:tmpl w:val="B5D2BA08"/>
    <w:lvl w:ilvl="0" w:tplc="8B7ED162">
      <w:start w:val="1"/>
      <w:numFmt w:val="decimal"/>
      <w:lvlText w:val="10.%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1498335F"/>
    <w:multiLevelType w:val="hybridMultilevel"/>
    <w:tmpl w:val="A718D93E"/>
    <w:lvl w:ilvl="0" w:tplc="8E7EF3EE">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5">
    <w:nsid w:val="1629473A"/>
    <w:multiLevelType w:val="hybridMultilevel"/>
    <w:tmpl w:val="0750C408"/>
    <w:lvl w:ilvl="0" w:tplc="FCC0F0DE">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6">
    <w:nsid w:val="1C1800AD"/>
    <w:multiLevelType w:val="multilevel"/>
    <w:tmpl w:val="17F0C4DC"/>
    <w:lvl w:ilvl="0">
      <w:start w:val="4"/>
      <w:numFmt w:val="decimal"/>
      <w:lvlText w:val="%1."/>
      <w:lvlJc w:val="left"/>
      <w:pPr>
        <w:ind w:left="540" w:hanging="540"/>
      </w:pPr>
      <w:rPr>
        <w:rFonts w:hint="default"/>
      </w:rPr>
    </w:lvl>
    <w:lvl w:ilvl="1">
      <w:start w:val="8"/>
      <w:numFmt w:val="decimal"/>
      <w:lvlText w:val="%1.%2."/>
      <w:lvlJc w:val="left"/>
      <w:pPr>
        <w:ind w:left="1254" w:hanging="540"/>
      </w:pPr>
      <w:rPr>
        <w:rFonts w:hint="default"/>
      </w:rPr>
    </w:lvl>
    <w:lvl w:ilvl="2">
      <w:start w:val="1"/>
      <w:numFmt w:val="decimal"/>
      <w:lvlText w:val="4.10.%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17">
    <w:nsid w:val="1CC035C6"/>
    <w:multiLevelType w:val="hybridMultilevel"/>
    <w:tmpl w:val="588676DA"/>
    <w:lvl w:ilvl="0" w:tplc="772097F6">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8">
    <w:nsid w:val="1F0941F5"/>
    <w:multiLevelType w:val="hybridMultilevel"/>
    <w:tmpl w:val="135C0440"/>
    <w:lvl w:ilvl="0" w:tplc="212E4726">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9">
    <w:nsid w:val="1FAB10B9"/>
    <w:multiLevelType w:val="hybridMultilevel"/>
    <w:tmpl w:val="EAC8B3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094758E"/>
    <w:multiLevelType w:val="multilevel"/>
    <w:tmpl w:val="4C6409B2"/>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1962103"/>
    <w:multiLevelType w:val="hybridMultilevel"/>
    <w:tmpl w:val="75407B2C"/>
    <w:lvl w:ilvl="0" w:tplc="994C5CEE">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2">
    <w:nsid w:val="25C23374"/>
    <w:multiLevelType w:val="hybridMultilevel"/>
    <w:tmpl w:val="128AB9DE"/>
    <w:lvl w:ilvl="0" w:tplc="6F48B012">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3">
    <w:nsid w:val="25D22DB6"/>
    <w:multiLevelType w:val="hybridMultilevel"/>
    <w:tmpl w:val="94CE37C8"/>
    <w:lvl w:ilvl="0" w:tplc="4214505E">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4">
    <w:nsid w:val="27CE4519"/>
    <w:multiLevelType w:val="hybridMultilevel"/>
    <w:tmpl w:val="011E52A2"/>
    <w:lvl w:ilvl="0" w:tplc="0419000F">
      <w:start w:val="1"/>
      <w:numFmt w:val="decimal"/>
      <w:lvlText w:val="%1."/>
      <w:lvlJc w:val="left"/>
      <w:pPr>
        <w:ind w:left="1070" w:hanging="360"/>
      </w:pPr>
      <w:rPr>
        <w:rFonts w:hint="default"/>
      </w:r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25">
    <w:nsid w:val="2833626F"/>
    <w:multiLevelType w:val="hybridMultilevel"/>
    <w:tmpl w:val="B0D0BCEA"/>
    <w:lvl w:ilvl="0" w:tplc="40427186">
      <w:start w:val="1"/>
      <w:numFmt w:val="decimal"/>
      <w:lvlText w:val="%1)"/>
      <w:lvlJc w:val="left"/>
      <w:pPr>
        <w:ind w:left="1350" w:hanging="360"/>
      </w:pPr>
      <w:rPr>
        <w:rFonts w:hint="default"/>
        <w:i w:val="0"/>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6">
    <w:nsid w:val="2C4C2979"/>
    <w:multiLevelType w:val="multilevel"/>
    <w:tmpl w:val="8AF8F270"/>
    <w:lvl w:ilvl="0">
      <w:start w:val="4"/>
      <w:numFmt w:val="decimal"/>
      <w:lvlText w:val="%1."/>
      <w:lvlJc w:val="left"/>
      <w:pPr>
        <w:tabs>
          <w:tab w:val="num" w:pos="720"/>
        </w:tabs>
        <w:ind w:left="720" w:hanging="360"/>
      </w:pPr>
      <w:rPr>
        <w:rFonts w:hint="default"/>
      </w:rPr>
    </w:lvl>
    <w:lvl w:ilvl="1">
      <w:start w:val="1"/>
      <w:numFmt w:val="decimal"/>
      <w:isLgl/>
      <w:lvlText w:val="%1.%2."/>
      <w:lvlJc w:val="left"/>
      <w:pPr>
        <w:tabs>
          <w:tab w:val="num" w:pos="900"/>
        </w:tabs>
        <w:ind w:left="900" w:hanging="540"/>
      </w:pPr>
      <w:rPr>
        <w:rFonts w:hint="default"/>
        <w:sz w:val="19"/>
      </w:rPr>
    </w:lvl>
    <w:lvl w:ilvl="2">
      <w:start w:val="1"/>
      <w:numFmt w:val="decimal"/>
      <w:isLgl/>
      <w:lvlText w:val="%1.%2.%3."/>
      <w:lvlJc w:val="left"/>
      <w:pPr>
        <w:tabs>
          <w:tab w:val="num" w:pos="1080"/>
        </w:tabs>
        <w:ind w:left="1080" w:hanging="720"/>
      </w:pPr>
      <w:rPr>
        <w:rFonts w:hint="default"/>
        <w:sz w:val="19"/>
      </w:rPr>
    </w:lvl>
    <w:lvl w:ilvl="3">
      <w:start w:val="1"/>
      <w:numFmt w:val="decimal"/>
      <w:isLgl/>
      <w:lvlText w:val="%1.%2.%3.%4."/>
      <w:lvlJc w:val="left"/>
      <w:pPr>
        <w:tabs>
          <w:tab w:val="num" w:pos="1080"/>
        </w:tabs>
        <w:ind w:left="1080" w:hanging="720"/>
      </w:pPr>
      <w:rPr>
        <w:rFonts w:hint="default"/>
        <w:sz w:val="19"/>
      </w:rPr>
    </w:lvl>
    <w:lvl w:ilvl="4">
      <w:start w:val="1"/>
      <w:numFmt w:val="decimal"/>
      <w:isLgl/>
      <w:lvlText w:val="%1.%2.%3.%4.%5."/>
      <w:lvlJc w:val="left"/>
      <w:pPr>
        <w:tabs>
          <w:tab w:val="num" w:pos="1440"/>
        </w:tabs>
        <w:ind w:left="1440" w:hanging="1080"/>
      </w:pPr>
      <w:rPr>
        <w:rFonts w:hint="default"/>
        <w:sz w:val="19"/>
      </w:rPr>
    </w:lvl>
    <w:lvl w:ilvl="5">
      <w:start w:val="1"/>
      <w:numFmt w:val="decimal"/>
      <w:isLgl/>
      <w:lvlText w:val="%1.%2.%3.%4.%5.%6."/>
      <w:lvlJc w:val="left"/>
      <w:pPr>
        <w:tabs>
          <w:tab w:val="num" w:pos="1440"/>
        </w:tabs>
        <w:ind w:left="1440" w:hanging="1080"/>
      </w:pPr>
      <w:rPr>
        <w:rFonts w:hint="default"/>
        <w:sz w:val="19"/>
      </w:rPr>
    </w:lvl>
    <w:lvl w:ilvl="6">
      <w:start w:val="1"/>
      <w:numFmt w:val="decimal"/>
      <w:isLgl/>
      <w:lvlText w:val="%1.%2.%3.%4.%5.%6.%7."/>
      <w:lvlJc w:val="left"/>
      <w:pPr>
        <w:tabs>
          <w:tab w:val="num" w:pos="1800"/>
        </w:tabs>
        <w:ind w:left="1800" w:hanging="1440"/>
      </w:pPr>
      <w:rPr>
        <w:rFonts w:hint="default"/>
        <w:sz w:val="19"/>
      </w:rPr>
    </w:lvl>
    <w:lvl w:ilvl="7">
      <w:start w:val="1"/>
      <w:numFmt w:val="decimal"/>
      <w:isLgl/>
      <w:lvlText w:val="%1.%2.%3.%4.%5.%6.%7.%8."/>
      <w:lvlJc w:val="left"/>
      <w:pPr>
        <w:tabs>
          <w:tab w:val="num" w:pos="1800"/>
        </w:tabs>
        <w:ind w:left="1800" w:hanging="1440"/>
      </w:pPr>
      <w:rPr>
        <w:rFonts w:hint="default"/>
        <w:sz w:val="19"/>
      </w:rPr>
    </w:lvl>
    <w:lvl w:ilvl="8">
      <w:start w:val="1"/>
      <w:numFmt w:val="decimal"/>
      <w:isLgl/>
      <w:lvlText w:val="%1.%2.%3.%4.%5.%6.%7.%8.%9."/>
      <w:lvlJc w:val="left"/>
      <w:pPr>
        <w:tabs>
          <w:tab w:val="num" w:pos="1800"/>
        </w:tabs>
        <w:ind w:left="1800" w:hanging="1440"/>
      </w:pPr>
      <w:rPr>
        <w:rFonts w:hint="default"/>
        <w:sz w:val="19"/>
      </w:rPr>
    </w:lvl>
  </w:abstractNum>
  <w:abstractNum w:abstractNumId="27">
    <w:nsid w:val="2F5F1A51"/>
    <w:multiLevelType w:val="multilevel"/>
    <w:tmpl w:val="AF8C4284"/>
    <w:styleLink w:val="1"/>
    <w:lvl w:ilvl="0">
      <w:start w:val="1"/>
      <w:numFmt w:val="decimal"/>
      <w:lvlText w:val="%1."/>
      <w:lvlJc w:val="left"/>
      <w:pPr>
        <w:ind w:left="1065" w:hanging="705"/>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FCA087E"/>
    <w:multiLevelType w:val="hybridMultilevel"/>
    <w:tmpl w:val="B5EA66E0"/>
    <w:lvl w:ilvl="0" w:tplc="64767E2A">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9">
    <w:nsid w:val="30FF684A"/>
    <w:multiLevelType w:val="multilevel"/>
    <w:tmpl w:val="36108D60"/>
    <w:lvl w:ilvl="0">
      <w:start w:val="4"/>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0">
    <w:nsid w:val="311C3B39"/>
    <w:multiLevelType w:val="hybridMultilevel"/>
    <w:tmpl w:val="8FC63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4804662"/>
    <w:multiLevelType w:val="hybridMultilevel"/>
    <w:tmpl w:val="72B89B62"/>
    <w:lvl w:ilvl="0" w:tplc="04190003">
      <w:start w:val="1"/>
      <w:numFmt w:val="decimal"/>
      <w:lvlText w:val="%1."/>
      <w:lvlJc w:val="left"/>
      <w:pPr>
        <w:ind w:left="644" w:hanging="360"/>
      </w:pPr>
      <w:rPr>
        <w:rFonts w:hint="default"/>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32">
    <w:nsid w:val="380B36E6"/>
    <w:multiLevelType w:val="hybridMultilevel"/>
    <w:tmpl w:val="964EAF22"/>
    <w:lvl w:ilvl="0" w:tplc="0419000F">
      <w:start w:val="1"/>
      <w:numFmt w:val="decimal"/>
      <w:lvlText w:val="%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3BD87A82"/>
    <w:multiLevelType w:val="hybridMultilevel"/>
    <w:tmpl w:val="FC1EC1CC"/>
    <w:lvl w:ilvl="0" w:tplc="B41647E2">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34">
    <w:nsid w:val="3D441778"/>
    <w:multiLevelType w:val="hybridMultilevel"/>
    <w:tmpl w:val="34A0335A"/>
    <w:lvl w:ilvl="0" w:tplc="A65814CC">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35">
    <w:nsid w:val="3E417197"/>
    <w:multiLevelType w:val="hybridMultilevel"/>
    <w:tmpl w:val="8E3ADDCE"/>
    <w:lvl w:ilvl="0" w:tplc="B92C3D56">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36">
    <w:nsid w:val="3F36293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40D97AB5"/>
    <w:multiLevelType w:val="multilevel"/>
    <w:tmpl w:val="E2F0B7F4"/>
    <w:lvl w:ilvl="0">
      <w:start w:val="1"/>
      <w:numFmt w:val="decimal"/>
      <w:pStyle w:val="10"/>
      <w:lvlText w:val="%1."/>
      <w:lvlJc w:val="left"/>
      <w:pPr>
        <w:ind w:left="432" w:hanging="432"/>
      </w:pPr>
      <w:rPr>
        <w:rFonts w:hint="default"/>
      </w:rPr>
    </w:lvl>
    <w:lvl w:ilvl="1">
      <w:start w:val="1"/>
      <w:numFmt w:val="bullet"/>
      <w:pStyle w:val="3"/>
      <w:lvlText w:val=""/>
      <w:lvlJc w:val="left"/>
      <w:pPr>
        <w:ind w:left="2527" w:hanging="720"/>
      </w:pPr>
      <w:rPr>
        <w:rFonts w:ascii="Symbol" w:hAnsi="Symbol" w:cs="Symbol" w:hint="default"/>
      </w:rPr>
    </w:lvl>
    <w:lvl w:ilvl="2">
      <w:start w:val="1"/>
      <w:numFmt w:val="decimal"/>
      <w:lvlText w:val="%1.%2.%3."/>
      <w:lvlJc w:val="left"/>
      <w:pPr>
        <w:ind w:left="4334" w:hanging="720"/>
      </w:pPr>
      <w:rPr>
        <w:rFonts w:hint="default"/>
      </w:rPr>
    </w:lvl>
    <w:lvl w:ilvl="3">
      <w:start w:val="1"/>
      <w:numFmt w:val="decimal"/>
      <w:lvlText w:val="%1.%2.%3.%4."/>
      <w:lvlJc w:val="left"/>
      <w:pPr>
        <w:ind w:left="6501" w:hanging="1080"/>
      </w:pPr>
      <w:rPr>
        <w:rFonts w:hint="default"/>
      </w:rPr>
    </w:lvl>
    <w:lvl w:ilvl="4">
      <w:start w:val="1"/>
      <w:numFmt w:val="decimal"/>
      <w:lvlText w:val="%1.%2.%3.%4.%5."/>
      <w:lvlJc w:val="left"/>
      <w:pPr>
        <w:ind w:left="8668" w:hanging="1440"/>
      </w:pPr>
      <w:rPr>
        <w:rFonts w:hint="default"/>
      </w:rPr>
    </w:lvl>
    <w:lvl w:ilvl="5">
      <w:start w:val="1"/>
      <w:numFmt w:val="decimal"/>
      <w:lvlText w:val="%1.%2.%3.%4.%5.%6."/>
      <w:lvlJc w:val="left"/>
      <w:pPr>
        <w:ind w:left="10475" w:hanging="1440"/>
      </w:pPr>
      <w:rPr>
        <w:rFonts w:hint="default"/>
      </w:rPr>
    </w:lvl>
    <w:lvl w:ilvl="6">
      <w:start w:val="1"/>
      <w:numFmt w:val="decimal"/>
      <w:lvlText w:val="%1.%2.%3.%4.%5.%6.%7."/>
      <w:lvlJc w:val="left"/>
      <w:pPr>
        <w:ind w:left="12642" w:hanging="1800"/>
      </w:pPr>
      <w:rPr>
        <w:rFonts w:hint="default"/>
      </w:rPr>
    </w:lvl>
    <w:lvl w:ilvl="7">
      <w:start w:val="1"/>
      <w:numFmt w:val="decimal"/>
      <w:lvlText w:val="%1.%2.%3.%4.%5.%6.%7.%8."/>
      <w:lvlJc w:val="left"/>
      <w:pPr>
        <w:ind w:left="14449" w:hanging="1800"/>
      </w:pPr>
      <w:rPr>
        <w:rFonts w:hint="default"/>
      </w:rPr>
    </w:lvl>
    <w:lvl w:ilvl="8">
      <w:start w:val="1"/>
      <w:numFmt w:val="decimal"/>
      <w:lvlText w:val="%1.%2.%3.%4.%5.%6.%7.%8.%9."/>
      <w:lvlJc w:val="left"/>
      <w:pPr>
        <w:ind w:left="16616" w:hanging="2160"/>
      </w:pPr>
      <w:rPr>
        <w:rFonts w:hint="default"/>
      </w:rPr>
    </w:lvl>
  </w:abstractNum>
  <w:abstractNum w:abstractNumId="38">
    <w:nsid w:val="43CA5351"/>
    <w:multiLevelType w:val="hybridMultilevel"/>
    <w:tmpl w:val="4FFC05C8"/>
    <w:lvl w:ilvl="0" w:tplc="4AEEDED0">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39">
    <w:nsid w:val="4470392E"/>
    <w:multiLevelType w:val="hybridMultilevel"/>
    <w:tmpl w:val="BC46807C"/>
    <w:lvl w:ilvl="0" w:tplc="E9AC30C8">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40">
    <w:nsid w:val="462D5FD1"/>
    <w:multiLevelType w:val="hybridMultilevel"/>
    <w:tmpl w:val="422CFE4A"/>
    <w:lvl w:ilvl="0" w:tplc="D48EF2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6530F03"/>
    <w:multiLevelType w:val="hybridMultilevel"/>
    <w:tmpl w:val="553A1FA2"/>
    <w:lvl w:ilvl="0" w:tplc="E63E6F9E">
      <w:start w:val="1"/>
      <w:numFmt w:val="decimal"/>
      <w:lvlText w:val="8.%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46DB0BE9"/>
    <w:multiLevelType w:val="hybridMultilevel"/>
    <w:tmpl w:val="93D6278E"/>
    <w:lvl w:ilvl="0" w:tplc="AAE49DB4">
      <w:start w:val="1"/>
      <w:numFmt w:val="decimal"/>
      <w:lvlText w:val="%1."/>
      <w:lvlJc w:val="left"/>
      <w:pPr>
        <w:ind w:left="720" w:hanging="360"/>
      </w:pPr>
      <w:rPr>
        <w:rFonts w:hint="default"/>
      </w:rPr>
    </w:lvl>
    <w:lvl w:ilvl="1" w:tplc="871CCF8C">
      <w:start w:val="1"/>
      <w:numFmt w:val="lowerLetter"/>
      <w:lvlText w:val="%2."/>
      <w:lvlJc w:val="left"/>
      <w:pPr>
        <w:ind w:left="1440" w:hanging="360"/>
      </w:pPr>
    </w:lvl>
    <w:lvl w:ilvl="2" w:tplc="CB3A275E">
      <w:start w:val="1"/>
      <w:numFmt w:val="lowerRoman"/>
      <w:lvlText w:val="%3."/>
      <w:lvlJc w:val="right"/>
      <w:pPr>
        <w:ind w:left="2160" w:hanging="180"/>
      </w:pPr>
    </w:lvl>
    <w:lvl w:ilvl="3" w:tplc="B0D0BDB4">
      <w:start w:val="1"/>
      <w:numFmt w:val="decimal"/>
      <w:lvlText w:val="%4."/>
      <w:lvlJc w:val="left"/>
      <w:pPr>
        <w:ind w:left="2880" w:hanging="360"/>
      </w:pPr>
    </w:lvl>
    <w:lvl w:ilvl="4" w:tplc="28F6CC70">
      <w:start w:val="1"/>
      <w:numFmt w:val="lowerLetter"/>
      <w:lvlText w:val="%5."/>
      <w:lvlJc w:val="left"/>
      <w:pPr>
        <w:ind w:left="3600" w:hanging="360"/>
      </w:pPr>
    </w:lvl>
    <w:lvl w:ilvl="5" w:tplc="8E96875C">
      <w:start w:val="1"/>
      <w:numFmt w:val="lowerRoman"/>
      <w:lvlText w:val="%6."/>
      <w:lvlJc w:val="right"/>
      <w:pPr>
        <w:ind w:left="4320" w:hanging="180"/>
      </w:pPr>
    </w:lvl>
    <w:lvl w:ilvl="6" w:tplc="53A8B782">
      <w:start w:val="1"/>
      <w:numFmt w:val="decimal"/>
      <w:lvlText w:val="%7."/>
      <w:lvlJc w:val="left"/>
      <w:pPr>
        <w:ind w:left="5040" w:hanging="360"/>
      </w:pPr>
    </w:lvl>
    <w:lvl w:ilvl="7" w:tplc="69B23028">
      <w:start w:val="1"/>
      <w:numFmt w:val="lowerLetter"/>
      <w:lvlText w:val="%8."/>
      <w:lvlJc w:val="left"/>
      <w:pPr>
        <w:ind w:left="5760" w:hanging="360"/>
      </w:pPr>
    </w:lvl>
    <w:lvl w:ilvl="8" w:tplc="F230A5B8">
      <w:start w:val="1"/>
      <w:numFmt w:val="lowerRoman"/>
      <w:lvlText w:val="%9."/>
      <w:lvlJc w:val="right"/>
      <w:pPr>
        <w:ind w:left="6480" w:hanging="180"/>
      </w:pPr>
    </w:lvl>
  </w:abstractNum>
  <w:abstractNum w:abstractNumId="43">
    <w:nsid w:val="476B232C"/>
    <w:multiLevelType w:val="hybridMultilevel"/>
    <w:tmpl w:val="CB1EF4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85353FA"/>
    <w:multiLevelType w:val="hybridMultilevel"/>
    <w:tmpl w:val="FB9C3B8E"/>
    <w:lvl w:ilvl="0" w:tplc="0419000F">
      <w:start w:val="1"/>
      <w:numFmt w:val="decimal"/>
      <w:lvlText w:val="%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4AAF51C3"/>
    <w:multiLevelType w:val="hybridMultilevel"/>
    <w:tmpl w:val="648236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D5E4C3E"/>
    <w:multiLevelType w:val="hybridMultilevel"/>
    <w:tmpl w:val="964EAF22"/>
    <w:lvl w:ilvl="0" w:tplc="04190001">
      <w:start w:val="1"/>
      <w:numFmt w:val="decimal"/>
      <w:lvlText w:val="%1."/>
      <w:lvlJc w:val="left"/>
      <w:pPr>
        <w:ind w:left="644" w:hanging="360"/>
      </w:pPr>
      <w:rPr>
        <w:rFonts w:hint="default"/>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47">
    <w:nsid w:val="4FDC7D9E"/>
    <w:multiLevelType w:val="hybridMultilevel"/>
    <w:tmpl w:val="F05C8026"/>
    <w:lvl w:ilvl="0" w:tplc="04190001">
      <w:start w:val="1"/>
      <w:numFmt w:val="bullet"/>
      <w:lvlText w:val=""/>
      <w:lvlJc w:val="left"/>
      <w:pPr>
        <w:ind w:left="360" w:hanging="360"/>
      </w:pPr>
      <w:rPr>
        <w:rFonts w:ascii="Symbol" w:hAnsi="Symbol"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8">
    <w:nsid w:val="51666BAB"/>
    <w:multiLevelType w:val="hybridMultilevel"/>
    <w:tmpl w:val="1A7ED8D8"/>
    <w:lvl w:ilvl="0" w:tplc="506EDD52">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49">
    <w:nsid w:val="54342984"/>
    <w:multiLevelType w:val="hybridMultilevel"/>
    <w:tmpl w:val="FB9C3B8E"/>
    <w:lvl w:ilvl="0" w:tplc="0419000F">
      <w:start w:val="1"/>
      <w:numFmt w:val="decimal"/>
      <w:lvlText w:val="%1."/>
      <w:lvlJc w:val="left"/>
      <w:pPr>
        <w:ind w:left="64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nsid w:val="55740725"/>
    <w:multiLevelType w:val="hybridMultilevel"/>
    <w:tmpl w:val="2B50EA96"/>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1">
    <w:nsid w:val="5C4174C8"/>
    <w:multiLevelType w:val="multilevel"/>
    <w:tmpl w:val="D0804A68"/>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5D07317D"/>
    <w:multiLevelType w:val="hybridMultilevel"/>
    <w:tmpl w:val="AC2455DC"/>
    <w:styleLink w:val="11"/>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D1F3FB2"/>
    <w:multiLevelType w:val="hybridMultilevel"/>
    <w:tmpl w:val="BECE62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DA841D9"/>
    <w:multiLevelType w:val="hybridMultilevel"/>
    <w:tmpl w:val="EBA82470"/>
    <w:lvl w:ilvl="0" w:tplc="0419000F">
      <w:start w:val="1"/>
      <w:numFmt w:val="decimal"/>
      <w:lvlText w:val="4.11.%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F0D4862"/>
    <w:multiLevelType w:val="hybridMultilevel"/>
    <w:tmpl w:val="1A0EE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FD37C6F"/>
    <w:multiLevelType w:val="hybridMultilevel"/>
    <w:tmpl w:val="D292E272"/>
    <w:lvl w:ilvl="0" w:tplc="BDC4AC4E">
      <w:start w:val="1"/>
      <w:numFmt w:val="decimal"/>
      <w:lvlText w:val="%1."/>
      <w:lvlJc w:val="left"/>
      <w:pPr>
        <w:ind w:left="360" w:hanging="360"/>
      </w:pPr>
      <w:rPr>
        <w:rFonts w:hint="default"/>
      </w:rPr>
    </w:lvl>
    <w:lvl w:ilvl="1" w:tplc="AD5671FC">
      <w:start w:val="1"/>
      <w:numFmt w:val="lowerLetter"/>
      <w:lvlText w:val="%2."/>
      <w:lvlJc w:val="left"/>
      <w:pPr>
        <w:ind w:left="1440" w:hanging="360"/>
      </w:pPr>
    </w:lvl>
    <w:lvl w:ilvl="2" w:tplc="5350ACC4">
      <w:start w:val="1"/>
      <w:numFmt w:val="lowerRoman"/>
      <w:lvlText w:val="%3."/>
      <w:lvlJc w:val="right"/>
      <w:pPr>
        <w:ind w:left="2160" w:hanging="180"/>
      </w:pPr>
    </w:lvl>
    <w:lvl w:ilvl="3" w:tplc="460EF502">
      <w:start w:val="1"/>
      <w:numFmt w:val="decimal"/>
      <w:lvlText w:val="%4."/>
      <w:lvlJc w:val="left"/>
      <w:pPr>
        <w:ind w:left="2880" w:hanging="360"/>
      </w:pPr>
    </w:lvl>
    <w:lvl w:ilvl="4" w:tplc="E874359A">
      <w:start w:val="1"/>
      <w:numFmt w:val="lowerLetter"/>
      <w:lvlText w:val="%5."/>
      <w:lvlJc w:val="left"/>
      <w:pPr>
        <w:ind w:left="3600" w:hanging="360"/>
      </w:pPr>
    </w:lvl>
    <w:lvl w:ilvl="5" w:tplc="B14AE8D8">
      <w:start w:val="1"/>
      <w:numFmt w:val="lowerRoman"/>
      <w:lvlText w:val="%6."/>
      <w:lvlJc w:val="right"/>
      <w:pPr>
        <w:ind w:left="4320" w:hanging="180"/>
      </w:pPr>
    </w:lvl>
    <w:lvl w:ilvl="6" w:tplc="305248A8">
      <w:start w:val="1"/>
      <w:numFmt w:val="decimal"/>
      <w:lvlText w:val="%7."/>
      <w:lvlJc w:val="left"/>
      <w:pPr>
        <w:ind w:left="5040" w:hanging="360"/>
      </w:pPr>
    </w:lvl>
    <w:lvl w:ilvl="7" w:tplc="C090CF9E">
      <w:start w:val="1"/>
      <w:numFmt w:val="lowerLetter"/>
      <w:lvlText w:val="%8."/>
      <w:lvlJc w:val="left"/>
      <w:pPr>
        <w:ind w:left="5760" w:hanging="360"/>
      </w:pPr>
    </w:lvl>
    <w:lvl w:ilvl="8" w:tplc="57A27A3A">
      <w:start w:val="1"/>
      <w:numFmt w:val="lowerRoman"/>
      <w:lvlText w:val="%9."/>
      <w:lvlJc w:val="right"/>
      <w:pPr>
        <w:ind w:left="6480" w:hanging="180"/>
      </w:pPr>
    </w:lvl>
  </w:abstractNum>
  <w:abstractNum w:abstractNumId="57">
    <w:nsid w:val="61682D83"/>
    <w:multiLevelType w:val="hybridMultilevel"/>
    <w:tmpl w:val="477828E2"/>
    <w:lvl w:ilvl="0" w:tplc="0366A346">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58">
    <w:nsid w:val="66E94CF5"/>
    <w:multiLevelType w:val="hybridMultilevel"/>
    <w:tmpl w:val="4D9A9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A702523"/>
    <w:multiLevelType w:val="hybridMultilevel"/>
    <w:tmpl w:val="089C836A"/>
    <w:lvl w:ilvl="0" w:tplc="401262CE">
      <w:start w:val="1"/>
      <w:numFmt w:val="decimal"/>
      <w:lvlText w:val="%1)"/>
      <w:lvlJc w:val="left"/>
      <w:pPr>
        <w:ind w:left="1350" w:hanging="360"/>
      </w:pPr>
      <w:rPr>
        <w:rFonts w:hint="default"/>
        <w:b/>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60">
    <w:nsid w:val="6F1C59D4"/>
    <w:multiLevelType w:val="hybridMultilevel"/>
    <w:tmpl w:val="BE22A122"/>
    <w:lvl w:ilvl="0" w:tplc="F4506950">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61">
    <w:nsid w:val="6F96163B"/>
    <w:multiLevelType w:val="multilevel"/>
    <w:tmpl w:val="0478AC20"/>
    <w:lvl w:ilvl="0">
      <w:start w:val="4"/>
      <w:numFmt w:val="decimal"/>
      <w:lvlText w:val="%1."/>
      <w:lvlJc w:val="left"/>
      <w:pPr>
        <w:tabs>
          <w:tab w:val="num" w:pos="720"/>
        </w:tabs>
        <w:ind w:left="720" w:hanging="360"/>
      </w:pPr>
      <w:rPr>
        <w:rFonts w:hint="default"/>
      </w:rPr>
    </w:lvl>
    <w:lvl w:ilvl="1">
      <w:start w:val="1"/>
      <w:numFmt w:val="decimal"/>
      <w:isLgl/>
      <w:lvlText w:val="%1.%2."/>
      <w:lvlJc w:val="left"/>
      <w:pPr>
        <w:tabs>
          <w:tab w:val="num" w:pos="900"/>
        </w:tabs>
        <w:ind w:left="900" w:hanging="540"/>
      </w:pPr>
      <w:rPr>
        <w:rFonts w:hint="default"/>
        <w:sz w:val="24"/>
        <w:szCs w:val="24"/>
      </w:rPr>
    </w:lvl>
    <w:lvl w:ilvl="2">
      <w:start w:val="1"/>
      <w:numFmt w:val="decimal"/>
      <w:isLgl/>
      <w:lvlText w:val="%1.%2.%3."/>
      <w:lvlJc w:val="left"/>
      <w:pPr>
        <w:tabs>
          <w:tab w:val="num" w:pos="1080"/>
        </w:tabs>
        <w:ind w:left="1080" w:hanging="720"/>
      </w:pPr>
      <w:rPr>
        <w:rFonts w:hint="default"/>
        <w:sz w:val="19"/>
        <w:szCs w:val="19"/>
      </w:rPr>
    </w:lvl>
    <w:lvl w:ilvl="3">
      <w:start w:val="1"/>
      <w:numFmt w:val="decimal"/>
      <w:isLgl/>
      <w:lvlText w:val="%1.%2.%3.%4."/>
      <w:lvlJc w:val="left"/>
      <w:pPr>
        <w:tabs>
          <w:tab w:val="num" w:pos="1080"/>
        </w:tabs>
        <w:ind w:left="1080" w:hanging="720"/>
      </w:pPr>
      <w:rPr>
        <w:rFonts w:hint="default"/>
        <w:sz w:val="19"/>
        <w:szCs w:val="19"/>
      </w:rPr>
    </w:lvl>
    <w:lvl w:ilvl="4">
      <w:start w:val="1"/>
      <w:numFmt w:val="decimal"/>
      <w:isLgl/>
      <w:lvlText w:val="%1.%2.%3.%4.%5."/>
      <w:lvlJc w:val="left"/>
      <w:pPr>
        <w:tabs>
          <w:tab w:val="num" w:pos="1440"/>
        </w:tabs>
        <w:ind w:left="1440" w:hanging="1080"/>
      </w:pPr>
      <w:rPr>
        <w:rFonts w:hint="default"/>
        <w:sz w:val="19"/>
        <w:szCs w:val="19"/>
      </w:rPr>
    </w:lvl>
    <w:lvl w:ilvl="5">
      <w:start w:val="1"/>
      <w:numFmt w:val="decimal"/>
      <w:isLgl/>
      <w:lvlText w:val="%1.%2.%3.%4.%5.%6."/>
      <w:lvlJc w:val="left"/>
      <w:pPr>
        <w:tabs>
          <w:tab w:val="num" w:pos="1440"/>
        </w:tabs>
        <w:ind w:left="1440" w:hanging="1080"/>
      </w:pPr>
      <w:rPr>
        <w:rFonts w:hint="default"/>
        <w:sz w:val="19"/>
        <w:szCs w:val="19"/>
      </w:rPr>
    </w:lvl>
    <w:lvl w:ilvl="6">
      <w:start w:val="1"/>
      <w:numFmt w:val="decimal"/>
      <w:isLgl/>
      <w:lvlText w:val="%1.%2.%3.%4.%5.%6.%7."/>
      <w:lvlJc w:val="left"/>
      <w:pPr>
        <w:tabs>
          <w:tab w:val="num" w:pos="1800"/>
        </w:tabs>
        <w:ind w:left="1800" w:hanging="1440"/>
      </w:pPr>
      <w:rPr>
        <w:rFonts w:hint="default"/>
        <w:sz w:val="19"/>
        <w:szCs w:val="19"/>
      </w:rPr>
    </w:lvl>
    <w:lvl w:ilvl="7">
      <w:start w:val="1"/>
      <w:numFmt w:val="decimal"/>
      <w:isLgl/>
      <w:lvlText w:val="%1.%2.%3.%4.%5.%6.%7.%8."/>
      <w:lvlJc w:val="left"/>
      <w:pPr>
        <w:tabs>
          <w:tab w:val="num" w:pos="1800"/>
        </w:tabs>
        <w:ind w:left="1800" w:hanging="1440"/>
      </w:pPr>
      <w:rPr>
        <w:rFonts w:hint="default"/>
        <w:sz w:val="19"/>
        <w:szCs w:val="19"/>
      </w:rPr>
    </w:lvl>
    <w:lvl w:ilvl="8">
      <w:start w:val="1"/>
      <w:numFmt w:val="decimal"/>
      <w:isLgl/>
      <w:lvlText w:val="%1.%2.%3.%4.%5.%6.%7.%8.%9."/>
      <w:lvlJc w:val="left"/>
      <w:pPr>
        <w:tabs>
          <w:tab w:val="num" w:pos="1800"/>
        </w:tabs>
        <w:ind w:left="1800" w:hanging="1440"/>
      </w:pPr>
      <w:rPr>
        <w:rFonts w:hint="default"/>
        <w:sz w:val="19"/>
        <w:szCs w:val="19"/>
      </w:rPr>
    </w:lvl>
  </w:abstractNum>
  <w:abstractNum w:abstractNumId="62">
    <w:nsid w:val="6FBB2220"/>
    <w:multiLevelType w:val="hybridMultilevel"/>
    <w:tmpl w:val="0AD4CAC8"/>
    <w:lvl w:ilvl="0" w:tplc="D6C4CF36">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63">
    <w:nsid w:val="71B925E3"/>
    <w:multiLevelType w:val="hybridMultilevel"/>
    <w:tmpl w:val="4CC0ED9C"/>
    <w:lvl w:ilvl="0" w:tplc="78724384">
      <w:start w:val="1"/>
      <w:numFmt w:val="bullet"/>
      <w:lvlText w:val=""/>
      <w:lvlJc w:val="left"/>
      <w:pPr>
        <w:ind w:left="862" w:hanging="360"/>
      </w:pPr>
      <w:rPr>
        <w:rFonts w:ascii="Symbol" w:hAnsi="Symbol" w:hint="default"/>
      </w:rPr>
    </w:lvl>
    <w:lvl w:ilvl="1" w:tplc="04190019">
      <w:start w:val="1"/>
      <w:numFmt w:val="bullet"/>
      <w:lvlText w:val="o"/>
      <w:lvlJc w:val="left"/>
      <w:pPr>
        <w:ind w:left="1582" w:hanging="360"/>
      </w:pPr>
      <w:rPr>
        <w:rFonts w:ascii="Courier New" w:hAnsi="Courier New" w:cs="Courier New" w:hint="default"/>
      </w:rPr>
    </w:lvl>
    <w:lvl w:ilvl="2" w:tplc="0419001B" w:tentative="1">
      <w:start w:val="1"/>
      <w:numFmt w:val="bullet"/>
      <w:lvlText w:val=""/>
      <w:lvlJc w:val="left"/>
      <w:pPr>
        <w:ind w:left="2302" w:hanging="360"/>
      </w:pPr>
      <w:rPr>
        <w:rFonts w:ascii="Wingdings" w:hAnsi="Wingdings" w:hint="default"/>
      </w:rPr>
    </w:lvl>
    <w:lvl w:ilvl="3" w:tplc="0419000F" w:tentative="1">
      <w:start w:val="1"/>
      <w:numFmt w:val="bullet"/>
      <w:lvlText w:val=""/>
      <w:lvlJc w:val="left"/>
      <w:pPr>
        <w:ind w:left="3022" w:hanging="360"/>
      </w:pPr>
      <w:rPr>
        <w:rFonts w:ascii="Symbol" w:hAnsi="Symbol" w:hint="default"/>
      </w:rPr>
    </w:lvl>
    <w:lvl w:ilvl="4" w:tplc="04190019" w:tentative="1">
      <w:start w:val="1"/>
      <w:numFmt w:val="bullet"/>
      <w:lvlText w:val="o"/>
      <w:lvlJc w:val="left"/>
      <w:pPr>
        <w:ind w:left="3742" w:hanging="360"/>
      </w:pPr>
      <w:rPr>
        <w:rFonts w:ascii="Courier New" w:hAnsi="Courier New" w:cs="Courier New" w:hint="default"/>
      </w:rPr>
    </w:lvl>
    <w:lvl w:ilvl="5" w:tplc="0419001B" w:tentative="1">
      <w:start w:val="1"/>
      <w:numFmt w:val="bullet"/>
      <w:lvlText w:val=""/>
      <w:lvlJc w:val="left"/>
      <w:pPr>
        <w:ind w:left="4462" w:hanging="360"/>
      </w:pPr>
      <w:rPr>
        <w:rFonts w:ascii="Wingdings" w:hAnsi="Wingdings" w:hint="default"/>
      </w:rPr>
    </w:lvl>
    <w:lvl w:ilvl="6" w:tplc="0419000F" w:tentative="1">
      <w:start w:val="1"/>
      <w:numFmt w:val="bullet"/>
      <w:lvlText w:val=""/>
      <w:lvlJc w:val="left"/>
      <w:pPr>
        <w:ind w:left="5182" w:hanging="360"/>
      </w:pPr>
      <w:rPr>
        <w:rFonts w:ascii="Symbol" w:hAnsi="Symbol" w:hint="default"/>
      </w:rPr>
    </w:lvl>
    <w:lvl w:ilvl="7" w:tplc="04190019" w:tentative="1">
      <w:start w:val="1"/>
      <w:numFmt w:val="bullet"/>
      <w:lvlText w:val="o"/>
      <w:lvlJc w:val="left"/>
      <w:pPr>
        <w:ind w:left="5902" w:hanging="360"/>
      </w:pPr>
      <w:rPr>
        <w:rFonts w:ascii="Courier New" w:hAnsi="Courier New" w:cs="Courier New" w:hint="default"/>
      </w:rPr>
    </w:lvl>
    <w:lvl w:ilvl="8" w:tplc="0419001B" w:tentative="1">
      <w:start w:val="1"/>
      <w:numFmt w:val="bullet"/>
      <w:lvlText w:val=""/>
      <w:lvlJc w:val="left"/>
      <w:pPr>
        <w:ind w:left="6622" w:hanging="360"/>
      </w:pPr>
      <w:rPr>
        <w:rFonts w:ascii="Wingdings" w:hAnsi="Wingdings" w:hint="default"/>
      </w:rPr>
    </w:lvl>
  </w:abstractNum>
  <w:abstractNum w:abstractNumId="64">
    <w:nsid w:val="73706C61"/>
    <w:multiLevelType w:val="hybridMultilevel"/>
    <w:tmpl w:val="23F4CF30"/>
    <w:lvl w:ilvl="0" w:tplc="04190001">
      <w:start w:val="1"/>
      <w:numFmt w:val="decimal"/>
      <w:lvlText w:val="%1."/>
      <w:lvlJc w:val="left"/>
      <w:pPr>
        <w:ind w:left="644" w:hanging="360"/>
      </w:pPr>
      <w:rPr>
        <w:rFonts w:hint="default"/>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65">
    <w:nsid w:val="740B108C"/>
    <w:multiLevelType w:val="hybridMultilevel"/>
    <w:tmpl w:val="AD844B66"/>
    <w:lvl w:ilvl="0" w:tplc="45983A72">
      <w:start w:val="1"/>
      <w:numFmt w:val="decimal"/>
      <w:lvlText w:val="%1)"/>
      <w:lvlJc w:val="left"/>
      <w:pPr>
        <w:ind w:left="1350" w:hanging="360"/>
      </w:pPr>
      <w:rPr>
        <w:rFonts w:hint="default"/>
        <w:i w:val="0"/>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66">
    <w:nsid w:val="7735701F"/>
    <w:multiLevelType w:val="hybridMultilevel"/>
    <w:tmpl w:val="7C36B3E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7">
    <w:nsid w:val="78996815"/>
    <w:multiLevelType w:val="multilevel"/>
    <w:tmpl w:val="0AB4F2DE"/>
    <w:lvl w:ilvl="0">
      <w:start w:val="4"/>
      <w:numFmt w:val="decimal"/>
      <w:lvlText w:val="%1."/>
      <w:lvlJc w:val="left"/>
      <w:pPr>
        <w:ind w:left="540" w:hanging="540"/>
      </w:pPr>
      <w:rPr>
        <w:rFonts w:hint="default"/>
      </w:rPr>
    </w:lvl>
    <w:lvl w:ilvl="1">
      <w:start w:val="7"/>
      <w:numFmt w:val="decimal"/>
      <w:lvlText w:val="%1.%2."/>
      <w:lvlJc w:val="left"/>
      <w:pPr>
        <w:ind w:left="987" w:hanging="540"/>
      </w:pPr>
      <w:rPr>
        <w:rFonts w:hint="default"/>
      </w:rPr>
    </w:lvl>
    <w:lvl w:ilvl="2">
      <w:start w:val="1"/>
      <w:numFmt w:val="decimal"/>
      <w:lvlText w:val="4.9.%3"/>
      <w:lvlJc w:val="left"/>
      <w:pPr>
        <w:ind w:left="1614" w:hanging="720"/>
      </w:pPr>
      <w:rPr>
        <w:rFonts w:hint="default"/>
      </w:rPr>
    </w:lvl>
    <w:lvl w:ilvl="3">
      <w:start w:val="1"/>
      <w:numFmt w:val="decimal"/>
      <w:lvlText w:val="%1.%2.%3.%4."/>
      <w:lvlJc w:val="left"/>
      <w:pPr>
        <w:ind w:left="2061"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315" w:hanging="1080"/>
      </w:pPr>
      <w:rPr>
        <w:rFonts w:hint="default"/>
      </w:rPr>
    </w:lvl>
    <w:lvl w:ilvl="6">
      <w:start w:val="1"/>
      <w:numFmt w:val="decimal"/>
      <w:lvlText w:val="%1.%2.%3.%4.%5.%6.%7."/>
      <w:lvlJc w:val="left"/>
      <w:pPr>
        <w:ind w:left="4122" w:hanging="1440"/>
      </w:pPr>
      <w:rPr>
        <w:rFonts w:hint="default"/>
      </w:rPr>
    </w:lvl>
    <w:lvl w:ilvl="7">
      <w:start w:val="1"/>
      <w:numFmt w:val="decimal"/>
      <w:lvlText w:val="%1.%2.%3.%4.%5.%6.%7.%8."/>
      <w:lvlJc w:val="left"/>
      <w:pPr>
        <w:ind w:left="4569" w:hanging="1440"/>
      </w:pPr>
      <w:rPr>
        <w:rFonts w:hint="default"/>
      </w:rPr>
    </w:lvl>
    <w:lvl w:ilvl="8">
      <w:start w:val="1"/>
      <w:numFmt w:val="decimal"/>
      <w:lvlText w:val="%1.%2.%3.%4.%5.%6.%7.%8.%9."/>
      <w:lvlJc w:val="left"/>
      <w:pPr>
        <w:ind w:left="5376" w:hanging="1800"/>
      </w:pPr>
      <w:rPr>
        <w:rFonts w:hint="default"/>
      </w:rPr>
    </w:lvl>
  </w:abstractNum>
  <w:abstractNum w:abstractNumId="68">
    <w:nsid w:val="7AB00D99"/>
    <w:multiLevelType w:val="hybridMultilevel"/>
    <w:tmpl w:val="97C85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C7149B7"/>
    <w:multiLevelType w:val="multilevel"/>
    <w:tmpl w:val="564C3974"/>
    <w:lvl w:ilvl="0">
      <w:start w:val="4"/>
      <w:numFmt w:val="decimal"/>
      <w:lvlText w:val="%1."/>
      <w:lvlJc w:val="left"/>
      <w:pPr>
        <w:ind w:left="540" w:hanging="540"/>
      </w:pPr>
      <w:rPr>
        <w:rFonts w:hint="default"/>
      </w:rPr>
    </w:lvl>
    <w:lvl w:ilvl="1">
      <w:start w:val="6"/>
      <w:numFmt w:val="decimal"/>
      <w:lvlText w:val="%1.%2."/>
      <w:lvlJc w:val="left"/>
      <w:pPr>
        <w:ind w:left="894" w:hanging="540"/>
      </w:pPr>
      <w:rPr>
        <w:rFonts w:hint="default"/>
      </w:rPr>
    </w:lvl>
    <w:lvl w:ilvl="2">
      <w:start w:val="1"/>
      <w:numFmt w:val="decimal"/>
      <w:lvlText w:val="4.8.%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0">
    <w:nsid w:val="7EBA7B0E"/>
    <w:multiLevelType w:val="hybridMultilevel"/>
    <w:tmpl w:val="C88671FE"/>
    <w:lvl w:ilvl="0" w:tplc="7E061CBC">
      <w:start w:val="1"/>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num w:numId="1">
    <w:abstractNumId w:val="37"/>
  </w:num>
  <w:num w:numId="2">
    <w:abstractNumId w:val="66"/>
  </w:num>
  <w:num w:numId="3">
    <w:abstractNumId w:val="4"/>
  </w:num>
  <w:num w:numId="4">
    <w:abstractNumId w:val="24"/>
  </w:num>
  <w:num w:numId="5">
    <w:abstractNumId w:val="36"/>
  </w:num>
  <w:num w:numId="6">
    <w:abstractNumId w:val="27"/>
  </w:num>
  <w:num w:numId="7">
    <w:abstractNumId w:val="42"/>
  </w:num>
  <w:num w:numId="8">
    <w:abstractNumId w:val="11"/>
  </w:num>
  <w:num w:numId="9">
    <w:abstractNumId w:val="7"/>
  </w:num>
  <w:num w:numId="10">
    <w:abstractNumId w:val="50"/>
  </w:num>
  <w:num w:numId="11">
    <w:abstractNumId w:val="56"/>
  </w:num>
  <w:num w:numId="12">
    <w:abstractNumId w:val="2"/>
  </w:num>
  <w:num w:numId="13">
    <w:abstractNumId w:val="10"/>
  </w:num>
  <w:num w:numId="14">
    <w:abstractNumId w:val="32"/>
  </w:num>
  <w:num w:numId="15">
    <w:abstractNumId w:val="46"/>
  </w:num>
  <w:num w:numId="16">
    <w:abstractNumId w:val="31"/>
  </w:num>
  <w:num w:numId="17">
    <w:abstractNumId w:val="64"/>
  </w:num>
  <w:num w:numId="18">
    <w:abstractNumId w:val="1"/>
  </w:num>
  <w:num w:numId="19">
    <w:abstractNumId w:val="44"/>
  </w:num>
  <w:num w:numId="20">
    <w:abstractNumId w:val="49"/>
  </w:num>
  <w:num w:numId="21">
    <w:abstractNumId w:val="12"/>
  </w:num>
  <w:num w:numId="22">
    <w:abstractNumId w:val="13"/>
  </w:num>
  <w:num w:numId="23">
    <w:abstractNumId w:val="61"/>
  </w:num>
  <w:num w:numId="24">
    <w:abstractNumId w:val="41"/>
  </w:num>
  <w:num w:numId="25">
    <w:abstractNumId w:val="6"/>
  </w:num>
  <w:num w:numId="26">
    <w:abstractNumId w:val="52"/>
  </w:num>
  <w:num w:numId="27">
    <w:abstractNumId w:val="45"/>
  </w:num>
  <w:num w:numId="28">
    <w:abstractNumId w:val="19"/>
  </w:num>
  <w:num w:numId="29">
    <w:abstractNumId w:val="65"/>
  </w:num>
  <w:num w:numId="30">
    <w:abstractNumId w:val="59"/>
  </w:num>
  <w:num w:numId="31">
    <w:abstractNumId w:val="48"/>
  </w:num>
  <w:num w:numId="32">
    <w:abstractNumId w:val="33"/>
  </w:num>
  <w:num w:numId="33">
    <w:abstractNumId w:val="21"/>
  </w:num>
  <w:num w:numId="34">
    <w:abstractNumId w:val="23"/>
  </w:num>
  <w:num w:numId="35">
    <w:abstractNumId w:val="60"/>
  </w:num>
  <w:num w:numId="36">
    <w:abstractNumId w:val="15"/>
  </w:num>
  <w:num w:numId="37">
    <w:abstractNumId w:val="25"/>
  </w:num>
  <w:num w:numId="38">
    <w:abstractNumId w:val="57"/>
  </w:num>
  <w:num w:numId="39">
    <w:abstractNumId w:val="9"/>
  </w:num>
  <w:num w:numId="40">
    <w:abstractNumId w:val="35"/>
  </w:num>
  <w:num w:numId="41">
    <w:abstractNumId w:val="34"/>
  </w:num>
  <w:num w:numId="42">
    <w:abstractNumId w:val="39"/>
  </w:num>
  <w:num w:numId="43">
    <w:abstractNumId w:val="28"/>
  </w:num>
  <w:num w:numId="44">
    <w:abstractNumId w:val="5"/>
  </w:num>
  <w:num w:numId="45">
    <w:abstractNumId w:val="70"/>
  </w:num>
  <w:num w:numId="46">
    <w:abstractNumId w:val="18"/>
  </w:num>
  <w:num w:numId="47">
    <w:abstractNumId w:val="17"/>
  </w:num>
  <w:num w:numId="48">
    <w:abstractNumId w:val="22"/>
  </w:num>
  <w:num w:numId="49">
    <w:abstractNumId w:val="62"/>
  </w:num>
  <w:num w:numId="50">
    <w:abstractNumId w:val="3"/>
  </w:num>
  <w:num w:numId="51">
    <w:abstractNumId w:val="0"/>
  </w:num>
  <w:num w:numId="52">
    <w:abstractNumId w:val="38"/>
  </w:num>
  <w:num w:numId="53">
    <w:abstractNumId w:val="14"/>
  </w:num>
  <w:num w:numId="54">
    <w:abstractNumId w:val="63"/>
  </w:num>
  <w:num w:numId="55">
    <w:abstractNumId w:val="26"/>
  </w:num>
  <w:num w:numId="56">
    <w:abstractNumId w:val="20"/>
  </w:num>
  <w:num w:numId="57">
    <w:abstractNumId w:val="29"/>
  </w:num>
  <w:num w:numId="58">
    <w:abstractNumId w:val="51"/>
  </w:num>
  <w:num w:numId="59">
    <w:abstractNumId w:val="69"/>
  </w:num>
  <w:num w:numId="60">
    <w:abstractNumId w:val="67"/>
  </w:num>
  <w:num w:numId="61">
    <w:abstractNumId w:val="16"/>
  </w:num>
  <w:num w:numId="62">
    <w:abstractNumId w:val="54"/>
  </w:num>
  <w:num w:numId="63">
    <w:abstractNumId w:val="47"/>
  </w:num>
  <w:num w:numId="64">
    <w:abstractNumId w:val="43"/>
  </w:num>
  <w:num w:numId="65">
    <w:abstractNumId w:val="40"/>
  </w:num>
  <w:num w:numId="66">
    <w:abstractNumId w:val="68"/>
  </w:num>
  <w:num w:numId="67">
    <w:abstractNumId w:val="55"/>
  </w:num>
  <w:num w:numId="68">
    <w:abstractNumId w:val="8"/>
  </w:num>
  <w:num w:numId="69">
    <w:abstractNumId w:val="58"/>
  </w:num>
  <w:num w:numId="70">
    <w:abstractNumId w:val="53"/>
  </w:num>
  <w:num w:numId="71">
    <w:abstractNumId w:val="30"/>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oNotDisplayPageBoundaries/>
  <w:embedSystemFonts/>
  <w:proofState w:spelling="clean" w:grammar="clean"/>
  <w:defaultTabStop w:val="709"/>
  <w:doNotHyphenateCaps/>
  <w:drawingGridHorizontalSpacing w:val="120"/>
  <w:displayHorizontalDrawingGridEvery w:val="2"/>
  <w:characterSpacingControl w:val="doNotCompress"/>
  <w:doNotValidateAgainstSchema/>
  <w:doNotDemarcateInvalidXml/>
  <w:footnotePr>
    <w:footnote w:id="0"/>
    <w:footnote w:id="1"/>
  </w:footnotePr>
  <w:endnotePr>
    <w:endnote w:id="0"/>
    <w:endnote w:id="1"/>
  </w:endnotePr>
  <w:compat/>
  <w:rsids>
    <w:rsidRoot w:val="003040A5"/>
    <w:rsid w:val="00000331"/>
    <w:rsid w:val="000006BF"/>
    <w:rsid w:val="000026BF"/>
    <w:rsid w:val="00002FE5"/>
    <w:rsid w:val="00003892"/>
    <w:rsid w:val="00003977"/>
    <w:rsid w:val="0000431A"/>
    <w:rsid w:val="00004692"/>
    <w:rsid w:val="000051DE"/>
    <w:rsid w:val="000061FF"/>
    <w:rsid w:val="00006DCF"/>
    <w:rsid w:val="00010AC3"/>
    <w:rsid w:val="00010C6E"/>
    <w:rsid w:val="000118F0"/>
    <w:rsid w:val="00013AAB"/>
    <w:rsid w:val="00014218"/>
    <w:rsid w:val="00014A59"/>
    <w:rsid w:val="00014AF6"/>
    <w:rsid w:val="00015AB7"/>
    <w:rsid w:val="00016394"/>
    <w:rsid w:val="00017041"/>
    <w:rsid w:val="00017F40"/>
    <w:rsid w:val="00020401"/>
    <w:rsid w:val="00020AB8"/>
    <w:rsid w:val="00021346"/>
    <w:rsid w:val="0002170C"/>
    <w:rsid w:val="000218F3"/>
    <w:rsid w:val="00033A94"/>
    <w:rsid w:val="00034AD7"/>
    <w:rsid w:val="00035BFD"/>
    <w:rsid w:val="00035FFD"/>
    <w:rsid w:val="0003626C"/>
    <w:rsid w:val="00036D23"/>
    <w:rsid w:val="00040E8E"/>
    <w:rsid w:val="000415D3"/>
    <w:rsid w:val="00041B91"/>
    <w:rsid w:val="0004271C"/>
    <w:rsid w:val="00042855"/>
    <w:rsid w:val="000429E7"/>
    <w:rsid w:val="00042E9F"/>
    <w:rsid w:val="00042F27"/>
    <w:rsid w:val="00044F8F"/>
    <w:rsid w:val="00046262"/>
    <w:rsid w:val="000467CE"/>
    <w:rsid w:val="00052719"/>
    <w:rsid w:val="00054F89"/>
    <w:rsid w:val="00055926"/>
    <w:rsid w:val="00055B38"/>
    <w:rsid w:val="0005688A"/>
    <w:rsid w:val="000617B8"/>
    <w:rsid w:val="00061A7C"/>
    <w:rsid w:val="0006221E"/>
    <w:rsid w:val="00062603"/>
    <w:rsid w:val="00062C27"/>
    <w:rsid w:val="000631B3"/>
    <w:rsid w:val="00065879"/>
    <w:rsid w:val="00067828"/>
    <w:rsid w:val="000678A9"/>
    <w:rsid w:val="00070B8E"/>
    <w:rsid w:val="00073423"/>
    <w:rsid w:val="00074309"/>
    <w:rsid w:val="00075BBD"/>
    <w:rsid w:val="00075F57"/>
    <w:rsid w:val="00081C3F"/>
    <w:rsid w:val="00082E6B"/>
    <w:rsid w:val="0008338D"/>
    <w:rsid w:val="0008358F"/>
    <w:rsid w:val="0008480E"/>
    <w:rsid w:val="000873D8"/>
    <w:rsid w:val="0008775E"/>
    <w:rsid w:val="00087A09"/>
    <w:rsid w:val="00090FF3"/>
    <w:rsid w:val="00093040"/>
    <w:rsid w:val="000932CB"/>
    <w:rsid w:val="00093E9C"/>
    <w:rsid w:val="000960D3"/>
    <w:rsid w:val="0009633C"/>
    <w:rsid w:val="000963D6"/>
    <w:rsid w:val="000973F9"/>
    <w:rsid w:val="000A124F"/>
    <w:rsid w:val="000A23D5"/>
    <w:rsid w:val="000A2C4A"/>
    <w:rsid w:val="000A3EFC"/>
    <w:rsid w:val="000A4F0D"/>
    <w:rsid w:val="000A68C9"/>
    <w:rsid w:val="000B0F2B"/>
    <w:rsid w:val="000B1C66"/>
    <w:rsid w:val="000B2153"/>
    <w:rsid w:val="000B25F3"/>
    <w:rsid w:val="000B2E47"/>
    <w:rsid w:val="000B3831"/>
    <w:rsid w:val="000B3C15"/>
    <w:rsid w:val="000B4573"/>
    <w:rsid w:val="000B4EF3"/>
    <w:rsid w:val="000B5260"/>
    <w:rsid w:val="000B58BD"/>
    <w:rsid w:val="000B6063"/>
    <w:rsid w:val="000B6AFA"/>
    <w:rsid w:val="000B77C4"/>
    <w:rsid w:val="000C0BB1"/>
    <w:rsid w:val="000C2EDA"/>
    <w:rsid w:val="000C61B3"/>
    <w:rsid w:val="000C7AAA"/>
    <w:rsid w:val="000C7C55"/>
    <w:rsid w:val="000D20D2"/>
    <w:rsid w:val="000D3AA5"/>
    <w:rsid w:val="000D43BC"/>
    <w:rsid w:val="000D4E32"/>
    <w:rsid w:val="000D5657"/>
    <w:rsid w:val="000D5E25"/>
    <w:rsid w:val="000D6AEB"/>
    <w:rsid w:val="000D704B"/>
    <w:rsid w:val="000E0267"/>
    <w:rsid w:val="000E02A6"/>
    <w:rsid w:val="000E0AD2"/>
    <w:rsid w:val="000E1B1F"/>
    <w:rsid w:val="000E29FC"/>
    <w:rsid w:val="000E3E0E"/>
    <w:rsid w:val="000E496D"/>
    <w:rsid w:val="000E517A"/>
    <w:rsid w:val="000E64B6"/>
    <w:rsid w:val="000E7D90"/>
    <w:rsid w:val="000F0866"/>
    <w:rsid w:val="000F2FF6"/>
    <w:rsid w:val="000F5C97"/>
    <w:rsid w:val="000F5CDE"/>
    <w:rsid w:val="000F633B"/>
    <w:rsid w:val="00100236"/>
    <w:rsid w:val="00101A19"/>
    <w:rsid w:val="0010206E"/>
    <w:rsid w:val="0010216E"/>
    <w:rsid w:val="00103326"/>
    <w:rsid w:val="00103563"/>
    <w:rsid w:val="00104B35"/>
    <w:rsid w:val="001060F8"/>
    <w:rsid w:val="001070B7"/>
    <w:rsid w:val="00110A71"/>
    <w:rsid w:val="0011118E"/>
    <w:rsid w:val="00112E26"/>
    <w:rsid w:val="00113AF7"/>
    <w:rsid w:val="00114D6D"/>
    <w:rsid w:val="00115259"/>
    <w:rsid w:val="001156DA"/>
    <w:rsid w:val="00117111"/>
    <w:rsid w:val="001178D6"/>
    <w:rsid w:val="00120AF7"/>
    <w:rsid w:val="001219A5"/>
    <w:rsid w:val="00121C6D"/>
    <w:rsid w:val="00122F72"/>
    <w:rsid w:val="0012426F"/>
    <w:rsid w:val="00125374"/>
    <w:rsid w:val="00127BD6"/>
    <w:rsid w:val="00130EB7"/>
    <w:rsid w:val="00130F6C"/>
    <w:rsid w:val="0013112A"/>
    <w:rsid w:val="00131E75"/>
    <w:rsid w:val="00132630"/>
    <w:rsid w:val="00134D7E"/>
    <w:rsid w:val="00135925"/>
    <w:rsid w:val="00135FBF"/>
    <w:rsid w:val="00135FE8"/>
    <w:rsid w:val="00140134"/>
    <w:rsid w:val="001405C6"/>
    <w:rsid w:val="00140FA6"/>
    <w:rsid w:val="001429C0"/>
    <w:rsid w:val="00143090"/>
    <w:rsid w:val="0014322C"/>
    <w:rsid w:val="00144A89"/>
    <w:rsid w:val="00144D2F"/>
    <w:rsid w:val="0014564C"/>
    <w:rsid w:val="00147EC5"/>
    <w:rsid w:val="00150B2B"/>
    <w:rsid w:val="00151DBB"/>
    <w:rsid w:val="00152A04"/>
    <w:rsid w:val="00152E14"/>
    <w:rsid w:val="0015372A"/>
    <w:rsid w:val="001538C8"/>
    <w:rsid w:val="00153C55"/>
    <w:rsid w:val="00155E98"/>
    <w:rsid w:val="00156C5A"/>
    <w:rsid w:val="00160709"/>
    <w:rsid w:val="001610B1"/>
    <w:rsid w:val="00161CE9"/>
    <w:rsid w:val="001620E5"/>
    <w:rsid w:val="00164FCB"/>
    <w:rsid w:val="001675E8"/>
    <w:rsid w:val="00167B7F"/>
    <w:rsid w:val="00170731"/>
    <w:rsid w:val="00170BC4"/>
    <w:rsid w:val="00171A57"/>
    <w:rsid w:val="00174295"/>
    <w:rsid w:val="00174B6D"/>
    <w:rsid w:val="00176217"/>
    <w:rsid w:val="00177965"/>
    <w:rsid w:val="001841E9"/>
    <w:rsid w:val="001857D7"/>
    <w:rsid w:val="001859DC"/>
    <w:rsid w:val="001864B7"/>
    <w:rsid w:val="001875A9"/>
    <w:rsid w:val="0019015C"/>
    <w:rsid w:val="001908B5"/>
    <w:rsid w:val="0019338B"/>
    <w:rsid w:val="001939CB"/>
    <w:rsid w:val="001951AB"/>
    <w:rsid w:val="001952C1"/>
    <w:rsid w:val="00195D96"/>
    <w:rsid w:val="00195FBA"/>
    <w:rsid w:val="001968BD"/>
    <w:rsid w:val="001A035B"/>
    <w:rsid w:val="001A054A"/>
    <w:rsid w:val="001A1DC6"/>
    <w:rsid w:val="001A2B52"/>
    <w:rsid w:val="001A2FB5"/>
    <w:rsid w:val="001A3B08"/>
    <w:rsid w:val="001A5809"/>
    <w:rsid w:val="001A5FB1"/>
    <w:rsid w:val="001A67D2"/>
    <w:rsid w:val="001A6F04"/>
    <w:rsid w:val="001A7DC7"/>
    <w:rsid w:val="001B3CE0"/>
    <w:rsid w:val="001B3E03"/>
    <w:rsid w:val="001B41EE"/>
    <w:rsid w:val="001B4A27"/>
    <w:rsid w:val="001B5603"/>
    <w:rsid w:val="001B5CD8"/>
    <w:rsid w:val="001C20BF"/>
    <w:rsid w:val="001C3A97"/>
    <w:rsid w:val="001C4BC8"/>
    <w:rsid w:val="001C52E8"/>
    <w:rsid w:val="001C5480"/>
    <w:rsid w:val="001C6209"/>
    <w:rsid w:val="001C6C9A"/>
    <w:rsid w:val="001C7571"/>
    <w:rsid w:val="001D08CC"/>
    <w:rsid w:val="001D0C23"/>
    <w:rsid w:val="001D2FC7"/>
    <w:rsid w:val="001D43B7"/>
    <w:rsid w:val="001D50F6"/>
    <w:rsid w:val="001D56AC"/>
    <w:rsid w:val="001D746F"/>
    <w:rsid w:val="001D7CA9"/>
    <w:rsid w:val="001E108B"/>
    <w:rsid w:val="001E179F"/>
    <w:rsid w:val="001E2849"/>
    <w:rsid w:val="001E28BA"/>
    <w:rsid w:val="001E3D44"/>
    <w:rsid w:val="001E4246"/>
    <w:rsid w:val="001E601B"/>
    <w:rsid w:val="001E6710"/>
    <w:rsid w:val="001E729F"/>
    <w:rsid w:val="001F2845"/>
    <w:rsid w:val="001F4944"/>
    <w:rsid w:val="001F5206"/>
    <w:rsid w:val="001F5533"/>
    <w:rsid w:val="001F5A2E"/>
    <w:rsid w:val="001F749F"/>
    <w:rsid w:val="002004F5"/>
    <w:rsid w:val="00200B54"/>
    <w:rsid w:val="00200F36"/>
    <w:rsid w:val="0020107C"/>
    <w:rsid w:val="0020215C"/>
    <w:rsid w:val="002058A9"/>
    <w:rsid w:val="00206319"/>
    <w:rsid w:val="002065E7"/>
    <w:rsid w:val="00206D36"/>
    <w:rsid w:val="00207574"/>
    <w:rsid w:val="002078B9"/>
    <w:rsid w:val="00207F61"/>
    <w:rsid w:val="00210CEE"/>
    <w:rsid w:val="0021318B"/>
    <w:rsid w:val="00214AD3"/>
    <w:rsid w:val="0021571F"/>
    <w:rsid w:val="00215B86"/>
    <w:rsid w:val="00216B71"/>
    <w:rsid w:val="00217E0E"/>
    <w:rsid w:val="00221190"/>
    <w:rsid w:val="00221691"/>
    <w:rsid w:val="00223757"/>
    <w:rsid w:val="00223AE2"/>
    <w:rsid w:val="00223CB9"/>
    <w:rsid w:val="00225160"/>
    <w:rsid w:val="00227B3C"/>
    <w:rsid w:val="00227C3E"/>
    <w:rsid w:val="00230318"/>
    <w:rsid w:val="0023242E"/>
    <w:rsid w:val="00233615"/>
    <w:rsid w:val="00236595"/>
    <w:rsid w:val="00236741"/>
    <w:rsid w:val="00237586"/>
    <w:rsid w:val="00240E0A"/>
    <w:rsid w:val="00241EE1"/>
    <w:rsid w:val="002420AA"/>
    <w:rsid w:val="00242B07"/>
    <w:rsid w:val="00242D40"/>
    <w:rsid w:val="00244A25"/>
    <w:rsid w:val="00244A7B"/>
    <w:rsid w:val="00244DC3"/>
    <w:rsid w:val="00245B5B"/>
    <w:rsid w:val="00251155"/>
    <w:rsid w:val="00252271"/>
    <w:rsid w:val="0025246E"/>
    <w:rsid w:val="00252555"/>
    <w:rsid w:val="0025278B"/>
    <w:rsid w:val="0025313D"/>
    <w:rsid w:val="00253301"/>
    <w:rsid w:val="00254367"/>
    <w:rsid w:val="00255A80"/>
    <w:rsid w:val="00256FF4"/>
    <w:rsid w:val="002570B4"/>
    <w:rsid w:val="002604EC"/>
    <w:rsid w:val="00260D16"/>
    <w:rsid w:val="00261D4A"/>
    <w:rsid w:val="0026280D"/>
    <w:rsid w:val="00262B4B"/>
    <w:rsid w:val="002644A9"/>
    <w:rsid w:val="00265663"/>
    <w:rsid w:val="00266EA7"/>
    <w:rsid w:val="0026753A"/>
    <w:rsid w:val="00270EDE"/>
    <w:rsid w:val="0027187B"/>
    <w:rsid w:val="00271972"/>
    <w:rsid w:val="00271F8C"/>
    <w:rsid w:val="0027230D"/>
    <w:rsid w:val="00274807"/>
    <w:rsid w:val="0027496D"/>
    <w:rsid w:val="00277503"/>
    <w:rsid w:val="00277EA2"/>
    <w:rsid w:val="00283350"/>
    <w:rsid w:val="00283380"/>
    <w:rsid w:val="00284254"/>
    <w:rsid w:val="00286828"/>
    <w:rsid w:val="00291E20"/>
    <w:rsid w:val="0029231C"/>
    <w:rsid w:val="00293649"/>
    <w:rsid w:val="00293BF0"/>
    <w:rsid w:val="00293CB9"/>
    <w:rsid w:val="00293E8E"/>
    <w:rsid w:val="00294624"/>
    <w:rsid w:val="0029582E"/>
    <w:rsid w:val="002A2C6A"/>
    <w:rsid w:val="002A2FD4"/>
    <w:rsid w:val="002A61A9"/>
    <w:rsid w:val="002B1961"/>
    <w:rsid w:val="002B3239"/>
    <w:rsid w:val="002B436D"/>
    <w:rsid w:val="002B463E"/>
    <w:rsid w:val="002B4B5B"/>
    <w:rsid w:val="002B4CBC"/>
    <w:rsid w:val="002B5BC7"/>
    <w:rsid w:val="002B62B8"/>
    <w:rsid w:val="002B79A1"/>
    <w:rsid w:val="002C0E08"/>
    <w:rsid w:val="002C12F0"/>
    <w:rsid w:val="002C20C4"/>
    <w:rsid w:val="002C356A"/>
    <w:rsid w:val="002C61CF"/>
    <w:rsid w:val="002C656A"/>
    <w:rsid w:val="002C67EE"/>
    <w:rsid w:val="002D07A5"/>
    <w:rsid w:val="002D0C9A"/>
    <w:rsid w:val="002D1A32"/>
    <w:rsid w:val="002D1BA5"/>
    <w:rsid w:val="002D25BB"/>
    <w:rsid w:val="002D2A06"/>
    <w:rsid w:val="002D31C6"/>
    <w:rsid w:val="002D5553"/>
    <w:rsid w:val="002D590A"/>
    <w:rsid w:val="002E0E1C"/>
    <w:rsid w:val="002E4350"/>
    <w:rsid w:val="002E5843"/>
    <w:rsid w:val="002E5CA3"/>
    <w:rsid w:val="002E5CC6"/>
    <w:rsid w:val="002E5E5A"/>
    <w:rsid w:val="002E627C"/>
    <w:rsid w:val="002E6710"/>
    <w:rsid w:val="002E6C75"/>
    <w:rsid w:val="002E7168"/>
    <w:rsid w:val="002E721F"/>
    <w:rsid w:val="002E7C1F"/>
    <w:rsid w:val="002F09A2"/>
    <w:rsid w:val="002F1424"/>
    <w:rsid w:val="002F18D2"/>
    <w:rsid w:val="002F376C"/>
    <w:rsid w:val="002F49DC"/>
    <w:rsid w:val="002F531E"/>
    <w:rsid w:val="002F6D1C"/>
    <w:rsid w:val="0030168E"/>
    <w:rsid w:val="003021D3"/>
    <w:rsid w:val="003040A5"/>
    <w:rsid w:val="0030456F"/>
    <w:rsid w:val="00304AB8"/>
    <w:rsid w:val="00306242"/>
    <w:rsid w:val="0030702E"/>
    <w:rsid w:val="003115B6"/>
    <w:rsid w:val="00312649"/>
    <w:rsid w:val="00313CCC"/>
    <w:rsid w:val="003142C5"/>
    <w:rsid w:val="003142E2"/>
    <w:rsid w:val="00314BCF"/>
    <w:rsid w:val="0031568A"/>
    <w:rsid w:val="00317348"/>
    <w:rsid w:val="00322105"/>
    <w:rsid w:val="003227E1"/>
    <w:rsid w:val="003229DA"/>
    <w:rsid w:val="00323E52"/>
    <w:rsid w:val="0032408A"/>
    <w:rsid w:val="003249BA"/>
    <w:rsid w:val="0032762E"/>
    <w:rsid w:val="00330945"/>
    <w:rsid w:val="00331D05"/>
    <w:rsid w:val="00332AB5"/>
    <w:rsid w:val="00336FF1"/>
    <w:rsid w:val="0033706B"/>
    <w:rsid w:val="00342380"/>
    <w:rsid w:val="00342AAB"/>
    <w:rsid w:val="003432A9"/>
    <w:rsid w:val="003437D1"/>
    <w:rsid w:val="003461BE"/>
    <w:rsid w:val="003461C7"/>
    <w:rsid w:val="003470C5"/>
    <w:rsid w:val="0035283D"/>
    <w:rsid w:val="003549A3"/>
    <w:rsid w:val="00354AEF"/>
    <w:rsid w:val="00355DAE"/>
    <w:rsid w:val="003565F5"/>
    <w:rsid w:val="00360EC0"/>
    <w:rsid w:val="0036128D"/>
    <w:rsid w:val="00361656"/>
    <w:rsid w:val="00362ADD"/>
    <w:rsid w:val="00363897"/>
    <w:rsid w:val="00363941"/>
    <w:rsid w:val="00363F41"/>
    <w:rsid w:val="00365210"/>
    <w:rsid w:val="00365FDC"/>
    <w:rsid w:val="0036654F"/>
    <w:rsid w:val="00366AF8"/>
    <w:rsid w:val="003719BE"/>
    <w:rsid w:val="003725AC"/>
    <w:rsid w:val="00377249"/>
    <w:rsid w:val="00380E5F"/>
    <w:rsid w:val="00382D1D"/>
    <w:rsid w:val="00384121"/>
    <w:rsid w:val="00386171"/>
    <w:rsid w:val="00386879"/>
    <w:rsid w:val="00386B7E"/>
    <w:rsid w:val="003877AF"/>
    <w:rsid w:val="003877CC"/>
    <w:rsid w:val="00390857"/>
    <w:rsid w:val="00391004"/>
    <w:rsid w:val="00392037"/>
    <w:rsid w:val="00392EEC"/>
    <w:rsid w:val="0039313A"/>
    <w:rsid w:val="00393ACE"/>
    <w:rsid w:val="00393CFE"/>
    <w:rsid w:val="003946CD"/>
    <w:rsid w:val="00394D99"/>
    <w:rsid w:val="0039571A"/>
    <w:rsid w:val="00395D27"/>
    <w:rsid w:val="0039604E"/>
    <w:rsid w:val="00397AA0"/>
    <w:rsid w:val="003A2C93"/>
    <w:rsid w:val="003A38AC"/>
    <w:rsid w:val="003A46EF"/>
    <w:rsid w:val="003A4B46"/>
    <w:rsid w:val="003A4C0D"/>
    <w:rsid w:val="003A4DED"/>
    <w:rsid w:val="003A6986"/>
    <w:rsid w:val="003A70F7"/>
    <w:rsid w:val="003A7EE6"/>
    <w:rsid w:val="003B164A"/>
    <w:rsid w:val="003B25D0"/>
    <w:rsid w:val="003B3DD1"/>
    <w:rsid w:val="003B3E3F"/>
    <w:rsid w:val="003B49E0"/>
    <w:rsid w:val="003B4A74"/>
    <w:rsid w:val="003C07D9"/>
    <w:rsid w:val="003C1768"/>
    <w:rsid w:val="003C29D2"/>
    <w:rsid w:val="003C2D07"/>
    <w:rsid w:val="003C2D3A"/>
    <w:rsid w:val="003C386B"/>
    <w:rsid w:val="003C3F1B"/>
    <w:rsid w:val="003C46E8"/>
    <w:rsid w:val="003C5360"/>
    <w:rsid w:val="003D14CA"/>
    <w:rsid w:val="003D1DC3"/>
    <w:rsid w:val="003D2329"/>
    <w:rsid w:val="003D2EBB"/>
    <w:rsid w:val="003D390D"/>
    <w:rsid w:val="003D3C62"/>
    <w:rsid w:val="003D4C86"/>
    <w:rsid w:val="003D4FC2"/>
    <w:rsid w:val="003D65F7"/>
    <w:rsid w:val="003D688C"/>
    <w:rsid w:val="003D7026"/>
    <w:rsid w:val="003D7C99"/>
    <w:rsid w:val="003E0CF5"/>
    <w:rsid w:val="003E15AA"/>
    <w:rsid w:val="003E1EBC"/>
    <w:rsid w:val="003E2146"/>
    <w:rsid w:val="003E36AB"/>
    <w:rsid w:val="003E3BF6"/>
    <w:rsid w:val="003E4BC2"/>
    <w:rsid w:val="003E56D4"/>
    <w:rsid w:val="003E5708"/>
    <w:rsid w:val="003E5756"/>
    <w:rsid w:val="003E6B3A"/>
    <w:rsid w:val="003F02A6"/>
    <w:rsid w:val="003F1084"/>
    <w:rsid w:val="003F1310"/>
    <w:rsid w:val="003F1C4F"/>
    <w:rsid w:val="003F3002"/>
    <w:rsid w:val="003F4974"/>
    <w:rsid w:val="003F5208"/>
    <w:rsid w:val="003F5331"/>
    <w:rsid w:val="003F5A47"/>
    <w:rsid w:val="003F5FBB"/>
    <w:rsid w:val="003F618E"/>
    <w:rsid w:val="00400533"/>
    <w:rsid w:val="00401257"/>
    <w:rsid w:val="004027E2"/>
    <w:rsid w:val="004027F3"/>
    <w:rsid w:val="00402D07"/>
    <w:rsid w:val="0040345C"/>
    <w:rsid w:val="00403C4D"/>
    <w:rsid w:val="00404450"/>
    <w:rsid w:val="00405AC0"/>
    <w:rsid w:val="00407C0B"/>
    <w:rsid w:val="00411023"/>
    <w:rsid w:val="00411218"/>
    <w:rsid w:val="00412304"/>
    <w:rsid w:val="00414452"/>
    <w:rsid w:val="0041655F"/>
    <w:rsid w:val="00417CC3"/>
    <w:rsid w:val="004211C2"/>
    <w:rsid w:val="00421C4F"/>
    <w:rsid w:val="0042213E"/>
    <w:rsid w:val="0043093C"/>
    <w:rsid w:val="0043279F"/>
    <w:rsid w:val="00432DC4"/>
    <w:rsid w:val="004344E5"/>
    <w:rsid w:val="00437050"/>
    <w:rsid w:val="0043729F"/>
    <w:rsid w:val="0044061A"/>
    <w:rsid w:val="004417C0"/>
    <w:rsid w:val="00442AD8"/>
    <w:rsid w:val="00443C97"/>
    <w:rsid w:val="00444B42"/>
    <w:rsid w:val="00445A22"/>
    <w:rsid w:val="004467D4"/>
    <w:rsid w:val="00446F97"/>
    <w:rsid w:val="00450089"/>
    <w:rsid w:val="00450E66"/>
    <w:rsid w:val="0045166B"/>
    <w:rsid w:val="00451679"/>
    <w:rsid w:val="00451E09"/>
    <w:rsid w:val="00452250"/>
    <w:rsid w:val="00454744"/>
    <w:rsid w:val="00455795"/>
    <w:rsid w:val="004560CC"/>
    <w:rsid w:val="00456B52"/>
    <w:rsid w:val="00460E2A"/>
    <w:rsid w:val="004613F9"/>
    <w:rsid w:val="004614DD"/>
    <w:rsid w:val="00462D27"/>
    <w:rsid w:val="00463EB0"/>
    <w:rsid w:val="004647FD"/>
    <w:rsid w:val="00465696"/>
    <w:rsid w:val="0046571B"/>
    <w:rsid w:val="00467687"/>
    <w:rsid w:val="00470791"/>
    <w:rsid w:val="004712C2"/>
    <w:rsid w:val="00471F25"/>
    <w:rsid w:val="0047246B"/>
    <w:rsid w:val="004730E6"/>
    <w:rsid w:val="00473A3D"/>
    <w:rsid w:val="00475D2F"/>
    <w:rsid w:val="00475DD1"/>
    <w:rsid w:val="00477335"/>
    <w:rsid w:val="00477537"/>
    <w:rsid w:val="00480007"/>
    <w:rsid w:val="00480863"/>
    <w:rsid w:val="00482E6F"/>
    <w:rsid w:val="00484B9C"/>
    <w:rsid w:val="00491546"/>
    <w:rsid w:val="0049205D"/>
    <w:rsid w:val="0049343C"/>
    <w:rsid w:val="00493708"/>
    <w:rsid w:val="004964D2"/>
    <w:rsid w:val="004A0E85"/>
    <w:rsid w:val="004A164B"/>
    <w:rsid w:val="004A1C6B"/>
    <w:rsid w:val="004A2027"/>
    <w:rsid w:val="004A35C7"/>
    <w:rsid w:val="004A3C37"/>
    <w:rsid w:val="004A4600"/>
    <w:rsid w:val="004A5696"/>
    <w:rsid w:val="004A602D"/>
    <w:rsid w:val="004A671D"/>
    <w:rsid w:val="004B0AB4"/>
    <w:rsid w:val="004B312D"/>
    <w:rsid w:val="004B538D"/>
    <w:rsid w:val="004B5522"/>
    <w:rsid w:val="004B6438"/>
    <w:rsid w:val="004B7712"/>
    <w:rsid w:val="004C1986"/>
    <w:rsid w:val="004C1F45"/>
    <w:rsid w:val="004C4A42"/>
    <w:rsid w:val="004C6DF1"/>
    <w:rsid w:val="004C7478"/>
    <w:rsid w:val="004C7B2F"/>
    <w:rsid w:val="004C7FF2"/>
    <w:rsid w:val="004D0192"/>
    <w:rsid w:val="004D1767"/>
    <w:rsid w:val="004D1F58"/>
    <w:rsid w:val="004D213B"/>
    <w:rsid w:val="004D5625"/>
    <w:rsid w:val="004D6287"/>
    <w:rsid w:val="004E0D06"/>
    <w:rsid w:val="004E1FCF"/>
    <w:rsid w:val="004E2841"/>
    <w:rsid w:val="004E2CEC"/>
    <w:rsid w:val="004E370E"/>
    <w:rsid w:val="004E4784"/>
    <w:rsid w:val="004E48D2"/>
    <w:rsid w:val="004E4E51"/>
    <w:rsid w:val="004E6F31"/>
    <w:rsid w:val="004E7263"/>
    <w:rsid w:val="004F0668"/>
    <w:rsid w:val="004F0B50"/>
    <w:rsid w:val="004F2EAC"/>
    <w:rsid w:val="004F3BED"/>
    <w:rsid w:val="004F5800"/>
    <w:rsid w:val="004F70A9"/>
    <w:rsid w:val="004F7374"/>
    <w:rsid w:val="00501B06"/>
    <w:rsid w:val="00502233"/>
    <w:rsid w:val="0050411A"/>
    <w:rsid w:val="00507B36"/>
    <w:rsid w:val="00510F3B"/>
    <w:rsid w:val="00511A2E"/>
    <w:rsid w:val="005121FE"/>
    <w:rsid w:val="005124A9"/>
    <w:rsid w:val="00513EDB"/>
    <w:rsid w:val="00514038"/>
    <w:rsid w:val="005155FD"/>
    <w:rsid w:val="00515B97"/>
    <w:rsid w:val="00517403"/>
    <w:rsid w:val="00517ABC"/>
    <w:rsid w:val="00521A64"/>
    <w:rsid w:val="00524039"/>
    <w:rsid w:val="005240BA"/>
    <w:rsid w:val="0052419F"/>
    <w:rsid w:val="00525D92"/>
    <w:rsid w:val="005262E7"/>
    <w:rsid w:val="00527EE2"/>
    <w:rsid w:val="005315BC"/>
    <w:rsid w:val="005318A6"/>
    <w:rsid w:val="00533745"/>
    <w:rsid w:val="005360F3"/>
    <w:rsid w:val="00536B46"/>
    <w:rsid w:val="005376CF"/>
    <w:rsid w:val="00537D46"/>
    <w:rsid w:val="00541962"/>
    <w:rsid w:val="00542323"/>
    <w:rsid w:val="0054259A"/>
    <w:rsid w:val="00543576"/>
    <w:rsid w:val="00543A09"/>
    <w:rsid w:val="005441D2"/>
    <w:rsid w:val="00544DEF"/>
    <w:rsid w:val="005455D0"/>
    <w:rsid w:val="00545DC3"/>
    <w:rsid w:val="005467AF"/>
    <w:rsid w:val="005476D1"/>
    <w:rsid w:val="00547924"/>
    <w:rsid w:val="005515FA"/>
    <w:rsid w:val="00553A25"/>
    <w:rsid w:val="00553F1F"/>
    <w:rsid w:val="00554328"/>
    <w:rsid w:val="00554962"/>
    <w:rsid w:val="00557DE3"/>
    <w:rsid w:val="00561DC9"/>
    <w:rsid w:val="0056492E"/>
    <w:rsid w:val="00564F36"/>
    <w:rsid w:val="00565C1C"/>
    <w:rsid w:val="00565D4C"/>
    <w:rsid w:val="00565F8F"/>
    <w:rsid w:val="00571748"/>
    <w:rsid w:val="005720C0"/>
    <w:rsid w:val="00572D11"/>
    <w:rsid w:val="00574A2F"/>
    <w:rsid w:val="00575738"/>
    <w:rsid w:val="0057790A"/>
    <w:rsid w:val="00580B59"/>
    <w:rsid w:val="00581CD9"/>
    <w:rsid w:val="00582DDA"/>
    <w:rsid w:val="00582E1A"/>
    <w:rsid w:val="00583BD1"/>
    <w:rsid w:val="00587639"/>
    <w:rsid w:val="00587DBD"/>
    <w:rsid w:val="00590449"/>
    <w:rsid w:val="00591435"/>
    <w:rsid w:val="00593E8E"/>
    <w:rsid w:val="00594435"/>
    <w:rsid w:val="005948A5"/>
    <w:rsid w:val="0059644B"/>
    <w:rsid w:val="00597018"/>
    <w:rsid w:val="005973EA"/>
    <w:rsid w:val="00597B2C"/>
    <w:rsid w:val="005A0770"/>
    <w:rsid w:val="005A386B"/>
    <w:rsid w:val="005A3880"/>
    <w:rsid w:val="005A39F5"/>
    <w:rsid w:val="005A4898"/>
    <w:rsid w:val="005A4D76"/>
    <w:rsid w:val="005A6109"/>
    <w:rsid w:val="005B0B00"/>
    <w:rsid w:val="005B0BBD"/>
    <w:rsid w:val="005B2A8B"/>
    <w:rsid w:val="005B58BF"/>
    <w:rsid w:val="005B7B7A"/>
    <w:rsid w:val="005C14E6"/>
    <w:rsid w:val="005C2614"/>
    <w:rsid w:val="005C32D5"/>
    <w:rsid w:val="005C39B9"/>
    <w:rsid w:val="005C51CA"/>
    <w:rsid w:val="005C6616"/>
    <w:rsid w:val="005C6AD4"/>
    <w:rsid w:val="005D17AB"/>
    <w:rsid w:val="005D1FCC"/>
    <w:rsid w:val="005D3ED8"/>
    <w:rsid w:val="005D4687"/>
    <w:rsid w:val="005D4E97"/>
    <w:rsid w:val="005D65EE"/>
    <w:rsid w:val="005D688A"/>
    <w:rsid w:val="005E03A4"/>
    <w:rsid w:val="005E6448"/>
    <w:rsid w:val="005E744B"/>
    <w:rsid w:val="005E7F5C"/>
    <w:rsid w:val="005E7F5E"/>
    <w:rsid w:val="005F2A93"/>
    <w:rsid w:val="005F4587"/>
    <w:rsid w:val="005F4787"/>
    <w:rsid w:val="005F6F7F"/>
    <w:rsid w:val="005F78DB"/>
    <w:rsid w:val="005F7B3B"/>
    <w:rsid w:val="005F7DB5"/>
    <w:rsid w:val="00601BA4"/>
    <w:rsid w:val="00601C7F"/>
    <w:rsid w:val="00601ED3"/>
    <w:rsid w:val="006034D3"/>
    <w:rsid w:val="00604204"/>
    <w:rsid w:val="00606085"/>
    <w:rsid w:val="006075F8"/>
    <w:rsid w:val="006111D1"/>
    <w:rsid w:val="006111D4"/>
    <w:rsid w:val="00611BCF"/>
    <w:rsid w:val="00611E52"/>
    <w:rsid w:val="00613519"/>
    <w:rsid w:val="0061406B"/>
    <w:rsid w:val="00615046"/>
    <w:rsid w:val="00615997"/>
    <w:rsid w:val="0061737B"/>
    <w:rsid w:val="00620634"/>
    <w:rsid w:val="00620933"/>
    <w:rsid w:val="00620F89"/>
    <w:rsid w:val="00622E00"/>
    <w:rsid w:val="00622E48"/>
    <w:rsid w:val="006250F7"/>
    <w:rsid w:val="00627607"/>
    <w:rsid w:val="00627F21"/>
    <w:rsid w:val="006306BD"/>
    <w:rsid w:val="00630904"/>
    <w:rsid w:val="00631C0E"/>
    <w:rsid w:val="00632376"/>
    <w:rsid w:val="00632626"/>
    <w:rsid w:val="00634920"/>
    <w:rsid w:val="00636237"/>
    <w:rsid w:val="00636D49"/>
    <w:rsid w:val="00641D16"/>
    <w:rsid w:val="0064327E"/>
    <w:rsid w:val="00644B06"/>
    <w:rsid w:val="00645B17"/>
    <w:rsid w:val="00647D72"/>
    <w:rsid w:val="00650059"/>
    <w:rsid w:val="00650A1C"/>
    <w:rsid w:val="006539B5"/>
    <w:rsid w:val="006542F6"/>
    <w:rsid w:val="0065600D"/>
    <w:rsid w:val="00656F46"/>
    <w:rsid w:val="00662053"/>
    <w:rsid w:val="00662864"/>
    <w:rsid w:val="006629FE"/>
    <w:rsid w:val="00662FAF"/>
    <w:rsid w:val="0066363A"/>
    <w:rsid w:val="006655A3"/>
    <w:rsid w:val="00665AC4"/>
    <w:rsid w:val="00670B7E"/>
    <w:rsid w:val="00670BAC"/>
    <w:rsid w:val="0067252C"/>
    <w:rsid w:val="00672B23"/>
    <w:rsid w:val="00672E34"/>
    <w:rsid w:val="00675D47"/>
    <w:rsid w:val="00676F7D"/>
    <w:rsid w:val="00677BB6"/>
    <w:rsid w:val="00677ED0"/>
    <w:rsid w:val="006800CE"/>
    <w:rsid w:val="006817E4"/>
    <w:rsid w:val="00682718"/>
    <w:rsid w:val="006829FA"/>
    <w:rsid w:val="006843E0"/>
    <w:rsid w:val="00684817"/>
    <w:rsid w:val="006852C0"/>
    <w:rsid w:val="0068652F"/>
    <w:rsid w:val="0068703A"/>
    <w:rsid w:val="00687636"/>
    <w:rsid w:val="00687B9A"/>
    <w:rsid w:val="00687D03"/>
    <w:rsid w:val="00687DFD"/>
    <w:rsid w:val="00691BD2"/>
    <w:rsid w:val="00692BC7"/>
    <w:rsid w:val="00695B80"/>
    <w:rsid w:val="006A0E2B"/>
    <w:rsid w:val="006A1497"/>
    <w:rsid w:val="006A1889"/>
    <w:rsid w:val="006A1DB8"/>
    <w:rsid w:val="006A241D"/>
    <w:rsid w:val="006A4685"/>
    <w:rsid w:val="006A5639"/>
    <w:rsid w:val="006A6904"/>
    <w:rsid w:val="006A7AA0"/>
    <w:rsid w:val="006B0347"/>
    <w:rsid w:val="006B13E9"/>
    <w:rsid w:val="006B17F5"/>
    <w:rsid w:val="006B1D68"/>
    <w:rsid w:val="006B254E"/>
    <w:rsid w:val="006B2773"/>
    <w:rsid w:val="006B3543"/>
    <w:rsid w:val="006B4111"/>
    <w:rsid w:val="006B492B"/>
    <w:rsid w:val="006B5E10"/>
    <w:rsid w:val="006C012D"/>
    <w:rsid w:val="006C059D"/>
    <w:rsid w:val="006C0AF1"/>
    <w:rsid w:val="006C122A"/>
    <w:rsid w:val="006C1270"/>
    <w:rsid w:val="006C147E"/>
    <w:rsid w:val="006C17A8"/>
    <w:rsid w:val="006C19DE"/>
    <w:rsid w:val="006C36EE"/>
    <w:rsid w:val="006C3D96"/>
    <w:rsid w:val="006C629E"/>
    <w:rsid w:val="006C6E8F"/>
    <w:rsid w:val="006C79EC"/>
    <w:rsid w:val="006D09BF"/>
    <w:rsid w:val="006D14D7"/>
    <w:rsid w:val="006D20EB"/>
    <w:rsid w:val="006D3083"/>
    <w:rsid w:val="006D3DA0"/>
    <w:rsid w:val="006D6726"/>
    <w:rsid w:val="006D725B"/>
    <w:rsid w:val="006D7EA7"/>
    <w:rsid w:val="006E0488"/>
    <w:rsid w:val="006E0557"/>
    <w:rsid w:val="006E0908"/>
    <w:rsid w:val="006E239D"/>
    <w:rsid w:val="006E31A5"/>
    <w:rsid w:val="006E32FE"/>
    <w:rsid w:val="006E3346"/>
    <w:rsid w:val="006E3C58"/>
    <w:rsid w:val="006E4645"/>
    <w:rsid w:val="006E5CC9"/>
    <w:rsid w:val="006E66A7"/>
    <w:rsid w:val="006E6DCC"/>
    <w:rsid w:val="006E6EBE"/>
    <w:rsid w:val="006E7748"/>
    <w:rsid w:val="006F0DFB"/>
    <w:rsid w:val="006F13C3"/>
    <w:rsid w:val="006F14F0"/>
    <w:rsid w:val="006F2199"/>
    <w:rsid w:val="006F2ED4"/>
    <w:rsid w:val="006F3780"/>
    <w:rsid w:val="006F37E2"/>
    <w:rsid w:val="006F3A2F"/>
    <w:rsid w:val="006F4F86"/>
    <w:rsid w:val="006F66FC"/>
    <w:rsid w:val="00700116"/>
    <w:rsid w:val="0070076F"/>
    <w:rsid w:val="00701E87"/>
    <w:rsid w:val="00702244"/>
    <w:rsid w:val="00704B07"/>
    <w:rsid w:val="00710EBD"/>
    <w:rsid w:val="0071193C"/>
    <w:rsid w:val="00711E01"/>
    <w:rsid w:val="00713FB0"/>
    <w:rsid w:val="00715E3A"/>
    <w:rsid w:val="00716CBF"/>
    <w:rsid w:val="00716FDB"/>
    <w:rsid w:val="00721288"/>
    <w:rsid w:val="00721DD6"/>
    <w:rsid w:val="00724DC5"/>
    <w:rsid w:val="007258D5"/>
    <w:rsid w:val="00725F3C"/>
    <w:rsid w:val="00726912"/>
    <w:rsid w:val="00726BA5"/>
    <w:rsid w:val="0072768A"/>
    <w:rsid w:val="007319F8"/>
    <w:rsid w:val="00731DAA"/>
    <w:rsid w:val="00732182"/>
    <w:rsid w:val="00733973"/>
    <w:rsid w:val="00736AF7"/>
    <w:rsid w:val="00736C91"/>
    <w:rsid w:val="00736FA0"/>
    <w:rsid w:val="00737B97"/>
    <w:rsid w:val="00740000"/>
    <w:rsid w:val="00740FCE"/>
    <w:rsid w:val="00741616"/>
    <w:rsid w:val="007416D1"/>
    <w:rsid w:val="00742FBC"/>
    <w:rsid w:val="00743BE2"/>
    <w:rsid w:val="00746C9C"/>
    <w:rsid w:val="007473F5"/>
    <w:rsid w:val="00750EE7"/>
    <w:rsid w:val="007549BC"/>
    <w:rsid w:val="00755540"/>
    <w:rsid w:val="00755A0E"/>
    <w:rsid w:val="00755E23"/>
    <w:rsid w:val="0075751E"/>
    <w:rsid w:val="0075791A"/>
    <w:rsid w:val="007607D5"/>
    <w:rsid w:val="00761B98"/>
    <w:rsid w:val="00761EC0"/>
    <w:rsid w:val="007624C4"/>
    <w:rsid w:val="00762D6D"/>
    <w:rsid w:val="007632E2"/>
    <w:rsid w:val="0076466D"/>
    <w:rsid w:val="007647CD"/>
    <w:rsid w:val="00764AED"/>
    <w:rsid w:val="00765915"/>
    <w:rsid w:val="00765AE4"/>
    <w:rsid w:val="007668FA"/>
    <w:rsid w:val="00767543"/>
    <w:rsid w:val="00770896"/>
    <w:rsid w:val="0077105C"/>
    <w:rsid w:val="00771189"/>
    <w:rsid w:val="0077318E"/>
    <w:rsid w:val="00774D01"/>
    <w:rsid w:val="00775524"/>
    <w:rsid w:val="00777A31"/>
    <w:rsid w:val="00781648"/>
    <w:rsid w:val="00781F45"/>
    <w:rsid w:val="00781FAF"/>
    <w:rsid w:val="00782A4A"/>
    <w:rsid w:val="00783A6D"/>
    <w:rsid w:val="00785FF3"/>
    <w:rsid w:val="007863CF"/>
    <w:rsid w:val="00787EC1"/>
    <w:rsid w:val="00790578"/>
    <w:rsid w:val="007917F5"/>
    <w:rsid w:val="00792518"/>
    <w:rsid w:val="00792AB1"/>
    <w:rsid w:val="007966AF"/>
    <w:rsid w:val="007A282A"/>
    <w:rsid w:val="007A407D"/>
    <w:rsid w:val="007A46C9"/>
    <w:rsid w:val="007A5246"/>
    <w:rsid w:val="007A5808"/>
    <w:rsid w:val="007A5D3E"/>
    <w:rsid w:val="007A7797"/>
    <w:rsid w:val="007B18F8"/>
    <w:rsid w:val="007B1A02"/>
    <w:rsid w:val="007B3288"/>
    <w:rsid w:val="007B32C1"/>
    <w:rsid w:val="007B6D99"/>
    <w:rsid w:val="007B6E8C"/>
    <w:rsid w:val="007C20E2"/>
    <w:rsid w:val="007C2DAE"/>
    <w:rsid w:val="007C3835"/>
    <w:rsid w:val="007C3BF0"/>
    <w:rsid w:val="007C5542"/>
    <w:rsid w:val="007C6EB2"/>
    <w:rsid w:val="007C7B78"/>
    <w:rsid w:val="007D01B5"/>
    <w:rsid w:val="007D186B"/>
    <w:rsid w:val="007D2135"/>
    <w:rsid w:val="007D5B39"/>
    <w:rsid w:val="007D6848"/>
    <w:rsid w:val="007D6AD3"/>
    <w:rsid w:val="007D7474"/>
    <w:rsid w:val="007D760D"/>
    <w:rsid w:val="007E0720"/>
    <w:rsid w:val="007E0C66"/>
    <w:rsid w:val="007E11C3"/>
    <w:rsid w:val="007E14F7"/>
    <w:rsid w:val="007E151F"/>
    <w:rsid w:val="007E3234"/>
    <w:rsid w:val="007E4A6B"/>
    <w:rsid w:val="007E4BA6"/>
    <w:rsid w:val="007E5C08"/>
    <w:rsid w:val="007E666F"/>
    <w:rsid w:val="007E7426"/>
    <w:rsid w:val="007E74E8"/>
    <w:rsid w:val="007E76D5"/>
    <w:rsid w:val="007E791D"/>
    <w:rsid w:val="007E7CD8"/>
    <w:rsid w:val="007F05AD"/>
    <w:rsid w:val="007F0C18"/>
    <w:rsid w:val="007F1692"/>
    <w:rsid w:val="007F302C"/>
    <w:rsid w:val="007F32EA"/>
    <w:rsid w:val="007F36DA"/>
    <w:rsid w:val="007F3CDF"/>
    <w:rsid w:val="007F4B87"/>
    <w:rsid w:val="007F6DB5"/>
    <w:rsid w:val="00801F4E"/>
    <w:rsid w:val="00803CD9"/>
    <w:rsid w:val="0080485D"/>
    <w:rsid w:val="00806BDE"/>
    <w:rsid w:val="00811847"/>
    <w:rsid w:val="0081412D"/>
    <w:rsid w:val="00814ADC"/>
    <w:rsid w:val="0081531E"/>
    <w:rsid w:val="00815394"/>
    <w:rsid w:val="0081580B"/>
    <w:rsid w:val="008166A0"/>
    <w:rsid w:val="008173E7"/>
    <w:rsid w:val="00821EBE"/>
    <w:rsid w:val="0082298F"/>
    <w:rsid w:val="008230F4"/>
    <w:rsid w:val="0082328E"/>
    <w:rsid w:val="008253F6"/>
    <w:rsid w:val="0082590A"/>
    <w:rsid w:val="00827233"/>
    <w:rsid w:val="00827ACD"/>
    <w:rsid w:val="00830002"/>
    <w:rsid w:val="00831133"/>
    <w:rsid w:val="0083191A"/>
    <w:rsid w:val="00832753"/>
    <w:rsid w:val="008330AB"/>
    <w:rsid w:val="00835C04"/>
    <w:rsid w:val="00836588"/>
    <w:rsid w:val="0083690A"/>
    <w:rsid w:val="00837BA8"/>
    <w:rsid w:val="00841AF8"/>
    <w:rsid w:val="0084461C"/>
    <w:rsid w:val="00845664"/>
    <w:rsid w:val="008468C0"/>
    <w:rsid w:val="008475AB"/>
    <w:rsid w:val="0085012B"/>
    <w:rsid w:val="00851B5C"/>
    <w:rsid w:val="00851EC8"/>
    <w:rsid w:val="00852B0C"/>
    <w:rsid w:val="00853E0D"/>
    <w:rsid w:val="00854483"/>
    <w:rsid w:val="008557C0"/>
    <w:rsid w:val="00855987"/>
    <w:rsid w:val="008576B3"/>
    <w:rsid w:val="008578E5"/>
    <w:rsid w:val="0086147E"/>
    <w:rsid w:val="0086185D"/>
    <w:rsid w:val="008624E2"/>
    <w:rsid w:val="00863706"/>
    <w:rsid w:val="0086374E"/>
    <w:rsid w:val="008643C4"/>
    <w:rsid w:val="00865566"/>
    <w:rsid w:val="0086706A"/>
    <w:rsid w:val="00867168"/>
    <w:rsid w:val="00867BBE"/>
    <w:rsid w:val="00871F40"/>
    <w:rsid w:val="008722AC"/>
    <w:rsid w:val="008729D0"/>
    <w:rsid w:val="0087401B"/>
    <w:rsid w:val="00874494"/>
    <w:rsid w:val="0087578A"/>
    <w:rsid w:val="008765A0"/>
    <w:rsid w:val="00876DC4"/>
    <w:rsid w:val="00880411"/>
    <w:rsid w:val="00880BEE"/>
    <w:rsid w:val="0088120B"/>
    <w:rsid w:val="0088269B"/>
    <w:rsid w:val="008836C9"/>
    <w:rsid w:val="008840AB"/>
    <w:rsid w:val="0088682E"/>
    <w:rsid w:val="00890291"/>
    <w:rsid w:val="00890C46"/>
    <w:rsid w:val="008916B6"/>
    <w:rsid w:val="008925D2"/>
    <w:rsid w:val="0089302E"/>
    <w:rsid w:val="00894E9F"/>
    <w:rsid w:val="008956F3"/>
    <w:rsid w:val="0089598B"/>
    <w:rsid w:val="00895DCB"/>
    <w:rsid w:val="00896EDE"/>
    <w:rsid w:val="008A02E2"/>
    <w:rsid w:val="008A0E4A"/>
    <w:rsid w:val="008A399A"/>
    <w:rsid w:val="008A4003"/>
    <w:rsid w:val="008A50AE"/>
    <w:rsid w:val="008A6045"/>
    <w:rsid w:val="008A7B18"/>
    <w:rsid w:val="008B0236"/>
    <w:rsid w:val="008B0739"/>
    <w:rsid w:val="008B198B"/>
    <w:rsid w:val="008B295F"/>
    <w:rsid w:val="008B303F"/>
    <w:rsid w:val="008B3534"/>
    <w:rsid w:val="008B5779"/>
    <w:rsid w:val="008B5BFA"/>
    <w:rsid w:val="008B6D10"/>
    <w:rsid w:val="008B7332"/>
    <w:rsid w:val="008C1268"/>
    <w:rsid w:val="008C22EA"/>
    <w:rsid w:val="008C3D20"/>
    <w:rsid w:val="008C4213"/>
    <w:rsid w:val="008C564E"/>
    <w:rsid w:val="008C5A78"/>
    <w:rsid w:val="008D0B4C"/>
    <w:rsid w:val="008D18C8"/>
    <w:rsid w:val="008D374C"/>
    <w:rsid w:val="008D5B47"/>
    <w:rsid w:val="008D5D98"/>
    <w:rsid w:val="008E063F"/>
    <w:rsid w:val="008E14C7"/>
    <w:rsid w:val="008E1732"/>
    <w:rsid w:val="008E2C76"/>
    <w:rsid w:val="008E368A"/>
    <w:rsid w:val="008E4CB6"/>
    <w:rsid w:val="008E5F52"/>
    <w:rsid w:val="008E6B5D"/>
    <w:rsid w:val="008F09E4"/>
    <w:rsid w:val="008F0F87"/>
    <w:rsid w:val="008F14D7"/>
    <w:rsid w:val="008F4AAC"/>
    <w:rsid w:val="008F4EA8"/>
    <w:rsid w:val="008F56E4"/>
    <w:rsid w:val="008F5BDD"/>
    <w:rsid w:val="008F5E75"/>
    <w:rsid w:val="00900A76"/>
    <w:rsid w:val="00901201"/>
    <w:rsid w:val="009024E3"/>
    <w:rsid w:val="00902A45"/>
    <w:rsid w:val="0090347B"/>
    <w:rsid w:val="00903FF5"/>
    <w:rsid w:val="00904DC0"/>
    <w:rsid w:val="00905D45"/>
    <w:rsid w:val="00905DDD"/>
    <w:rsid w:val="009062FD"/>
    <w:rsid w:val="00906ED1"/>
    <w:rsid w:val="00906EFD"/>
    <w:rsid w:val="00907EF9"/>
    <w:rsid w:val="0091070E"/>
    <w:rsid w:val="00910C53"/>
    <w:rsid w:val="0091173E"/>
    <w:rsid w:val="009117EA"/>
    <w:rsid w:val="00911976"/>
    <w:rsid w:val="00911F88"/>
    <w:rsid w:val="009124FF"/>
    <w:rsid w:val="009128E4"/>
    <w:rsid w:val="00912FDC"/>
    <w:rsid w:val="009142B9"/>
    <w:rsid w:val="00914BFF"/>
    <w:rsid w:val="00915D07"/>
    <w:rsid w:val="00917363"/>
    <w:rsid w:val="00917A28"/>
    <w:rsid w:val="00921B2B"/>
    <w:rsid w:val="00921CA7"/>
    <w:rsid w:val="009229A7"/>
    <w:rsid w:val="00923102"/>
    <w:rsid w:val="00923B91"/>
    <w:rsid w:val="00924B59"/>
    <w:rsid w:val="00925259"/>
    <w:rsid w:val="00925FC0"/>
    <w:rsid w:val="009266EF"/>
    <w:rsid w:val="00926F51"/>
    <w:rsid w:val="00927145"/>
    <w:rsid w:val="009274C4"/>
    <w:rsid w:val="00930991"/>
    <w:rsid w:val="00931A34"/>
    <w:rsid w:val="00933048"/>
    <w:rsid w:val="009333C9"/>
    <w:rsid w:val="00933ACD"/>
    <w:rsid w:val="00934F97"/>
    <w:rsid w:val="00935723"/>
    <w:rsid w:val="00935D75"/>
    <w:rsid w:val="009361FD"/>
    <w:rsid w:val="00936FC0"/>
    <w:rsid w:val="0093726E"/>
    <w:rsid w:val="00941AED"/>
    <w:rsid w:val="00941C8B"/>
    <w:rsid w:val="00941E6F"/>
    <w:rsid w:val="00942C18"/>
    <w:rsid w:val="00942DF2"/>
    <w:rsid w:val="00942FB4"/>
    <w:rsid w:val="00943E53"/>
    <w:rsid w:val="0094438B"/>
    <w:rsid w:val="00947FC1"/>
    <w:rsid w:val="00951228"/>
    <w:rsid w:val="00951AA6"/>
    <w:rsid w:val="00951BCB"/>
    <w:rsid w:val="00952348"/>
    <w:rsid w:val="009525CF"/>
    <w:rsid w:val="00952619"/>
    <w:rsid w:val="0095262F"/>
    <w:rsid w:val="00952894"/>
    <w:rsid w:val="0095353F"/>
    <w:rsid w:val="00953F0A"/>
    <w:rsid w:val="009546A4"/>
    <w:rsid w:val="0095600E"/>
    <w:rsid w:val="0095657B"/>
    <w:rsid w:val="009635BE"/>
    <w:rsid w:val="00965AA0"/>
    <w:rsid w:val="009676D4"/>
    <w:rsid w:val="0097073E"/>
    <w:rsid w:val="00971B13"/>
    <w:rsid w:val="00972A1A"/>
    <w:rsid w:val="00973FAE"/>
    <w:rsid w:val="009744AC"/>
    <w:rsid w:val="0097496B"/>
    <w:rsid w:val="00975120"/>
    <w:rsid w:val="0097744F"/>
    <w:rsid w:val="00977F64"/>
    <w:rsid w:val="009802C1"/>
    <w:rsid w:val="0098096C"/>
    <w:rsid w:val="00982F89"/>
    <w:rsid w:val="0098433C"/>
    <w:rsid w:val="0098494D"/>
    <w:rsid w:val="00985230"/>
    <w:rsid w:val="0098535E"/>
    <w:rsid w:val="00985E4A"/>
    <w:rsid w:val="009862B6"/>
    <w:rsid w:val="00987B7A"/>
    <w:rsid w:val="00990681"/>
    <w:rsid w:val="00991CB0"/>
    <w:rsid w:val="00991E8A"/>
    <w:rsid w:val="00993DCC"/>
    <w:rsid w:val="0099608E"/>
    <w:rsid w:val="00996AC1"/>
    <w:rsid w:val="009A4E30"/>
    <w:rsid w:val="009A5AAA"/>
    <w:rsid w:val="009A62F3"/>
    <w:rsid w:val="009A731E"/>
    <w:rsid w:val="009B0E55"/>
    <w:rsid w:val="009B0FE9"/>
    <w:rsid w:val="009B21EB"/>
    <w:rsid w:val="009B45EC"/>
    <w:rsid w:val="009B4DF6"/>
    <w:rsid w:val="009B54A0"/>
    <w:rsid w:val="009B774B"/>
    <w:rsid w:val="009C0B2F"/>
    <w:rsid w:val="009C2621"/>
    <w:rsid w:val="009C2649"/>
    <w:rsid w:val="009C306D"/>
    <w:rsid w:val="009C3C43"/>
    <w:rsid w:val="009C405D"/>
    <w:rsid w:val="009C41B6"/>
    <w:rsid w:val="009C4C5E"/>
    <w:rsid w:val="009C6856"/>
    <w:rsid w:val="009C6F22"/>
    <w:rsid w:val="009C71C2"/>
    <w:rsid w:val="009C79F0"/>
    <w:rsid w:val="009C7CB1"/>
    <w:rsid w:val="009D02F9"/>
    <w:rsid w:val="009D1A5F"/>
    <w:rsid w:val="009D238C"/>
    <w:rsid w:val="009D2B79"/>
    <w:rsid w:val="009D3B13"/>
    <w:rsid w:val="009D3D4D"/>
    <w:rsid w:val="009D3EE3"/>
    <w:rsid w:val="009D48E5"/>
    <w:rsid w:val="009D48F3"/>
    <w:rsid w:val="009D6400"/>
    <w:rsid w:val="009D743E"/>
    <w:rsid w:val="009E236E"/>
    <w:rsid w:val="009E3651"/>
    <w:rsid w:val="009E39CB"/>
    <w:rsid w:val="009E3D6A"/>
    <w:rsid w:val="009E4566"/>
    <w:rsid w:val="009E4D3C"/>
    <w:rsid w:val="009E5E09"/>
    <w:rsid w:val="009E64F4"/>
    <w:rsid w:val="009F0ACA"/>
    <w:rsid w:val="009F282F"/>
    <w:rsid w:val="009F3B2E"/>
    <w:rsid w:val="009F4DA3"/>
    <w:rsid w:val="009F6190"/>
    <w:rsid w:val="009F6847"/>
    <w:rsid w:val="009F70E8"/>
    <w:rsid w:val="009F73CA"/>
    <w:rsid w:val="009F7598"/>
    <w:rsid w:val="009F779B"/>
    <w:rsid w:val="00A0041F"/>
    <w:rsid w:val="00A008D5"/>
    <w:rsid w:val="00A02AC1"/>
    <w:rsid w:val="00A02F43"/>
    <w:rsid w:val="00A0352B"/>
    <w:rsid w:val="00A05107"/>
    <w:rsid w:val="00A065F7"/>
    <w:rsid w:val="00A069E4"/>
    <w:rsid w:val="00A113F1"/>
    <w:rsid w:val="00A114C6"/>
    <w:rsid w:val="00A129F4"/>
    <w:rsid w:val="00A13EAC"/>
    <w:rsid w:val="00A14A9B"/>
    <w:rsid w:val="00A15014"/>
    <w:rsid w:val="00A155D0"/>
    <w:rsid w:val="00A15884"/>
    <w:rsid w:val="00A162FE"/>
    <w:rsid w:val="00A168B6"/>
    <w:rsid w:val="00A16A1C"/>
    <w:rsid w:val="00A16C6E"/>
    <w:rsid w:val="00A17156"/>
    <w:rsid w:val="00A1733E"/>
    <w:rsid w:val="00A202A2"/>
    <w:rsid w:val="00A203DF"/>
    <w:rsid w:val="00A215BB"/>
    <w:rsid w:val="00A2286C"/>
    <w:rsid w:val="00A22F65"/>
    <w:rsid w:val="00A23B69"/>
    <w:rsid w:val="00A2609E"/>
    <w:rsid w:val="00A26A0E"/>
    <w:rsid w:val="00A31ED2"/>
    <w:rsid w:val="00A33155"/>
    <w:rsid w:val="00A33EEE"/>
    <w:rsid w:val="00A33FE0"/>
    <w:rsid w:val="00A34A8C"/>
    <w:rsid w:val="00A36FCD"/>
    <w:rsid w:val="00A37D81"/>
    <w:rsid w:val="00A37E1B"/>
    <w:rsid w:val="00A403E5"/>
    <w:rsid w:val="00A4116C"/>
    <w:rsid w:val="00A4239D"/>
    <w:rsid w:val="00A43973"/>
    <w:rsid w:val="00A4398B"/>
    <w:rsid w:val="00A44BE1"/>
    <w:rsid w:val="00A5014F"/>
    <w:rsid w:val="00A51A42"/>
    <w:rsid w:val="00A5200E"/>
    <w:rsid w:val="00A54894"/>
    <w:rsid w:val="00A55E27"/>
    <w:rsid w:val="00A56463"/>
    <w:rsid w:val="00A56AB6"/>
    <w:rsid w:val="00A56DEA"/>
    <w:rsid w:val="00A57490"/>
    <w:rsid w:val="00A57E44"/>
    <w:rsid w:val="00A60B11"/>
    <w:rsid w:val="00A61F9E"/>
    <w:rsid w:val="00A62CB2"/>
    <w:rsid w:val="00A6322C"/>
    <w:rsid w:val="00A63342"/>
    <w:rsid w:val="00A65103"/>
    <w:rsid w:val="00A65C3A"/>
    <w:rsid w:val="00A71866"/>
    <w:rsid w:val="00A72B3E"/>
    <w:rsid w:val="00A73329"/>
    <w:rsid w:val="00A73331"/>
    <w:rsid w:val="00A73CEA"/>
    <w:rsid w:val="00A74571"/>
    <w:rsid w:val="00A7503C"/>
    <w:rsid w:val="00A7519D"/>
    <w:rsid w:val="00A75FD4"/>
    <w:rsid w:val="00A77146"/>
    <w:rsid w:val="00A773A6"/>
    <w:rsid w:val="00A77C38"/>
    <w:rsid w:val="00A80497"/>
    <w:rsid w:val="00A8145C"/>
    <w:rsid w:val="00A81C24"/>
    <w:rsid w:val="00A82D9C"/>
    <w:rsid w:val="00A83615"/>
    <w:rsid w:val="00A84992"/>
    <w:rsid w:val="00A85FEB"/>
    <w:rsid w:val="00A86BB5"/>
    <w:rsid w:val="00A87E38"/>
    <w:rsid w:val="00A87FED"/>
    <w:rsid w:val="00A9054F"/>
    <w:rsid w:val="00A90BE9"/>
    <w:rsid w:val="00A91E7A"/>
    <w:rsid w:val="00A92432"/>
    <w:rsid w:val="00A94400"/>
    <w:rsid w:val="00A945FA"/>
    <w:rsid w:val="00A947A8"/>
    <w:rsid w:val="00A96235"/>
    <w:rsid w:val="00A9638E"/>
    <w:rsid w:val="00A97FF0"/>
    <w:rsid w:val="00AA2ACD"/>
    <w:rsid w:val="00AA2B51"/>
    <w:rsid w:val="00AA2D71"/>
    <w:rsid w:val="00AA2FD6"/>
    <w:rsid w:val="00AA3CD6"/>
    <w:rsid w:val="00AA413B"/>
    <w:rsid w:val="00AA6AA8"/>
    <w:rsid w:val="00AA74E9"/>
    <w:rsid w:val="00AA78A8"/>
    <w:rsid w:val="00AA7E88"/>
    <w:rsid w:val="00AB0515"/>
    <w:rsid w:val="00AB0D09"/>
    <w:rsid w:val="00AB14AC"/>
    <w:rsid w:val="00AB31DE"/>
    <w:rsid w:val="00AB3458"/>
    <w:rsid w:val="00AB3D06"/>
    <w:rsid w:val="00AB5A8C"/>
    <w:rsid w:val="00AB615B"/>
    <w:rsid w:val="00AB6FBD"/>
    <w:rsid w:val="00AB77F2"/>
    <w:rsid w:val="00AC124F"/>
    <w:rsid w:val="00AC1B12"/>
    <w:rsid w:val="00AC25A9"/>
    <w:rsid w:val="00AC4657"/>
    <w:rsid w:val="00AC4680"/>
    <w:rsid w:val="00AC4911"/>
    <w:rsid w:val="00AC63F3"/>
    <w:rsid w:val="00AC770C"/>
    <w:rsid w:val="00AC79D0"/>
    <w:rsid w:val="00AD0BC7"/>
    <w:rsid w:val="00AD0D12"/>
    <w:rsid w:val="00AD2368"/>
    <w:rsid w:val="00AD245F"/>
    <w:rsid w:val="00AD264C"/>
    <w:rsid w:val="00AD28B3"/>
    <w:rsid w:val="00AD630B"/>
    <w:rsid w:val="00AE3576"/>
    <w:rsid w:val="00AE3726"/>
    <w:rsid w:val="00AE3C75"/>
    <w:rsid w:val="00AE433D"/>
    <w:rsid w:val="00AE49CF"/>
    <w:rsid w:val="00AE743F"/>
    <w:rsid w:val="00AF198D"/>
    <w:rsid w:val="00AF1A4B"/>
    <w:rsid w:val="00AF4692"/>
    <w:rsid w:val="00AF4FA0"/>
    <w:rsid w:val="00AF5265"/>
    <w:rsid w:val="00AF5515"/>
    <w:rsid w:val="00AF5704"/>
    <w:rsid w:val="00AF6A4E"/>
    <w:rsid w:val="00AF71A7"/>
    <w:rsid w:val="00AF79AA"/>
    <w:rsid w:val="00B00C2F"/>
    <w:rsid w:val="00B01CCE"/>
    <w:rsid w:val="00B02DF1"/>
    <w:rsid w:val="00B0356B"/>
    <w:rsid w:val="00B03D7B"/>
    <w:rsid w:val="00B05A2A"/>
    <w:rsid w:val="00B10FF7"/>
    <w:rsid w:val="00B11628"/>
    <w:rsid w:val="00B11885"/>
    <w:rsid w:val="00B11F6E"/>
    <w:rsid w:val="00B11FB1"/>
    <w:rsid w:val="00B16102"/>
    <w:rsid w:val="00B17F2B"/>
    <w:rsid w:val="00B20D78"/>
    <w:rsid w:val="00B21D9D"/>
    <w:rsid w:val="00B22E2C"/>
    <w:rsid w:val="00B24767"/>
    <w:rsid w:val="00B24E96"/>
    <w:rsid w:val="00B262DF"/>
    <w:rsid w:val="00B26466"/>
    <w:rsid w:val="00B276DC"/>
    <w:rsid w:val="00B27B85"/>
    <w:rsid w:val="00B32A7E"/>
    <w:rsid w:val="00B32BEF"/>
    <w:rsid w:val="00B3472E"/>
    <w:rsid w:val="00B3523D"/>
    <w:rsid w:val="00B37E5B"/>
    <w:rsid w:val="00B40613"/>
    <w:rsid w:val="00B423BE"/>
    <w:rsid w:val="00B42630"/>
    <w:rsid w:val="00B4340D"/>
    <w:rsid w:val="00B44381"/>
    <w:rsid w:val="00B45780"/>
    <w:rsid w:val="00B4581F"/>
    <w:rsid w:val="00B4613F"/>
    <w:rsid w:val="00B4782B"/>
    <w:rsid w:val="00B50A44"/>
    <w:rsid w:val="00B50DA9"/>
    <w:rsid w:val="00B52C47"/>
    <w:rsid w:val="00B53510"/>
    <w:rsid w:val="00B542F0"/>
    <w:rsid w:val="00B54499"/>
    <w:rsid w:val="00B55A14"/>
    <w:rsid w:val="00B55BE3"/>
    <w:rsid w:val="00B55E5D"/>
    <w:rsid w:val="00B560C4"/>
    <w:rsid w:val="00B561DA"/>
    <w:rsid w:val="00B56921"/>
    <w:rsid w:val="00B60277"/>
    <w:rsid w:val="00B60F31"/>
    <w:rsid w:val="00B62217"/>
    <w:rsid w:val="00B63483"/>
    <w:rsid w:val="00B64406"/>
    <w:rsid w:val="00B6462D"/>
    <w:rsid w:val="00B662E8"/>
    <w:rsid w:val="00B73706"/>
    <w:rsid w:val="00B74F50"/>
    <w:rsid w:val="00B807E9"/>
    <w:rsid w:val="00B819EF"/>
    <w:rsid w:val="00B82BD5"/>
    <w:rsid w:val="00B82F42"/>
    <w:rsid w:val="00B85A5D"/>
    <w:rsid w:val="00B873C9"/>
    <w:rsid w:val="00B879D6"/>
    <w:rsid w:val="00B90D0D"/>
    <w:rsid w:val="00B925E5"/>
    <w:rsid w:val="00B9299C"/>
    <w:rsid w:val="00B92ADD"/>
    <w:rsid w:val="00B93969"/>
    <w:rsid w:val="00B969F0"/>
    <w:rsid w:val="00B975F5"/>
    <w:rsid w:val="00B97622"/>
    <w:rsid w:val="00BA14DE"/>
    <w:rsid w:val="00BA1794"/>
    <w:rsid w:val="00BA31B9"/>
    <w:rsid w:val="00BA3716"/>
    <w:rsid w:val="00BA4BF6"/>
    <w:rsid w:val="00BA6FC8"/>
    <w:rsid w:val="00BA707D"/>
    <w:rsid w:val="00BA7E01"/>
    <w:rsid w:val="00BB0626"/>
    <w:rsid w:val="00BB0CFB"/>
    <w:rsid w:val="00BB191C"/>
    <w:rsid w:val="00BB1C8B"/>
    <w:rsid w:val="00BB3F80"/>
    <w:rsid w:val="00BB4DEF"/>
    <w:rsid w:val="00BB7B88"/>
    <w:rsid w:val="00BC0D50"/>
    <w:rsid w:val="00BC0F6C"/>
    <w:rsid w:val="00BC1157"/>
    <w:rsid w:val="00BC2916"/>
    <w:rsid w:val="00BC6007"/>
    <w:rsid w:val="00BD0B58"/>
    <w:rsid w:val="00BD0C46"/>
    <w:rsid w:val="00BD21DB"/>
    <w:rsid w:val="00BD2405"/>
    <w:rsid w:val="00BD305F"/>
    <w:rsid w:val="00BD3B0C"/>
    <w:rsid w:val="00BD408D"/>
    <w:rsid w:val="00BD598F"/>
    <w:rsid w:val="00BD7007"/>
    <w:rsid w:val="00BD7132"/>
    <w:rsid w:val="00BD7533"/>
    <w:rsid w:val="00BD7C5D"/>
    <w:rsid w:val="00BE0951"/>
    <w:rsid w:val="00BE0DE7"/>
    <w:rsid w:val="00BE17F6"/>
    <w:rsid w:val="00BE18BB"/>
    <w:rsid w:val="00BE3A37"/>
    <w:rsid w:val="00BE6201"/>
    <w:rsid w:val="00BE765E"/>
    <w:rsid w:val="00BF0DDA"/>
    <w:rsid w:val="00BF282C"/>
    <w:rsid w:val="00BF3118"/>
    <w:rsid w:val="00BF47FD"/>
    <w:rsid w:val="00BF49E5"/>
    <w:rsid w:val="00BF4EE7"/>
    <w:rsid w:val="00BF5211"/>
    <w:rsid w:val="00BF53D5"/>
    <w:rsid w:val="00BF5556"/>
    <w:rsid w:val="00BF6667"/>
    <w:rsid w:val="00BF6C34"/>
    <w:rsid w:val="00BF790F"/>
    <w:rsid w:val="00BF7AB2"/>
    <w:rsid w:val="00C00070"/>
    <w:rsid w:val="00C0085E"/>
    <w:rsid w:val="00C01280"/>
    <w:rsid w:val="00C01442"/>
    <w:rsid w:val="00C019DA"/>
    <w:rsid w:val="00C0585B"/>
    <w:rsid w:val="00C05E35"/>
    <w:rsid w:val="00C06646"/>
    <w:rsid w:val="00C071E5"/>
    <w:rsid w:val="00C1292C"/>
    <w:rsid w:val="00C134F3"/>
    <w:rsid w:val="00C15210"/>
    <w:rsid w:val="00C15C5D"/>
    <w:rsid w:val="00C16674"/>
    <w:rsid w:val="00C221EC"/>
    <w:rsid w:val="00C22378"/>
    <w:rsid w:val="00C22889"/>
    <w:rsid w:val="00C232E7"/>
    <w:rsid w:val="00C23997"/>
    <w:rsid w:val="00C23B65"/>
    <w:rsid w:val="00C24D22"/>
    <w:rsid w:val="00C26C0E"/>
    <w:rsid w:val="00C317E0"/>
    <w:rsid w:val="00C32433"/>
    <w:rsid w:val="00C32FE4"/>
    <w:rsid w:val="00C3363F"/>
    <w:rsid w:val="00C33716"/>
    <w:rsid w:val="00C344DD"/>
    <w:rsid w:val="00C34A14"/>
    <w:rsid w:val="00C40990"/>
    <w:rsid w:val="00C41E96"/>
    <w:rsid w:val="00C41ECA"/>
    <w:rsid w:val="00C436E3"/>
    <w:rsid w:val="00C4420B"/>
    <w:rsid w:val="00C44635"/>
    <w:rsid w:val="00C4472E"/>
    <w:rsid w:val="00C44A73"/>
    <w:rsid w:val="00C456D7"/>
    <w:rsid w:val="00C46714"/>
    <w:rsid w:val="00C46B03"/>
    <w:rsid w:val="00C47181"/>
    <w:rsid w:val="00C47408"/>
    <w:rsid w:val="00C4776A"/>
    <w:rsid w:val="00C50EBB"/>
    <w:rsid w:val="00C511D6"/>
    <w:rsid w:val="00C527E8"/>
    <w:rsid w:val="00C52D26"/>
    <w:rsid w:val="00C5307B"/>
    <w:rsid w:val="00C53C0D"/>
    <w:rsid w:val="00C54192"/>
    <w:rsid w:val="00C5466D"/>
    <w:rsid w:val="00C5594B"/>
    <w:rsid w:val="00C56A2F"/>
    <w:rsid w:val="00C56ACE"/>
    <w:rsid w:val="00C571C8"/>
    <w:rsid w:val="00C57475"/>
    <w:rsid w:val="00C574C5"/>
    <w:rsid w:val="00C579BC"/>
    <w:rsid w:val="00C57D35"/>
    <w:rsid w:val="00C57FE2"/>
    <w:rsid w:val="00C60C68"/>
    <w:rsid w:val="00C619AB"/>
    <w:rsid w:val="00C621A5"/>
    <w:rsid w:val="00C63749"/>
    <w:rsid w:val="00C6448D"/>
    <w:rsid w:val="00C649C3"/>
    <w:rsid w:val="00C65707"/>
    <w:rsid w:val="00C663CE"/>
    <w:rsid w:val="00C66482"/>
    <w:rsid w:val="00C667D3"/>
    <w:rsid w:val="00C66816"/>
    <w:rsid w:val="00C714D0"/>
    <w:rsid w:val="00C7213A"/>
    <w:rsid w:val="00C72866"/>
    <w:rsid w:val="00C72DBE"/>
    <w:rsid w:val="00C7798F"/>
    <w:rsid w:val="00C81B5F"/>
    <w:rsid w:val="00C81F67"/>
    <w:rsid w:val="00C8258F"/>
    <w:rsid w:val="00C84147"/>
    <w:rsid w:val="00C85209"/>
    <w:rsid w:val="00C86149"/>
    <w:rsid w:val="00C86DB8"/>
    <w:rsid w:val="00C90EDF"/>
    <w:rsid w:val="00C9156C"/>
    <w:rsid w:val="00C92DA7"/>
    <w:rsid w:val="00C952E9"/>
    <w:rsid w:val="00C95A79"/>
    <w:rsid w:val="00C97A08"/>
    <w:rsid w:val="00C97FCD"/>
    <w:rsid w:val="00CA1C5A"/>
    <w:rsid w:val="00CA27C7"/>
    <w:rsid w:val="00CA2826"/>
    <w:rsid w:val="00CA3030"/>
    <w:rsid w:val="00CA313F"/>
    <w:rsid w:val="00CA5DE6"/>
    <w:rsid w:val="00CA5E1D"/>
    <w:rsid w:val="00CB07EA"/>
    <w:rsid w:val="00CB0D8F"/>
    <w:rsid w:val="00CB15FF"/>
    <w:rsid w:val="00CB17F2"/>
    <w:rsid w:val="00CB286E"/>
    <w:rsid w:val="00CB4880"/>
    <w:rsid w:val="00CB516C"/>
    <w:rsid w:val="00CB5A20"/>
    <w:rsid w:val="00CB5C60"/>
    <w:rsid w:val="00CB613F"/>
    <w:rsid w:val="00CC071D"/>
    <w:rsid w:val="00CC0EEF"/>
    <w:rsid w:val="00CC1519"/>
    <w:rsid w:val="00CC22BC"/>
    <w:rsid w:val="00CC2A68"/>
    <w:rsid w:val="00CC3020"/>
    <w:rsid w:val="00CC4635"/>
    <w:rsid w:val="00CC5CDF"/>
    <w:rsid w:val="00CD1180"/>
    <w:rsid w:val="00CD128A"/>
    <w:rsid w:val="00CD1A30"/>
    <w:rsid w:val="00CD3167"/>
    <w:rsid w:val="00CD73CF"/>
    <w:rsid w:val="00CD783D"/>
    <w:rsid w:val="00CE0A60"/>
    <w:rsid w:val="00CE3715"/>
    <w:rsid w:val="00CE3A0C"/>
    <w:rsid w:val="00CE3A31"/>
    <w:rsid w:val="00CE544E"/>
    <w:rsid w:val="00CE615D"/>
    <w:rsid w:val="00CE6D8E"/>
    <w:rsid w:val="00CF1AD6"/>
    <w:rsid w:val="00CF2073"/>
    <w:rsid w:val="00CF222F"/>
    <w:rsid w:val="00CF2F29"/>
    <w:rsid w:val="00CF3F32"/>
    <w:rsid w:val="00CF4196"/>
    <w:rsid w:val="00CF5855"/>
    <w:rsid w:val="00CF5ED8"/>
    <w:rsid w:val="00CF669B"/>
    <w:rsid w:val="00D000CA"/>
    <w:rsid w:val="00D00DA7"/>
    <w:rsid w:val="00D00E19"/>
    <w:rsid w:val="00D01984"/>
    <w:rsid w:val="00D01B62"/>
    <w:rsid w:val="00D02F81"/>
    <w:rsid w:val="00D03607"/>
    <w:rsid w:val="00D03D9E"/>
    <w:rsid w:val="00D04A74"/>
    <w:rsid w:val="00D04B62"/>
    <w:rsid w:val="00D05116"/>
    <w:rsid w:val="00D0516D"/>
    <w:rsid w:val="00D05777"/>
    <w:rsid w:val="00D057B7"/>
    <w:rsid w:val="00D05D09"/>
    <w:rsid w:val="00D06D52"/>
    <w:rsid w:val="00D12532"/>
    <w:rsid w:val="00D12DD4"/>
    <w:rsid w:val="00D1302D"/>
    <w:rsid w:val="00D13D65"/>
    <w:rsid w:val="00D13E0D"/>
    <w:rsid w:val="00D14188"/>
    <w:rsid w:val="00D141B3"/>
    <w:rsid w:val="00D14583"/>
    <w:rsid w:val="00D14BB5"/>
    <w:rsid w:val="00D1505B"/>
    <w:rsid w:val="00D23402"/>
    <w:rsid w:val="00D253B7"/>
    <w:rsid w:val="00D25BD8"/>
    <w:rsid w:val="00D25CA6"/>
    <w:rsid w:val="00D25EC1"/>
    <w:rsid w:val="00D2702D"/>
    <w:rsid w:val="00D30E63"/>
    <w:rsid w:val="00D316B7"/>
    <w:rsid w:val="00D32C57"/>
    <w:rsid w:val="00D338D8"/>
    <w:rsid w:val="00D37C34"/>
    <w:rsid w:val="00D37C4D"/>
    <w:rsid w:val="00D40E4E"/>
    <w:rsid w:val="00D4121D"/>
    <w:rsid w:val="00D4123F"/>
    <w:rsid w:val="00D414F9"/>
    <w:rsid w:val="00D42008"/>
    <w:rsid w:val="00D433CE"/>
    <w:rsid w:val="00D4438B"/>
    <w:rsid w:val="00D44E9C"/>
    <w:rsid w:val="00D454A2"/>
    <w:rsid w:val="00D45591"/>
    <w:rsid w:val="00D45B92"/>
    <w:rsid w:val="00D46718"/>
    <w:rsid w:val="00D47866"/>
    <w:rsid w:val="00D47D44"/>
    <w:rsid w:val="00D50F5F"/>
    <w:rsid w:val="00D52079"/>
    <w:rsid w:val="00D52EE0"/>
    <w:rsid w:val="00D53271"/>
    <w:rsid w:val="00D542F9"/>
    <w:rsid w:val="00D54E3B"/>
    <w:rsid w:val="00D552EC"/>
    <w:rsid w:val="00D55C73"/>
    <w:rsid w:val="00D57326"/>
    <w:rsid w:val="00D60280"/>
    <w:rsid w:val="00D60308"/>
    <w:rsid w:val="00D60AAE"/>
    <w:rsid w:val="00D60DDA"/>
    <w:rsid w:val="00D621F4"/>
    <w:rsid w:val="00D63612"/>
    <w:rsid w:val="00D65125"/>
    <w:rsid w:val="00D66282"/>
    <w:rsid w:val="00D67E5F"/>
    <w:rsid w:val="00D70584"/>
    <w:rsid w:val="00D725A0"/>
    <w:rsid w:val="00D7380A"/>
    <w:rsid w:val="00D73CC5"/>
    <w:rsid w:val="00D740CE"/>
    <w:rsid w:val="00D75347"/>
    <w:rsid w:val="00D80400"/>
    <w:rsid w:val="00D81659"/>
    <w:rsid w:val="00D827E7"/>
    <w:rsid w:val="00D8425D"/>
    <w:rsid w:val="00D84B51"/>
    <w:rsid w:val="00D8618B"/>
    <w:rsid w:val="00D862AC"/>
    <w:rsid w:val="00D8696A"/>
    <w:rsid w:val="00D86A47"/>
    <w:rsid w:val="00D87A20"/>
    <w:rsid w:val="00D90483"/>
    <w:rsid w:val="00D91A24"/>
    <w:rsid w:val="00D91A6D"/>
    <w:rsid w:val="00D93CBA"/>
    <w:rsid w:val="00D95772"/>
    <w:rsid w:val="00D96736"/>
    <w:rsid w:val="00DA0141"/>
    <w:rsid w:val="00DA0673"/>
    <w:rsid w:val="00DA3C25"/>
    <w:rsid w:val="00DA423B"/>
    <w:rsid w:val="00DA639A"/>
    <w:rsid w:val="00DA7E24"/>
    <w:rsid w:val="00DB2519"/>
    <w:rsid w:val="00DB4B8F"/>
    <w:rsid w:val="00DC0412"/>
    <w:rsid w:val="00DC0609"/>
    <w:rsid w:val="00DC12DC"/>
    <w:rsid w:val="00DC1608"/>
    <w:rsid w:val="00DC2F3E"/>
    <w:rsid w:val="00DC4C23"/>
    <w:rsid w:val="00DC59A6"/>
    <w:rsid w:val="00DC64B1"/>
    <w:rsid w:val="00DC70BA"/>
    <w:rsid w:val="00DC752C"/>
    <w:rsid w:val="00DD0D23"/>
    <w:rsid w:val="00DD18D4"/>
    <w:rsid w:val="00DD23F3"/>
    <w:rsid w:val="00DD38A1"/>
    <w:rsid w:val="00DD3CAC"/>
    <w:rsid w:val="00DD49BB"/>
    <w:rsid w:val="00DD63AA"/>
    <w:rsid w:val="00DD719D"/>
    <w:rsid w:val="00DE0F85"/>
    <w:rsid w:val="00DE10B4"/>
    <w:rsid w:val="00DE3D3E"/>
    <w:rsid w:val="00DE4DAC"/>
    <w:rsid w:val="00DE5749"/>
    <w:rsid w:val="00DE607A"/>
    <w:rsid w:val="00DE62A0"/>
    <w:rsid w:val="00DE6584"/>
    <w:rsid w:val="00DF0B08"/>
    <w:rsid w:val="00DF1538"/>
    <w:rsid w:val="00DF24B5"/>
    <w:rsid w:val="00DF35A3"/>
    <w:rsid w:val="00DF3832"/>
    <w:rsid w:val="00DF49BF"/>
    <w:rsid w:val="00DF55CE"/>
    <w:rsid w:val="00DF76B7"/>
    <w:rsid w:val="00E00288"/>
    <w:rsid w:val="00E01EB0"/>
    <w:rsid w:val="00E03690"/>
    <w:rsid w:val="00E0397B"/>
    <w:rsid w:val="00E03B62"/>
    <w:rsid w:val="00E04B5B"/>
    <w:rsid w:val="00E04F56"/>
    <w:rsid w:val="00E053AB"/>
    <w:rsid w:val="00E0557C"/>
    <w:rsid w:val="00E05BCC"/>
    <w:rsid w:val="00E06D04"/>
    <w:rsid w:val="00E07857"/>
    <w:rsid w:val="00E11B25"/>
    <w:rsid w:val="00E123E2"/>
    <w:rsid w:val="00E125A7"/>
    <w:rsid w:val="00E13046"/>
    <w:rsid w:val="00E14206"/>
    <w:rsid w:val="00E16789"/>
    <w:rsid w:val="00E17506"/>
    <w:rsid w:val="00E22B98"/>
    <w:rsid w:val="00E24BDE"/>
    <w:rsid w:val="00E25926"/>
    <w:rsid w:val="00E25E6A"/>
    <w:rsid w:val="00E269C7"/>
    <w:rsid w:val="00E26EC2"/>
    <w:rsid w:val="00E2738A"/>
    <w:rsid w:val="00E274C3"/>
    <w:rsid w:val="00E27AD7"/>
    <w:rsid w:val="00E31261"/>
    <w:rsid w:val="00E31950"/>
    <w:rsid w:val="00E31BF9"/>
    <w:rsid w:val="00E31E65"/>
    <w:rsid w:val="00E3245B"/>
    <w:rsid w:val="00E33A20"/>
    <w:rsid w:val="00E33C89"/>
    <w:rsid w:val="00E33EA9"/>
    <w:rsid w:val="00E34339"/>
    <w:rsid w:val="00E3634C"/>
    <w:rsid w:val="00E36B20"/>
    <w:rsid w:val="00E379B2"/>
    <w:rsid w:val="00E37E15"/>
    <w:rsid w:val="00E42E6C"/>
    <w:rsid w:val="00E43210"/>
    <w:rsid w:val="00E4446B"/>
    <w:rsid w:val="00E4586D"/>
    <w:rsid w:val="00E513C3"/>
    <w:rsid w:val="00E52834"/>
    <w:rsid w:val="00E5378F"/>
    <w:rsid w:val="00E54A65"/>
    <w:rsid w:val="00E5551D"/>
    <w:rsid w:val="00E5555E"/>
    <w:rsid w:val="00E55A7E"/>
    <w:rsid w:val="00E55EAD"/>
    <w:rsid w:val="00E56666"/>
    <w:rsid w:val="00E56832"/>
    <w:rsid w:val="00E56A38"/>
    <w:rsid w:val="00E60FF0"/>
    <w:rsid w:val="00E61012"/>
    <w:rsid w:val="00E61A32"/>
    <w:rsid w:val="00E62A69"/>
    <w:rsid w:val="00E62E4A"/>
    <w:rsid w:val="00E62E58"/>
    <w:rsid w:val="00E62F5E"/>
    <w:rsid w:val="00E64219"/>
    <w:rsid w:val="00E6508C"/>
    <w:rsid w:val="00E65820"/>
    <w:rsid w:val="00E66184"/>
    <w:rsid w:val="00E67242"/>
    <w:rsid w:val="00E7094D"/>
    <w:rsid w:val="00E709BE"/>
    <w:rsid w:val="00E71AA3"/>
    <w:rsid w:val="00E7209B"/>
    <w:rsid w:val="00E72A65"/>
    <w:rsid w:val="00E73C45"/>
    <w:rsid w:val="00E73E64"/>
    <w:rsid w:val="00E74B5D"/>
    <w:rsid w:val="00E74C14"/>
    <w:rsid w:val="00E76559"/>
    <w:rsid w:val="00E768AA"/>
    <w:rsid w:val="00E76C29"/>
    <w:rsid w:val="00E774F4"/>
    <w:rsid w:val="00E80C48"/>
    <w:rsid w:val="00E81799"/>
    <w:rsid w:val="00E83E92"/>
    <w:rsid w:val="00E903E4"/>
    <w:rsid w:val="00E90411"/>
    <w:rsid w:val="00E90569"/>
    <w:rsid w:val="00E912A2"/>
    <w:rsid w:val="00E91A81"/>
    <w:rsid w:val="00E929D5"/>
    <w:rsid w:val="00E9345E"/>
    <w:rsid w:val="00E95CBE"/>
    <w:rsid w:val="00E972ED"/>
    <w:rsid w:val="00E97F9D"/>
    <w:rsid w:val="00E97FCE"/>
    <w:rsid w:val="00EA02D3"/>
    <w:rsid w:val="00EA087A"/>
    <w:rsid w:val="00EA1203"/>
    <w:rsid w:val="00EA284E"/>
    <w:rsid w:val="00EA35CC"/>
    <w:rsid w:val="00EA4335"/>
    <w:rsid w:val="00EA4B18"/>
    <w:rsid w:val="00EA4F78"/>
    <w:rsid w:val="00EA6F0A"/>
    <w:rsid w:val="00EA6FED"/>
    <w:rsid w:val="00EA7CD0"/>
    <w:rsid w:val="00EB08BF"/>
    <w:rsid w:val="00EB0B96"/>
    <w:rsid w:val="00EB2830"/>
    <w:rsid w:val="00EB2EEE"/>
    <w:rsid w:val="00EB3C41"/>
    <w:rsid w:val="00EB4378"/>
    <w:rsid w:val="00EB45B2"/>
    <w:rsid w:val="00EB57F0"/>
    <w:rsid w:val="00EB67BE"/>
    <w:rsid w:val="00EC0217"/>
    <w:rsid w:val="00EC085E"/>
    <w:rsid w:val="00EC0CF7"/>
    <w:rsid w:val="00EC0D4A"/>
    <w:rsid w:val="00EC3223"/>
    <w:rsid w:val="00EC5873"/>
    <w:rsid w:val="00EC633B"/>
    <w:rsid w:val="00EC6448"/>
    <w:rsid w:val="00EC6BFD"/>
    <w:rsid w:val="00EC7549"/>
    <w:rsid w:val="00EC7D02"/>
    <w:rsid w:val="00ED0601"/>
    <w:rsid w:val="00ED0C5C"/>
    <w:rsid w:val="00ED353C"/>
    <w:rsid w:val="00ED35F7"/>
    <w:rsid w:val="00ED5A24"/>
    <w:rsid w:val="00ED5CDF"/>
    <w:rsid w:val="00ED6358"/>
    <w:rsid w:val="00ED715D"/>
    <w:rsid w:val="00ED72CB"/>
    <w:rsid w:val="00ED78DB"/>
    <w:rsid w:val="00EE1DC5"/>
    <w:rsid w:val="00EE2205"/>
    <w:rsid w:val="00EE332C"/>
    <w:rsid w:val="00EE409C"/>
    <w:rsid w:val="00EE562A"/>
    <w:rsid w:val="00EE68C3"/>
    <w:rsid w:val="00EE7BEE"/>
    <w:rsid w:val="00EE7C75"/>
    <w:rsid w:val="00EF0D58"/>
    <w:rsid w:val="00EF1535"/>
    <w:rsid w:val="00EF2371"/>
    <w:rsid w:val="00EF3366"/>
    <w:rsid w:val="00EF38AE"/>
    <w:rsid w:val="00EF53BE"/>
    <w:rsid w:val="00EF68DF"/>
    <w:rsid w:val="00EF6EAE"/>
    <w:rsid w:val="00EF7134"/>
    <w:rsid w:val="00EF7321"/>
    <w:rsid w:val="00F0094E"/>
    <w:rsid w:val="00F01588"/>
    <w:rsid w:val="00F029E7"/>
    <w:rsid w:val="00F035D5"/>
    <w:rsid w:val="00F05348"/>
    <w:rsid w:val="00F055E3"/>
    <w:rsid w:val="00F05C6E"/>
    <w:rsid w:val="00F05CBF"/>
    <w:rsid w:val="00F05FFE"/>
    <w:rsid w:val="00F10695"/>
    <w:rsid w:val="00F12D8B"/>
    <w:rsid w:val="00F16600"/>
    <w:rsid w:val="00F17C2F"/>
    <w:rsid w:val="00F206B0"/>
    <w:rsid w:val="00F20E0F"/>
    <w:rsid w:val="00F23C9E"/>
    <w:rsid w:val="00F24635"/>
    <w:rsid w:val="00F2523B"/>
    <w:rsid w:val="00F253A1"/>
    <w:rsid w:val="00F25D80"/>
    <w:rsid w:val="00F3091B"/>
    <w:rsid w:val="00F30BD6"/>
    <w:rsid w:val="00F30C25"/>
    <w:rsid w:val="00F3143B"/>
    <w:rsid w:val="00F3282A"/>
    <w:rsid w:val="00F336FA"/>
    <w:rsid w:val="00F34145"/>
    <w:rsid w:val="00F36E78"/>
    <w:rsid w:val="00F4238D"/>
    <w:rsid w:val="00F42574"/>
    <w:rsid w:val="00F42B39"/>
    <w:rsid w:val="00F443E2"/>
    <w:rsid w:val="00F449FB"/>
    <w:rsid w:val="00F46116"/>
    <w:rsid w:val="00F46A90"/>
    <w:rsid w:val="00F4707E"/>
    <w:rsid w:val="00F47DA4"/>
    <w:rsid w:val="00F52978"/>
    <w:rsid w:val="00F538E2"/>
    <w:rsid w:val="00F54A9F"/>
    <w:rsid w:val="00F55B6C"/>
    <w:rsid w:val="00F566F4"/>
    <w:rsid w:val="00F5697A"/>
    <w:rsid w:val="00F604BC"/>
    <w:rsid w:val="00F612C5"/>
    <w:rsid w:val="00F638EB"/>
    <w:rsid w:val="00F63B1C"/>
    <w:rsid w:val="00F653A8"/>
    <w:rsid w:val="00F6643B"/>
    <w:rsid w:val="00F66C8C"/>
    <w:rsid w:val="00F67B22"/>
    <w:rsid w:val="00F70D6B"/>
    <w:rsid w:val="00F720B1"/>
    <w:rsid w:val="00F72A10"/>
    <w:rsid w:val="00F73F0D"/>
    <w:rsid w:val="00F742FC"/>
    <w:rsid w:val="00F75241"/>
    <w:rsid w:val="00F76E40"/>
    <w:rsid w:val="00F777A5"/>
    <w:rsid w:val="00F804C4"/>
    <w:rsid w:val="00F80D81"/>
    <w:rsid w:val="00F8168D"/>
    <w:rsid w:val="00F81AA3"/>
    <w:rsid w:val="00F82192"/>
    <w:rsid w:val="00F8221B"/>
    <w:rsid w:val="00F839CD"/>
    <w:rsid w:val="00F83DCD"/>
    <w:rsid w:val="00F854AC"/>
    <w:rsid w:val="00F86093"/>
    <w:rsid w:val="00F87000"/>
    <w:rsid w:val="00F8739C"/>
    <w:rsid w:val="00F92C65"/>
    <w:rsid w:val="00F93C7E"/>
    <w:rsid w:val="00F946C9"/>
    <w:rsid w:val="00F94858"/>
    <w:rsid w:val="00F95D61"/>
    <w:rsid w:val="00F96676"/>
    <w:rsid w:val="00F96F13"/>
    <w:rsid w:val="00F971D7"/>
    <w:rsid w:val="00FA1669"/>
    <w:rsid w:val="00FA44F4"/>
    <w:rsid w:val="00FA7244"/>
    <w:rsid w:val="00FB0F3D"/>
    <w:rsid w:val="00FB1176"/>
    <w:rsid w:val="00FB282A"/>
    <w:rsid w:val="00FB2A2E"/>
    <w:rsid w:val="00FB2A35"/>
    <w:rsid w:val="00FB2C0C"/>
    <w:rsid w:val="00FB37B8"/>
    <w:rsid w:val="00FB3D38"/>
    <w:rsid w:val="00FB655B"/>
    <w:rsid w:val="00FB6D82"/>
    <w:rsid w:val="00FB7036"/>
    <w:rsid w:val="00FB715B"/>
    <w:rsid w:val="00FB790F"/>
    <w:rsid w:val="00FC215C"/>
    <w:rsid w:val="00FC22F1"/>
    <w:rsid w:val="00FC294C"/>
    <w:rsid w:val="00FC295A"/>
    <w:rsid w:val="00FC310D"/>
    <w:rsid w:val="00FC3439"/>
    <w:rsid w:val="00FC5295"/>
    <w:rsid w:val="00FC52D9"/>
    <w:rsid w:val="00FC5322"/>
    <w:rsid w:val="00FC6929"/>
    <w:rsid w:val="00FD1082"/>
    <w:rsid w:val="00FD4873"/>
    <w:rsid w:val="00FD6674"/>
    <w:rsid w:val="00FE0E35"/>
    <w:rsid w:val="00FE1378"/>
    <w:rsid w:val="00FE1BFF"/>
    <w:rsid w:val="00FE1F38"/>
    <w:rsid w:val="00FE43AE"/>
    <w:rsid w:val="00FE5176"/>
    <w:rsid w:val="00FE5D6E"/>
    <w:rsid w:val="00FE6010"/>
    <w:rsid w:val="00FF0AB7"/>
    <w:rsid w:val="00FF2D6A"/>
    <w:rsid w:val="00FF3A64"/>
    <w:rsid w:val="00FF50E2"/>
    <w:rsid w:val="00FF5AC9"/>
    <w:rsid w:val="00FF5FDB"/>
    <w:rsid w:val="00FF7112"/>
    <w:rsid w:val="00FF73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6"/>
    <o:shapelayout v:ext="edit">
      <o:idmap v:ext="edit" data="1"/>
      <o:rules v:ext="edit">
        <o:r id="V:Rule11" type="connector" idref="#AutoShape 158"/>
        <o:r id="V:Rule12" type="connector" idref="#AutoShape 165"/>
        <o:r id="V:Rule13" type="connector" idref="#AutoShape 163"/>
        <o:r id="V:Rule14" type="connector" idref="#AutoShape 149"/>
        <o:r id="V:Rule15" type="connector" idref="#AutoShape 145"/>
        <o:r id="V:Rule16" type="connector" idref="#AutoShape 144"/>
        <o:r id="V:Rule17" type="connector" idref="#AutoShape 151"/>
        <o:r id="V:Rule18" type="connector" idref="#AutoShape 157"/>
        <o:r id="V:Rule19" type="connector" idref="#AutoShape 150"/>
        <o:r id="V:Rule20" type="connector" idref="#AutoShape 1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semiHidden="0" w:uiPriority="9" w:qFormat="1"/>
    <w:lsdException w:name="heading 3" w:semiHidden="0" w:uiPriority="9" w:qFormat="1"/>
    <w:lsdException w:name="heading 4" w:semiHidden="0" w:uiPriority="9"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nhideWhenUsed="1"/>
    <w:lsdException w:name="header" w:uiPriority="0"/>
    <w:lsdException w:name="index heading" w:unhideWhenUsed="1"/>
    <w:lsdException w:name="caption" w:semiHidden="0" w:uiPriority="35" w:qFormat="1"/>
    <w:lsdException w:name="table of figures" w:unhideWhenUsed="1"/>
    <w:lsdException w:name="envelope address" w:unhideWhenUsed="1"/>
    <w:lsdException w:name="envelope return" w:unhideWhenUsed="1"/>
    <w:lsdException w:name="line number" w:unhideWhenUsed="1"/>
    <w:lsdException w:name="page number" w:uiPriority="0"/>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iPriority="0"/>
    <w:lsdException w:name="Body Text 3" w:uiPriority="0"/>
    <w:lsdException w:name="Body Text Indent 2" w:uiPriority="0"/>
    <w:lsdException w:name="Body Text Indent 3" w:unhideWhenUsed="1"/>
    <w:lsdException w:name="Block Text" w:unhideWhenUsed="1"/>
    <w:lsdException w:name="Strong" w:semiHidden="0" w:uiPriority="22" w:qFormat="1"/>
    <w:lsdException w:name="Emphasis" w:semiHidden="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lsdException w:name="Light List Accent 5" w:semiHidden="0"/>
    <w:lsdException w:name="Light Grid Accent 5" w:semiHidden="0" w:uiPriority="62"/>
    <w:lsdException w:name="Medium Shading 1 Accent 5" w:semiHidden="0"/>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a">
    <w:name w:val="Normal"/>
    <w:qFormat/>
    <w:rsid w:val="00DE10B4"/>
    <w:pPr>
      <w:spacing w:before="60" w:after="60"/>
      <w:ind w:firstLine="709"/>
      <w:jc w:val="both"/>
    </w:pPr>
    <w:rPr>
      <w:rFonts w:ascii="Times New Roman" w:eastAsia="Times New Roman" w:hAnsi="Times New Roman"/>
      <w:sz w:val="24"/>
      <w:szCs w:val="24"/>
    </w:rPr>
  </w:style>
  <w:style w:type="paragraph" w:styleId="10">
    <w:name w:val="heading 1"/>
    <w:basedOn w:val="a"/>
    <w:next w:val="a"/>
    <w:link w:val="12"/>
    <w:uiPriority w:val="9"/>
    <w:qFormat/>
    <w:rsid w:val="00695B80"/>
    <w:pPr>
      <w:keepNext/>
      <w:keepLines/>
      <w:numPr>
        <w:numId w:val="1"/>
      </w:numPr>
      <w:spacing w:before="240" w:after="240"/>
      <w:ind w:left="0" w:firstLine="709"/>
      <w:outlineLvl w:val="0"/>
    </w:pPr>
    <w:rPr>
      <w:b/>
      <w:bCs/>
      <w:kern w:val="32"/>
      <w:sz w:val="32"/>
      <w:szCs w:val="32"/>
    </w:rPr>
  </w:style>
  <w:style w:type="paragraph" w:styleId="2">
    <w:name w:val="heading 2"/>
    <w:basedOn w:val="a"/>
    <w:next w:val="a"/>
    <w:link w:val="20"/>
    <w:uiPriority w:val="9"/>
    <w:qFormat/>
    <w:rsid w:val="00BB4DEF"/>
    <w:pPr>
      <w:keepNext/>
      <w:keepLines/>
      <w:spacing w:before="200" w:after="240"/>
      <w:ind w:firstLine="0"/>
      <w:outlineLvl w:val="1"/>
    </w:pPr>
    <w:rPr>
      <w:b/>
      <w:bCs/>
      <w:i/>
      <w:iCs/>
      <w:sz w:val="26"/>
      <w:szCs w:val="28"/>
    </w:rPr>
  </w:style>
  <w:style w:type="paragraph" w:styleId="3">
    <w:name w:val="heading 3"/>
    <w:basedOn w:val="a"/>
    <w:next w:val="a"/>
    <w:link w:val="30"/>
    <w:uiPriority w:val="9"/>
    <w:qFormat/>
    <w:rsid w:val="009D3EE3"/>
    <w:pPr>
      <w:keepNext/>
      <w:keepLines/>
      <w:numPr>
        <w:ilvl w:val="1"/>
        <w:numId w:val="1"/>
      </w:numPr>
      <w:ind w:left="0" w:firstLine="709"/>
      <w:outlineLvl w:val="2"/>
    </w:pPr>
    <w:rPr>
      <w:b/>
      <w:bCs/>
      <w:i/>
      <w:iCs/>
    </w:rPr>
  </w:style>
  <w:style w:type="paragraph" w:styleId="4">
    <w:name w:val="heading 4"/>
    <w:basedOn w:val="a"/>
    <w:next w:val="a"/>
    <w:link w:val="40"/>
    <w:uiPriority w:val="9"/>
    <w:qFormat/>
    <w:rsid w:val="009C2649"/>
    <w:pPr>
      <w:keepNext/>
      <w:spacing w:before="240"/>
      <w:outlineLvl w:val="3"/>
    </w:pPr>
    <w:rPr>
      <w:rFonts w:ascii="Calibri" w:hAnsi="Calibri" w:cs="Calibri"/>
      <w:b/>
      <w:bCs/>
      <w:sz w:val="28"/>
      <w:szCs w:val="28"/>
    </w:rPr>
  </w:style>
  <w:style w:type="paragraph" w:styleId="5">
    <w:name w:val="heading 5"/>
    <w:basedOn w:val="a"/>
    <w:next w:val="a"/>
    <w:link w:val="50"/>
    <w:uiPriority w:val="9"/>
    <w:qFormat/>
    <w:rsid w:val="009C2649"/>
    <w:pPr>
      <w:spacing w:before="240"/>
      <w:outlineLvl w:val="4"/>
    </w:pPr>
    <w:rPr>
      <w:rFonts w:ascii="Calibri" w:hAnsi="Calibri" w:cs="Calibri"/>
      <w:b/>
      <w:bCs/>
      <w:i/>
      <w:iCs/>
      <w:sz w:val="26"/>
      <w:szCs w:val="26"/>
    </w:rPr>
  </w:style>
  <w:style w:type="paragraph" w:styleId="6">
    <w:name w:val="heading 6"/>
    <w:basedOn w:val="a"/>
    <w:next w:val="a"/>
    <w:link w:val="60"/>
    <w:uiPriority w:val="9"/>
    <w:qFormat/>
    <w:rsid w:val="009C2649"/>
    <w:pPr>
      <w:spacing w:before="240"/>
      <w:outlineLvl w:val="5"/>
    </w:pPr>
    <w:rPr>
      <w:rFonts w:ascii="Calibri" w:hAnsi="Calibri" w:cs="Calibri"/>
      <w:b/>
      <w:bCs/>
      <w:sz w:val="22"/>
      <w:szCs w:val="22"/>
    </w:rPr>
  </w:style>
  <w:style w:type="paragraph" w:styleId="7">
    <w:name w:val="heading 7"/>
    <w:basedOn w:val="a"/>
    <w:next w:val="a"/>
    <w:link w:val="70"/>
    <w:uiPriority w:val="9"/>
    <w:qFormat/>
    <w:rsid w:val="00DD49BB"/>
    <w:pPr>
      <w:keepNext/>
      <w:keepLines/>
      <w:spacing w:before="200" w:line="276" w:lineRule="auto"/>
      <w:ind w:left="1296" w:hanging="1296"/>
      <w:outlineLvl w:val="6"/>
    </w:pPr>
    <w:rPr>
      <w:rFonts w:ascii="Cambria" w:hAnsi="Cambria" w:cs="Cambria"/>
      <w:i/>
      <w:iCs/>
      <w:color w:val="404040"/>
      <w:sz w:val="22"/>
      <w:szCs w:val="22"/>
    </w:rPr>
  </w:style>
  <w:style w:type="paragraph" w:styleId="8">
    <w:name w:val="heading 8"/>
    <w:basedOn w:val="a"/>
    <w:next w:val="a"/>
    <w:link w:val="80"/>
    <w:uiPriority w:val="9"/>
    <w:qFormat/>
    <w:rsid w:val="00DD49BB"/>
    <w:pPr>
      <w:keepNext/>
      <w:keepLines/>
      <w:spacing w:before="200" w:line="276" w:lineRule="auto"/>
      <w:ind w:left="1440" w:hanging="1440"/>
      <w:outlineLvl w:val="7"/>
    </w:pPr>
    <w:rPr>
      <w:rFonts w:ascii="Cambria" w:hAnsi="Cambria" w:cs="Cambria"/>
      <w:color w:val="404040"/>
      <w:sz w:val="20"/>
      <w:szCs w:val="20"/>
    </w:rPr>
  </w:style>
  <w:style w:type="paragraph" w:styleId="9">
    <w:name w:val="heading 9"/>
    <w:basedOn w:val="a"/>
    <w:next w:val="a"/>
    <w:link w:val="90"/>
    <w:uiPriority w:val="9"/>
    <w:qFormat/>
    <w:rsid w:val="00DD49BB"/>
    <w:pPr>
      <w:keepNext/>
      <w:keepLines/>
      <w:spacing w:before="200" w:line="276" w:lineRule="auto"/>
      <w:ind w:left="1584" w:hanging="1584"/>
      <w:outlineLvl w:val="8"/>
    </w:pPr>
    <w:rPr>
      <w:rFonts w:ascii="Cambria" w:hAnsi="Cambria" w:cs="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link w:val="10"/>
    <w:uiPriority w:val="9"/>
    <w:rsid w:val="00695B80"/>
    <w:rPr>
      <w:rFonts w:ascii="Times New Roman" w:eastAsia="Times New Roman" w:hAnsi="Times New Roman"/>
      <w:b/>
      <w:bCs/>
      <w:kern w:val="32"/>
      <w:sz w:val="32"/>
      <w:szCs w:val="32"/>
    </w:rPr>
  </w:style>
  <w:style w:type="character" w:customStyle="1" w:styleId="20">
    <w:name w:val="Заголовок 2 Знак"/>
    <w:link w:val="2"/>
    <w:uiPriority w:val="9"/>
    <w:rsid w:val="00695B80"/>
    <w:rPr>
      <w:rFonts w:ascii="Times New Roman" w:eastAsia="Times New Roman" w:hAnsi="Times New Roman"/>
      <w:b/>
      <w:bCs/>
      <w:i/>
      <w:iCs/>
      <w:sz w:val="26"/>
      <w:szCs w:val="28"/>
    </w:rPr>
  </w:style>
  <w:style w:type="character" w:customStyle="1" w:styleId="30">
    <w:name w:val="Заголовок 3 Знак"/>
    <w:link w:val="3"/>
    <w:uiPriority w:val="9"/>
    <w:rsid w:val="009D3EE3"/>
    <w:rPr>
      <w:rFonts w:ascii="Times New Roman" w:eastAsia="Times New Roman" w:hAnsi="Times New Roman"/>
      <w:b/>
      <w:bCs/>
      <w:i/>
      <w:iCs/>
      <w:sz w:val="24"/>
      <w:szCs w:val="24"/>
    </w:rPr>
  </w:style>
  <w:style w:type="character" w:customStyle="1" w:styleId="40">
    <w:name w:val="Заголовок 4 Знак"/>
    <w:link w:val="4"/>
    <w:uiPriority w:val="9"/>
    <w:rsid w:val="009C2649"/>
    <w:rPr>
      <w:rFonts w:ascii="Calibri" w:hAnsi="Calibri" w:cs="Calibri"/>
      <w:b/>
      <w:bCs/>
      <w:sz w:val="28"/>
      <w:szCs w:val="28"/>
    </w:rPr>
  </w:style>
  <w:style w:type="character" w:customStyle="1" w:styleId="50">
    <w:name w:val="Заголовок 5 Знак"/>
    <w:link w:val="5"/>
    <w:uiPriority w:val="9"/>
    <w:semiHidden/>
    <w:rsid w:val="009C2649"/>
    <w:rPr>
      <w:rFonts w:ascii="Calibri" w:hAnsi="Calibri" w:cs="Calibri"/>
      <w:b/>
      <w:bCs/>
      <w:i/>
      <w:iCs/>
      <w:sz w:val="26"/>
      <w:szCs w:val="26"/>
    </w:rPr>
  </w:style>
  <w:style w:type="character" w:customStyle="1" w:styleId="60">
    <w:name w:val="Заголовок 6 Знак"/>
    <w:link w:val="6"/>
    <w:uiPriority w:val="9"/>
    <w:semiHidden/>
    <w:rsid w:val="009C2649"/>
    <w:rPr>
      <w:rFonts w:ascii="Calibri" w:hAnsi="Calibri" w:cs="Calibri"/>
      <w:b/>
      <w:bCs/>
      <w:sz w:val="22"/>
      <w:szCs w:val="22"/>
    </w:rPr>
  </w:style>
  <w:style w:type="character" w:customStyle="1" w:styleId="70">
    <w:name w:val="Заголовок 7 Знак"/>
    <w:link w:val="7"/>
    <w:uiPriority w:val="9"/>
    <w:semiHidden/>
    <w:rsid w:val="00DD49BB"/>
    <w:rPr>
      <w:rFonts w:ascii="Cambria" w:hAnsi="Cambria" w:cs="Cambria"/>
      <w:i/>
      <w:iCs/>
      <w:color w:val="404040"/>
      <w:sz w:val="22"/>
      <w:szCs w:val="22"/>
    </w:rPr>
  </w:style>
  <w:style w:type="character" w:customStyle="1" w:styleId="80">
    <w:name w:val="Заголовок 8 Знак"/>
    <w:link w:val="8"/>
    <w:uiPriority w:val="9"/>
    <w:semiHidden/>
    <w:rsid w:val="00DD49BB"/>
    <w:rPr>
      <w:rFonts w:ascii="Cambria" w:hAnsi="Cambria" w:cs="Cambria"/>
      <w:color w:val="404040"/>
    </w:rPr>
  </w:style>
  <w:style w:type="character" w:customStyle="1" w:styleId="90">
    <w:name w:val="Заголовок 9 Знак"/>
    <w:link w:val="9"/>
    <w:uiPriority w:val="9"/>
    <w:semiHidden/>
    <w:rsid w:val="00DD49BB"/>
    <w:rPr>
      <w:rFonts w:ascii="Cambria" w:hAnsi="Cambria" w:cs="Cambria"/>
      <w:i/>
      <w:iCs/>
      <w:color w:val="404040"/>
    </w:rPr>
  </w:style>
  <w:style w:type="paragraph" w:styleId="a3">
    <w:name w:val="Title"/>
    <w:basedOn w:val="a"/>
    <w:link w:val="a4"/>
    <w:uiPriority w:val="10"/>
    <w:qFormat/>
    <w:rsid w:val="009C2649"/>
    <w:pPr>
      <w:spacing w:before="240"/>
      <w:jc w:val="center"/>
      <w:outlineLvl w:val="0"/>
    </w:pPr>
    <w:rPr>
      <w:rFonts w:ascii="Cambria" w:hAnsi="Cambria" w:cs="Cambria"/>
      <w:b/>
      <w:bCs/>
      <w:kern w:val="28"/>
      <w:sz w:val="32"/>
      <w:szCs w:val="32"/>
    </w:rPr>
  </w:style>
  <w:style w:type="character" w:customStyle="1" w:styleId="a4">
    <w:name w:val="Название Знак"/>
    <w:link w:val="a3"/>
    <w:uiPriority w:val="10"/>
    <w:rsid w:val="009C2649"/>
    <w:rPr>
      <w:rFonts w:ascii="Cambria" w:hAnsi="Cambria" w:cs="Cambria"/>
      <w:b/>
      <w:bCs/>
      <w:kern w:val="28"/>
      <w:sz w:val="32"/>
      <w:szCs w:val="32"/>
    </w:rPr>
  </w:style>
  <w:style w:type="paragraph" w:styleId="a5">
    <w:name w:val="Subtitle"/>
    <w:basedOn w:val="a"/>
    <w:link w:val="a6"/>
    <w:uiPriority w:val="11"/>
    <w:qFormat/>
    <w:rsid w:val="009C2649"/>
    <w:pPr>
      <w:jc w:val="center"/>
      <w:outlineLvl w:val="1"/>
    </w:pPr>
    <w:rPr>
      <w:rFonts w:ascii="Cambria" w:hAnsi="Cambria" w:cs="Cambria"/>
    </w:rPr>
  </w:style>
  <w:style w:type="character" w:customStyle="1" w:styleId="a6">
    <w:name w:val="Подзаголовок Знак"/>
    <w:link w:val="a5"/>
    <w:uiPriority w:val="11"/>
    <w:rsid w:val="009C2649"/>
    <w:rPr>
      <w:rFonts w:ascii="Cambria" w:hAnsi="Cambria" w:cs="Cambria"/>
      <w:sz w:val="24"/>
      <w:szCs w:val="24"/>
    </w:rPr>
  </w:style>
  <w:style w:type="character" w:styleId="a7">
    <w:name w:val="Strong"/>
    <w:uiPriority w:val="22"/>
    <w:qFormat/>
    <w:rsid w:val="00631C0E"/>
    <w:rPr>
      <w:b/>
      <w:bCs/>
    </w:rPr>
  </w:style>
  <w:style w:type="character" w:styleId="a8">
    <w:name w:val="Emphasis"/>
    <w:uiPriority w:val="99"/>
    <w:qFormat/>
    <w:rsid w:val="00631C0E"/>
    <w:rPr>
      <w:i/>
      <w:iCs/>
    </w:rPr>
  </w:style>
  <w:style w:type="paragraph" w:styleId="a9">
    <w:name w:val="List Paragraph"/>
    <w:basedOn w:val="a"/>
    <w:uiPriority w:val="34"/>
    <w:qFormat/>
    <w:rsid w:val="00631C0E"/>
    <w:pPr>
      <w:ind w:left="720"/>
    </w:pPr>
  </w:style>
  <w:style w:type="paragraph" w:styleId="aa">
    <w:name w:val="TOC Heading"/>
    <w:basedOn w:val="10"/>
    <w:next w:val="a"/>
    <w:uiPriority w:val="39"/>
    <w:qFormat/>
    <w:rsid w:val="009C2649"/>
    <w:pPr>
      <w:outlineLvl w:val="9"/>
    </w:pPr>
  </w:style>
  <w:style w:type="paragraph" w:customStyle="1" w:styleId="31">
    <w:name w:val="Стиль3"/>
    <w:basedOn w:val="10"/>
    <w:rsid w:val="009C2649"/>
    <w:pPr>
      <w:pageBreakBefore/>
      <w:spacing w:before="0" w:line="360" w:lineRule="auto"/>
      <w:jc w:val="center"/>
    </w:pPr>
  </w:style>
  <w:style w:type="paragraph" w:customStyle="1" w:styleId="14">
    <w:name w:val="Стиль Обычный (веб) + 14 пт"/>
    <w:basedOn w:val="ab"/>
    <w:rsid w:val="00CB5C60"/>
    <w:pPr>
      <w:spacing w:before="100" w:beforeAutospacing="1" w:after="100" w:afterAutospacing="1"/>
    </w:pPr>
  </w:style>
  <w:style w:type="paragraph" w:styleId="ab">
    <w:name w:val="Normal (Web)"/>
    <w:basedOn w:val="a"/>
    <w:uiPriority w:val="99"/>
    <w:rsid w:val="00CB5C60"/>
  </w:style>
  <w:style w:type="character" w:styleId="ac">
    <w:name w:val="Hyperlink"/>
    <w:uiPriority w:val="99"/>
    <w:rsid w:val="00767543"/>
    <w:rPr>
      <w:rFonts w:ascii="Arial" w:hAnsi="Arial" w:cs="Arial"/>
      <w:color w:val="000080"/>
      <w:sz w:val="14"/>
      <w:szCs w:val="14"/>
      <w:u w:val="single"/>
    </w:rPr>
  </w:style>
  <w:style w:type="paragraph" w:styleId="ad">
    <w:name w:val="footnote text"/>
    <w:basedOn w:val="a"/>
    <w:link w:val="ae"/>
    <w:uiPriority w:val="99"/>
    <w:semiHidden/>
    <w:rsid w:val="00D4121D"/>
    <w:rPr>
      <w:sz w:val="20"/>
      <w:szCs w:val="20"/>
    </w:rPr>
  </w:style>
  <w:style w:type="character" w:customStyle="1" w:styleId="ae">
    <w:name w:val="Текст сноски Знак"/>
    <w:link w:val="ad"/>
    <w:uiPriority w:val="99"/>
    <w:semiHidden/>
    <w:rsid w:val="00D4121D"/>
    <w:rPr>
      <w:rFonts w:ascii="Times New Roman" w:hAnsi="Times New Roman" w:cs="Times New Roman"/>
    </w:rPr>
  </w:style>
  <w:style w:type="character" w:styleId="af">
    <w:name w:val="footnote reference"/>
    <w:uiPriority w:val="99"/>
    <w:semiHidden/>
    <w:rsid w:val="00D4121D"/>
    <w:rPr>
      <w:vertAlign w:val="superscript"/>
    </w:rPr>
  </w:style>
  <w:style w:type="character" w:customStyle="1" w:styleId="b-serp-itemtranslate">
    <w:name w:val="b-serp-item__translate"/>
    <w:basedOn w:val="a0"/>
    <w:rsid w:val="00010AC3"/>
  </w:style>
  <w:style w:type="paragraph" w:styleId="21">
    <w:name w:val="Body Text Indent 2"/>
    <w:basedOn w:val="a"/>
    <w:link w:val="22"/>
    <w:rsid w:val="00AC63F3"/>
    <w:pPr>
      <w:tabs>
        <w:tab w:val="left" w:pos="1080"/>
      </w:tabs>
      <w:ind w:left="360"/>
    </w:pPr>
  </w:style>
  <w:style w:type="character" w:customStyle="1" w:styleId="22">
    <w:name w:val="Основной текст с отступом 2 Знак"/>
    <w:link w:val="21"/>
    <w:rsid w:val="00AC63F3"/>
    <w:rPr>
      <w:rFonts w:ascii="Times New Roman" w:hAnsi="Times New Roman" w:cs="Times New Roman"/>
      <w:sz w:val="24"/>
      <w:szCs w:val="24"/>
    </w:rPr>
  </w:style>
  <w:style w:type="paragraph" w:styleId="af0">
    <w:name w:val="Body Text"/>
    <w:basedOn w:val="a"/>
    <w:link w:val="af1"/>
    <w:uiPriority w:val="99"/>
    <w:rsid w:val="00AC63F3"/>
    <w:rPr>
      <w:color w:val="0000FF"/>
    </w:rPr>
  </w:style>
  <w:style w:type="character" w:customStyle="1" w:styleId="af1">
    <w:name w:val="Основной текст Знак"/>
    <w:link w:val="af0"/>
    <w:uiPriority w:val="99"/>
    <w:rsid w:val="00AC63F3"/>
    <w:rPr>
      <w:rFonts w:ascii="Times New Roman" w:hAnsi="Times New Roman" w:cs="Times New Roman"/>
      <w:color w:val="0000FF"/>
      <w:sz w:val="24"/>
      <w:szCs w:val="24"/>
    </w:rPr>
  </w:style>
  <w:style w:type="paragraph" w:styleId="23">
    <w:name w:val="Body Text 2"/>
    <w:basedOn w:val="a"/>
    <w:link w:val="24"/>
    <w:rsid w:val="00AC63F3"/>
    <w:pPr>
      <w:tabs>
        <w:tab w:val="left" w:pos="540"/>
      </w:tabs>
    </w:pPr>
  </w:style>
  <w:style w:type="character" w:customStyle="1" w:styleId="24">
    <w:name w:val="Основной текст 2 Знак"/>
    <w:link w:val="23"/>
    <w:rsid w:val="00AC63F3"/>
    <w:rPr>
      <w:rFonts w:ascii="Times New Roman" w:hAnsi="Times New Roman" w:cs="Times New Roman"/>
      <w:sz w:val="24"/>
      <w:szCs w:val="24"/>
    </w:rPr>
  </w:style>
  <w:style w:type="paragraph" w:styleId="af2">
    <w:name w:val="header"/>
    <w:basedOn w:val="a"/>
    <w:link w:val="af3"/>
    <w:rsid w:val="000B2E47"/>
    <w:pPr>
      <w:tabs>
        <w:tab w:val="center" w:pos="4677"/>
        <w:tab w:val="right" w:pos="9355"/>
      </w:tabs>
    </w:pPr>
  </w:style>
  <w:style w:type="character" w:customStyle="1" w:styleId="af3">
    <w:name w:val="Верхний колонтитул Знак"/>
    <w:link w:val="af2"/>
    <w:rsid w:val="000B2E47"/>
    <w:rPr>
      <w:rFonts w:ascii="Times New Roman" w:hAnsi="Times New Roman" w:cs="Times New Roman"/>
      <w:sz w:val="24"/>
      <w:szCs w:val="24"/>
    </w:rPr>
  </w:style>
  <w:style w:type="paragraph" w:styleId="af4">
    <w:name w:val="footer"/>
    <w:basedOn w:val="a"/>
    <w:link w:val="af5"/>
    <w:uiPriority w:val="99"/>
    <w:rsid w:val="000B2E47"/>
    <w:pPr>
      <w:tabs>
        <w:tab w:val="center" w:pos="4677"/>
        <w:tab w:val="right" w:pos="9355"/>
      </w:tabs>
    </w:pPr>
  </w:style>
  <w:style w:type="character" w:customStyle="1" w:styleId="af5">
    <w:name w:val="Нижний колонтитул Знак"/>
    <w:link w:val="af4"/>
    <w:uiPriority w:val="99"/>
    <w:rsid w:val="000B2E47"/>
    <w:rPr>
      <w:rFonts w:ascii="Times New Roman" w:hAnsi="Times New Roman" w:cs="Times New Roman"/>
      <w:sz w:val="24"/>
      <w:szCs w:val="24"/>
    </w:rPr>
  </w:style>
  <w:style w:type="paragraph" w:customStyle="1" w:styleId="af6">
    <w:name w:val="Знак Знак Знак Знак Знак Знак Знак"/>
    <w:basedOn w:val="a"/>
    <w:rsid w:val="002078B9"/>
    <w:pPr>
      <w:spacing w:before="120" w:line="360" w:lineRule="auto"/>
    </w:pPr>
    <w:rPr>
      <w:lang w:eastAsia="en-US"/>
    </w:rPr>
  </w:style>
  <w:style w:type="character" w:customStyle="1" w:styleId="b-translatetr2">
    <w:name w:val="b-translate__tr2"/>
    <w:basedOn w:val="a0"/>
    <w:rsid w:val="0012426F"/>
  </w:style>
  <w:style w:type="character" w:customStyle="1" w:styleId="b-audio1">
    <w:name w:val="b-audio1"/>
    <w:rsid w:val="0012426F"/>
    <w:rPr>
      <w:vanish/>
    </w:rPr>
  </w:style>
  <w:style w:type="table" w:styleId="af7">
    <w:name w:val="Table Grid"/>
    <w:basedOn w:val="a1"/>
    <w:uiPriority w:val="99"/>
    <w:rsid w:val="0012426F"/>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intro">
    <w:name w:val="intro"/>
    <w:basedOn w:val="a"/>
    <w:rsid w:val="0012426F"/>
    <w:pPr>
      <w:ind w:firstLine="480"/>
    </w:pPr>
    <w:rPr>
      <w:rFonts w:ascii="Verdana" w:eastAsia="Calibri" w:hAnsi="Verdana" w:cs="Verdana"/>
      <w:color w:val="0F0860"/>
      <w:sz w:val="18"/>
      <w:szCs w:val="18"/>
    </w:rPr>
  </w:style>
  <w:style w:type="paragraph" w:customStyle="1" w:styleId="12pt127">
    <w:name w:val="Стиль 12 pt по ширине Первая строка:  127 см"/>
    <w:basedOn w:val="a"/>
    <w:rsid w:val="0012426F"/>
    <w:pPr>
      <w:ind w:firstLine="720"/>
    </w:pPr>
  </w:style>
  <w:style w:type="paragraph" w:customStyle="1" w:styleId="Default">
    <w:name w:val="Default"/>
    <w:rsid w:val="0012426F"/>
    <w:pPr>
      <w:autoSpaceDE w:val="0"/>
      <w:autoSpaceDN w:val="0"/>
      <w:adjustRightInd w:val="0"/>
      <w:jc w:val="both"/>
    </w:pPr>
    <w:rPr>
      <w:rFonts w:cs="Calibri"/>
      <w:color w:val="000000"/>
      <w:sz w:val="24"/>
      <w:szCs w:val="24"/>
      <w:lang w:eastAsia="en-US"/>
    </w:rPr>
  </w:style>
  <w:style w:type="paragraph" w:customStyle="1" w:styleId="14-095">
    <w:name w:val="Стиль 14 пт полужирный По центру Слева:  -095 см Первая строка..."/>
    <w:basedOn w:val="a"/>
    <w:rsid w:val="0012426F"/>
    <w:pPr>
      <w:spacing w:line="360" w:lineRule="auto"/>
      <w:ind w:firstLine="567"/>
      <w:jc w:val="center"/>
    </w:pPr>
    <w:rPr>
      <w:b/>
      <w:bCs/>
      <w:sz w:val="28"/>
      <w:szCs w:val="28"/>
    </w:rPr>
  </w:style>
  <w:style w:type="paragraph" w:customStyle="1" w:styleId="af8">
    <w:name w:val="Стиль По ширине"/>
    <w:basedOn w:val="a"/>
    <w:rsid w:val="0012426F"/>
    <w:pPr>
      <w:spacing w:line="360" w:lineRule="auto"/>
    </w:pPr>
  </w:style>
  <w:style w:type="paragraph" w:customStyle="1" w:styleId="af9">
    <w:name w:val="Знак"/>
    <w:basedOn w:val="a"/>
    <w:autoRedefine/>
    <w:rsid w:val="00221190"/>
    <w:pPr>
      <w:spacing w:before="120" w:after="120" w:line="240" w:lineRule="exact"/>
      <w:ind w:left="709"/>
    </w:pPr>
    <w:rPr>
      <w:lang w:eastAsia="en-US"/>
    </w:rPr>
  </w:style>
  <w:style w:type="paragraph" w:customStyle="1" w:styleId="Iniiaiieoaeno">
    <w:name w:val="Iniiaiie oaeno"/>
    <w:basedOn w:val="a"/>
    <w:next w:val="a"/>
    <w:rsid w:val="00832753"/>
    <w:pPr>
      <w:autoSpaceDE w:val="0"/>
      <w:autoSpaceDN w:val="0"/>
      <w:adjustRightInd w:val="0"/>
    </w:pPr>
  </w:style>
  <w:style w:type="paragraph" w:customStyle="1" w:styleId="0">
    <w:name w:val="Стиль по ширине Первая строка:  0 см"/>
    <w:basedOn w:val="a"/>
    <w:rsid w:val="00832753"/>
    <w:pPr>
      <w:spacing w:line="360" w:lineRule="auto"/>
    </w:pPr>
  </w:style>
  <w:style w:type="paragraph" w:styleId="afa">
    <w:name w:val="Body Text Indent"/>
    <w:basedOn w:val="a"/>
    <w:link w:val="afb"/>
    <w:uiPriority w:val="99"/>
    <w:rsid w:val="00517ABC"/>
    <w:pPr>
      <w:spacing w:after="120"/>
      <w:ind w:left="283"/>
    </w:pPr>
  </w:style>
  <w:style w:type="character" w:customStyle="1" w:styleId="afb">
    <w:name w:val="Основной текст с отступом Знак"/>
    <w:link w:val="afa"/>
    <w:uiPriority w:val="99"/>
    <w:rsid w:val="00517ABC"/>
    <w:rPr>
      <w:rFonts w:ascii="Times New Roman" w:hAnsi="Times New Roman" w:cs="Times New Roman"/>
      <w:sz w:val="24"/>
      <w:szCs w:val="24"/>
    </w:rPr>
  </w:style>
  <w:style w:type="character" w:styleId="afc">
    <w:name w:val="annotation reference"/>
    <w:uiPriority w:val="99"/>
    <w:rsid w:val="007647CD"/>
    <w:rPr>
      <w:sz w:val="16"/>
      <w:szCs w:val="16"/>
    </w:rPr>
  </w:style>
  <w:style w:type="paragraph" w:styleId="afd">
    <w:name w:val="annotation text"/>
    <w:basedOn w:val="a"/>
    <w:link w:val="afe"/>
    <w:uiPriority w:val="99"/>
    <w:rsid w:val="007647CD"/>
    <w:rPr>
      <w:sz w:val="20"/>
      <w:szCs w:val="20"/>
    </w:rPr>
  </w:style>
  <w:style w:type="character" w:customStyle="1" w:styleId="afe">
    <w:name w:val="Текст примечания Знак"/>
    <w:link w:val="afd"/>
    <w:uiPriority w:val="99"/>
    <w:rsid w:val="007647CD"/>
    <w:rPr>
      <w:rFonts w:ascii="Times New Roman" w:hAnsi="Times New Roman" w:cs="Times New Roman"/>
    </w:rPr>
  </w:style>
  <w:style w:type="paragraph" w:styleId="aff">
    <w:name w:val="annotation subject"/>
    <w:basedOn w:val="afd"/>
    <w:next w:val="afd"/>
    <w:link w:val="aff0"/>
    <w:uiPriority w:val="99"/>
    <w:rsid w:val="007647CD"/>
    <w:rPr>
      <w:b/>
      <w:bCs/>
    </w:rPr>
  </w:style>
  <w:style w:type="character" w:customStyle="1" w:styleId="aff0">
    <w:name w:val="Тема примечания Знак"/>
    <w:link w:val="aff"/>
    <w:uiPriority w:val="99"/>
    <w:rsid w:val="007647CD"/>
    <w:rPr>
      <w:rFonts w:ascii="Times New Roman" w:hAnsi="Times New Roman" w:cs="Times New Roman"/>
      <w:b/>
      <w:bCs/>
    </w:rPr>
  </w:style>
  <w:style w:type="paragraph" w:styleId="aff1">
    <w:name w:val="Balloon Text"/>
    <w:basedOn w:val="a"/>
    <w:link w:val="aff2"/>
    <w:uiPriority w:val="99"/>
    <w:rsid w:val="007647CD"/>
    <w:rPr>
      <w:rFonts w:ascii="Tahoma" w:hAnsi="Tahoma" w:cs="Tahoma"/>
      <w:sz w:val="16"/>
      <w:szCs w:val="16"/>
    </w:rPr>
  </w:style>
  <w:style w:type="character" w:customStyle="1" w:styleId="aff2">
    <w:name w:val="Текст выноски Знак"/>
    <w:link w:val="aff1"/>
    <w:uiPriority w:val="99"/>
    <w:rsid w:val="007647CD"/>
    <w:rPr>
      <w:rFonts w:ascii="Tahoma" w:hAnsi="Tahoma" w:cs="Tahoma"/>
      <w:sz w:val="16"/>
      <w:szCs w:val="16"/>
    </w:rPr>
  </w:style>
  <w:style w:type="character" w:customStyle="1" w:styleId="apple-style-span">
    <w:name w:val="apple-style-span"/>
    <w:basedOn w:val="a0"/>
    <w:rsid w:val="00B4613F"/>
  </w:style>
  <w:style w:type="paragraph" w:customStyle="1" w:styleId="ConsPlusNormal">
    <w:name w:val="ConsPlusNormal"/>
    <w:rsid w:val="0003626C"/>
    <w:pPr>
      <w:widowControl w:val="0"/>
      <w:autoSpaceDE w:val="0"/>
      <w:autoSpaceDN w:val="0"/>
      <w:adjustRightInd w:val="0"/>
      <w:jc w:val="both"/>
    </w:pPr>
    <w:rPr>
      <w:rFonts w:ascii="Arial" w:eastAsia="Times New Roman" w:hAnsi="Arial" w:cs="Arial"/>
    </w:rPr>
  </w:style>
  <w:style w:type="paragraph" w:customStyle="1" w:styleId="13">
    <w:name w:val="Абзац списка1"/>
    <w:basedOn w:val="a"/>
    <w:rsid w:val="003D7C99"/>
    <w:pPr>
      <w:spacing w:after="200" w:line="276" w:lineRule="auto"/>
      <w:ind w:left="720"/>
    </w:pPr>
    <w:rPr>
      <w:lang w:eastAsia="en-US"/>
    </w:rPr>
  </w:style>
  <w:style w:type="paragraph" w:styleId="15">
    <w:name w:val="toc 1"/>
    <w:basedOn w:val="a"/>
    <w:next w:val="a"/>
    <w:autoRedefine/>
    <w:uiPriority w:val="39"/>
    <w:qFormat/>
    <w:rsid w:val="000026BF"/>
    <w:pPr>
      <w:spacing w:after="100"/>
    </w:pPr>
  </w:style>
  <w:style w:type="paragraph" w:styleId="25">
    <w:name w:val="toc 2"/>
    <w:basedOn w:val="a"/>
    <w:next w:val="a"/>
    <w:autoRedefine/>
    <w:uiPriority w:val="39"/>
    <w:qFormat/>
    <w:rsid w:val="000026BF"/>
    <w:pPr>
      <w:spacing w:after="100"/>
      <w:ind w:left="240"/>
    </w:pPr>
  </w:style>
  <w:style w:type="paragraph" w:styleId="32">
    <w:name w:val="toc 3"/>
    <w:basedOn w:val="a"/>
    <w:next w:val="a"/>
    <w:autoRedefine/>
    <w:uiPriority w:val="39"/>
    <w:qFormat/>
    <w:rsid w:val="000026BF"/>
    <w:pPr>
      <w:spacing w:after="100"/>
      <w:ind w:left="480"/>
    </w:pPr>
  </w:style>
  <w:style w:type="paragraph" w:customStyle="1" w:styleId="aff3">
    <w:name w:val="Стиль"/>
    <w:rsid w:val="00A56AB6"/>
    <w:pPr>
      <w:widowControl w:val="0"/>
      <w:autoSpaceDE w:val="0"/>
      <w:autoSpaceDN w:val="0"/>
      <w:adjustRightInd w:val="0"/>
      <w:jc w:val="both"/>
    </w:pPr>
    <w:rPr>
      <w:rFonts w:ascii="Arial" w:eastAsia="Times New Roman" w:hAnsi="Arial" w:cs="Arial"/>
      <w:sz w:val="24"/>
      <w:szCs w:val="24"/>
    </w:rPr>
  </w:style>
  <w:style w:type="table" w:styleId="1-5">
    <w:name w:val="Medium Shading 1 Accent 5"/>
    <w:basedOn w:val="a1"/>
    <w:uiPriority w:val="99"/>
    <w:rsid w:val="00A71866"/>
    <w:rPr>
      <w:rFonts w:cs="Calibri"/>
      <w:lang w:eastAsia="en-US"/>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16">
    <w:name w:val="Обычный1"/>
    <w:rsid w:val="00A71866"/>
    <w:pPr>
      <w:widowControl w:val="0"/>
      <w:spacing w:line="260" w:lineRule="auto"/>
      <w:ind w:firstLine="220"/>
      <w:jc w:val="both"/>
    </w:pPr>
    <w:rPr>
      <w:rFonts w:ascii="Times New Roman" w:eastAsia="Times New Roman" w:hAnsi="Times New Roman"/>
      <w:sz w:val="18"/>
      <w:szCs w:val="18"/>
    </w:rPr>
  </w:style>
  <w:style w:type="character" w:styleId="aff4">
    <w:name w:val="page number"/>
    <w:rsid w:val="00A71866"/>
    <w:rPr>
      <w:sz w:val="24"/>
      <w:szCs w:val="24"/>
      <w:lang w:val="ru-RU" w:eastAsia="en-US"/>
    </w:rPr>
  </w:style>
  <w:style w:type="paragraph" w:styleId="aff5">
    <w:name w:val="No Spacing"/>
    <w:uiPriority w:val="1"/>
    <w:qFormat/>
    <w:rsid w:val="00A71866"/>
    <w:pPr>
      <w:jc w:val="both"/>
    </w:pPr>
    <w:rPr>
      <w:rFonts w:ascii="Times New Roman" w:eastAsia="Times New Roman" w:hAnsi="Times New Roman"/>
      <w:sz w:val="24"/>
      <w:szCs w:val="24"/>
    </w:rPr>
  </w:style>
  <w:style w:type="paragraph" w:customStyle="1" w:styleId="26">
    <w:name w:val="Знак2"/>
    <w:basedOn w:val="a"/>
    <w:rsid w:val="00A71866"/>
    <w:pPr>
      <w:spacing w:after="160" w:line="240" w:lineRule="exact"/>
    </w:pPr>
    <w:rPr>
      <w:rFonts w:ascii="Verdana" w:hAnsi="Verdana" w:cs="Verdana"/>
      <w:sz w:val="20"/>
      <w:szCs w:val="20"/>
      <w:lang w:val="en-US" w:eastAsia="en-US"/>
    </w:rPr>
  </w:style>
  <w:style w:type="paragraph" w:customStyle="1" w:styleId="27">
    <w:name w:val="Знак2 Знак Знак Знак"/>
    <w:basedOn w:val="a"/>
    <w:rsid w:val="00A71866"/>
    <w:pPr>
      <w:spacing w:after="160" w:line="240" w:lineRule="exact"/>
    </w:pPr>
    <w:rPr>
      <w:rFonts w:ascii="Verdana" w:hAnsi="Verdana" w:cs="Verdana"/>
      <w:sz w:val="20"/>
      <w:szCs w:val="20"/>
      <w:lang w:val="en-US" w:eastAsia="en-US"/>
    </w:rPr>
  </w:style>
  <w:style w:type="character" w:customStyle="1" w:styleId="sem">
    <w:name w:val="sem"/>
    <w:basedOn w:val="a0"/>
    <w:rsid w:val="00A71866"/>
  </w:style>
  <w:style w:type="paragraph" w:customStyle="1" w:styleId="28">
    <w:name w:val="Стиль Заголовок 2"/>
    <w:basedOn w:val="2"/>
    <w:qFormat/>
    <w:rsid w:val="00A71866"/>
    <w:pPr>
      <w:spacing w:line="276" w:lineRule="auto"/>
    </w:pPr>
    <w:rPr>
      <w:b w:val="0"/>
      <w:bCs w:val="0"/>
    </w:rPr>
  </w:style>
  <w:style w:type="paragraph" w:customStyle="1" w:styleId="114">
    <w:name w:val="Стиль Заголовок 1 + 14 пт"/>
    <w:basedOn w:val="10"/>
    <w:rsid w:val="00A71866"/>
    <w:pPr>
      <w:spacing w:line="276" w:lineRule="auto"/>
      <w:jc w:val="center"/>
    </w:pPr>
    <w:rPr>
      <w:sz w:val="28"/>
      <w:szCs w:val="28"/>
    </w:rPr>
  </w:style>
  <w:style w:type="character" w:customStyle="1" w:styleId="aff6">
    <w:name w:val="Основной текст_"/>
    <w:link w:val="91"/>
    <w:rsid w:val="00A71866"/>
    <w:rPr>
      <w:sz w:val="28"/>
      <w:szCs w:val="28"/>
      <w:shd w:val="clear" w:color="auto" w:fill="FFFFFF"/>
    </w:rPr>
  </w:style>
  <w:style w:type="paragraph" w:customStyle="1" w:styleId="91">
    <w:name w:val="Основной текст9"/>
    <w:basedOn w:val="a"/>
    <w:link w:val="aff6"/>
    <w:rsid w:val="00A71866"/>
    <w:pPr>
      <w:shd w:val="clear" w:color="auto" w:fill="FFFFFF"/>
      <w:spacing w:before="120" w:line="240" w:lineRule="atLeast"/>
    </w:pPr>
    <w:rPr>
      <w:rFonts w:ascii="Calibri" w:eastAsia="Calibri" w:hAnsi="Calibri" w:cs="Calibri"/>
      <w:sz w:val="28"/>
      <w:szCs w:val="28"/>
    </w:rPr>
  </w:style>
  <w:style w:type="paragraph" w:styleId="41">
    <w:name w:val="toc 4"/>
    <w:basedOn w:val="a"/>
    <w:next w:val="a"/>
    <w:autoRedefine/>
    <w:rsid w:val="00A71866"/>
    <w:pPr>
      <w:spacing w:line="276" w:lineRule="auto"/>
      <w:ind w:left="840"/>
    </w:pPr>
    <w:rPr>
      <w:rFonts w:ascii="Calibri" w:hAnsi="Calibri" w:cs="Calibri"/>
      <w:sz w:val="20"/>
      <w:szCs w:val="20"/>
    </w:rPr>
  </w:style>
  <w:style w:type="paragraph" w:styleId="51">
    <w:name w:val="toc 5"/>
    <w:basedOn w:val="a"/>
    <w:next w:val="a"/>
    <w:autoRedefine/>
    <w:rsid w:val="00A71866"/>
    <w:pPr>
      <w:spacing w:line="276" w:lineRule="auto"/>
      <w:ind w:left="1120"/>
    </w:pPr>
    <w:rPr>
      <w:rFonts w:ascii="Calibri" w:hAnsi="Calibri" w:cs="Calibri"/>
      <w:sz w:val="20"/>
      <w:szCs w:val="20"/>
    </w:rPr>
  </w:style>
  <w:style w:type="paragraph" w:styleId="61">
    <w:name w:val="toc 6"/>
    <w:basedOn w:val="a"/>
    <w:next w:val="a"/>
    <w:autoRedefine/>
    <w:rsid w:val="00A71866"/>
    <w:pPr>
      <w:spacing w:line="276" w:lineRule="auto"/>
      <w:ind w:left="1400"/>
    </w:pPr>
    <w:rPr>
      <w:rFonts w:ascii="Calibri" w:hAnsi="Calibri" w:cs="Calibri"/>
      <w:sz w:val="20"/>
      <w:szCs w:val="20"/>
    </w:rPr>
  </w:style>
  <w:style w:type="paragraph" w:styleId="71">
    <w:name w:val="toc 7"/>
    <w:basedOn w:val="a"/>
    <w:next w:val="a"/>
    <w:autoRedefine/>
    <w:rsid w:val="00A71866"/>
    <w:pPr>
      <w:spacing w:line="276" w:lineRule="auto"/>
      <w:ind w:left="1680"/>
    </w:pPr>
    <w:rPr>
      <w:rFonts w:ascii="Calibri" w:hAnsi="Calibri" w:cs="Calibri"/>
      <w:sz w:val="20"/>
      <w:szCs w:val="20"/>
    </w:rPr>
  </w:style>
  <w:style w:type="paragraph" w:styleId="81">
    <w:name w:val="toc 8"/>
    <w:basedOn w:val="a"/>
    <w:next w:val="a"/>
    <w:autoRedefine/>
    <w:rsid w:val="00A71866"/>
    <w:pPr>
      <w:spacing w:line="276" w:lineRule="auto"/>
      <w:ind w:left="1960"/>
    </w:pPr>
    <w:rPr>
      <w:rFonts w:ascii="Calibri" w:hAnsi="Calibri" w:cs="Calibri"/>
      <w:sz w:val="20"/>
      <w:szCs w:val="20"/>
    </w:rPr>
  </w:style>
  <w:style w:type="paragraph" w:styleId="92">
    <w:name w:val="toc 9"/>
    <w:basedOn w:val="a"/>
    <w:next w:val="a"/>
    <w:autoRedefine/>
    <w:rsid w:val="00A71866"/>
    <w:pPr>
      <w:spacing w:line="276" w:lineRule="auto"/>
      <w:ind w:left="2240"/>
    </w:pPr>
    <w:rPr>
      <w:rFonts w:ascii="Calibri" w:hAnsi="Calibri" w:cs="Calibri"/>
      <w:sz w:val="20"/>
      <w:szCs w:val="20"/>
    </w:rPr>
  </w:style>
  <w:style w:type="character" w:styleId="aff7">
    <w:name w:val="FollowedHyperlink"/>
    <w:uiPriority w:val="99"/>
    <w:rsid w:val="00A71866"/>
    <w:rPr>
      <w:color w:val="800080"/>
      <w:u w:val="single"/>
    </w:rPr>
  </w:style>
  <w:style w:type="character" w:styleId="aff8">
    <w:name w:val="Book Title"/>
    <w:uiPriority w:val="33"/>
    <w:qFormat/>
    <w:rsid w:val="00A71866"/>
    <w:rPr>
      <w:b/>
      <w:bCs/>
      <w:smallCaps/>
      <w:spacing w:val="5"/>
    </w:rPr>
  </w:style>
  <w:style w:type="character" w:styleId="aff9">
    <w:name w:val="Subtle Emphasis"/>
    <w:uiPriority w:val="19"/>
    <w:qFormat/>
    <w:rsid w:val="00A71866"/>
    <w:rPr>
      <w:i/>
      <w:iCs/>
      <w:color w:val="808080"/>
    </w:rPr>
  </w:style>
  <w:style w:type="character" w:customStyle="1" w:styleId="82">
    <w:name w:val="Основной текст (8)_"/>
    <w:link w:val="83"/>
    <w:rsid w:val="00A71866"/>
    <w:rPr>
      <w:rFonts w:ascii="Microsoft Sans Serif" w:hAnsi="Microsoft Sans Serif" w:cs="Microsoft Sans Serif"/>
      <w:sz w:val="8"/>
      <w:szCs w:val="8"/>
      <w:shd w:val="clear" w:color="auto" w:fill="FFFFFF"/>
    </w:rPr>
  </w:style>
  <w:style w:type="paragraph" w:customStyle="1" w:styleId="83">
    <w:name w:val="Основной текст (8)"/>
    <w:basedOn w:val="a"/>
    <w:link w:val="82"/>
    <w:rsid w:val="00A71866"/>
    <w:pPr>
      <w:shd w:val="clear" w:color="auto" w:fill="FFFFFF"/>
      <w:spacing w:line="98" w:lineRule="exact"/>
    </w:pPr>
    <w:rPr>
      <w:rFonts w:ascii="Microsoft Sans Serif" w:eastAsia="Calibri" w:hAnsi="Microsoft Sans Serif" w:cs="Microsoft Sans Serif"/>
      <w:sz w:val="8"/>
      <w:szCs w:val="8"/>
    </w:rPr>
  </w:style>
  <w:style w:type="paragraph" w:customStyle="1" w:styleId="ConsPlusNonformat">
    <w:name w:val="ConsPlusNonformat"/>
    <w:uiPriority w:val="99"/>
    <w:rsid w:val="00A71866"/>
    <w:pPr>
      <w:widowControl w:val="0"/>
      <w:autoSpaceDE w:val="0"/>
      <w:autoSpaceDN w:val="0"/>
      <w:adjustRightInd w:val="0"/>
      <w:jc w:val="both"/>
    </w:pPr>
    <w:rPr>
      <w:rFonts w:ascii="Courier New" w:eastAsia="Times New Roman" w:hAnsi="Courier New" w:cs="Courier New"/>
    </w:rPr>
  </w:style>
  <w:style w:type="character" w:customStyle="1" w:styleId="affa">
    <w:name w:val="Текст концевой сноски Знак"/>
    <w:link w:val="affb"/>
    <w:uiPriority w:val="99"/>
    <w:semiHidden/>
    <w:rsid w:val="00A71866"/>
    <w:rPr>
      <w:rFonts w:ascii="Times New Roman" w:hAnsi="Times New Roman" w:cs="Times New Roman"/>
    </w:rPr>
  </w:style>
  <w:style w:type="paragraph" w:styleId="affb">
    <w:name w:val="endnote text"/>
    <w:basedOn w:val="a"/>
    <w:link w:val="affa"/>
    <w:uiPriority w:val="99"/>
    <w:semiHidden/>
    <w:rsid w:val="00A71866"/>
    <w:rPr>
      <w:sz w:val="20"/>
      <w:szCs w:val="20"/>
    </w:rPr>
  </w:style>
  <w:style w:type="character" w:customStyle="1" w:styleId="EndnoteTextChar1">
    <w:name w:val="Endnote Text Char1"/>
    <w:uiPriority w:val="99"/>
    <w:semiHidden/>
    <w:rsid w:val="00066558"/>
    <w:rPr>
      <w:rFonts w:ascii="Times New Roman" w:eastAsia="Times New Roman" w:hAnsi="Times New Roman"/>
      <w:sz w:val="20"/>
      <w:szCs w:val="20"/>
    </w:rPr>
  </w:style>
  <w:style w:type="character" w:customStyle="1" w:styleId="17">
    <w:name w:val="Текст концевой сноски Знак1"/>
    <w:uiPriority w:val="99"/>
    <w:semiHidden/>
    <w:rsid w:val="00A71866"/>
    <w:rPr>
      <w:rFonts w:ascii="Times New Roman" w:hAnsi="Times New Roman" w:cs="Times New Roman"/>
    </w:rPr>
  </w:style>
  <w:style w:type="character" w:styleId="affc">
    <w:name w:val="endnote reference"/>
    <w:uiPriority w:val="99"/>
    <w:semiHidden/>
    <w:rsid w:val="00A71866"/>
    <w:rPr>
      <w:vertAlign w:val="superscript"/>
    </w:rPr>
  </w:style>
  <w:style w:type="table" w:styleId="-5">
    <w:name w:val="Light Shading Accent 5"/>
    <w:basedOn w:val="a1"/>
    <w:uiPriority w:val="99"/>
    <w:rsid w:val="00A71866"/>
    <w:rPr>
      <w:rFonts w:cs="Calibri"/>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50">
    <w:name w:val="Light List Accent 5"/>
    <w:basedOn w:val="a1"/>
    <w:uiPriority w:val="99"/>
    <w:rsid w:val="00A71866"/>
    <w:rPr>
      <w:rFonts w:cs="Calibri"/>
      <w:lang w:eastAsia="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b/>
        <w:bCs/>
        <w:color w:val="FFFFFF"/>
      </w:rPr>
      <w:tblPr/>
      <w:tcPr>
        <w:shd w:val="clear" w:color="auto" w:fill="4BACC6"/>
      </w:tcPr>
    </w:tblStylePr>
    <w:tblStylePr w:type="lastRow">
      <w:pPr>
        <w:spacing w:before="0" w:after="0"/>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affd">
    <w:name w:val="текст сноски"/>
    <w:basedOn w:val="a"/>
    <w:rsid w:val="00DD49BB"/>
    <w:pPr>
      <w:widowControl w:val="0"/>
    </w:pPr>
    <w:rPr>
      <w:rFonts w:ascii="Gelvetsky 12pt" w:hAnsi="Gelvetsky 12pt" w:cs="Gelvetsky 12pt"/>
      <w:lang w:val="en-US"/>
    </w:rPr>
  </w:style>
  <w:style w:type="character" w:customStyle="1" w:styleId="apple-converted-space">
    <w:name w:val="apple-converted-space"/>
    <w:basedOn w:val="a0"/>
    <w:rsid w:val="00DD49BB"/>
  </w:style>
  <w:style w:type="paragraph" w:customStyle="1" w:styleId="ConsPlusTitle">
    <w:name w:val="ConsPlusTitle"/>
    <w:rsid w:val="00DD49BB"/>
    <w:pPr>
      <w:widowControl w:val="0"/>
      <w:suppressAutoHyphens/>
      <w:autoSpaceDE w:val="0"/>
      <w:jc w:val="both"/>
    </w:pPr>
    <w:rPr>
      <w:rFonts w:ascii="Times New Roman" w:eastAsia="Times New Roman" w:hAnsi="Times New Roman"/>
      <w:b/>
      <w:bCs/>
      <w:sz w:val="28"/>
      <w:szCs w:val="28"/>
      <w:lang w:eastAsia="zh-CN"/>
    </w:rPr>
  </w:style>
  <w:style w:type="paragraph" w:styleId="affe">
    <w:name w:val="caption"/>
    <w:basedOn w:val="a"/>
    <w:next w:val="a"/>
    <w:uiPriority w:val="35"/>
    <w:qFormat/>
    <w:rsid w:val="00DD49BB"/>
    <w:pPr>
      <w:spacing w:after="200"/>
    </w:pPr>
    <w:rPr>
      <w:rFonts w:ascii="Calibri" w:hAnsi="Calibri" w:cs="Calibri"/>
      <w:b/>
      <w:bCs/>
      <w:color w:val="4F81BD"/>
      <w:sz w:val="18"/>
      <w:szCs w:val="18"/>
    </w:rPr>
  </w:style>
  <w:style w:type="character" w:customStyle="1" w:styleId="apple-tab-span">
    <w:name w:val="apple-tab-span"/>
    <w:basedOn w:val="a0"/>
    <w:rsid w:val="00DD49BB"/>
  </w:style>
  <w:style w:type="paragraph" w:styleId="afff">
    <w:name w:val="Revision"/>
    <w:hidden/>
    <w:uiPriority w:val="99"/>
    <w:semiHidden/>
    <w:rsid w:val="00BF53D5"/>
    <w:pPr>
      <w:jc w:val="both"/>
    </w:pPr>
    <w:rPr>
      <w:rFonts w:ascii="Times New Roman" w:eastAsia="Times New Roman" w:hAnsi="Times New Roman"/>
      <w:sz w:val="24"/>
      <w:szCs w:val="24"/>
    </w:rPr>
  </w:style>
  <w:style w:type="paragraph" w:styleId="33">
    <w:name w:val="Body Text 3"/>
    <w:basedOn w:val="a"/>
    <w:link w:val="34"/>
    <w:rsid w:val="00BF53D5"/>
    <w:pPr>
      <w:spacing w:after="120" w:line="276" w:lineRule="auto"/>
    </w:pPr>
    <w:rPr>
      <w:sz w:val="16"/>
      <w:szCs w:val="16"/>
    </w:rPr>
  </w:style>
  <w:style w:type="character" w:customStyle="1" w:styleId="34">
    <w:name w:val="Основной текст 3 Знак"/>
    <w:link w:val="33"/>
    <w:rsid w:val="00BF53D5"/>
    <w:rPr>
      <w:rFonts w:ascii="Times New Roman" w:hAnsi="Times New Roman" w:cs="Times New Roman"/>
      <w:sz w:val="16"/>
      <w:szCs w:val="16"/>
    </w:rPr>
  </w:style>
  <w:style w:type="paragraph" w:customStyle="1" w:styleId="afff0">
    <w:name w:val="Знак Знак Знак Знак"/>
    <w:basedOn w:val="a"/>
    <w:semiHidden/>
    <w:rsid w:val="00BF53D5"/>
    <w:pPr>
      <w:spacing w:after="160" w:line="240" w:lineRule="exact"/>
    </w:pPr>
    <w:rPr>
      <w:rFonts w:ascii="Verdana" w:hAnsi="Verdana" w:cs="Verdana"/>
      <w:sz w:val="20"/>
      <w:szCs w:val="20"/>
      <w:lang w:val="en-US" w:eastAsia="en-US"/>
    </w:rPr>
  </w:style>
  <w:style w:type="numbering" w:customStyle="1" w:styleId="1">
    <w:name w:val="Стиль1"/>
    <w:rsid w:val="00066558"/>
    <w:pPr>
      <w:numPr>
        <w:numId w:val="6"/>
      </w:numPr>
    </w:pPr>
  </w:style>
  <w:style w:type="table" w:customStyle="1" w:styleId="18">
    <w:name w:val="Сетка таблицы1"/>
    <w:basedOn w:val="a1"/>
    <w:next w:val="af7"/>
    <w:rsid w:val="00896EDE"/>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
    <w:name w:val="Средняя заливка 1 - Акцент 51"/>
    <w:basedOn w:val="a1"/>
    <w:next w:val="1-5"/>
    <w:uiPriority w:val="63"/>
    <w:rsid w:val="00896EDE"/>
    <w:pPr>
      <w:jc w:val="both"/>
    </w:pPr>
    <w:rPr>
      <w:lang w:eastAsia="en-US"/>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51">
    <w:name w:val="Светлая заливка - Акцент 51"/>
    <w:basedOn w:val="a1"/>
    <w:next w:val="-5"/>
    <w:uiPriority w:val="60"/>
    <w:rsid w:val="00896EDE"/>
    <w:pPr>
      <w:jc w:val="both"/>
    </w:pPr>
    <w:rPr>
      <w:color w:val="31849B"/>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10">
    <w:name w:val="Светлый список - Акцент 51"/>
    <w:basedOn w:val="a1"/>
    <w:next w:val="-50"/>
    <w:uiPriority w:val="61"/>
    <w:rsid w:val="00896EDE"/>
    <w:pPr>
      <w:jc w:val="both"/>
    </w:pPr>
    <w:rPr>
      <w:lang w:eastAsia="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11">
    <w:name w:val="Стиль11"/>
    <w:uiPriority w:val="99"/>
    <w:rsid w:val="00896EDE"/>
    <w:pPr>
      <w:numPr>
        <w:numId w:val="26"/>
      </w:numPr>
    </w:pPr>
  </w:style>
  <w:style w:type="table" w:customStyle="1" w:styleId="29">
    <w:name w:val="Сетка таблицы2"/>
    <w:basedOn w:val="a1"/>
    <w:next w:val="af7"/>
    <w:uiPriority w:val="59"/>
    <w:rsid w:val="00D66282"/>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f7"/>
    <w:rsid w:val="00CF2F2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
    <w:next w:val="a2"/>
    <w:uiPriority w:val="99"/>
    <w:semiHidden/>
    <w:unhideWhenUsed/>
    <w:rsid w:val="00EA4F78"/>
  </w:style>
  <w:style w:type="table" w:customStyle="1" w:styleId="42">
    <w:name w:val="Сетка таблицы4"/>
    <w:basedOn w:val="a1"/>
    <w:next w:val="af7"/>
    <w:uiPriority w:val="59"/>
    <w:rsid w:val="00EA4F7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1">
    <w:name w:val="СтильПоЦентру"/>
    <w:basedOn w:val="a"/>
    <w:qFormat/>
    <w:rsid w:val="009C7CB1"/>
    <w:pPr>
      <w:keepNext/>
      <w:ind w:firstLine="0"/>
      <w:jc w:val="center"/>
    </w:pPr>
    <w:rPr>
      <w:rFonts w:cs="Calibri"/>
    </w:rPr>
  </w:style>
  <w:style w:type="paragraph" w:customStyle="1" w:styleId="afff2">
    <w:name w:val="СтильБезОтступа"/>
    <w:basedOn w:val="16"/>
    <w:qFormat/>
    <w:rsid w:val="00FB0F3D"/>
    <w:pPr>
      <w:spacing w:line="240" w:lineRule="auto"/>
      <w:ind w:firstLine="0"/>
    </w:pPr>
    <w:rPr>
      <w:sz w:val="24"/>
    </w:rPr>
  </w:style>
  <w:style w:type="paragraph" w:customStyle="1" w:styleId="afff3">
    <w:name w:val="СтильПоЦентруЖ"/>
    <w:basedOn w:val="afff1"/>
    <w:qFormat/>
    <w:rsid w:val="009C7CB1"/>
    <w:rPr>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9" w:qFormat="1"/>
    <w:lsdException w:name="heading 2" w:semiHidden="0" w:uiPriority="9" w:qFormat="1"/>
    <w:lsdException w:name="heading 3" w:semiHidden="0" w:uiPriority="9" w:qFormat="1"/>
    <w:lsdException w:name="heading 4" w:semiHidden="0" w:uiPriority="9"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semiHidden="0" w:uiPriority="9"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nhideWhenUsed="1"/>
    <w:lsdException w:name="header" w:uiPriority="0"/>
    <w:lsdException w:name="index heading" w:unhideWhenUsed="1"/>
    <w:lsdException w:name="caption" w:semiHidden="0" w:uiPriority="35" w:qFormat="1"/>
    <w:lsdException w:name="table of figures" w:unhideWhenUsed="1"/>
    <w:lsdException w:name="envelope address" w:unhideWhenUsed="1"/>
    <w:lsdException w:name="envelope return" w:unhideWhenUsed="1"/>
    <w:lsdException w:name="line number" w:unhideWhenUsed="1"/>
    <w:lsdException w:name="page number" w:uiPriority="0"/>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iPriority="0"/>
    <w:lsdException w:name="Body Text 3" w:uiPriority="0"/>
    <w:lsdException w:name="Body Text Indent 2" w:uiPriority="0"/>
    <w:lsdException w:name="Body Text Indent 3" w:unhideWhenUsed="1"/>
    <w:lsdException w:name="Block Text" w:unhideWhenUsed="1"/>
    <w:lsdException w:name="Strong" w:semiHidden="0" w:uiPriority="22" w:qFormat="1"/>
    <w:lsdException w:name="Emphasis" w:semiHidden="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lsdException w:name="Light List Accent 5" w:semiHidden="0"/>
    <w:lsdException w:name="Light Grid Accent 5" w:semiHidden="0" w:uiPriority="62"/>
    <w:lsdException w:name="Medium Shading 1 Accent 5" w:semiHidden="0"/>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a">
    <w:name w:val="Normal"/>
    <w:qFormat/>
    <w:rsid w:val="00F20E0F"/>
    <w:pPr>
      <w:jc w:val="both"/>
    </w:pPr>
    <w:rPr>
      <w:rFonts w:ascii="Times New Roman" w:eastAsia="Times New Roman" w:hAnsi="Times New Roman"/>
      <w:sz w:val="24"/>
      <w:szCs w:val="24"/>
    </w:rPr>
  </w:style>
  <w:style w:type="paragraph" w:styleId="10">
    <w:name w:val="heading 1"/>
    <w:basedOn w:val="a"/>
    <w:next w:val="a"/>
    <w:link w:val="12"/>
    <w:uiPriority w:val="9"/>
    <w:qFormat/>
    <w:rsid w:val="009C2649"/>
    <w:pPr>
      <w:keepNext/>
      <w:spacing w:before="240" w:after="60"/>
      <w:outlineLvl w:val="0"/>
    </w:pPr>
    <w:rPr>
      <w:rFonts w:ascii="Cambria" w:hAnsi="Cambria" w:cs="Cambria"/>
      <w:b/>
      <w:bCs/>
      <w:kern w:val="32"/>
      <w:sz w:val="32"/>
      <w:szCs w:val="32"/>
    </w:rPr>
  </w:style>
  <w:style w:type="paragraph" w:styleId="2">
    <w:name w:val="heading 2"/>
    <w:basedOn w:val="a"/>
    <w:next w:val="a"/>
    <w:link w:val="20"/>
    <w:uiPriority w:val="9"/>
    <w:qFormat/>
    <w:rsid w:val="009C2649"/>
    <w:pPr>
      <w:keepNext/>
      <w:spacing w:before="240" w:after="60"/>
      <w:outlineLvl w:val="1"/>
    </w:pPr>
    <w:rPr>
      <w:rFonts w:ascii="Cambria" w:hAnsi="Cambria" w:cs="Cambria"/>
      <w:b/>
      <w:bCs/>
      <w:i/>
      <w:iCs/>
      <w:sz w:val="28"/>
      <w:szCs w:val="28"/>
    </w:rPr>
  </w:style>
  <w:style w:type="paragraph" w:styleId="3">
    <w:name w:val="heading 3"/>
    <w:basedOn w:val="a"/>
    <w:next w:val="a"/>
    <w:link w:val="30"/>
    <w:uiPriority w:val="9"/>
    <w:qFormat/>
    <w:rsid w:val="009C2649"/>
    <w:pPr>
      <w:keepNext/>
      <w:spacing w:before="240" w:after="60"/>
      <w:outlineLvl w:val="2"/>
    </w:pPr>
    <w:rPr>
      <w:rFonts w:ascii="Cambria" w:hAnsi="Cambria" w:cs="Cambria"/>
      <w:b/>
      <w:bCs/>
      <w:sz w:val="26"/>
      <w:szCs w:val="26"/>
    </w:rPr>
  </w:style>
  <w:style w:type="paragraph" w:styleId="4">
    <w:name w:val="heading 4"/>
    <w:basedOn w:val="a"/>
    <w:next w:val="a"/>
    <w:link w:val="40"/>
    <w:uiPriority w:val="9"/>
    <w:qFormat/>
    <w:rsid w:val="009C2649"/>
    <w:pPr>
      <w:keepNext/>
      <w:spacing w:before="240" w:after="60"/>
      <w:outlineLvl w:val="3"/>
    </w:pPr>
    <w:rPr>
      <w:rFonts w:ascii="Calibri" w:hAnsi="Calibri" w:cs="Calibri"/>
      <w:b/>
      <w:bCs/>
      <w:sz w:val="28"/>
      <w:szCs w:val="28"/>
    </w:rPr>
  </w:style>
  <w:style w:type="paragraph" w:styleId="5">
    <w:name w:val="heading 5"/>
    <w:basedOn w:val="a"/>
    <w:next w:val="a"/>
    <w:link w:val="50"/>
    <w:uiPriority w:val="9"/>
    <w:qFormat/>
    <w:rsid w:val="009C2649"/>
    <w:pPr>
      <w:spacing w:before="240" w:after="60"/>
      <w:outlineLvl w:val="4"/>
    </w:pPr>
    <w:rPr>
      <w:rFonts w:ascii="Calibri" w:hAnsi="Calibri" w:cs="Calibri"/>
      <w:b/>
      <w:bCs/>
      <w:i/>
      <w:iCs/>
      <w:sz w:val="26"/>
      <w:szCs w:val="26"/>
    </w:rPr>
  </w:style>
  <w:style w:type="paragraph" w:styleId="6">
    <w:name w:val="heading 6"/>
    <w:basedOn w:val="a"/>
    <w:next w:val="a"/>
    <w:link w:val="60"/>
    <w:uiPriority w:val="9"/>
    <w:qFormat/>
    <w:rsid w:val="009C2649"/>
    <w:pPr>
      <w:spacing w:before="240" w:after="60"/>
      <w:outlineLvl w:val="5"/>
    </w:pPr>
    <w:rPr>
      <w:rFonts w:ascii="Calibri" w:hAnsi="Calibri" w:cs="Calibri"/>
      <w:b/>
      <w:bCs/>
      <w:sz w:val="22"/>
      <w:szCs w:val="22"/>
    </w:rPr>
  </w:style>
  <w:style w:type="paragraph" w:styleId="7">
    <w:name w:val="heading 7"/>
    <w:basedOn w:val="a"/>
    <w:next w:val="a"/>
    <w:link w:val="70"/>
    <w:uiPriority w:val="9"/>
    <w:qFormat/>
    <w:rsid w:val="00DD49BB"/>
    <w:pPr>
      <w:keepNext/>
      <w:keepLines/>
      <w:spacing w:before="200" w:line="276" w:lineRule="auto"/>
      <w:ind w:left="1296" w:hanging="1296"/>
      <w:outlineLvl w:val="6"/>
    </w:pPr>
    <w:rPr>
      <w:rFonts w:ascii="Cambria" w:hAnsi="Cambria" w:cs="Cambria"/>
      <w:i/>
      <w:iCs/>
      <w:color w:val="404040"/>
      <w:sz w:val="22"/>
      <w:szCs w:val="22"/>
    </w:rPr>
  </w:style>
  <w:style w:type="paragraph" w:styleId="8">
    <w:name w:val="heading 8"/>
    <w:basedOn w:val="a"/>
    <w:next w:val="a"/>
    <w:link w:val="80"/>
    <w:uiPriority w:val="9"/>
    <w:qFormat/>
    <w:rsid w:val="00DD49BB"/>
    <w:pPr>
      <w:keepNext/>
      <w:keepLines/>
      <w:spacing w:before="200" w:line="276" w:lineRule="auto"/>
      <w:ind w:left="1440" w:hanging="1440"/>
      <w:outlineLvl w:val="7"/>
    </w:pPr>
    <w:rPr>
      <w:rFonts w:ascii="Cambria" w:hAnsi="Cambria" w:cs="Cambria"/>
      <w:color w:val="404040"/>
      <w:sz w:val="20"/>
      <w:szCs w:val="20"/>
    </w:rPr>
  </w:style>
  <w:style w:type="paragraph" w:styleId="9">
    <w:name w:val="heading 9"/>
    <w:basedOn w:val="a"/>
    <w:next w:val="a"/>
    <w:link w:val="90"/>
    <w:uiPriority w:val="9"/>
    <w:qFormat/>
    <w:rsid w:val="00DD49BB"/>
    <w:pPr>
      <w:keepNext/>
      <w:keepLines/>
      <w:spacing w:before="200" w:line="276" w:lineRule="auto"/>
      <w:ind w:left="1584" w:hanging="1584"/>
      <w:outlineLvl w:val="8"/>
    </w:pPr>
    <w:rPr>
      <w:rFonts w:ascii="Cambria" w:hAnsi="Cambria" w:cs="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link w:val="10"/>
    <w:uiPriority w:val="9"/>
    <w:rsid w:val="009C2649"/>
    <w:rPr>
      <w:rFonts w:ascii="Cambria" w:hAnsi="Cambria" w:cs="Cambria"/>
      <w:b/>
      <w:bCs/>
      <w:kern w:val="32"/>
      <w:sz w:val="32"/>
      <w:szCs w:val="32"/>
    </w:rPr>
  </w:style>
  <w:style w:type="character" w:customStyle="1" w:styleId="20">
    <w:name w:val="Заголовок 2 Знак"/>
    <w:link w:val="2"/>
    <w:uiPriority w:val="9"/>
    <w:rsid w:val="009C2649"/>
    <w:rPr>
      <w:rFonts w:ascii="Cambria" w:hAnsi="Cambria" w:cs="Cambria"/>
      <w:b/>
      <w:bCs/>
      <w:i/>
      <w:iCs/>
      <w:sz w:val="28"/>
      <w:szCs w:val="28"/>
    </w:rPr>
  </w:style>
  <w:style w:type="character" w:customStyle="1" w:styleId="30">
    <w:name w:val="Заголовок 3 Знак"/>
    <w:link w:val="3"/>
    <w:uiPriority w:val="9"/>
    <w:rsid w:val="009C2649"/>
    <w:rPr>
      <w:rFonts w:ascii="Cambria" w:hAnsi="Cambria" w:cs="Cambria"/>
      <w:b/>
      <w:bCs/>
      <w:sz w:val="26"/>
      <w:szCs w:val="26"/>
    </w:rPr>
  </w:style>
  <w:style w:type="character" w:customStyle="1" w:styleId="40">
    <w:name w:val="Заголовок 4 Знак"/>
    <w:link w:val="4"/>
    <w:uiPriority w:val="9"/>
    <w:rsid w:val="009C2649"/>
    <w:rPr>
      <w:rFonts w:ascii="Calibri" w:hAnsi="Calibri" w:cs="Calibri"/>
      <w:b/>
      <w:bCs/>
      <w:sz w:val="28"/>
      <w:szCs w:val="28"/>
    </w:rPr>
  </w:style>
  <w:style w:type="character" w:customStyle="1" w:styleId="50">
    <w:name w:val="Заголовок 5 Знак"/>
    <w:link w:val="5"/>
    <w:uiPriority w:val="9"/>
    <w:semiHidden/>
    <w:rsid w:val="009C2649"/>
    <w:rPr>
      <w:rFonts w:ascii="Calibri" w:hAnsi="Calibri" w:cs="Calibri"/>
      <w:b/>
      <w:bCs/>
      <w:i/>
      <w:iCs/>
      <w:sz w:val="26"/>
      <w:szCs w:val="26"/>
    </w:rPr>
  </w:style>
  <w:style w:type="character" w:customStyle="1" w:styleId="60">
    <w:name w:val="Заголовок 6 Знак"/>
    <w:link w:val="6"/>
    <w:uiPriority w:val="9"/>
    <w:semiHidden/>
    <w:rsid w:val="009C2649"/>
    <w:rPr>
      <w:rFonts w:ascii="Calibri" w:hAnsi="Calibri" w:cs="Calibri"/>
      <w:b/>
      <w:bCs/>
      <w:sz w:val="22"/>
      <w:szCs w:val="22"/>
    </w:rPr>
  </w:style>
  <w:style w:type="character" w:customStyle="1" w:styleId="70">
    <w:name w:val="Заголовок 7 Знак"/>
    <w:link w:val="7"/>
    <w:uiPriority w:val="9"/>
    <w:semiHidden/>
    <w:rsid w:val="00DD49BB"/>
    <w:rPr>
      <w:rFonts w:ascii="Cambria" w:hAnsi="Cambria" w:cs="Cambria"/>
      <w:i/>
      <w:iCs/>
      <w:color w:val="404040"/>
      <w:sz w:val="22"/>
      <w:szCs w:val="22"/>
    </w:rPr>
  </w:style>
  <w:style w:type="character" w:customStyle="1" w:styleId="80">
    <w:name w:val="Заголовок 8 Знак"/>
    <w:link w:val="8"/>
    <w:uiPriority w:val="9"/>
    <w:semiHidden/>
    <w:rsid w:val="00DD49BB"/>
    <w:rPr>
      <w:rFonts w:ascii="Cambria" w:hAnsi="Cambria" w:cs="Cambria"/>
      <w:color w:val="404040"/>
    </w:rPr>
  </w:style>
  <w:style w:type="character" w:customStyle="1" w:styleId="90">
    <w:name w:val="Заголовок 9 Знак"/>
    <w:link w:val="9"/>
    <w:uiPriority w:val="9"/>
    <w:semiHidden/>
    <w:rsid w:val="00DD49BB"/>
    <w:rPr>
      <w:rFonts w:ascii="Cambria" w:hAnsi="Cambria" w:cs="Cambria"/>
      <w:i/>
      <w:iCs/>
      <w:color w:val="404040"/>
    </w:rPr>
  </w:style>
  <w:style w:type="paragraph" w:styleId="a3">
    <w:name w:val="Title"/>
    <w:basedOn w:val="a"/>
    <w:link w:val="a4"/>
    <w:uiPriority w:val="10"/>
    <w:qFormat/>
    <w:rsid w:val="009C2649"/>
    <w:pPr>
      <w:spacing w:before="240" w:after="60"/>
      <w:jc w:val="center"/>
      <w:outlineLvl w:val="0"/>
    </w:pPr>
    <w:rPr>
      <w:rFonts w:ascii="Cambria" w:hAnsi="Cambria" w:cs="Cambria"/>
      <w:b/>
      <w:bCs/>
      <w:kern w:val="28"/>
      <w:sz w:val="32"/>
      <w:szCs w:val="32"/>
    </w:rPr>
  </w:style>
  <w:style w:type="character" w:customStyle="1" w:styleId="a4">
    <w:name w:val="Название Знак"/>
    <w:link w:val="a3"/>
    <w:uiPriority w:val="10"/>
    <w:rsid w:val="009C2649"/>
    <w:rPr>
      <w:rFonts w:ascii="Cambria" w:hAnsi="Cambria" w:cs="Cambria"/>
      <w:b/>
      <w:bCs/>
      <w:kern w:val="28"/>
      <w:sz w:val="32"/>
      <w:szCs w:val="32"/>
    </w:rPr>
  </w:style>
  <w:style w:type="paragraph" w:styleId="a5">
    <w:name w:val="Subtitle"/>
    <w:basedOn w:val="a"/>
    <w:link w:val="a6"/>
    <w:uiPriority w:val="11"/>
    <w:qFormat/>
    <w:rsid w:val="009C2649"/>
    <w:pPr>
      <w:spacing w:after="60"/>
      <w:jc w:val="center"/>
      <w:outlineLvl w:val="1"/>
    </w:pPr>
    <w:rPr>
      <w:rFonts w:ascii="Cambria" w:hAnsi="Cambria" w:cs="Cambria"/>
    </w:rPr>
  </w:style>
  <w:style w:type="character" w:customStyle="1" w:styleId="a6">
    <w:name w:val="Подзаголовок Знак"/>
    <w:link w:val="a5"/>
    <w:uiPriority w:val="11"/>
    <w:rsid w:val="009C2649"/>
    <w:rPr>
      <w:rFonts w:ascii="Cambria" w:hAnsi="Cambria" w:cs="Cambria"/>
      <w:sz w:val="24"/>
      <w:szCs w:val="24"/>
    </w:rPr>
  </w:style>
  <w:style w:type="character" w:styleId="a7">
    <w:name w:val="Strong"/>
    <w:uiPriority w:val="22"/>
    <w:qFormat/>
    <w:rsid w:val="00631C0E"/>
    <w:rPr>
      <w:b/>
      <w:bCs/>
    </w:rPr>
  </w:style>
  <w:style w:type="character" w:styleId="a8">
    <w:name w:val="Emphasis"/>
    <w:uiPriority w:val="99"/>
    <w:qFormat/>
    <w:rsid w:val="00631C0E"/>
    <w:rPr>
      <w:i/>
      <w:iCs/>
    </w:rPr>
  </w:style>
  <w:style w:type="paragraph" w:styleId="a9">
    <w:name w:val="List Paragraph"/>
    <w:basedOn w:val="a"/>
    <w:uiPriority w:val="34"/>
    <w:qFormat/>
    <w:rsid w:val="00631C0E"/>
    <w:pPr>
      <w:ind w:left="720"/>
    </w:pPr>
  </w:style>
  <w:style w:type="paragraph" w:styleId="aa">
    <w:name w:val="TOC Heading"/>
    <w:basedOn w:val="10"/>
    <w:next w:val="a"/>
    <w:uiPriority w:val="39"/>
    <w:qFormat/>
    <w:rsid w:val="009C2649"/>
    <w:pPr>
      <w:outlineLvl w:val="9"/>
    </w:pPr>
  </w:style>
  <w:style w:type="paragraph" w:customStyle="1" w:styleId="31">
    <w:name w:val="Стиль3"/>
    <w:basedOn w:val="10"/>
    <w:rsid w:val="009C2649"/>
    <w:pPr>
      <w:pageBreakBefore/>
      <w:spacing w:before="0" w:line="360" w:lineRule="auto"/>
      <w:jc w:val="center"/>
    </w:pPr>
    <w:rPr>
      <w:rFonts w:ascii="Times New Roman" w:hAnsi="Times New Roman" w:cs="Times New Roman"/>
    </w:rPr>
  </w:style>
  <w:style w:type="paragraph" w:customStyle="1" w:styleId="14">
    <w:name w:val="Стиль Обычный (веб) + 14 пт"/>
    <w:basedOn w:val="ab"/>
    <w:rsid w:val="00CB5C60"/>
    <w:pPr>
      <w:spacing w:before="100" w:beforeAutospacing="1" w:after="100" w:afterAutospacing="1"/>
    </w:pPr>
  </w:style>
  <w:style w:type="paragraph" w:styleId="ab">
    <w:name w:val="Normal (Web)"/>
    <w:basedOn w:val="a"/>
    <w:uiPriority w:val="99"/>
    <w:rsid w:val="00CB5C60"/>
  </w:style>
  <w:style w:type="character" w:styleId="ac">
    <w:name w:val="Hyperlink"/>
    <w:uiPriority w:val="99"/>
    <w:rsid w:val="00767543"/>
    <w:rPr>
      <w:rFonts w:ascii="Arial" w:hAnsi="Arial" w:cs="Arial"/>
      <w:color w:val="000080"/>
      <w:sz w:val="14"/>
      <w:szCs w:val="14"/>
      <w:u w:val="single"/>
    </w:rPr>
  </w:style>
  <w:style w:type="paragraph" w:styleId="ad">
    <w:name w:val="footnote text"/>
    <w:basedOn w:val="a"/>
    <w:link w:val="ae"/>
    <w:uiPriority w:val="99"/>
    <w:semiHidden/>
    <w:rsid w:val="00D4121D"/>
    <w:rPr>
      <w:sz w:val="20"/>
      <w:szCs w:val="20"/>
    </w:rPr>
  </w:style>
  <w:style w:type="character" w:customStyle="1" w:styleId="ae">
    <w:name w:val="Текст сноски Знак"/>
    <w:link w:val="ad"/>
    <w:uiPriority w:val="99"/>
    <w:semiHidden/>
    <w:rsid w:val="00D4121D"/>
    <w:rPr>
      <w:rFonts w:ascii="Times New Roman" w:hAnsi="Times New Roman" w:cs="Times New Roman"/>
    </w:rPr>
  </w:style>
  <w:style w:type="character" w:styleId="af">
    <w:name w:val="footnote reference"/>
    <w:uiPriority w:val="99"/>
    <w:semiHidden/>
    <w:rsid w:val="00D4121D"/>
    <w:rPr>
      <w:vertAlign w:val="superscript"/>
    </w:rPr>
  </w:style>
  <w:style w:type="character" w:customStyle="1" w:styleId="b-serp-itemtranslate">
    <w:name w:val="b-serp-item__translate"/>
    <w:basedOn w:val="a0"/>
    <w:rsid w:val="00010AC3"/>
  </w:style>
  <w:style w:type="paragraph" w:styleId="21">
    <w:name w:val="Body Text Indent 2"/>
    <w:basedOn w:val="a"/>
    <w:link w:val="22"/>
    <w:rsid w:val="00AC63F3"/>
    <w:pPr>
      <w:tabs>
        <w:tab w:val="left" w:pos="1080"/>
      </w:tabs>
      <w:ind w:left="360"/>
    </w:pPr>
  </w:style>
  <w:style w:type="character" w:customStyle="1" w:styleId="22">
    <w:name w:val="Основной текст с отступом 2 Знак"/>
    <w:link w:val="21"/>
    <w:rsid w:val="00AC63F3"/>
    <w:rPr>
      <w:rFonts w:ascii="Times New Roman" w:hAnsi="Times New Roman" w:cs="Times New Roman"/>
      <w:sz w:val="24"/>
      <w:szCs w:val="24"/>
    </w:rPr>
  </w:style>
  <w:style w:type="paragraph" w:styleId="af0">
    <w:name w:val="Body Text"/>
    <w:basedOn w:val="a"/>
    <w:link w:val="af1"/>
    <w:uiPriority w:val="99"/>
    <w:rsid w:val="00AC63F3"/>
    <w:rPr>
      <w:color w:val="0000FF"/>
    </w:rPr>
  </w:style>
  <w:style w:type="character" w:customStyle="1" w:styleId="af1">
    <w:name w:val="Основной текст Знак"/>
    <w:link w:val="af0"/>
    <w:uiPriority w:val="99"/>
    <w:rsid w:val="00AC63F3"/>
    <w:rPr>
      <w:rFonts w:ascii="Times New Roman" w:hAnsi="Times New Roman" w:cs="Times New Roman"/>
      <w:color w:val="0000FF"/>
      <w:sz w:val="24"/>
      <w:szCs w:val="24"/>
    </w:rPr>
  </w:style>
  <w:style w:type="paragraph" w:styleId="23">
    <w:name w:val="Body Text 2"/>
    <w:basedOn w:val="a"/>
    <w:link w:val="24"/>
    <w:rsid w:val="00AC63F3"/>
    <w:pPr>
      <w:tabs>
        <w:tab w:val="left" w:pos="540"/>
      </w:tabs>
    </w:pPr>
  </w:style>
  <w:style w:type="character" w:customStyle="1" w:styleId="24">
    <w:name w:val="Основной текст 2 Знак"/>
    <w:link w:val="23"/>
    <w:rsid w:val="00AC63F3"/>
    <w:rPr>
      <w:rFonts w:ascii="Times New Roman" w:hAnsi="Times New Roman" w:cs="Times New Roman"/>
      <w:sz w:val="24"/>
      <w:szCs w:val="24"/>
    </w:rPr>
  </w:style>
  <w:style w:type="paragraph" w:styleId="af2">
    <w:name w:val="header"/>
    <w:basedOn w:val="a"/>
    <w:link w:val="af3"/>
    <w:rsid w:val="000B2E47"/>
    <w:pPr>
      <w:tabs>
        <w:tab w:val="center" w:pos="4677"/>
        <w:tab w:val="right" w:pos="9355"/>
      </w:tabs>
    </w:pPr>
  </w:style>
  <w:style w:type="character" w:customStyle="1" w:styleId="af3">
    <w:name w:val="Верхний колонтитул Знак"/>
    <w:link w:val="af2"/>
    <w:rsid w:val="000B2E47"/>
    <w:rPr>
      <w:rFonts w:ascii="Times New Roman" w:hAnsi="Times New Roman" w:cs="Times New Roman"/>
      <w:sz w:val="24"/>
      <w:szCs w:val="24"/>
    </w:rPr>
  </w:style>
  <w:style w:type="paragraph" w:styleId="af4">
    <w:name w:val="footer"/>
    <w:basedOn w:val="a"/>
    <w:link w:val="af5"/>
    <w:uiPriority w:val="99"/>
    <w:rsid w:val="000B2E47"/>
    <w:pPr>
      <w:tabs>
        <w:tab w:val="center" w:pos="4677"/>
        <w:tab w:val="right" w:pos="9355"/>
      </w:tabs>
    </w:pPr>
  </w:style>
  <w:style w:type="character" w:customStyle="1" w:styleId="af5">
    <w:name w:val="Нижний колонтитул Знак"/>
    <w:link w:val="af4"/>
    <w:uiPriority w:val="99"/>
    <w:rsid w:val="000B2E47"/>
    <w:rPr>
      <w:rFonts w:ascii="Times New Roman" w:hAnsi="Times New Roman" w:cs="Times New Roman"/>
      <w:sz w:val="24"/>
      <w:szCs w:val="24"/>
    </w:rPr>
  </w:style>
  <w:style w:type="paragraph" w:customStyle="1" w:styleId="af6">
    <w:name w:val="Знак Знак Знак Знак Знак Знак Знак"/>
    <w:basedOn w:val="a"/>
    <w:rsid w:val="002078B9"/>
    <w:pPr>
      <w:spacing w:before="120" w:line="360" w:lineRule="auto"/>
      <w:ind w:firstLine="709"/>
    </w:pPr>
    <w:rPr>
      <w:lang w:eastAsia="en-US"/>
    </w:rPr>
  </w:style>
  <w:style w:type="character" w:customStyle="1" w:styleId="b-translatetr2">
    <w:name w:val="b-translate__tr2"/>
    <w:basedOn w:val="a0"/>
    <w:rsid w:val="0012426F"/>
  </w:style>
  <w:style w:type="character" w:customStyle="1" w:styleId="b-audio1">
    <w:name w:val="b-audio1"/>
    <w:rsid w:val="0012426F"/>
    <w:rPr>
      <w:vanish/>
    </w:rPr>
  </w:style>
  <w:style w:type="table" w:styleId="af7">
    <w:name w:val="Table Grid"/>
    <w:basedOn w:val="a1"/>
    <w:uiPriority w:val="99"/>
    <w:rsid w:val="0012426F"/>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intro">
    <w:name w:val="intro"/>
    <w:basedOn w:val="a"/>
    <w:rsid w:val="0012426F"/>
    <w:pPr>
      <w:ind w:firstLine="480"/>
    </w:pPr>
    <w:rPr>
      <w:rFonts w:ascii="Verdana" w:eastAsia="Calibri" w:hAnsi="Verdana" w:cs="Verdana"/>
      <w:color w:val="0F0860"/>
      <w:sz w:val="18"/>
      <w:szCs w:val="18"/>
    </w:rPr>
  </w:style>
  <w:style w:type="paragraph" w:customStyle="1" w:styleId="12pt127">
    <w:name w:val="Стиль 12 pt по ширине Первая строка:  127 см"/>
    <w:basedOn w:val="a"/>
    <w:rsid w:val="0012426F"/>
    <w:pPr>
      <w:ind w:firstLine="720"/>
    </w:pPr>
  </w:style>
  <w:style w:type="paragraph" w:customStyle="1" w:styleId="Default">
    <w:name w:val="Default"/>
    <w:rsid w:val="0012426F"/>
    <w:pPr>
      <w:autoSpaceDE w:val="0"/>
      <w:autoSpaceDN w:val="0"/>
      <w:adjustRightInd w:val="0"/>
      <w:jc w:val="both"/>
    </w:pPr>
    <w:rPr>
      <w:rFonts w:cs="Calibri"/>
      <w:color w:val="000000"/>
      <w:sz w:val="24"/>
      <w:szCs w:val="24"/>
      <w:lang w:eastAsia="en-US"/>
    </w:rPr>
  </w:style>
  <w:style w:type="paragraph" w:customStyle="1" w:styleId="14-095">
    <w:name w:val="Стиль 14 пт полужирный По центру Слева:  -095 см Первая строка..."/>
    <w:basedOn w:val="a"/>
    <w:rsid w:val="0012426F"/>
    <w:pPr>
      <w:spacing w:line="360" w:lineRule="auto"/>
      <w:ind w:firstLine="567"/>
      <w:jc w:val="center"/>
    </w:pPr>
    <w:rPr>
      <w:b/>
      <w:bCs/>
      <w:sz w:val="28"/>
      <w:szCs w:val="28"/>
    </w:rPr>
  </w:style>
  <w:style w:type="paragraph" w:customStyle="1" w:styleId="af8">
    <w:name w:val="Стиль По ширине"/>
    <w:basedOn w:val="a"/>
    <w:rsid w:val="0012426F"/>
    <w:pPr>
      <w:spacing w:line="360" w:lineRule="auto"/>
    </w:pPr>
  </w:style>
  <w:style w:type="paragraph" w:customStyle="1" w:styleId="af9">
    <w:name w:val="Знак"/>
    <w:basedOn w:val="a"/>
    <w:autoRedefine/>
    <w:rsid w:val="00221190"/>
    <w:pPr>
      <w:spacing w:before="120" w:after="120" w:line="240" w:lineRule="exact"/>
      <w:ind w:left="709"/>
    </w:pPr>
    <w:rPr>
      <w:lang w:eastAsia="en-US"/>
    </w:rPr>
  </w:style>
  <w:style w:type="paragraph" w:customStyle="1" w:styleId="Iniiaiieoaeno">
    <w:name w:val="Iniiaiie oaeno"/>
    <w:basedOn w:val="a"/>
    <w:next w:val="a"/>
    <w:rsid w:val="00832753"/>
    <w:pPr>
      <w:autoSpaceDE w:val="0"/>
      <w:autoSpaceDN w:val="0"/>
      <w:adjustRightInd w:val="0"/>
    </w:pPr>
  </w:style>
  <w:style w:type="paragraph" w:customStyle="1" w:styleId="0">
    <w:name w:val="Стиль по ширине Первая строка:  0 см"/>
    <w:basedOn w:val="a"/>
    <w:rsid w:val="00832753"/>
    <w:pPr>
      <w:spacing w:line="360" w:lineRule="auto"/>
    </w:pPr>
  </w:style>
  <w:style w:type="paragraph" w:styleId="afa">
    <w:name w:val="Body Text Indent"/>
    <w:basedOn w:val="a"/>
    <w:link w:val="afb"/>
    <w:uiPriority w:val="99"/>
    <w:rsid w:val="00517ABC"/>
    <w:pPr>
      <w:spacing w:after="120"/>
      <w:ind w:left="283"/>
    </w:pPr>
  </w:style>
  <w:style w:type="character" w:customStyle="1" w:styleId="afb">
    <w:name w:val="Основной текст с отступом Знак"/>
    <w:link w:val="afa"/>
    <w:uiPriority w:val="99"/>
    <w:rsid w:val="00517ABC"/>
    <w:rPr>
      <w:rFonts w:ascii="Times New Roman" w:hAnsi="Times New Roman" w:cs="Times New Roman"/>
      <w:sz w:val="24"/>
      <w:szCs w:val="24"/>
    </w:rPr>
  </w:style>
  <w:style w:type="character" w:styleId="afc">
    <w:name w:val="annotation reference"/>
    <w:uiPriority w:val="99"/>
    <w:rsid w:val="007647CD"/>
    <w:rPr>
      <w:sz w:val="16"/>
      <w:szCs w:val="16"/>
    </w:rPr>
  </w:style>
  <w:style w:type="paragraph" w:styleId="afd">
    <w:name w:val="annotation text"/>
    <w:basedOn w:val="a"/>
    <w:link w:val="afe"/>
    <w:uiPriority w:val="99"/>
    <w:rsid w:val="007647CD"/>
    <w:rPr>
      <w:sz w:val="20"/>
      <w:szCs w:val="20"/>
    </w:rPr>
  </w:style>
  <w:style w:type="character" w:customStyle="1" w:styleId="afe">
    <w:name w:val="Текст примечания Знак"/>
    <w:link w:val="afd"/>
    <w:uiPriority w:val="99"/>
    <w:rsid w:val="007647CD"/>
    <w:rPr>
      <w:rFonts w:ascii="Times New Roman" w:hAnsi="Times New Roman" w:cs="Times New Roman"/>
    </w:rPr>
  </w:style>
  <w:style w:type="paragraph" w:styleId="aff">
    <w:name w:val="annotation subject"/>
    <w:basedOn w:val="afd"/>
    <w:next w:val="afd"/>
    <w:link w:val="aff0"/>
    <w:uiPriority w:val="99"/>
    <w:rsid w:val="007647CD"/>
    <w:rPr>
      <w:b/>
      <w:bCs/>
    </w:rPr>
  </w:style>
  <w:style w:type="character" w:customStyle="1" w:styleId="aff0">
    <w:name w:val="Тема примечания Знак"/>
    <w:link w:val="aff"/>
    <w:uiPriority w:val="99"/>
    <w:rsid w:val="007647CD"/>
    <w:rPr>
      <w:rFonts w:ascii="Times New Roman" w:hAnsi="Times New Roman" w:cs="Times New Roman"/>
      <w:b/>
      <w:bCs/>
    </w:rPr>
  </w:style>
  <w:style w:type="paragraph" w:styleId="aff1">
    <w:name w:val="Balloon Text"/>
    <w:basedOn w:val="a"/>
    <w:link w:val="aff2"/>
    <w:uiPriority w:val="99"/>
    <w:rsid w:val="007647CD"/>
    <w:rPr>
      <w:rFonts w:ascii="Tahoma" w:hAnsi="Tahoma" w:cs="Tahoma"/>
      <w:sz w:val="16"/>
      <w:szCs w:val="16"/>
    </w:rPr>
  </w:style>
  <w:style w:type="character" w:customStyle="1" w:styleId="aff2">
    <w:name w:val="Текст выноски Знак"/>
    <w:link w:val="aff1"/>
    <w:uiPriority w:val="99"/>
    <w:rsid w:val="007647CD"/>
    <w:rPr>
      <w:rFonts w:ascii="Tahoma" w:hAnsi="Tahoma" w:cs="Tahoma"/>
      <w:sz w:val="16"/>
      <w:szCs w:val="16"/>
    </w:rPr>
  </w:style>
  <w:style w:type="character" w:customStyle="1" w:styleId="apple-style-span">
    <w:name w:val="apple-style-span"/>
    <w:basedOn w:val="a0"/>
    <w:rsid w:val="00B4613F"/>
  </w:style>
  <w:style w:type="paragraph" w:customStyle="1" w:styleId="ConsPlusNormal">
    <w:name w:val="ConsPlusNormal"/>
    <w:rsid w:val="0003626C"/>
    <w:pPr>
      <w:widowControl w:val="0"/>
      <w:autoSpaceDE w:val="0"/>
      <w:autoSpaceDN w:val="0"/>
      <w:adjustRightInd w:val="0"/>
      <w:jc w:val="both"/>
    </w:pPr>
    <w:rPr>
      <w:rFonts w:ascii="Arial" w:eastAsia="Times New Roman" w:hAnsi="Arial" w:cs="Arial"/>
    </w:rPr>
  </w:style>
  <w:style w:type="paragraph" w:customStyle="1" w:styleId="13">
    <w:name w:val="Абзац списка1"/>
    <w:basedOn w:val="a"/>
    <w:rsid w:val="003D7C99"/>
    <w:pPr>
      <w:spacing w:after="200" w:line="276" w:lineRule="auto"/>
      <w:ind w:left="720"/>
    </w:pPr>
    <w:rPr>
      <w:lang w:eastAsia="en-US"/>
    </w:rPr>
  </w:style>
  <w:style w:type="paragraph" w:styleId="15">
    <w:name w:val="toc 1"/>
    <w:basedOn w:val="a"/>
    <w:next w:val="a"/>
    <w:autoRedefine/>
    <w:uiPriority w:val="39"/>
    <w:qFormat/>
    <w:rsid w:val="000026BF"/>
    <w:pPr>
      <w:spacing w:after="100"/>
    </w:pPr>
  </w:style>
  <w:style w:type="paragraph" w:styleId="25">
    <w:name w:val="toc 2"/>
    <w:basedOn w:val="a"/>
    <w:next w:val="a"/>
    <w:autoRedefine/>
    <w:uiPriority w:val="39"/>
    <w:qFormat/>
    <w:rsid w:val="000026BF"/>
    <w:pPr>
      <w:spacing w:after="100"/>
      <w:ind w:left="240"/>
    </w:pPr>
  </w:style>
  <w:style w:type="paragraph" w:styleId="32">
    <w:name w:val="toc 3"/>
    <w:basedOn w:val="a"/>
    <w:next w:val="a"/>
    <w:autoRedefine/>
    <w:uiPriority w:val="39"/>
    <w:qFormat/>
    <w:rsid w:val="000026BF"/>
    <w:pPr>
      <w:spacing w:after="100"/>
      <w:ind w:left="480"/>
    </w:pPr>
  </w:style>
  <w:style w:type="paragraph" w:customStyle="1" w:styleId="aff3">
    <w:name w:val="Стиль"/>
    <w:rsid w:val="00A56AB6"/>
    <w:pPr>
      <w:widowControl w:val="0"/>
      <w:autoSpaceDE w:val="0"/>
      <w:autoSpaceDN w:val="0"/>
      <w:adjustRightInd w:val="0"/>
      <w:jc w:val="both"/>
    </w:pPr>
    <w:rPr>
      <w:rFonts w:ascii="Arial" w:eastAsia="Times New Roman" w:hAnsi="Arial" w:cs="Arial"/>
      <w:sz w:val="24"/>
      <w:szCs w:val="24"/>
    </w:rPr>
  </w:style>
  <w:style w:type="table" w:styleId="1-5">
    <w:name w:val="Medium Shading 1 Accent 5"/>
    <w:basedOn w:val="a1"/>
    <w:uiPriority w:val="99"/>
    <w:rsid w:val="00A71866"/>
    <w:rPr>
      <w:rFonts w:cs="Calibri"/>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16">
    <w:name w:val="Обычный1"/>
    <w:rsid w:val="00A71866"/>
    <w:pPr>
      <w:widowControl w:val="0"/>
      <w:spacing w:line="260" w:lineRule="auto"/>
      <w:ind w:firstLine="220"/>
      <w:jc w:val="both"/>
    </w:pPr>
    <w:rPr>
      <w:rFonts w:ascii="Times New Roman" w:eastAsia="Times New Roman" w:hAnsi="Times New Roman"/>
      <w:sz w:val="18"/>
      <w:szCs w:val="18"/>
    </w:rPr>
  </w:style>
  <w:style w:type="character" w:styleId="aff4">
    <w:name w:val="page number"/>
    <w:rsid w:val="00A71866"/>
    <w:rPr>
      <w:sz w:val="24"/>
      <w:szCs w:val="24"/>
      <w:lang w:val="ru-RU" w:eastAsia="en-US"/>
    </w:rPr>
  </w:style>
  <w:style w:type="paragraph" w:styleId="aff5">
    <w:name w:val="No Spacing"/>
    <w:uiPriority w:val="1"/>
    <w:qFormat/>
    <w:rsid w:val="00A71866"/>
    <w:pPr>
      <w:jc w:val="both"/>
    </w:pPr>
    <w:rPr>
      <w:rFonts w:ascii="Times New Roman" w:eastAsia="Times New Roman" w:hAnsi="Times New Roman"/>
      <w:sz w:val="24"/>
      <w:szCs w:val="24"/>
    </w:rPr>
  </w:style>
  <w:style w:type="paragraph" w:customStyle="1" w:styleId="26">
    <w:name w:val="Знак2"/>
    <w:basedOn w:val="a"/>
    <w:rsid w:val="00A71866"/>
    <w:pPr>
      <w:spacing w:after="160" w:line="240" w:lineRule="exact"/>
    </w:pPr>
    <w:rPr>
      <w:rFonts w:ascii="Verdana" w:hAnsi="Verdana" w:cs="Verdana"/>
      <w:sz w:val="20"/>
      <w:szCs w:val="20"/>
      <w:lang w:val="en-US" w:eastAsia="en-US"/>
    </w:rPr>
  </w:style>
  <w:style w:type="paragraph" w:customStyle="1" w:styleId="27">
    <w:name w:val="Знак2 Знак Знак Знак"/>
    <w:basedOn w:val="a"/>
    <w:rsid w:val="00A71866"/>
    <w:pPr>
      <w:spacing w:after="160" w:line="240" w:lineRule="exact"/>
    </w:pPr>
    <w:rPr>
      <w:rFonts w:ascii="Verdana" w:hAnsi="Verdana" w:cs="Verdana"/>
      <w:sz w:val="20"/>
      <w:szCs w:val="20"/>
      <w:lang w:val="en-US" w:eastAsia="en-US"/>
    </w:rPr>
  </w:style>
  <w:style w:type="character" w:customStyle="1" w:styleId="sem">
    <w:name w:val="sem"/>
    <w:basedOn w:val="a0"/>
    <w:rsid w:val="00A71866"/>
  </w:style>
  <w:style w:type="paragraph" w:customStyle="1" w:styleId="28">
    <w:name w:val="Стиль Заголовок 2"/>
    <w:basedOn w:val="2"/>
    <w:qFormat/>
    <w:rsid w:val="00A71866"/>
    <w:pPr>
      <w:spacing w:line="276" w:lineRule="auto"/>
      <w:ind w:firstLine="709"/>
    </w:pPr>
    <w:rPr>
      <w:rFonts w:ascii="Times New Roman" w:hAnsi="Times New Roman" w:cs="Times New Roman"/>
      <w:b w:val="0"/>
      <w:bCs w:val="0"/>
    </w:rPr>
  </w:style>
  <w:style w:type="paragraph" w:customStyle="1" w:styleId="114">
    <w:name w:val="Стиль Заголовок 1 + 14 пт"/>
    <w:basedOn w:val="10"/>
    <w:rsid w:val="00A71866"/>
    <w:pPr>
      <w:spacing w:line="276" w:lineRule="auto"/>
      <w:jc w:val="center"/>
    </w:pPr>
    <w:rPr>
      <w:rFonts w:ascii="Times New Roman" w:hAnsi="Times New Roman" w:cs="Times New Roman"/>
      <w:sz w:val="28"/>
      <w:szCs w:val="28"/>
    </w:rPr>
  </w:style>
  <w:style w:type="character" w:customStyle="1" w:styleId="aff6">
    <w:name w:val="Основной текст_"/>
    <w:link w:val="91"/>
    <w:rsid w:val="00A71866"/>
    <w:rPr>
      <w:sz w:val="28"/>
      <w:szCs w:val="28"/>
      <w:shd w:val="clear" w:color="auto" w:fill="FFFFFF"/>
    </w:rPr>
  </w:style>
  <w:style w:type="paragraph" w:customStyle="1" w:styleId="91">
    <w:name w:val="Основной текст9"/>
    <w:basedOn w:val="a"/>
    <w:link w:val="aff6"/>
    <w:rsid w:val="00A71866"/>
    <w:pPr>
      <w:shd w:val="clear" w:color="auto" w:fill="FFFFFF"/>
      <w:spacing w:before="120" w:line="240" w:lineRule="atLeast"/>
    </w:pPr>
    <w:rPr>
      <w:rFonts w:ascii="Calibri" w:eastAsia="Calibri" w:hAnsi="Calibri" w:cs="Calibri"/>
      <w:sz w:val="28"/>
      <w:szCs w:val="28"/>
    </w:rPr>
  </w:style>
  <w:style w:type="paragraph" w:styleId="41">
    <w:name w:val="toc 4"/>
    <w:basedOn w:val="a"/>
    <w:next w:val="a"/>
    <w:autoRedefine/>
    <w:rsid w:val="00A71866"/>
    <w:pPr>
      <w:spacing w:line="276" w:lineRule="auto"/>
      <w:ind w:left="840"/>
    </w:pPr>
    <w:rPr>
      <w:rFonts w:ascii="Calibri" w:hAnsi="Calibri" w:cs="Calibri"/>
      <w:sz w:val="20"/>
      <w:szCs w:val="20"/>
    </w:rPr>
  </w:style>
  <w:style w:type="paragraph" w:styleId="51">
    <w:name w:val="toc 5"/>
    <w:basedOn w:val="a"/>
    <w:next w:val="a"/>
    <w:autoRedefine/>
    <w:rsid w:val="00A71866"/>
    <w:pPr>
      <w:spacing w:line="276" w:lineRule="auto"/>
      <w:ind w:left="1120"/>
    </w:pPr>
    <w:rPr>
      <w:rFonts w:ascii="Calibri" w:hAnsi="Calibri" w:cs="Calibri"/>
      <w:sz w:val="20"/>
      <w:szCs w:val="20"/>
    </w:rPr>
  </w:style>
  <w:style w:type="paragraph" w:styleId="61">
    <w:name w:val="toc 6"/>
    <w:basedOn w:val="a"/>
    <w:next w:val="a"/>
    <w:autoRedefine/>
    <w:rsid w:val="00A71866"/>
    <w:pPr>
      <w:spacing w:line="276" w:lineRule="auto"/>
      <w:ind w:left="1400"/>
    </w:pPr>
    <w:rPr>
      <w:rFonts w:ascii="Calibri" w:hAnsi="Calibri" w:cs="Calibri"/>
      <w:sz w:val="20"/>
      <w:szCs w:val="20"/>
    </w:rPr>
  </w:style>
  <w:style w:type="paragraph" w:styleId="71">
    <w:name w:val="toc 7"/>
    <w:basedOn w:val="a"/>
    <w:next w:val="a"/>
    <w:autoRedefine/>
    <w:rsid w:val="00A71866"/>
    <w:pPr>
      <w:spacing w:line="276" w:lineRule="auto"/>
      <w:ind w:left="1680"/>
    </w:pPr>
    <w:rPr>
      <w:rFonts w:ascii="Calibri" w:hAnsi="Calibri" w:cs="Calibri"/>
      <w:sz w:val="20"/>
      <w:szCs w:val="20"/>
    </w:rPr>
  </w:style>
  <w:style w:type="paragraph" w:styleId="81">
    <w:name w:val="toc 8"/>
    <w:basedOn w:val="a"/>
    <w:next w:val="a"/>
    <w:autoRedefine/>
    <w:rsid w:val="00A71866"/>
    <w:pPr>
      <w:spacing w:line="276" w:lineRule="auto"/>
      <w:ind w:left="1960"/>
    </w:pPr>
    <w:rPr>
      <w:rFonts w:ascii="Calibri" w:hAnsi="Calibri" w:cs="Calibri"/>
      <w:sz w:val="20"/>
      <w:szCs w:val="20"/>
    </w:rPr>
  </w:style>
  <w:style w:type="paragraph" w:styleId="92">
    <w:name w:val="toc 9"/>
    <w:basedOn w:val="a"/>
    <w:next w:val="a"/>
    <w:autoRedefine/>
    <w:rsid w:val="00A71866"/>
    <w:pPr>
      <w:spacing w:line="276" w:lineRule="auto"/>
      <w:ind w:left="2240"/>
    </w:pPr>
    <w:rPr>
      <w:rFonts w:ascii="Calibri" w:hAnsi="Calibri" w:cs="Calibri"/>
      <w:sz w:val="20"/>
      <w:szCs w:val="20"/>
    </w:rPr>
  </w:style>
  <w:style w:type="character" w:styleId="aff7">
    <w:name w:val="FollowedHyperlink"/>
    <w:uiPriority w:val="99"/>
    <w:rsid w:val="00A71866"/>
    <w:rPr>
      <w:color w:val="800080"/>
      <w:u w:val="single"/>
    </w:rPr>
  </w:style>
  <w:style w:type="character" w:styleId="aff8">
    <w:name w:val="Book Title"/>
    <w:uiPriority w:val="33"/>
    <w:qFormat/>
    <w:rsid w:val="00A71866"/>
    <w:rPr>
      <w:b/>
      <w:bCs/>
      <w:smallCaps/>
      <w:spacing w:val="5"/>
    </w:rPr>
  </w:style>
  <w:style w:type="character" w:styleId="aff9">
    <w:name w:val="Subtle Emphasis"/>
    <w:uiPriority w:val="19"/>
    <w:qFormat/>
    <w:rsid w:val="00A71866"/>
    <w:rPr>
      <w:i/>
      <w:iCs/>
      <w:color w:val="808080"/>
    </w:rPr>
  </w:style>
  <w:style w:type="character" w:customStyle="1" w:styleId="82">
    <w:name w:val="Основной текст (8)_"/>
    <w:link w:val="83"/>
    <w:rsid w:val="00A71866"/>
    <w:rPr>
      <w:rFonts w:ascii="Microsoft Sans Serif" w:hAnsi="Microsoft Sans Serif" w:cs="Microsoft Sans Serif"/>
      <w:sz w:val="8"/>
      <w:szCs w:val="8"/>
      <w:shd w:val="clear" w:color="auto" w:fill="FFFFFF"/>
    </w:rPr>
  </w:style>
  <w:style w:type="paragraph" w:customStyle="1" w:styleId="83">
    <w:name w:val="Основной текст (8)"/>
    <w:basedOn w:val="a"/>
    <w:link w:val="82"/>
    <w:rsid w:val="00A71866"/>
    <w:pPr>
      <w:shd w:val="clear" w:color="auto" w:fill="FFFFFF"/>
      <w:spacing w:line="98" w:lineRule="exact"/>
    </w:pPr>
    <w:rPr>
      <w:rFonts w:ascii="Microsoft Sans Serif" w:eastAsia="Calibri" w:hAnsi="Microsoft Sans Serif" w:cs="Microsoft Sans Serif"/>
      <w:sz w:val="8"/>
      <w:szCs w:val="8"/>
    </w:rPr>
  </w:style>
  <w:style w:type="paragraph" w:customStyle="1" w:styleId="ConsPlusNonformat">
    <w:name w:val="ConsPlusNonformat"/>
    <w:uiPriority w:val="99"/>
    <w:rsid w:val="00A71866"/>
    <w:pPr>
      <w:widowControl w:val="0"/>
      <w:autoSpaceDE w:val="0"/>
      <w:autoSpaceDN w:val="0"/>
      <w:adjustRightInd w:val="0"/>
      <w:jc w:val="both"/>
    </w:pPr>
    <w:rPr>
      <w:rFonts w:ascii="Courier New" w:eastAsia="Times New Roman" w:hAnsi="Courier New" w:cs="Courier New"/>
    </w:rPr>
  </w:style>
  <w:style w:type="character" w:customStyle="1" w:styleId="affa">
    <w:name w:val="Текст концевой сноски Знак"/>
    <w:link w:val="affb"/>
    <w:uiPriority w:val="99"/>
    <w:semiHidden/>
    <w:rsid w:val="00A71866"/>
    <w:rPr>
      <w:rFonts w:ascii="Times New Roman" w:hAnsi="Times New Roman" w:cs="Times New Roman"/>
    </w:rPr>
  </w:style>
  <w:style w:type="paragraph" w:styleId="affb">
    <w:name w:val="endnote text"/>
    <w:basedOn w:val="a"/>
    <w:link w:val="affa"/>
    <w:uiPriority w:val="99"/>
    <w:semiHidden/>
    <w:rsid w:val="00A71866"/>
    <w:rPr>
      <w:sz w:val="20"/>
      <w:szCs w:val="20"/>
    </w:rPr>
  </w:style>
  <w:style w:type="character" w:customStyle="1" w:styleId="EndnoteTextChar1">
    <w:name w:val="Endnote Text Char1"/>
    <w:uiPriority w:val="99"/>
    <w:semiHidden/>
    <w:rsid w:val="00066558"/>
    <w:rPr>
      <w:rFonts w:ascii="Times New Roman" w:eastAsia="Times New Roman" w:hAnsi="Times New Roman"/>
      <w:sz w:val="20"/>
      <w:szCs w:val="20"/>
    </w:rPr>
  </w:style>
  <w:style w:type="character" w:customStyle="1" w:styleId="17">
    <w:name w:val="Текст концевой сноски Знак1"/>
    <w:uiPriority w:val="99"/>
    <w:semiHidden/>
    <w:rsid w:val="00A71866"/>
    <w:rPr>
      <w:rFonts w:ascii="Times New Roman" w:hAnsi="Times New Roman" w:cs="Times New Roman"/>
    </w:rPr>
  </w:style>
  <w:style w:type="character" w:styleId="affc">
    <w:name w:val="endnote reference"/>
    <w:uiPriority w:val="99"/>
    <w:semiHidden/>
    <w:rsid w:val="00A71866"/>
    <w:rPr>
      <w:vertAlign w:val="superscript"/>
    </w:rPr>
  </w:style>
  <w:style w:type="table" w:styleId="-5">
    <w:name w:val="Light Shading Accent 5"/>
    <w:basedOn w:val="a1"/>
    <w:uiPriority w:val="99"/>
    <w:rsid w:val="00A71866"/>
    <w:rPr>
      <w:rFonts w:cs="Calibri"/>
      <w:color w:val="31849B"/>
      <w:lang w:eastAsia="en-US"/>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50">
    <w:name w:val="Light List Accent 5"/>
    <w:basedOn w:val="a1"/>
    <w:uiPriority w:val="99"/>
    <w:rsid w:val="00A71866"/>
    <w:rPr>
      <w:rFonts w:cs="Calibri"/>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b/>
        <w:bCs/>
        <w:color w:val="FFFFFF"/>
      </w:rPr>
      <w:tblPr/>
      <w:tcPr>
        <w:shd w:val="clear" w:color="auto" w:fill="4BACC6"/>
      </w:tcPr>
    </w:tblStylePr>
    <w:tblStylePr w:type="lastRow">
      <w:pPr>
        <w:spacing w:before="0" w:after="0"/>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affd">
    <w:name w:val="текст сноски"/>
    <w:basedOn w:val="a"/>
    <w:rsid w:val="00DD49BB"/>
    <w:pPr>
      <w:widowControl w:val="0"/>
    </w:pPr>
    <w:rPr>
      <w:rFonts w:ascii="Gelvetsky 12pt" w:hAnsi="Gelvetsky 12pt" w:cs="Gelvetsky 12pt"/>
      <w:lang w:val="en-US"/>
    </w:rPr>
  </w:style>
  <w:style w:type="character" w:customStyle="1" w:styleId="apple-converted-space">
    <w:name w:val="apple-converted-space"/>
    <w:basedOn w:val="a0"/>
    <w:rsid w:val="00DD49BB"/>
  </w:style>
  <w:style w:type="paragraph" w:customStyle="1" w:styleId="ConsPlusTitle">
    <w:name w:val="ConsPlusTitle"/>
    <w:rsid w:val="00DD49BB"/>
    <w:pPr>
      <w:widowControl w:val="0"/>
      <w:suppressAutoHyphens/>
      <w:autoSpaceDE w:val="0"/>
      <w:jc w:val="both"/>
    </w:pPr>
    <w:rPr>
      <w:rFonts w:ascii="Times New Roman" w:eastAsia="Times New Roman" w:hAnsi="Times New Roman"/>
      <w:b/>
      <w:bCs/>
      <w:sz w:val="28"/>
      <w:szCs w:val="28"/>
      <w:lang w:eastAsia="zh-CN"/>
    </w:rPr>
  </w:style>
  <w:style w:type="paragraph" w:styleId="affe">
    <w:name w:val="caption"/>
    <w:basedOn w:val="a"/>
    <w:next w:val="a"/>
    <w:uiPriority w:val="35"/>
    <w:qFormat/>
    <w:rsid w:val="00DD49BB"/>
    <w:pPr>
      <w:spacing w:after="200"/>
    </w:pPr>
    <w:rPr>
      <w:rFonts w:ascii="Calibri" w:hAnsi="Calibri" w:cs="Calibri"/>
      <w:b/>
      <w:bCs/>
      <w:color w:val="4F81BD"/>
      <w:sz w:val="18"/>
      <w:szCs w:val="18"/>
    </w:rPr>
  </w:style>
  <w:style w:type="character" w:customStyle="1" w:styleId="apple-tab-span">
    <w:name w:val="apple-tab-span"/>
    <w:basedOn w:val="a0"/>
    <w:rsid w:val="00DD49BB"/>
  </w:style>
  <w:style w:type="paragraph" w:styleId="afff">
    <w:name w:val="Revision"/>
    <w:hidden/>
    <w:uiPriority w:val="99"/>
    <w:semiHidden/>
    <w:rsid w:val="00BF53D5"/>
    <w:pPr>
      <w:jc w:val="both"/>
    </w:pPr>
    <w:rPr>
      <w:rFonts w:ascii="Times New Roman" w:eastAsia="Times New Roman" w:hAnsi="Times New Roman"/>
      <w:sz w:val="24"/>
      <w:szCs w:val="24"/>
    </w:rPr>
  </w:style>
  <w:style w:type="paragraph" w:styleId="33">
    <w:name w:val="Body Text 3"/>
    <w:basedOn w:val="a"/>
    <w:link w:val="34"/>
    <w:rsid w:val="00BF53D5"/>
    <w:pPr>
      <w:spacing w:after="120" w:line="276" w:lineRule="auto"/>
    </w:pPr>
    <w:rPr>
      <w:sz w:val="16"/>
      <w:szCs w:val="16"/>
    </w:rPr>
  </w:style>
  <w:style w:type="character" w:customStyle="1" w:styleId="34">
    <w:name w:val="Основной текст 3 Знак"/>
    <w:link w:val="33"/>
    <w:rsid w:val="00BF53D5"/>
    <w:rPr>
      <w:rFonts w:ascii="Times New Roman" w:hAnsi="Times New Roman" w:cs="Times New Roman"/>
      <w:sz w:val="16"/>
      <w:szCs w:val="16"/>
    </w:rPr>
  </w:style>
  <w:style w:type="paragraph" w:customStyle="1" w:styleId="afff0">
    <w:name w:val="Знак Знак Знак Знак"/>
    <w:basedOn w:val="a"/>
    <w:semiHidden/>
    <w:rsid w:val="00BF53D5"/>
    <w:pPr>
      <w:spacing w:after="160" w:line="240" w:lineRule="exact"/>
    </w:pPr>
    <w:rPr>
      <w:rFonts w:ascii="Verdana" w:hAnsi="Verdana" w:cs="Verdana"/>
      <w:sz w:val="20"/>
      <w:szCs w:val="20"/>
      <w:lang w:val="en-US" w:eastAsia="en-US"/>
    </w:rPr>
  </w:style>
  <w:style w:type="numbering" w:customStyle="1" w:styleId="1">
    <w:name w:val="Стиль1"/>
    <w:rsid w:val="00066558"/>
    <w:pPr>
      <w:numPr>
        <w:numId w:val="11"/>
      </w:numPr>
    </w:pPr>
  </w:style>
  <w:style w:type="table" w:customStyle="1" w:styleId="18">
    <w:name w:val="Сетка таблицы1"/>
    <w:basedOn w:val="a1"/>
    <w:next w:val="af7"/>
    <w:rsid w:val="00896EDE"/>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
    <w:name w:val="Средняя заливка 1 - Акцент 51"/>
    <w:basedOn w:val="a1"/>
    <w:next w:val="1-5"/>
    <w:uiPriority w:val="63"/>
    <w:rsid w:val="00896EDE"/>
    <w:pPr>
      <w:jc w:val="both"/>
    </w:pPr>
    <w:rPr>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51">
    <w:name w:val="Светлая заливка - Акцент 51"/>
    <w:basedOn w:val="a1"/>
    <w:next w:val="-5"/>
    <w:uiPriority w:val="60"/>
    <w:rsid w:val="00896EDE"/>
    <w:pPr>
      <w:jc w:val="both"/>
    </w:pPr>
    <w:rPr>
      <w:color w:val="31849B"/>
      <w:lang w:eastAsia="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10">
    <w:name w:val="Светлый список - Акцент 51"/>
    <w:basedOn w:val="a1"/>
    <w:next w:val="-50"/>
    <w:uiPriority w:val="61"/>
    <w:rsid w:val="00896EDE"/>
    <w:pPr>
      <w:jc w:val="both"/>
    </w:pPr>
    <w:rPr>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11">
    <w:name w:val="Стиль11"/>
    <w:uiPriority w:val="99"/>
    <w:rsid w:val="00896EDE"/>
    <w:pPr>
      <w:numPr>
        <w:numId w:val="33"/>
      </w:numPr>
    </w:pPr>
  </w:style>
  <w:style w:type="table" w:customStyle="1" w:styleId="29">
    <w:name w:val="Сетка таблицы2"/>
    <w:basedOn w:val="a1"/>
    <w:next w:val="af7"/>
    <w:uiPriority w:val="59"/>
    <w:rsid w:val="00D66282"/>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f7"/>
    <w:rsid w:val="00CF2F2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
    <w:name w:val="Нет списка1"/>
    <w:next w:val="a2"/>
    <w:uiPriority w:val="99"/>
    <w:semiHidden/>
    <w:unhideWhenUsed/>
    <w:rsid w:val="00EA4F78"/>
  </w:style>
  <w:style w:type="table" w:customStyle="1" w:styleId="42">
    <w:name w:val="Сетка таблицы4"/>
    <w:basedOn w:val="a1"/>
    <w:next w:val="af7"/>
    <w:uiPriority w:val="59"/>
    <w:rsid w:val="00EA4F7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509639797">
      <w:marLeft w:val="0"/>
      <w:marRight w:val="0"/>
      <w:marTop w:val="0"/>
      <w:marBottom w:val="0"/>
      <w:divBdr>
        <w:top w:val="none" w:sz="0" w:space="0" w:color="auto"/>
        <w:left w:val="none" w:sz="0" w:space="0" w:color="auto"/>
        <w:bottom w:val="none" w:sz="0" w:space="0" w:color="auto"/>
        <w:right w:val="none" w:sz="0" w:space="0" w:color="auto"/>
      </w:divBdr>
    </w:div>
    <w:div w:id="509639798">
      <w:marLeft w:val="0"/>
      <w:marRight w:val="0"/>
      <w:marTop w:val="0"/>
      <w:marBottom w:val="0"/>
      <w:divBdr>
        <w:top w:val="none" w:sz="0" w:space="0" w:color="auto"/>
        <w:left w:val="none" w:sz="0" w:space="0" w:color="auto"/>
        <w:bottom w:val="none" w:sz="0" w:space="0" w:color="auto"/>
        <w:right w:val="none" w:sz="0" w:space="0" w:color="auto"/>
      </w:divBdr>
    </w:div>
    <w:div w:id="509639799">
      <w:marLeft w:val="0"/>
      <w:marRight w:val="0"/>
      <w:marTop w:val="0"/>
      <w:marBottom w:val="0"/>
      <w:divBdr>
        <w:top w:val="none" w:sz="0" w:space="0" w:color="auto"/>
        <w:left w:val="none" w:sz="0" w:space="0" w:color="auto"/>
        <w:bottom w:val="none" w:sz="0" w:space="0" w:color="auto"/>
        <w:right w:val="none" w:sz="0" w:space="0" w:color="auto"/>
      </w:divBdr>
    </w:div>
    <w:div w:id="509639800">
      <w:marLeft w:val="0"/>
      <w:marRight w:val="0"/>
      <w:marTop w:val="0"/>
      <w:marBottom w:val="0"/>
      <w:divBdr>
        <w:top w:val="none" w:sz="0" w:space="0" w:color="auto"/>
        <w:left w:val="none" w:sz="0" w:space="0" w:color="auto"/>
        <w:bottom w:val="none" w:sz="0" w:space="0" w:color="auto"/>
        <w:right w:val="none" w:sz="0" w:space="0" w:color="auto"/>
      </w:divBdr>
    </w:div>
    <w:div w:id="509639801">
      <w:marLeft w:val="0"/>
      <w:marRight w:val="0"/>
      <w:marTop w:val="0"/>
      <w:marBottom w:val="0"/>
      <w:divBdr>
        <w:top w:val="none" w:sz="0" w:space="0" w:color="auto"/>
        <w:left w:val="none" w:sz="0" w:space="0" w:color="auto"/>
        <w:bottom w:val="none" w:sz="0" w:space="0" w:color="auto"/>
        <w:right w:val="none" w:sz="0" w:space="0" w:color="auto"/>
      </w:divBdr>
    </w:div>
    <w:div w:id="509639802">
      <w:marLeft w:val="0"/>
      <w:marRight w:val="0"/>
      <w:marTop w:val="0"/>
      <w:marBottom w:val="0"/>
      <w:divBdr>
        <w:top w:val="none" w:sz="0" w:space="0" w:color="auto"/>
        <w:left w:val="none" w:sz="0" w:space="0" w:color="auto"/>
        <w:bottom w:val="none" w:sz="0" w:space="0" w:color="auto"/>
        <w:right w:val="none" w:sz="0" w:space="0" w:color="auto"/>
      </w:divBdr>
    </w:div>
    <w:div w:id="509639803">
      <w:marLeft w:val="0"/>
      <w:marRight w:val="0"/>
      <w:marTop w:val="0"/>
      <w:marBottom w:val="0"/>
      <w:divBdr>
        <w:top w:val="none" w:sz="0" w:space="0" w:color="auto"/>
        <w:left w:val="none" w:sz="0" w:space="0" w:color="auto"/>
        <w:bottom w:val="none" w:sz="0" w:space="0" w:color="auto"/>
        <w:right w:val="none" w:sz="0" w:space="0" w:color="auto"/>
      </w:divBdr>
    </w:div>
    <w:div w:id="509639804">
      <w:marLeft w:val="0"/>
      <w:marRight w:val="0"/>
      <w:marTop w:val="0"/>
      <w:marBottom w:val="0"/>
      <w:divBdr>
        <w:top w:val="none" w:sz="0" w:space="0" w:color="auto"/>
        <w:left w:val="none" w:sz="0" w:space="0" w:color="auto"/>
        <w:bottom w:val="none" w:sz="0" w:space="0" w:color="auto"/>
        <w:right w:val="none" w:sz="0" w:space="0" w:color="auto"/>
      </w:divBdr>
    </w:div>
    <w:div w:id="509639805">
      <w:marLeft w:val="0"/>
      <w:marRight w:val="0"/>
      <w:marTop w:val="0"/>
      <w:marBottom w:val="0"/>
      <w:divBdr>
        <w:top w:val="none" w:sz="0" w:space="0" w:color="auto"/>
        <w:left w:val="none" w:sz="0" w:space="0" w:color="auto"/>
        <w:bottom w:val="none" w:sz="0" w:space="0" w:color="auto"/>
        <w:right w:val="none" w:sz="0" w:space="0" w:color="auto"/>
      </w:divBdr>
    </w:div>
    <w:div w:id="509639806">
      <w:marLeft w:val="0"/>
      <w:marRight w:val="0"/>
      <w:marTop w:val="0"/>
      <w:marBottom w:val="0"/>
      <w:divBdr>
        <w:top w:val="none" w:sz="0" w:space="0" w:color="auto"/>
        <w:left w:val="none" w:sz="0" w:space="0" w:color="auto"/>
        <w:bottom w:val="none" w:sz="0" w:space="0" w:color="auto"/>
        <w:right w:val="none" w:sz="0" w:space="0" w:color="auto"/>
      </w:divBdr>
    </w:div>
    <w:div w:id="509639807">
      <w:marLeft w:val="0"/>
      <w:marRight w:val="0"/>
      <w:marTop w:val="0"/>
      <w:marBottom w:val="0"/>
      <w:divBdr>
        <w:top w:val="none" w:sz="0" w:space="0" w:color="auto"/>
        <w:left w:val="none" w:sz="0" w:space="0" w:color="auto"/>
        <w:bottom w:val="none" w:sz="0" w:space="0" w:color="auto"/>
        <w:right w:val="none" w:sz="0" w:space="0" w:color="auto"/>
      </w:divBdr>
    </w:div>
    <w:div w:id="509639808">
      <w:marLeft w:val="0"/>
      <w:marRight w:val="0"/>
      <w:marTop w:val="0"/>
      <w:marBottom w:val="0"/>
      <w:divBdr>
        <w:top w:val="none" w:sz="0" w:space="0" w:color="auto"/>
        <w:left w:val="none" w:sz="0" w:space="0" w:color="auto"/>
        <w:bottom w:val="none" w:sz="0" w:space="0" w:color="auto"/>
        <w:right w:val="none" w:sz="0" w:space="0" w:color="auto"/>
      </w:divBdr>
    </w:div>
    <w:div w:id="509639809">
      <w:marLeft w:val="0"/>
      <w:marRight w:val="0"/>
      <w:marTop w:val="0"/>
      <w:marBottom w:val="0"/>
      <w:divBdr>
        <w:top w:val="none" w:sz="0" w:space="0" w:color="auto"/>
        <w:left w:val="none" w:sz="0" w:space="0" w:color="auto"/>
        <w:bottom w:val="none" w:sz="0" w:space="0" w:color="auto"/>
        <w:right w:val="none" w:sz="0" w:space="0" w:color="auto"/>
      </w:divBdr>
    </w:div>
    <w:div w:id="509639810">
      <w:marLeft w:val="0"/>
      <w:marRight w:val="0"/>
      <w:marTop w:val="0"/>
      <w:marBottom w:val="0"/>
      <w:divBdr>
        <w:top w:val="none" w:sz="0" w:space="0" w:color="auto"/>
        <w:left w:val="none" w:sz="0" w:space="0" w:color="auto"/>
        <w:bottom w:val="none" w:sz="0" w:space="0" w:color="auto"/>
        <w:right w:val="none" w:sz="0" w:space="0" w:color="auto"/>
      </w:divBdr>
    </w:div>
    <w:div w:id="509639811">
      <w:marLeft w:val="0"/>
      <w:marRight w:val="0"/>
      <w:marTop w:val="0"/>
      <w:marBottom w:val="0"/>
      <w:divBdr>
        <w:top w:val="none" w:sz="0" w:space="0" w:color="auto"/>
        <w:left w:val="none" w:sz="0" w:space="0" w:color="auto"/>
        <w:bottom w:val="none" w:sz="0" w:space="0" w:color="auto"/>
        <w:right w:val="none" w:sz="0" w:space="0" w:color="auto"/>
      </w:divBdr>
    </w:div>
    <w:div w:id="509639812">
      <w:marLeft w:val="0"/>
      <w:marRight w:val="0"/>
      <w:marTop w:val="0"/>
      <w:marBottom w:val="0"/>
      <w:divBdr>
        <w:top w:val="none" w:sz="0" w:space="0" w:color="auto"/>
        <w:left w:val="none" w:sz="0" w:space="0" w:color="auto"/>
        <w:bottom w:val="none" w:sz="0" w:space="0" w:color="auto"/>
        <w:right w:val="none" w:sz="0" w:space="0" w:color="auto"/>
      </w:divBdr>
    </w:div>
    <w:div w:id="509639813">
      <w:marLeft w:val="0"/>
      <w:marRight w:val="0"/>
      <w:marTop w:val="0"/>
      <w:marBottom w:val="0"/>
      <w:divBdr>
        <w:top w:val="none" w:sz="0" w:space="0" w:color="auto"/>
        <w:left w:val="none" w:sz="0" w:space="0" w:color="auto"/>
        <w:bottom w:val="none" w:sz="0" w:space="0" w:color="auto"/>
        <w:right w:val="none" w:sz="0" w:space="0" w:color="auto"/>
      </w:divBdr>
    </w:div>
    <w:div w:id="509639814">
      <w:marLeft w:val="0"/>
      <w:marRight w:val="0"/>
      <w:marTop w:val="0"/>
      <w:marBottom w:val="0"/>
      <w:divBdr>
        <w:top w:val="none" w:sz="0" w:space="0" w:color="auto"/>
        <w:left w:val="none" w:sz="0" w:space="0" w:color="auto"/>
        <w:bottom w:val="none" w:sz="0" w:space="0" w:color="auto"/>
        <w:right w:val="none" w:sz="0" w:space="0" w:color="auto"/>
      </w:divBdr>
    </w:div>
    <w:div w:id="669723752">
      <w:bodyDiv w:val="1"/>
      <w:marLeft w:val="0"/>
      <w:marRight w:val="0"/>
      <w:marTop w:val="0"/>
      <w:marBottom w:val="0"/>
      <w:divBdr>
        <w:top w:val="none" w:sz="0" w:space="0" w:color="auto"/>
        <w:left w:val="none" w:sz="0" w:space="0" w:color="auto"/>
        <w:bottom w:val="none" w:sz="0" w:space="0" w:color="auto"/>
        <w:right w:val="none" w:sz="0" w:space="0" w:color="auto"/>
      </w:divBdr>
    </w:div>
    <w:div w:id="918633853">
      <w:bodyDiv w:val="1"/>
      <w:marLeft w:val="0"/>
      <w:marRight w:val="0"/>
      <w:marTop w:val="0"/>
      <w:marBottom w:val="0"/>
      <w:divBdr>
        <w:top w:val="none" w:sz="0" w:space="0" w:color="auto"/>
        <w:left w:val="none" w:sz="0" w:space="0" w:color="auto"/>
        <w:bottom w:val="none" w:sz="0" w:space="0" w:color="auto"/>
        <w:right w:val="none" w:sz="0" w:space="0" w:color="auto"/>
      </w:divBdr>
      <w:divsChild>
        <w:div w:id="253129534">
          <w:marLeft w:val="547"/>
          <w:marRight w:val="0"/>
          <w:marTop w:val="0"/>
          <w:marBottom w:val="0"/>
          <w:divBdr>
            <w:top w:val="none" w:sz="0" w:space="0" w:color="auto"/>
            <w:left w:val="none" w:sz="0" w:space="0" w:color="auto"/>
            <w:bottom w:val="none" w:sz="0" w:space="0" w:color="auto"/>
            <w:right w:val="none" w:sz="0" w:space="0" w:color="auto"/>
          </w:divBdr>
        </w:div>
      </w:divsChild>
    </w:div>
    <w:div w:id="1014116373">
      <w:bodyDiv w:val="1"/>
      <w:marLeft w:val="0"/>
      <w:marRight w:val="0"/>
      <w:marTop w:val="0"/>
      <w:marBottom w:val="0"/>
      <w:divBdr>
        <w:top w:val="none" w:sz="0" w:space="0" w:color="auto"/>
        <w:left w:val="none" w:sz="0" w:space="0" w:color="auto"/>
        <w:bottom w:val="none" w:sz="0" w:space="0" w:color="auto"/>
        <w:right w:val="none" w:sz="0" w:space="0" w:color="auto"/>
      </w:divBdr>
      <w:divsChild>
        <w:div w:id="263654022">
          <w:marLeft w:val="547"/>
          <w:marRight w:val="0"/>
          <w:marTop w:val="0"/>
          <w:marBottom w:val="0"/>
          <w:divBdr>
            <w:top w:val="none" w:sz="0" w:space="0" w:color="auto"/>
            <w:left w:val="none" w:sz="0" w:space="0" w:color="auto"/>
            <w:bottom w:val="none" w:sz="0" w:space="0" w:color="auto"/>
            <w:right w:val="none" w:sz="0" w:space="0" w:color="auto"/>
          </w:divBdr>
        </w:div>
      </w:divsChild>
    </w:div>
    <w:div w:id="1085036745">
      <w:bodyDiv w:val="1"/>
      <w:marLeft w:val="0"/>
      <w:marRight w:val="0"/>
      <w:marTop w:val="0"/>
      <w:marBottom w:val="0"/>
      <w:divBdr>
        <w:top w:val="none" w:sz="0" w:space="0" w:color="auto"/>
        <w:left w:val="none" w:sz="0" w:space="0" w:color="auto"/>
        <w:bottom w:val="none" w:sz="0" w:space="0" w:color="auto"/>
        <w:right w:val="none" w:sz="0" w:space="0" w:color="auto"/>
      </w:divBdr>
      <w:divsChild>
        <w:div w:id="12699687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7988394">
      <w:bodyDiv w:val="1"/>
      <w:marLeft w:val="0"/>
      <w:marRight w:val="0"/>
      <w:marTop w:val="0"/>
      <w:marBottom w:val="0"/>
      <w:divBdr>
        <w:top w:val="none" w:sz="0" w:space="0" w:color="auto"/>
        <w:left w:val="none" w:sz="0" w:space="0" w:color="auto"/>
        <w:bottom w:val="none" w:sz="0" w:space="0" w:color="auto"/>
        <w:right w:val="none" w:sz="0" w:space="0" w:color="auto"/>
      </w:divBdr>
    </w:div>
    <w:div w:id="1990019300">
      <w:bodyDiv w:val="1"/>
      <w:marLeft w:val="0"/>
      <w:marRight w:val="0"/>
      <w:marTop w:val="0"/>
      <w:marBottom w:val="0"/>
      <w:divBdr>
        <w:top w:val="none" w:sz="0" w:space="0" w:color="auto"/>
        <w:left w:val="none" w:sz="0" w:space="0" w:color="auto"/>
        <w:bottom w:val="none" w:sz="0" w:space="0" w:color="auto"/>
        <w:right w:val="none" w:sz="0" w:space="0" w:color="auto"/>
      </w:divBdr>
      <w:divsChild>
        <w:div w:id="1735658793">
          <w:marLeft w:val="547"/>
          <w:marRight w:val="0"/>
          <w:marTop w:val="0"/>
          <w:marBottom w:val="240"/>
          <w:divBdr>
            <w:top w:val="none" w:sz="0" w:space="0" w:color="auto"/>
            <w:left w:val="none" w:sz="0" w:space="0" w:color="auto"/>
            <w:bottom w:val="none" w:sz="0" w:space="0" w:color="auto"/>
            <w:right w:val="none" w:sz="0" w:space="0" w:color="auto"/>
          </w:divBdr>
        </w:div>
      </w:divsChild>
    </w:div>
    <w:div w:id="2076782924">
      <w:bodyDiv w:val="1"/>
      <w:marLeft w:val="0"/>
      <w:marRight w:val="0"/>
      <w:marTop w:val="0"/>
      <w:marBottom w:val="0"/>
      <w:divBdr>
        <w:top w:val="none" w:sz="0" w:space="0" w:color="auto"/>
        <w:left w:val="none" w:sz="0" w:space="0" w:color="auto"/>
        <w:bottom w:val="none" w:sz="0" w:space="0" w:color="auto"/>
        <w:right w:val="none" w:sz="0" w:space="0" w:color="auto"/>
      </w:divBdr>
      <w:divsChild>
        <w:div w:id="371730294">
          <w:marLeft w:val="0"/>
          <w:marRight w:val="0"/>
          <w:marTop w:val="0"/>
          <w:marBottom w:val="0"/>
          <w:divBdr>
            <w:top w:val="none" w:sz="0" w:space="0" w:color="auto"/>
            <w:left w:val="none" w:sz="0" w:space="0" w:color="auto"/>
            <w:bottom w:val="none" w:sz="0" w:space="0" w:color="auto"/>
            <w:right w:val="none" w:sz="0" w:space="0" w:color="auto"/>
          </w:divBdr>
          <w:divsChild>
            <w:div w:id="1641350779">
              <w:marLeft w:val="0"/>
              <w:marRight w:val="0"/>
              <w:marTop w:val="0"/>
              <w:marBottom w:val="0"/>
              <w:divBdr>
                <w:top w:val="none" w:sz="0" w:space="0" w:color="auto"/>
                <w:left w:val="none" w:sz="0" w:space="0" w:color="auto"/>
                <w:bottom w:val="none" w:sz="0" w:space="0" w:color="auto"/>
                <w:right w:val="none" w:sz="0" w:space="0" w:color="auto"/>
              </w:divBdr>
              <w:divsChild>
                <w:div w:id="587664327">
                  <w:marLeft w:val="0"/>
                  <w:marRight w:val="0"/>
                  <w:marTop w:val="300"/>
                  <w:marBottom w:val="300"/>
                  <w:divBdr>
                    <w:top w:val="none" w:sz="0" w:space="0" w:color="auto"/>
                    <w:left w:val="none" w:sz="0" w:space="0" w:color="auto"/>
                    <w:bottom w:val="none" w:sz="0" w:space="0" w:color="auto"/>
                    <w:right w:val="none" w:sz="0" w:space="0" w:color="auto"/>
                  </w:divBdr>
                  <w:divsChild>
                    <w:div w:id="63171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hyperlink" Target="https://ru.wikipedia.org/wiki/%D0%A1%D0%B5%D1%80%D0%B2%D0%B5%D1%80_(%D0%B0%D0%BF%D0%BF%D0%B0%D1%80%D0%B0%D1%82%D0%BD%D0%BE%D0%B5_%D0%BE%D0%B1%D0%B5%D1%81%D0%BF%D0%B5%D1%87%D0%B5%D0%BD%D0%B8%D0%B5)" TargetMode="Externa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oleObject" Target="embeddings/oleObject1.bin"/><Relationship Id="rId42"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image" Target="media/image2.png"/><Relationship Id="rId38" Type="http://schemas.openxmlformats.org/officeDocument/2006/relationships/hyperlink" Target="https://ru.wikipedia.org/wiki/%D0%9F%D1%80%D0%BE%D0%B3%D1%80%D0%B0%D0%BC%D0%BC%D0%BD%D0%BE%D0%B5_%D0%BE%D0%B1%D0%B5%D1%81%D0%BF%D0%B5%D1%87%D0%B5%D0%BD%D0%B8%D0%B5" TargetMode="Externa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se.ru/deprog/Department3" TargetMode="Externa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oleObject" Target="embeddings/oleObject2.bin"/><Relationship Id="rId10" Type="http://schemas.openxmlformats.org/officeDocument/2006/relationships/hyperlink" Target="file:///C:\Users\aserova\AppData\Local\Microsoft\Windows\Temporary%20Internet%20Files\Content.Outlook\2LELKCHA\(http:\www.hse.ru\cpk\about" TargetMode="External"/><Relationship Id="rId19" Type="http://schemas.openxmlformats.org/officeDocument/2006/relationships/chart" Target="charts/chart9.xml"/><Relationship Id="rId31"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2.xlsx"/><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a:t>Распределение выпускников программы (рынок труда</a:t>
            </a:r>
            <a:r>
              <a:rPr lang="ru-RU" sz="1100" baseline="0"/>
              <a:t>)</a:t>
            </a:r>
            <a:endParaRPr lang="ru-RU" sz="1100"/>
          </a:p>
        </c:rich>
      </c:tx>
      <c:layout/>
    </c:title>
    <c:view3D>
      <c:rotX val="30"/>
      <c:perspective val="30"/>
    </c:view3D>
    <c:plotArea>
      <c:layout>
        <c:manualLayout>
          <c:layoutTarget val="inner"/>
          <c:xMode val="edge"/>
          <c:yMode val="edge"/>
          <c:x val="7.013382498059155E-2"/>
          <c:y val="0.27366177259015717"/>
          <c:w val="0.57821969717306465"/>
          <c:h val="0.7241284646638213"/>
        </c:manualLayout>
      </c:layout>
      <c:pie3DChart>
        <c:varyColors val="1"/>
        <c:ser>
          <c:idx val="0"/>
          <c:order val="0"/>
          <c:tx>
            <c:strRef>
              <c:f>Лист1!$B$1</c:f>
              <c:strCache>
                <c:ptCount val="1"/>
                <c:pt idx="0">
                  <c:v>Распределение выпускников программы</c:v>
                </c:pt>
              </c:strCache>
            </c:strRef>
          </c:tx>
          <c:explosion val="25"/>
          <c:dPt>
            <c:idx val="0"/>
            <c:explosion val="9"/>
          </c:dPt>
          <c:dLbls>
            <c:showPercent val="1"/>
          </c:dLbls>
          <c:cat>
            <c:strRef>
              <c:f>Лист1!$A$2:$A$3</c:f>
              <c:strCache>
                <c:ptCount val="2"/>
                <c:pt idx="0">
                  <c:v>Доля контингента выпускников, работающих по профилю подготовки в регионе</c:v>
                </c:pt>
                <c:pt idx="1">
                  <c:v>не трудоустроены</c:v>
                </c:pt>
              </c:strCache>
            </c:strRef>
          </c:cat>
          <c:val>
            <c:numRef>
              <c:f>Лист1!$B$2:$B$3</c:f>
              <c:numCache>
                <c:formatCode>General</c:formatCode>
                <c:ptCount val="2"/>
                <c:pt idx="0">
                  <c:v>91</c:v>
                </c:pt>
                <c:pt idx="1">
                  <c:v>9</c:v>
                </c:pt>
              </c:numCache>
            </c:numRef>
          </c:val>
        </c:ser>
      </c:pie3DChart>
      <c:spPr>
        <a:noFill/>
        <a:ln w="25378">
          <a:noFill/>
        </a:ln>
      </c:spPr>
    </c:plotArea>
    <c:legend>
      <c:legendPos val="r"/>
      <c:layout/>
    </c:legend>
    <c:plotVisOnly val="1"/>
    <c:dispBlanksAs val="zero"/>
  </c:chart>
  <c:spPr>
    <a:ln>
      <a:noFill/>
    </a:ln>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layout>
        <c:manualLayout>
          <c:xMode val="edge"/>
          <c:yMode val="edge"/>
          <c:x val="0.43379599722983675"/>
          <c:y val="2.6654719884152411E-2"/>
        </c:manualLayout>
      </c:layout>
      <c:txPr>
        <a:bodyPr/>
        <a:lstStyle/>
        <a:p>
          <a:pPr>
            <a:defRPr sz="1397"/>
          </a:pPr>
          <a:endParaRPr lang="ru-RU"/>
        </a:p>
      </c:txPr>
    </c:title>
    <c:plotArea>
      <c:layout>
        <c:manualLayout>
          <c:layoutTarget val="inner"/>
          <c:xMode val="edge"/>
          <c:yMode val="edge"/>
          <c:x val="0.1062488608194809"/>
          <c:y val="0.2200131933135224"/>
          <c:w val="0.47208119167395773"/>
          <c:h val="0.72473018764445485"/>
        </c:manualLayout>
      </c:layout>
      <c:doughnutChart>
        <c:varyColors val="1"/>
        <c:ser>
          <c:idx val="0"/>
          <c:order val="0"/>
          <c:tx>
            <c:strRef>
              <c:f>Лист1!$B$1</c:f>
              <c:strCache>
                <c:ptCount val="1"/>
                <c:pt idx="0">
                  <c:v>УМК</c:v>
                </c:pt>
              </c:strCache>
            </c:strRef>
          </c:tx>
          <c:explosion val="6"/>
          <c:dLbls>
            <c:showPercent val="1"/>
          </c:dLbls>
          <c:cat>
            <c:strRef>
              <c:f>Лист1!$A$2:$A$4</c:f>
              <c:strCache>
                <c:ptCount val="3"/>
                <c:pt idx="0">
                  <c:v> УМК, согласованные с работодателями</c:v>
                </c:pt>
                <c:pt idx="1">
                  <c:v>УМК, не согласованные с работодателями </c:v>
                </c:pt>
                <c:pt idx="2">
                  <c:v>Затрудняюсь ответить</c:v>
                </c:pt>
              </c:strCache>
            </c:strRef>
          </c:cat>
          <c:val>
            <c:numRef>
              <c:f>Лист1!$B$2:$B$4</c:f>
              <c:numCache>
                <c:formatCode>General</c:formatCode>
                <c:ptCount val="3"/>
                <c:pt idx="0">
                  <c:v>40</c:v>
                </c:pt>
                <c:pt idx="1">
                  <c:v>40</c:v>
                </c:pt>
                <c:pt idx="2">
                  <c:v>20</c:v>
                </c:pt>
              </c:numCache>
            </c:numRef>
          </c:val>
        </c:ser>
        <c:firstSliceAng val="0"/>
        <c:holeSize val="50"/>
      </c:doughnutChart>
      <c:spPr>
        <a:noFill/>
        <a:ln w="25345">
          <a:noFill/>
        </a:ln>
      </c:spPr>
    </c:plotArea>
    <c:legend>
      <c:legendPos val="r"/>
      <c:layout/>
    </c:legend>
    <c:plotVisOnly val="1"/>
    <c:dispBlanksAs val="zero"/>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layout/>
      <c:txPr>
        <a:bodyPr/>
        <a:lstStyle/>
        <a:p>
          <a:pPr>
            <a:defRPr sz="1402"/>
          </a:pPr>
          <a:endParaRPr lang="ru-RU"/>
        </a:p>
      </c:txPr>
    </c:title>
    <c:view3D>
      <c:rotX val="30"/>
      <c:perspective val="30"/>
    </c:view3D>
    <c:plotArea>
      <c:layout>
        <c:manualLayout>
          <c:layoutTarget val="inner"/>
          <c:xMode val="edge"/>
          <c:yMode val="edge"/>
          <c:x val="7.1623215171118942E-2"/>
          <c:y val="0.23550629429518041"/>
          <c:w val="0.53203053424073654"/>
          <c:h val="0.70019154880230139"/>
        </c:manualLayout>
      </c:layout>
      <c:pie3DChart>
        <c:varyColors val="1"/>
        <c:ser>
          <c:idx val="0"/>
          <c:order val="0"/>
          <c:tx>
            <c:strRef>
              <c:f>Лист1!$B$1</c:f>
              <c:strCache>
                <c:ptCount val="1"/>
                <c:pt idx="0">
                  <c:v>КИМ</c:v>
                </c:pt>
              </c:strCache>
            </c:strRef>
          </c:tx>
          <c:dLbls>
            <c:showPercent val="1"/>
          </c:dLbls>
          <c:cat>
            <c:strRef>
              <c:f>Лист1!$A$2:$A$4</c:f>
              <c:strCache>
                <c:ptCount val="3"/>
                <c:pt idx="0">
                  <c:v>УМК, содержащие КИМ, разработанные на основе реальных практических ситуаций</c:v>
                </c:pt>
                <c:pt idx="1">
                  <c:v>УМК, содержащие КИМы, предоставленные работодателями</c:v>
                </c:pt>
                <c:pt idx="2">
                  <c:v>УМК, содержащие КИМы, разработанные только на основе теоретического материала </c:v>
                </c:pt>
              </c:strCache>
            </c:strRef>
          </c:cat>
          <c:val>
            <c:numRef>
              <c:f>Лист1!$B$2:$B$4</c:f>
              <c:numCache>
                <c:formatCode>General</c:formatCode>
                <c:ptCount val="3"/>
                <c:pt idx="0">
                  <c:v>20</c:v>
                </c:pt>
                <c:pt idx="1">
                  <c:v>40</c:v>
                </c:pt>
                <c:pt idx="2">
                  <c:v>40</c:v>
                </c:pt>
              </c:numCache>
            </c:numRef>
          </c:val>
        </c:ser>
      </c:pie3DChart>
      <c:spPr>
        <a:noFill/>
        <a:ln w="25439">
          <a:noFill/>
        </a:ln>
      </c:spPr>
    </c:plotArea>
    <c:legend>
      <c:legendPos val="r"/>
      <c:layout/>
    </c:legend>
    <c:plotVisOnly val="1"/>
    <c:dispBlanksAs val="zero"/>
  </c:chart>
  <c:spPr>
    <a:ln>
      <a:noFill/>
    </a:ln>
  </c:sp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398"/>
            </a:pPr>
            <a:r>
              <a:rPr lang="ru-RU" sz="1398"/>
              <a:t>Учет мнения студентов при разработке и актуализации</a:t>
            </a:r>
            <a:r>
              <a:rPr lang="ru-RU" sz="1398" baseline="0"/>
              <a:t> УММ</a:t>
            </a:r>
            <a:endParaRPr lang="en-US" sz="1400"/>
          </a:p>
        </c:rich>
      </c:tx>
      <c:layout/>
    </c:title>
    <c:plotArea>
      <c:layout>
        <c:manualLayout>
          <c:layoutTarget val="inner"/>
          <c:xMode val="edge"/>
          <c:yMode val="edge"/>
          <c:x val="0.12589047728257272"/>
          <c:y val="0.20264349714906352"/>
          <c:w val="0.4285568381622204"/>
          <c:h val="0.76105783328808208"/>
        </c:manualLayout>
      </c:layout>
      <c:pieChart>
        <c:varyColors val="1"/>
        <c:ser>
          <c:idx val="0"/>
          <c:order val="0"/>
          <c:tx>
            <c:strRef>
              <c:f>Sheet1!$A$2</c:f>
              <c:strCache>
                <c:ptCount val="1"/>
              </c:strCache>
            </c:strRef>
          </c:tx>
          <c:dPt>
            <c:idx val="1"/>
            <c:explosion val="3"/>
          </c:dPt>
          <c:dLbls>
            <c:showPercent val="1"/>
          </c:dLbls>
          <c:cat>
            <c:strRef>
              <c:f>Sheet1!$B$1:$D$1</c:f>
              <c:strCache>
                <c:ptCount val="3"/>
                <c:pt idx="0">
                  <c:v>да</c:v>
                </c:pt>
                <c:pt idx="1">
                  <c:v>нет</c:v>
                </c:pt>
                <c:pt idx="2">
                  <c:v>затрудняюсь ответить</c:v>
                </c:pt>
              </c:strCache>
            </c:strRef>
          </c:cat>
          <c:val>
            <c:numRef>
              <c:f>Sheet1!$B$2:$D$2</c:f>
              <c:numCache>
                <c:formatCode>General</c:formatCode>
                <c:ptCount val="3"/>
                <c:pt idx="0">
                  <c:v>21</c:v>
                </c:pt>
                <c:pt idx="1">
                  <c:v>28</c:v>
                </c:pt>
                <c:pt idx="2">
                  <c:v>48</c:v>
                </c:pt>
              </c:numCache>
            </c:numRef>
          </c:val>
        </c:ser>
        <c:firstSliceAng val="0"/>
      </c:pieChart>
      <c:spPr>
        <a:noFill/>
        <a:ln w="25365">
          <a:noFill/>
        </a:ln>
      </c:spPr>
    </c:plotArea>
    <c:legend>
      <c:legendPos val="r"/>
      <c:layout/>
    </c:legend>
    <c:plotVisOnly val="1"/>
    <c:dispBlanksAs val="zero"/>
  </c:chart>
  <c:spPr>
    <a:ln>
      <a:noFill/>
    </a:ln>
  </c:sp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lang val="ru-RU"/>
  <c:style val="10"/>
  <c:clrMapOvr bg1="lt1" tx1="dk1" bg2="lt2" tx2="dk2" accent1="accent1" accent2="accent2" accent3="accent3" accent4="accent4" accent5="accent5" accent6="accent6" hlink="hlink" folHlink="folHlink"/>
  <c:chart>
    <c:title>
      <c:tx>
        <c:rich>
          <a:bodyPr/>
          <a:lstStyle/>
          <a:p>
            <a:pPr>
              <a:defRPr sz="1200"/>
            </a:pPr>
            <a:r>
              <a:rPr lang="ru-RU" sz="1200">
                <a:solidFill>
                  <a:sysClr val="windowText" lastClr="000000"/>
                </a:solidFill>
              </a:rPr>
              <a:t>Доля занятий, проводимых в интерактивной форме</a:t>
            </a:r>
          </a:p>
        </c:rich>
      </c:tx>
      <c:layout/>
    </c:title>
    <c:view3D>
      <c:depthPercent val="100"/>
      <c:perspective val="30"/>
    </c:view3D>
    <c:plotArea>
      <c:layout/>
      <c:bar3DChart>
        <c:barDir val="col"/>
        <c:grouping val="clustered"/>
        <c:ser>
          <c:idx val="0"/>
          <c:order val="0"/>
          <c:tx>
            <c:strRef>
              <c:f>Лист1!$B$1</c:f>
              <c:strCache>
                <c:ptCount val="1"/>
                <c:pt idx="0">
                  <c:v>Доля занятий, проводимых в интерактивной форме</c:v>
                </c:pt>
              </c:strCache>
            </c:strRef>
          </c:tx>
          <c:cat>
            <c:strRef>
              <c:f>Лист1!$A$2:$A$6</c:f>
              <c:strCache>
                <c:ptCount val="5"/>
                <c:pt idx="0">
                  <c:v>Консалтинг в управлении проектами</c:v>
                </c:pt>
                <c:pt idx="1">
                  <c:v>Управление инвестиционными проектами</c:v>
                </c:pt>
                <c:pt idx="2">
                  <c:v>Методы поиска нестандартных проектных решений            35</c:v>
                </c:pt>
                <c:pt idx="3">
                  <c:v>Методы научных   исследований в менеджменте            35</c:v>
                </c:pt>
                <c:pt idx="4">
                  <c:v>Гибкое управление проектами</c:v>
                </c:pt>
              </c:strCache>
            </c:strRef>
          </c:cat>
          <c:val>
            <c:numRef>
              <c:f>Лист1!$B$2:$B$6</c:f>
              <c:numCache>
                <c:formatCode>General</c:formatCode>
                <c:ptCount val="5"/>
                <c:pt idx="0">
                  <c:v>60</c:v>
                </c:pt>
                <c:pt idx="1">
                  <c:v>30</c:v>
                </c:pt>
                <c:pt idx="2">
                  <c:v>35</c:v>
                </c:pt>
                <c:pt idx="3">
                  <c:v>50</c:v>
                </c:pt>
                <c:pt idx="4">
                  <c:v>40</c:v>
                </c:pt>
              </c:numCache>
            </c:numRef>
          </c:val>
        </c:ser>
        <c:gapWidth val="75"/>
        <c:shape val="box"/>
        <c:axId val="167880576"/>
        <c:axId val="167882112"/>
        <c:axId val="0"/>
      </c:bar3DChart>
      <c:catAx>
        <c:axId val="167880576"/>
        <c:scaling>
          <c:orientation val="minMax"/>
        </c:scaling>
        <c:axPos val="b"/>
        <c:numFmt formatCode="General" sourceLinked="1"/>
        <c:majorTickMark val="none"/>
        <c:tickLblPos val="nextTo"/>
        <c:crossAx val="167882112"/>
        <c:crosses val="autoZero"/>
        <c:auto val="1"/>
        <c:lblAlgn val="ctr"/>
        <c:lblOffset val="100"/>
      </c:catAx>
      <c:valAx>
        <c:axId val="167882112"/>
        <c:scaling>
          <c:orientation val="minMax"/>
          <c:max val="100"/>
          <c:min val="0"/>
        </c:scaling>
        <c:axPos val="l"/>
        <c:majorGridlines/>
        <c:numFmt formatCode="General" sourceLinked="1"/>
        <c:majorTickMark val="none"/>
        <c:tickLblPos val="nextTo"/>
        <c:spPr>
          <a:ln w="7128">
            <a:noFill/>
          </a:ln>
        </c:spPr>
        <c:crossAx val="167880576"/>
        <c:crosses val="autoZero"/>
        <c:crossBetween val="between"/>
      </c:valAx>
      <c:spPr>
        <a:noFill/>
        <a:ln w="19007">
          <a:noFill/>
        </a:ln>
      </c:spPr>
    </c:plotArea>
    <c:legend>
      <c:legendPos val="b"/>
      <c:layout/>
    </c:legend>
    <c:plotVisOnly val="1"/>
    <c:dispBlanksAs val="gap"/>
  </c:chart>
  <c:spPr>
    <a:ln>
      <a:noFill/>
    </a:ln>
  </c:sp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200"/>
            </a:pPr>
            <a:r>
              <a:rPr lang="ru-RU" sz="1200"/>
              <a:t>По итогам проведения комплексной оценки ППС в рамках реализации ООП </a:t>
            </a:r>
          </a:p>
        </c:rich>
      </c:tx>
      <c:layout/>
    </c:title>
    <c:view3D>
      <c:rotX val="30"/>
      <c:perspective val="30"/>
    </c:view3D>
    <c:plotArea>
      <c:layout>
        <c:manualLayout>
          <c:layoutTarget val="inner"/>
          <c:xMode val="edge"/>
          <c:yMode val="edge"/>
          <c:x val="6.8568044093316502E-2"/>
          <c:y val="0.29474317988064835"/>
          <c:w val="0.56955681517812562"/>
          <c:h val="0.65944302358624662"/>
        </c:manualLayout>
      </c:layout>
      <c:pie3DChart>
        <c:varyColors val="1"/>
        <c:ser>
          <c:idx val="0"/>
          <c:order val="0"/>
          <c:tx>
            <c:strRef>
              <c:f>Лист1!$B$1</c:f>
              <c:strCache>
                <c:ptCount val="1"/>
                <c:pt idx="0">
                  <c:v>Результаты процедуры комплексной оценки ППС в рамках реализации ООП </c:v>
                </c:pt>
              </c:strCache>
            </c:strRef>
          </c:tx>
          <c:explosion val="25"/>
          <c:dLbls>
            <c:showPercent val="1"/>
          </c:dLbls>
          <c:cat>
            <c:strRef>
              <c:f>Лист1!$A$2:$A$3</c:f>
              <c:strCache>
                <c:ptCount val="2"/>
                <c:pt idx="0">
                  <c:v>продлены трудовые контракты</c:v>
                </c:pt>
                <c:pt idx="1">
                  <c:v>повышены в должности</c:v>
                </c:pt>
              </c:strCache>
            </c:strRef>
          </c:cat>
          <c:val>
            <c:numRef>
              <c:f>Лист1!$B$2:$B$3</c:f>
              <c:numCache>
                <c:formatCode>General</c:formatCode>
                <c:ptCount val="2"/>
                <c:pt idx="0">
                  <c:v>75</c:v>
                </c:pt>
                <c:pt idx="1">
                  <c:v>25</c:v>
                </c:pt>
              </c:numCache>
            </c:numRef>
          </c:val>
        </c:ser>
      </c:pie3DChart>
      <c:spPr>
        <a:noFill/>
        <a:ln w="25386">
          <a:noFill/>
        </a:ln>
      </c:spPr>
    </c:plotArea>
    <c:legend>
      <c:legendPos val="r"/>
      <c:layout/>
    </c:legend>
    <c:plotVisOnly val="1"/>
    <c:dispBlanksAs val="zero"/>
  </c:chart>
  <c:spPr>
    <a:ln>
      <a:noFill/>
    </a:ln>
  </c:sp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200"/>
            </a:pPr>
            <a:r>
              <a:rPr lang="ru-RU" sz="1200"/>
              <a:t>Возрастной состав штатных преподавателей</a:t>
            </a:r>
          </a:p>
        </c:rich>
      </c:tx>
      <c:layout/>
    </c:title>
    <c:plotArea>
      <c:layout/>
      <c:doughnutChart>
        <c:varyColors val="1"/>
        <c:ser>
          <c:idx val="0"/>
          <c:order val="0"/>
          <c:tx>
            <c:strRef>
              <c:f>Лист1!$B$1</c:f>
              <c:strCache>
                <c:ptCount val="1"/>
                <c:pt idx="0">
                  <c:v>Возраст </c:v>
                </c:pt>
              </c:strCache>
            </c:strRef>
          </c:tx>
          <c:dPt>
            <c:idx val="2"/>
            <c:explosion val="1"/>
          </c:dPt>
          <c:dLbls>
            <c:showPercent val="1"/>
          </c:dLbls>
          <c:cat>
            <c:strRef>
              <c:f>Лист1!$A$2:$A$6</c:f>
              <c:strCache>
                <c:ptCount val="5"/>
                <c:pt idx="0">
                  <c:v>до 30 лет</c:v>
                </c:pt>
                <c:pt idx="1">
                  <c:v>31-45 лет</c:v>
                </c:pt>
                <c:pt idx="2">
                  <c:v>46-5 лет</c:v>
                </c:pt>
                <c:pt idx="3">
                  <c:v>56-70 лет</c:v>
                </c:pt>
                <c:pt idx="4">
                  <c:v>более 70 лет</c:v>
                </c:pt>
              </c:strCache>
            </c:strRef>
          </c:cat>
          <c:val>
            <c:numRef>
              <c:f>Лист1!$B$2:$B$6</c:f>
              <c:numCache>
                <c:formatCode>General</c:formatCode>
                <c:ptCount val="5"/>
                <c:pt idx="0">
                  <c:v>21</c:v>
                </c:pt>
                <c:pt idx="1">
                  <c:v>37</c:v>
                </c:pt>
                <c:pt idx="2">
                  <c:v>5</c:v>
                </c:pt>
                <c:pt idx="3">
                  <c:v>32</c:v>
                </c:pt>
                <c:pt idx="4">
                  <c:v>5</c:v>
                </c:pt>
              </c:numCache>
            </c:numRef>
          </c:val>
        </c:ser>
        <c:firstSliceAng val="0"/>
        <c:holeSize val="50"/>
      </c:doughnutChart>
      <c:spPr>
        <a:noFill/>
        <a:ln w="25398">
          <a:noFill/>
        </a:ln>
      </c:spPr>
    </c:plotArea>
    <c:legend>
      <c:legendPos val="r"/>
      <c:layout/>
    </c:legend>
    <c:plotVisOnly val="1"/>
    <c:dispBlanksAs val="zero"/>
  </c:chart>
  <c:spPr>
    <a:ln>
      <a:noFill/>
    </a:ln>
  </c:sp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Удовлетворенность</a:t>
            </a:r>
            <a:r>
              <a:rPr lang="ru-RU" sz="1200" baseline="0"/>
              <a:t> качеством аудиторий, лабораторий, помещений кафедр, фондов и читального зала библиотеки</a:t>
            </a:r>
            <a:endParaRPr lang="ru-RU" sz="1200"/>
          </a:p>
        </c:rich>
      </c:tx>
      <c:layout/>
    </c:title>
    <c:plotArea>
      <c:layout/>
      <c:barChart>
        <c:barDir val="col"/>
        <c:grouping val="clustered"/>
        <c:ser>
          <c:idx val="0"/>
          <c:order val="0"/>
          <c:tx>
            <c:strRef>
              <c:f>Лист1!$B$1</c:f>
              <c:strCache>
                <c:ptCount val="1"/>
                <c:pt idx="0">
                  <c:v>удовлетворены</c:v>
                </c:pt>
              </c:strCache>
            </c:strRef>
          </c:tx>
          <c:cat>
            <c:strRef>
              <c:f>Лист1!$A$2:$A$3</c:f>
              <c:strCache>
                <c:ptCount val="2"/>
                <c:pt idx="0">
                  <c:v>Студенты</c:v>
                </c:pt>
                <c:pt idx="1">
                  <c:v>Преподаватели</c:v>
                </c:pt>
              </c:strCache>
            </c:strRef>
          </c:cat>
          <c:val>
            <c:numRef>
              <c:f>Лист1!$B$2:$B$3</c:f>
              <c:numCache>
                <c:formatCode>General</c:formatCode>
                <c:ptCount val="2"/>
                <c:pt idx="0">
                  <c:v>76</c:v>
                </c:pt>
                <c:pt idx="1">
                  <c:v>100</c:v>
                </c:pt>
              </c:numCache>
            </c:numRef>
          </c:val>
        </c:ser>
        <c:ser>
          <c:idx val="1"/>
          <c:order val="1"/>
          <c:tx>
            <c:strRef>
              <c:f>Лист1!$C$1</c:f>
              <c:strCache>
                <c:ptCount val="1"/>
                <c:pt idx="0">
                  <c:v>не удовлетворены</c:v>
                </c:pt>
              </c:strCache>
            </c:strRef>
          </c:tx>
          <c:cat>
            <c:strRef>
              <c:f>Лист1!$A$2:$A$3</c:f>
              <c:strCache>
                <c:ptCount val="2"/>
                <c:pt idx="0">
                  <c:v>Студенты</c:v>
                </c:pt>
                <c:pt idx="1">
                  <c:v>Преподаватели</c:v>
                </c:pt>
              </c:strCache>
            </c:strRef>
          </c:cat>
          <c:val>
            <c:numRef>
              <c:f>Лист1!$C$2:$C$3</c:f>
              <c:numCache>
                <c:formatCode>General</c:formatCode>
                <c:ptCount val="2"/>
                <c:pt idx="0">
                  <c:v>3</c:v>
                </c:pt>
              </c:numCache>
            </c:numRef>
          </c:val>
        </c:ser>
        <c:ser>
          <c:idx val="2"/>
          <c:order val="2"/>
          <c:tx>
            <c:strRef>
              <c:f>Лист1!$D$1</c:f>
              <c:strCache>
                <c:ptCount val="1"/>
                <c:pt idx="0">
                  <c:v>затрудняюсь ответить</c:v>
                </c:pt>
              </c:strCache>
            </c:strRef>
          </c:tx>
          <c:cat>
            <c:strRef>
              <c:f>Лист1!$A$2:$A$3</c:f>
              <c:strCache>
                <c:ptCount val="2"/>
                <c:pt idx="0">
                  <c:v>Студенты</c:v>
                </c:pt>
                <c:pt idx="1">
                  <c:v>Преподаватели</c:v>
                </c:pt>
              </c:strCache>
            </c:strRef>
          </c:cat>
          <c:val>
            <c:numRef>
              <c:f>Лист1!$D$2:$D$3</c:f>
              <c:numCache>
                <c:formatCode>General</c:formatCode>
                <c:ptCount val="2"/>
                <c:pt idx="0">
                  <c:v>10</c:v>
                </c:pt>
              </c:numCache>
            </c:numRef>
          </c:val>
        </c:ser>
        <c:ser>
          <c:idx val="3"/>
          <c:order val="3"/>
          <c:tx>
            <c:strRef>
              <c:f>Лист1!$E$1</c:f>
              <c:strCache>
                <c:ptCount val="1"/>
                <c:pt idx="0">
                  <c:v>другое</c:v>
                </c:pt>
              </c:strCache>
            </c:strRef>
          </c:tx>
          <c:cat>
            <c:strRef>
              <c:f>Лист1!$A$2:$A$3</c:f>
              <c:strCache>
                <c:ptCount val="2"/>
                <c:pt idx="0">
                  <c:v>Студенты</c:v>
                </c:pt>
                <c:pt idx="1">
                  <c:v>Преподаватели</c:v>
                </c:pt>
              </c:strCache>
            </c:strRef>
          </c:cat>
          <c:val>
            <c:numRef>
              <c:f>Лист1!$E$2:$E$3</c:f>
              <c:numCache>
                <c:formatCode>General</c:formatCode>
                <c:ptCount val="2"/>
                <c:pt idx="0">
                  <c:v>10</c:v>
                </c:pt>
              </c:numCache>
            </c:numRef>
          </c:val>
        </c:ser>
        <c:axId val="170022400"/>
        <c:axId val="170023936"/>
      </c:barChart>
      <c:catAx>
        <c:axId val="170022400"/>
        <c:scaling>
          <c:orientation val="minMax"/>
        </c:scaling>
        <c:axPos val="b"/>
        <c:numFmt formatCode="General" sourceLinked="1"/>
        <c:tickLblPos val="nextTo"/>
        <c:crossAx val="170023936"/>
        <c:crosses val="autoZero"/>
        <c:auto val="1"/>
        <c:lblAlgn val="ctr"/>
        <c:lblOffset val="100"/>
      </c:catAx>
      <c:valAx>
        <c:axId val="170023936"/>
        <c:scaling>
          <c:orientation val="minMax"/>
          <c:max val="100"/>
          <c:min val="0"/>
        </c:scaling>
        <c:axPos val="l"/>
        <c:majorGridlines/>
        <c:numFmt formatCode="General" sourceLinked="1"/>
        <c:tickLblPos val="nextTo"/>
        <c:crossAx val="170022400"/>
        <c:crosses val="autoZero"/>
        <c:crossBetween val="between"/>
      </c:valAx>
    </c:plotArea>
    <c:legend>
      <c:legendPos val="r"/>
      <c:layout/>
    </c:legend>
    <c:plotVisOnly val="1"/>
    <c:dispBlanksAs val="gap"/>
  </c:chart>
  <c:spPr>
    <a:ln>
      <a:noFill/>
    </a:ln>
  </c:sp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a:solidFill>
                  <a:sysClr val="windowText" lastClr="000000"/>
                </a:solidFill>
              </a:rPr>
              <a:t>Оснащенность лабораторий</a:t>
            </a:r>
          </a:p>
        </c:rich>
      </c:tx>
      <c:layout/>
    </c:title>
    <c:plotArea>
      <c:layout>
        <c:manualLayout>
          <c:layoutTarget val="inner"/>
          <c:xMode val="edge"/>
          <c:yMode val="edge"/>
          <c:x val="6.8635717410323704E-2"/>
          <c:y val="0.20321178602674686"/>
          <c:w val="0.59978984397783608"/>
          <c:h val="0.75663198350206262"/>
        </c:manualLayout>
      </c:layout>
      <c:ofPieChart>
        <c:ofPieType val="pie"/>
        <c:varyColors val="1"/>
        <c:ser>
          <c:idx val="0"/>
          <c:order val="0"/>
          <c:tx>
            <c:strRef>
              <c:f>Лист1!$B$1</c:f>
              <c:strCache>
                <c:ptCount val="1"/>
                <c:pt idx="0">
                  <c:v>Лаборатории</c:v>
                </c:pt>
              </c:strCache>
            </c:strRef>
          </c:tx>
          <c:dLbls>
            <c:dLblPos val="bestFit"/>
            <c:showPercent val="1"/>
            <c:showLeaderLines val="1"/>
          </c:dLbls>
          <c:cat>
            <c:strRef>
              <c:f>Лист1!$A$2:$A$5</c:f>
              <c:strCache>
                <c:ptCount val="4"/>
                <c:pt idx="1">
                  <c:v>не оснащены</c:v>
                </c:pt>
                <c:pt idx="2">
                  <c:v>оснащены за счет ОУ</c:v>
                </c:pt>
                <c:pt idx="3">
                  <c:v>оснащены за счет средств работодателей</c:v>
                </c:pt>
              </c:strCache>
            </c:strRef>
          </c:cat>
          <c:val>
            <c:numRef>
              <c:f>Лист1!$B$2:$B$5</c:f>
              <c:numCache>
                <c:formatCode>General</c:formatCode>
                <c:ptCount val="4"/>
                <c:pt idx="2">
                  <c:v>100</c:v>
                </c:pt>
              </c:numCache>
            </c:numRef>
          </c:val>
        </c:ser>
        <c:gapWidth val="100"/>
        <c:secondPieSize val="75"/>
        <c:serLines/>
      </c:ofPieChart>
      <c:spPr>
        <a:noFill/>
        <a:ln w="15597">
          <a:noFill/>
        </a:ln>
      </c:spPr>
    </c:plotArea>
    <c:legend>
      <c:legendPos val="r"/>
      <c:legendEntry>
        <c:idx val="0"/>
        <c:delete val="1"/>
      </c:legendEntry>
      <c:layout/>
    </c:legend>
    <c:plotVisOnly val="1"/>
    <c:dispBlanksAs val="zero"/>
  </c:chart>
  <c:spPr>
    <a:noFill/>
    <a:ln>
      <a:noFill/>
    </a:ln>
  </c:sp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100"/>
            </a:pPr>
            <a:r>
              <a:rPr lang="ru-RU" sz="1100">
                <a:solidFill>
                  <a:sysClr val="windowText" lastClr="000000"/>
                </a:solidFill>
              </a:rPr>
              <a:t>Результаты мониторинга мнения студентов о влиянии НИР и их результатов на качество образования</a:t>
            </a:r>
          </a:p>
        </c:rich>
      </c:tx>
      <c:layout/>
    </c:title>
    <c:view3D>
      <c:rotX val="30"/>
      <c:perspective val="30"/>
    </c:view3D>
    <c:plotArea>
      <c:layout>
        <c:manualLayout>
          <c:layoutTarget val="inner"/>
          <c:xMode val="edge"/>
          <c:yMode val="edge"/>
          <c:x val="7.0345897566968879E-2"/>
          <c:y val="0.30595062555853442"/>
          <c:w val="0.6203820387957707"/>
          <c:h val="0.63012511170688201"/>
        </c:manualLayout>
      </c:layout>
      <c:pie3DChart>
        <c:varyColors val="1"/>
        <c:ser>
          <c:idx val="0"/>
          <c:order val="0"/>
          <c:tx>
            <c:strRef>
              <c:f>Лист1!$B$1</c:f>
              <c:strCache>
                <c:ptCount val="1"/>
                <c:pt idx="0">
                  <c:v>Столбец1</c:v>
                </c:pt>
              </c:strCache>
            </c:strRef>
          </c:tx>
          <c:explosion val="25"/>
          <c:dLbls>
            <c:showPercent val="1"/>
          </c:dLbls>
          <c:cat>
            <c:strRef>
              <c:f>Лист1!$A$2:$A$5</c:f>
              <c:strCache>
                <c:ptCount val="4"/>
                <c:pt idx="0">
                  <c:v>Качество улучшается</c:v>
                </c:pt>
                <c:pt idx="1">
                  <c:v>Качество остается неизменным</c:v>
                </c:pt>
                <c:pt idx="2">
                  <c:v>Качество ухудшается</c:v>
                </c:pt>
                <c:pt idx="3">
                  <c:v>Затрудняются ответить</c:v>
                </c:pt>
              </c:strCache>
            </c:strRef>
          </c:cat>
          <c:val>
            <c:numRef>
              <c:f>Лист1!$B$2:$B$5</c:f>
              <c:numCache>
                <c:formatCode>General</c:formatCode>
                <c:ptCount val="4"/>
                <c:pt idx="0">
                  <c:v>55</c:v>
                </c:pt>
                <c:pt idx="1">
                  <c:v>45</c:v>
                </c:pt>
                <c:pt idx="2">
                  <c:v>0</c:v>
                </c:pt>
                <c:pt idx="3">
                  <c:v>0</c:v>
                </c:pt>
              </c:numCache>
            </c:numRef>
          </c:val>
        </c:ser>
      </c:pie3DChart>
      <c:spPr>
        <a:noFill/>
        <a:ln w="19040">
          <a:noFill/>
        </a:ln>
      </c:spPr>
    </c:plotArea>
    <c:legend>
      <c:legendPos val="r"/>
      <c:layout/>
    </c:legend>
    <c:plotVisOnly val="1"/>
    <c:dispBlanksAs val="zero"/>
  </c:chart>
  <c:spPr>
    <a:ln>
      <a:no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100"/>
            </a:pPr>
            <a:r>
              <a:rPr lang="ru-RU" sz="1100"/>
              <a:t>Участие</a:t>
            </a:r>
            <a:r>
              <a:rPr lang="ru-RU" sz="1100" baseline="0"/>
              <a:t> студентов в научно-исследовательской работе</a:t>
            </a:r>
            <a:endParaRPr lang="ru-RU" sz="1100"/>
          </a:p>
        </c:rich>
      </c:tx>
      <c:layout>
        <c:manualLayout>
          <c:xMode val="edge"/>
          <c:yMode val="edge"/>
          <c:x val="0.19195578694739687"/>
          <c:y val="1.880760544466829E-2"/>
        </c:manualLayout>
      </c:layout>
    </c:title>
    <c:plotArea>
      <c:layout/>
      <c:pieChart>
        <c:varyColors val="1"/>
        <c:ser>
          <c:idx val="0"/>
          <c:order val="0"/>
          <c:tx>
            <c:strRef>
              <c:f>Лист1!$B$1</c:f>
              <c:strCache>
                <c:ptCount val="1"/>
                <c:pt idx="0">
                  <c:v>Продажи</c:v>
                </c:pt>
              </c:strCache>
            </c:strRef>
          </c:tx>
          <c:dLbls>
            <c:dLbl>
              <c:idx val="2"/>
              <c:layout>
                <c:manualLayout>
                  <c:x val="4.3046685353955082E-2"/>
                  <c:y val="7.3774040956744821E-2"/>
                </c:manualLayout>
              </c:layout>
              <c:spPr/>
              <c:txPr>
                <a:bodyPr/>
                <a:lstStyle/>
                <a:p>
                  <a:pPr>
                    <a:defRPr/>
                  </a:pPr>
                  <a:endParaRPr lang="ru-RU"/>
                </a:p>
              </c:txPr>
              <c:dLblPos val="bestFit"/>
              <c:showPercent val="1"/>
            </c:dLbl>
            <c:dLblPos val="bestFit"/>
            <c:showPercent val="1"/>
          </c:dLbls>
          <c:cat>
            <c:strRef>
              <c:f>Лист1!$A$2:$A$5</c:f>
              <c:strCache>
                <c:ptCount val="4"/>
                <c:pt idx="0">
                  <c:v>Участвуют в НИРС</c:v>
                </c:pt>
                <c:pt idx="1">
                  <c:v>Не участвуют в НИРС</c:v>
                </c:pt>
                <c:pt idx="2">
                  <c:v>Затрудняюсь ответить</c:v>
                </c:pt>
                <c:pt idx="3">
                  <c:v>Другое</c:v>
                </c:pt>
              </c:strCache>
            </c:strRef>
          </c:cat>
          <c:val>
            <c:numRef>
              <c:f>Лист1!$B$2:$B$5</c:f>
              <c:numCache>
                <c:formatCode>General</c:formatCode>
                <c:ptCount val="4"/>
                <c:pt idx="0">
                  <c:v>62</c:v>
                </c:pt>
                <c:pt idx="1">
                  <c:v>28</c:v>
                </c:pt>
                <c:pt idx="2">
                  <c:v>3</c:v>
                </c:pt>
                <c:pt idx="3">
                  <c:v>7</c:v>
                </c:pt>
              </c:numCache>
            </c:numRef>
          </c:val>
        </c:ser>
        <c:firstSliceAng val="0"/>
      </c:pieChart>
      <c:spPr>
        <a:noFill/>
        <a:ln w="25388">
          <a:noFill/>
        </a:ln>
      </c:spPr>
    </c:plotArea>
    <c:legend>
      <c:legendPos val="r"/>
      <c:layout/>
    </c:legend>
    <c:plotVisOnly val="1"/>
    <c:dispBlanksAs val="zero"/>
  </c:chart>
  <c:spPr>
    <a:ln>
      <a:no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1200"/>
            </a:pPr>
            <a:r>
              <a:rPr lang="ru-RU" sz="1200"/>
              <a:t>Профиль оценок результатов обучения и гарантий качества образования</a:t>
            </a:r>
          </a:p>
        </c:rich>
      </c:tx>
      <c:layout/>
      <c:overlay val="1"/>
    </c:title>
    <c:plotArea>
      <c:layout>
        <c:manualLayout>
          <c:layoutTarget val="inner"/>
          <c:xMode val="edge"/>
          <c:yMode val="edge"/>
          <c:x val="0.23062904470284129"/>
          <c:y val="0.13312949700550958"/>
          <c:w val="0.76639581147491043"/>
          <c:h val="0.44529658535490324"/>
        </c:manualLayout>
      </c:layout>
      <c:barChart>
        <c:barDir val="col"/>
        <c:grouping val="clustered"/>
        <c:ser>
          <c:idx val="0"/>
          <c:order val="0"/>
          <c:tx>
            <c:strRef>
              <c:f>Лист1!$B$1</c:f>
              <c:strCache>
                <c:ptCount val="1"/>
                <c:pt idx="0">
                  <c:v>Гарантии качества образования</c:v>
                </c:pt>
              </c:strCache>
            </c:strRef>
          </c:tx>
          <c:spPr>
            <a:effectLst>
              <a:glow rad="101600">
                <a:schemeClr val="accent1">
                  <a:satMod val="175000"/>
                  <a:alpha val="40000"/>
                </a:schemeClr>
              </a:glow>
            </a:effectLst>
          </c:spPr>
          <c:cat>
            <c:strRef>
              <c:f>Лист1!$A$2:$A$13</c:f>
              <c:strCache>
                <c:ptCount val="12"/>
                <c:pt idx="0">
                  <c:v>Стратегия, цели и менеджмент программы  </c:v>
                </c:pt>
                <c:pt idx="1">
                  <c:v>Структура и содержание программы</c:v>
                </c:pt>
                <c:pt idx="2">
                  <c:v>УММ</c:v>
                </c:pt>
                <c:pt idx="3">
                  <c:v>Технологии и методики ОД </c:v>
                </c:pt>
                <c:pt idx="4">
                  <c:v>ППС</c:v>
                </c:pt>
                <c:pt idx="5">
                  <c:v>МТР и ФР</c:v>
                </c:pt>
                <c:pt idx="6">
                  <c:v>Информационные ресурсы</c:v>
                </c:pt>
                <c:pt idx="7">
                  <c:v>НИД</c:v>
                </c:pt>
                <c:pt idx="8">
                  <c:v>Участие работодателей в реализации программы</c:v>
                </c:pt>
                <c:pt idx="9">
                  <c:v>Участие студентов в определении содержания программы</c:v>
                </c:pt>
                <c:pt idx="10">
                  <c:v>Студенческие сервисы </c:v>
                </c:pt>
                <c:pt idx="11">
                  <c:v>Профориентация и подготовка абитуриентов </c:v>
                </c:pt>
              </c:strCache>
            </c:strRef>
          </c:cat>
          <c:val>
            <c:numRef>
              <c:f>Лист1!$B$2:$B$13</c:f>
              <c:numCache>
                <c:formatCode>General</c:formatCode>
                <c:ptCount val="12"/>
                <c:pt idx="0">
                  <c:v>4</c:v>
                </c:pt>
                <c:pt idx="1">
                  <c:v>4</c:v>
                </c:pt>
                <c:pt idx="2">
                  <c:v>4</c:v>
                </c:pt>
                <c:pt idx="3">
                  <c:v>4</c:v>
                </c:pt>
                <c:pt idx="4">
                  <c:v>5</c:v>
                </c:pt>
                <c:pt idx="5">
                  <c:v>4</c:v>
                </c:pt>
                <c:pt idx="6">
                  <c:v>4</c:v>
                </c:pt>
                <c:pt idx="7">
                  <c:v>3</c:v>
                </c:pt>
                <c:pt idx="8">
                  <c:v>4</c:v>
                </c:pt>
                <c:pt idx="9">
                  <c:v>4</c:v>
                </c:pt>
                <c:pt idx="10">
                  <c:v>5</c:v>
                </c:pt>
                <c:pt idx="11">
                  <c:v>5</c:v>
                </c:pt>
              </c:numCache>
            </c:numRef>
          </c:val>
        </c:ser>
        <c:axId val="143888384"/>
        <c:axId val="143890304"/>
      </c:barChart>
      <c:lineChart>
        <c:grouping val="standard"/>
        <c:ser>
          <c:idx val="1"/>
          <c:order val="1"/>
          <c:tx>
            <c:strRef>
              <c:f>Лист1!$C$1</c:f>
              <c:strCache>
                <c:ptCount val="1"/>
                <c:pt idx="0">
                  <c:v>Качество образования</c:v>
                </c:pt>
              </c:strCache>
            </c:strRef>
          </c:tx>
          <c:marker>
            <c:symbol val="none"/>
          </c:marker>
          <c:cat>
            <c:strRef>
              <c:f>Лист1!$A$2:$A$13</c:f>
              <c:strCache>
                <c:ptCount val="12"/>
                <c:pt idx="0">
                  <c:v>Стратегия, цели и менеджмент программы  </c:v>
                </c:pt>
                <c:pt idx="1">
                  <c:v>Структура и содержание программы</c:v>
                </c:pt>
                <c:pt idx="2">
                  <c:v>УММ</c:v>
                </c:pt>
                <c:pt idx="3">
                  <c:v>Технологии и методики ОД </c:v>
                </c:pt>
                <c:pt idx="4">
                  <c:v>ППС</c:v>
                </c:pt>
                <c:pt idx="5">
                  <c:v>МТР и ФР</c:v>
                </c:pt>
                <c:pt idx="6">
                  <c:v>Информационные ресурсы</c:v>
                </c:pt>
                <c:pt idx="7">
                  <c:v>НИД</c:v>
                </c:pt>
                <c:pt idx="8">
                  <c:v>Участие работодателей в реализации программы</c:v>
                </c:pt>
                <c:pt idx="9">
                  <c:v>Участие студентов в определении содержания программы</c:v>
                </c:pt>
                <c:pt idx="10">
                  <c:v>Студенческие сервисы </c:v>
                </c:pt>
                <c:pt idx="11">
                  <c:v>Профориентация и подготовка абитуриентов </c:v>
                </c:pt>
              </c:strCache>
            </c:strRef>
          </c:cat>
          <c:val>
            <c:numRef>
              <c:f>Лист1!$C$2:$C$13</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er>
        <c:marker val="1"/>
        <c:axId val="143888384"/>
        <c:axId val="143890304"/>
      </c:lineChart>
      <c:catAx>
        <c:axId val="143888384"/>
        <c:scaling>
          <c:orientation val="minMax"/>
        </c:scaling>
        <c:axPos val="b"/>
        <c:numFmt formatCode="General" sourceLinked="1"/>
        <c:tickLblPos val="nextTo"/>
        <c:txPr>
          <a:bodyPr/>
          <a:lstStyle/>
          <a:p>
            <a:pPr>
              <a:defRPr b="0" cap="none" spc="0">
                <a:ln w="10160">
                  <a:solidFill>
                    <a:schemeClr val="accent1"/>
                  </a:solidFill>
                  <a:prstDash val="solid"/>
                </a:ln>
                <a:solidFill>
                  <a:srgbClr val="FFFFFF"/>
                </a:solidFill>
                <a:effectLst>
                  <a:outerShdw blurRad="38100" dist="32000" dir="5400000" algn="tl">
                    <a:srgbClr val="000000">
                      <a:alpha val="30000"/>
                    </a:srgbClr>
                  </a:outerShdw>
                </a:effectLst>
              </a:defRPr>
            </a:pPr>
            <a:endParaRPr lang="ru-RU"/>
          </a:p>
        </c:txPr>
        <c:crossAx val="143890304"/>
        <c:crosses val="autoZero"/>
        <c:auto val="1"/>
        <c:lblAlgn val="ctr"/>
        <c:lblOffset val="100"/>
      </c:catAx>
      <c:valAx>
        <c:axId val="143890304"/>
        <c:scaling>
          <c:orientation val="minMax"/>
        </c:scaling>
        <c:axPos val="l"/>
        <c:majorGridlines/>
        <c:numFmt formatCode="General" sourceLinked="1"/>
        <c:tickLblPos val="nextTo"/>
        <c:crossAx val="143888384"/>
        <c:crosses val="autoZero"/>
        <c:crossBetween val="between"/>
      </c:valAx>
      <c:spPr>
        <a:solidFill>
          <a:schemeClr val="lt1"/>
        </a:solidFill>
        <a:ln w="25397" cap="flat" cmpd="sng" algn="ctr">
          <a:solidFill>
            <a:schemeClr val="dk1"/>
          </a:solidFill>
          <a:prstDash val="solid"/>
        </a:ln>
        <a:effectLst/>
      </c:spPr>
    </c:plotArea>
    <c:legend>
      <c:legendPos val="b"/>
      <c:layout/>
    </c:legend>
    <c:plotVisOnly val="1"/>
    <c:dispBlanksAs val="gap"/>
  </c:chart>
  <c:spPr>
    <a:ln>
      <a:noFill/>
    </a:ln>
  </c:sp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b="1" i="0" u="none" strike="noStrike" baseline="0">
                <a:solidFill>
                  <a:sysClr val="windowText" lastClr="000000"/>
                </a:solidFill>
              </a:rPr>
              <a:t>Удовлетворенности работодателей качеством подготовки выпускников</a:t>
            </a:r>
            <a:endParaRPr lang="ru-RU" sz="1100">
              <a:solidFill>
                <a:sysClr val="windowText" lastClr="000000"/>
              </a:solidFill>
            </a:endParaRPr>
          </a:p>
        </c:rich>
      </c:tx>
      <c:layout/>
    </c:title>
    <c:plotArea>
      <c:layout/>
      <c:pieChart>
        <c:varyColors val="1"/>
        <c:ser>
          <c:idx val="0"/>
          <c:order val="0"/>
          <c:tx>
            <c:strRef>
              <c:f>Лист1!$B$1</c:f>
              <c:strCache>
                <c:ptCount val="1"/>
                <c:pt idx="0">
                  <c:v>Продажи</c:v>
                </c:pt>
              </c:strCache>
            </c:strRef>
          </c:tx>
          <c:explosion val="25"/>
          <c:dPt>
            <c:idx val="0"/>
            <c:explosion val="7"/>
          </c:dPt>
          <c:dPt>
            <c:idx val="1"/>
            <c:explosion val="10"/>
          </c:dPt>
          <c:dPt>
            <c:idx val="2"/>
            <c:explosion val="8"/>
          </c:dPt>
          <c:dPt>
            <c:idx val="3"/>
            <c:explosion val="11"/>
          </c:dPt>
          <c:dLbls>
            <c:showPercent val="1"/>
          </c:dLbls>
          <c:cat>
            <c:strRef>
              <c:f>Лист1!$A$2:$A$5</c:f>
              <c:strCache>
                <c:ptCount val="4"/>
                <c:pt idx="0">
                  <c:v>Полностью удовлетворены</c:v>
                </c:pt>
                <c:pt idx="1">
                  <c:v>Удовлетворены, но есть несущественные замечания к выпускникам</c:v>
                </c:pt>
                <c:pt idx="2">
                  <c:v>Мало выпускников данной программы, качеством подготовки которых удовлетворены Не удовлетворены</c:v>
                </c:pt>
                <c:pt idx="3">
                  <c:v>не удовлетворены</c:v>
                </c:pt>
              </c:strCache>
            </c:strRef>
          </c:cat>
          <c:val>
            <c:numRef>
              <c:f>Лист1!$B$2:$B$5</c:f>
              <c:numCache>
                <c:formatCode>General</c:formatCode>
                <c:ptCount val="4"/>
                <c:pt idx="0">
                  <c:v>85</c:v>
                </c:pt>
                <c:pt idx="1">
                  <c:v>25</c:v>
                </c:pt>
                <c:pt idx="2">
                  <c:v>0</c:v>
                </c:pt>
                <c:pt idx="3">
                  <c:v>0</c:v>
                </c:pt>
              </c:numCache>
            </c:numRef>
          </c:val>
        </c:ser>
        <c:firstSliceAng val="0"/>
      </c:pieChart>
      <c:spPr>
        <a:noFill/>
        <a:ln w="19004">
          <a:noFill/>
        </a:ln>
      </c:spPr>
    </c:plotArea>
    <c:legend>
      <c:legendPos val="r"/>
      <c:layout>
        <c:manualLayout>
          <c:xMode val="edge"/>
          <c:yMode val="edge"/>
          <c:x val="0.6463333626047677"/>
          <c:y val="0.14660265757378618"/>
          <c:w val="0.33879674891939632"/>
          <c:h val="0.85182792321899992"/>
        </c:manualLayout>
      </c:layout>
      <c:spPr>
        <a:effectLst>
          <a:outerShdw blurRad="50800" dist="50800" dir="5400000" sx="74000" sy="74000" algn="ctr" rotWithShape="0">
            <a:srgbClr val="000000"/>
          </a:outerShdw>
        </a:effectLst>
      </c:spPr>
    </c:legend>
    <c:plotVisOnly val="1"/>
    <c:dispBlanksAs val="zero"/>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100"/>
            </a:pPr>
            <a:r>
              <a:rPr lang="ru-RU" sz="1100"/>
              <a:t>Участие студентов </a:t>
            </a:r>
          </a:p>
        </c:rich>
      </c:tx>
      <c:layout/>
    </c:title>
    <c:plotArea>
      <c:layout/>
      <c:doughnutChart>
        <c:varyColors val="1"/>
        <c:ser>
          <c:idx val="0"/>
          <c:order val="0"/>
          <c:tx>
            <c:strRef>
              <c:f>Лист1!$B$1</c:f>
              <c:strCache>
                <c:ptCount val="1"/>
                <c:pt idx="0">
                  <c:v>Столбец1</c:v>
                </c:pt>
              </c:strCache>
            </c:strRef>
          </c:tx>
          <c:dPt>
            <c:idx val="0"/>
            <c:explosion val="2"/>
            <c:spPr>
              <a:ln>
                <a:noFill/>
              </a:ln>
            </c:spPr>
          </c:dPt>
          <c:dPt>
            <c:idx val="1"/>
            <c:explosion val="4"/>
          </c:dPt>
          <c:dPt>
            <c:idx val="2"/>
            <c:explosion val="2"/>
          </c:dPt>
          <c:dLbls>
            <c:showPercent val="1"/>
          </c:dLbls>
          <c:cat>
            <c:strRef>
              <c:f>Лист1!$A$2:$A$5</c:f>
              <c:strCache>
                <c:ptCount val="4"/>
                <c:pt idx="0">
                  <c:v>Да</c:v>
                </c:pt>
                <c:pt idx="1">
                  <c:v>Нет</c:v>
                </c:pt>
                <c:pt idx="2">
                  <c:v>Затрудняюсь ответить </c:v>
                </c:pt>
                <c:pt idx="3">
                  <c:v>Другое</c:v>
                </c:pt>
              </c:strCache>
            </c:strRef>
          </c:cat>
          <c:val>
            <c:numRef>
              <c:f>Лист1!$B$2:$B$5</c:f>
              <c:numCache>
                <c:formatCode>General</c:formatCode>
                <c:ptCount val="4"/>
                <c:pt idx="0">
                  <c:v>21</c:v>
                </c:pt>
                <c:pt idx="1">
                  <c:v>28</c:v>
                </c:pt>
                <c:pt idx="2">
                  <c:v>48</c:v>
                </c:pt>
                <c:pt idx="3">
                  <c:v>3</c:v>
                </c:pt>
              </c:numCache>
            </c:numRef>
          </c:val>
        </c:ser>
        <c:firstSliceAng val="0"/>
        <c:holeSize val="50"/>
      </c:doughnutChart>
      <c:spPr>
        <a:noFill/>
        <a:ln w="25392">
          <a:noFill/>
        </a:ln>
      </c:spPr>
    </c:plotArea>
    <c:legend>
      <c:legendPos val="r"/>
      <c:layout/>
    </c:legend>
    <c:plotVisOnly val="1"/>
    <c:dispBlanksAs val="zero"/>
  </c:chart>
  <c:spPr>
    <a:ln>
      <a:no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a:solidFill>
                  <a:sysClr val="windowText" lastClr="000000"/>
                </a:solidFill>
              </a:rPr>
              <a:t>Посещение дополнительных курсов, программ </a:t>
            </a:r>
          </a:p>
        </c:rich>
      </c:tx>
      <c:layout/>
    </c:title>
    <c:plotArea>
      <c:layout/>
      <c:pieChart>
        <c:varyColors val="1"/>
        <c:ser>
          <c:idx val="0"/>
          <c:order val="0"/>
          <c:tx>
            <c:strRef>
              <c:f>Лист1!$B$1</c:f>
              <c:strCache>
                <c:ptCount val="1"/>
                <c:pt idx="0">
                  <c:v>Продажи</c:v>
                </c:pt>
              </c:strCache>
            </c:strRef>
          </c:tx>
          <c:dPt>
            <c:idx val="0"/>
            <c:explosion val="2"/>
          </c:dPt>
          <c:dLbls>
            <c:showPercent val="1"/>
          </c:dLbls>
          <c:cat>
            <c:strRef>
              <c:f>Лист1!$A$2:$A$3</c:f>
              <c:strCache>
                <c:ptCount val="2"/>
                <c:pt idx="0">
                  <c:v>Студенты, посещающие различные дополнительные курсы и программы </c:v>
                </c:pt>
                <c:pt idx="1">
                  <c:v>Студенты, не посещающие  дополнительные курсы и программы </c:v>
                </c:pt>
              </c:strCache>
            </c:strRef>
          </c:cat>
          <c:val>
            <c:numRef>
              <c:f>Лист1!$B$2:$B$3</c:f>
              <c:numCache>
                <c:formatCode>General</c:formatCode>
                <c:ptCount val="2"/>
                <c:pt idx="0">
                  <c:v>10</c:v>
                </c:pt>
                <c:pt idx="1">
                  <c:v>90</c:v>
                </c:pt>
              </c:numCache>
            </c:numRef>
          </c:val>
        </c:ser>
        <c:firstSliceAng val="0"/>
      </c:pieChart>
      <c:spPr>
        <a:noFill/>
        <a:ln w="18989">
          <a:noFill/>
        </a:ln>
      </c:spPr>
    </c:plotArea>
    <c:legend>
      <c:legendPos val="r"/>
      <c:layout/>
    </c:legend>
    <c:plotVisOnly val="1"/>
    <c:dispBlanksAs val="zero"/>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782"/>
            </a:pPr>
            <a:r>
              <a:rPr lang="ru-RU" sz="1046"/>
              <a:t>Оценка качества образования студентами в</a:t>
            </a:r>
            <a:r>
              <a:rPr lang="ru-RU" sz="1046" baseline="0"/>
              <a:t> целом </a:t>
            </a:r>
          </a:p>
          <a:p>
            <a:pPr>
              <a:defRPr sz="782"/>
            </a:pPr>
            <a:r>
              <a:rPr lang="ru-RU" sz="1046" i="1" baseline="0"/>
              <a:t>(по результатам ОУ)</a:t>
            </a:r>
            <a:endParaRPr lang="ru-RU" sz="1400"/>
          </a:p>
        </c:rich>
      </c:tx>
      <c:layout/>
    </c:title>
    <c:plotArea>
      <c:layout/>
      <c:doughnutChart>
        <c:varyColors val="1"/>
        <c:ser>
          <c:idx val="0"/>
          <c:order val="0"/>
          <c:tx>
            <c:strRef>
              <c:f>Лист1!$B$1</c:f>
              <c:strCache>
                <c:ptCount val="1"/>
                <c:pt idx="0">
                  <c:v>Студенты</c:v>
                </c:pt>
              </c:strCache>
            </c:strRef>
          </c:tx>
          <c:dPt>
            <c:idx val="0"/>
            <c:explosion val="3"/>
          </c:dPt>
          <c:dPt>
            <c:idx val="1"/>
            <c:explosion val="2"/>
          </c:dPt>
          <c:dPt>
            <c:idx val="2"/>
            <c:explosion val="1"/>
          </c:dPt>
          <c:dPt>
            <c:idx val="3"/>
            <c:explosion val="2"/>
          </c:dPt>
          <c:dLbls>
            <c:showPercent val="1"/>
          </c:dLbls>
          <c:cat>
            <c:strRef>
              <c:f>Лист1!$A$2:$A$5</c:f>
              <c:strCache>
                <c:ptCount val="4"/>
                <c:pt idx="0">
                  <c:v>Отлично</c:v>
                </c:pt>
                <c:pt idx="1">
                  <c:v>Хорошо</c:v>
                </c:pt>
                <c:pt idx="2">
                  <c:v>Удовлетворительно</c:v>
                </c:pt>
                <c:pt idx="3">
                  <c:v>Неудовлетворительно </c:v>
                </c:pt>
              </c:strCache>
            </c:strRef>
          </c:cat>
          <c:val>
            <c:numRef>
              <c:f>Лист1!$B$2:$B$5</c:f>
              <c:numCache>
                <c:formatCode>General</c:formatCode>
                <c:ptCount val="4"/>
                <c:pt idx="0">
                  <c:v>24</c:v>
                </c:pt>
                <c:pt idx="1">
                  <c:v>52</c:v>
                </c:pt>
                <c:pt idx="2">
                  <c:v>24</c:v>
                </c:pt>
              </c:numCache>
            </c:numRef>
          </c:val>
        </c:ser>
        <c:firstSliceAng val="0"/>
        <c:holeSize val="50"/>
      </c:doughnutChart>
      <c:spPr>
        <a:noFill/>
        <a:ln w="18986">
          <a:noFill/>
        </a:ln>
      </c:spPr>
    </c:plotArea>
    <c:legend>
      <c:legendPos val="r"/>
      <c:layout/>
    </c:legend>
    <c:plotVisOnly val="1"/>
    <c:dispBlanksAs val="zero"/>
  </c:chart>
  <c:spPr>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050"/>
            </a:pPr>
            <a:r>
              <a:rPr lang="ru-RU" sz="1050"/>
              <a:t>Соответствие целей ООП запросам рынка труда</a:t>
            </a:r>
          </a:p>
        </c:rich>
      </c:tx>
      <c:layout/>
    </c:title>
    <c:plotArea>
      <c:layout>
        <c:manualLayout>
          <c:layoutTarget val="inner"/>
          <c:xMode val="edge"/>
          <c:yMode val="edge"/>
          <c:x val="0.13497436197098739"/>
          <c:y val="0.2190533799169144"/>
          <c:w val="0.43626176598055177"/>
          <c:h val="0.7786261319984018"/>
        </c:manualLayout>
      </c:layout>
      <c:doughnutChart>
        <c:varyColors val="1"/>
        <c:ser>
          <c:idx val="0"/>
          <c:order val="0"/>
          <c:tx>
            <c:strRef>
              <c:f>Лист1!$B$1</c:f>
              <c:strCache>
                <c:ptCount val="1"/>
                <c:pt idx="0">
                  <c:v>Соответствие целей ООП запросам рынка труда</c:v>
                </c:pt>
              </c:strCache>
            </c:strRef>
          </c:tx>
          <c:dPt>
            <c:idx val="0"/>
            <c:explosion val="1"/>
          </c:dPt>
          <c:dLbls>
            <c:showPercent val="1"/>
          </c:dLbls>
          <c:cat>
            <c:strRef>
              <c:f>Лист1!$A$2:$A$4</c:f>
              <c:strCache>
                <c:ptCount val="3"/>
                <c:pt idx="0">
                  <c:v>соответствуют</c:v>
                </c:pt>
                <c:pt idx="1">
                  <c:v>не соответствуют</c:v>
                </c:pt>
                <c:pt idx="2">
                  <c:v>Я не знаком с целями программы </c:v>
                </c:pt>
              </c:strCache>
            </c:strRef>
          </c:cat>
          <c:val>
            <c:numRef>
              <c:f>Лист1!$B$2:$B$4</c:f>
              <c:numCache>
                <c:formatCode>General</c:formatCode>
                <c:ptCount val="3"/>
                <c:pt idx="0">
                  <c:v>87</c:v>
                </c:pt>
                <c:pt idx="1">
                  <c:v>11</c:v>
                </c:pt>
                <c:pt idx="2">
                  <c:v>2</c:v>
                </c:pt>
              </c:numCache>
            </c:numRef>
          </c:val>
        </c:ser>
        <c:firstSliceAng val="0"/>
        <c:holeSize val="50"/>
      </c:doughnutChart>
      <c:spPr>
        <a:noFill/>
        <a:ln w="19048">
          <a:noFill/>
        </a:ln>
      </c:spPr>
    </c:plotArea>
    <c:legend>
      <c:legendPos val="r"/>
      <c:layout/>
    </c:legend>
    <c:plotVisOnly val="1"/>
    <c:dispBlanksAs val="zero"/>
  </c:chart>
  <c:spPr>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047"/>
            </a:pPr>
            <a:r>
              <a:rPr lang="ru-RU" sz="1047"/>
              <a:t>Характеристика осведомленности о целях ОПОП</a:t>
            </a:r>
          </a:p>
        </c:rich>
      </c:tx>
      <c:layout/>
    </c:title>
    <c:plotArea>
      <c:layout>
        <c:manualLayout>
          <c:layoutTarget val="inner"/>
          <c:xMode val="edge"/>
          <c:yMode val="edge"/>
          <c:x val="2.9303423843925393E-2"/>
          <c:y val="0.22080920777649302"/>
          <c:w val="0.54988657437612209"/>
          <c:h val="0.65042532463174485"/>
        </c:manualLayout>
      </c:layout>
      <c:barChart>
        <c:barDir val="col"/>
        <c:grouping val="percentStacked"/>
        <c:ser>
          <c:idx val="0"/>
          <c:order val="0"/>
          <c:tx>
            <c:strRef>
              <c:f>Лист1!$B$1</c:f>
              <c:strCache>
                <c:ptCount val="1"/>
                <c:pt idx="0">
                  <c:v>Четко формулируют цели ОПОП</c:v>
                </c:pt>
              </c:strCache>
            </c:strRef>
          </c:tx>
          <c:dLbls>
            <c:showVal val="1"/>
          </c:dLbls>
          <c:cat>
            <c:strRef>
              <c:f>Лист1!$A$2:$A$4</c:f>
              <c:strCache>
                <c:ptCount val="3"/>
                <c:pt idx="0">
                  <c:v>Администрация</c:v>
                </c:pt>
                <c:pt idx="1">
                  <c:v>Преподаватели</c:v>
                </c:pt>
                <c:pt idx="2">
                  <c:v>Студенты</c:v>
                </c:pt>
              </c:strCache>
            </c:strRef>
          </c:cat>
          <c:val>
            <c:numRef>
              <c:f>Лист1!$B$2:$B$4</c:f>
              <c:numCache>
                <c:formatCode>General</c:formatCode>
                <c:ptCount val="3"/>
                <c:pt idx="0">
                  <c:v>85</c:v>
                </c:pt>
                <c:pt idx="1">
                  <c:v>100</c:v>
                </c:pt>
                <c:pt idx="2">
                  <c:v>82</c:v>
                </c:pt>
              </c:numCache>
            </c:numRef>
          </c:val>
        </c:ser>
        <c:ser>
          <c:idx val="1"/>
          <c:order val="1"/>
          <c:tx>
            <c:strRef>
              <c:f>Лист1!$C$1</c:f>
              <c:strCache>
                <c:ptCount val="1"/>
                <c:pt idx="0">
                  <c:v>Формулируют нечетко, но знают, где прочитать о целях ОПОП</c:v>
                </c:pt>
              </c:strCache>
            </c:strRef>
          </c:tx>
          <c:dLbls>
            <c:showVal val="1"/>
          </c:dLbls>
          <c:cat>
            <c:strRef>
              <c:f>Лист1!$A$2:$A$4</c:f>
              <c:strCache>
                <c:ptCount val="3"/>
                <c:pt idx="0">
                  <c:v>Администрация</c:v>
                </c:pt>
                <c:pt idx="1">
                  <c:v>Преподаватели</c:v>
                </c:pt>
                <c:pt idx="2">
                  <c:v>Студенты</c:v>
                </c:pt>
              </c:strCache>
            </c:strRef>
          </c:cat>
          <c:val>
            <c:numRef>
              <c:f>Лист1!$C$2:$C$4</c:f>
              <c:numCache>
                <c:formatCode>General</c:formatCode>
                <c:ptCount val="3"/>
                <c:pt idx="0">
                  <c:v>80</c:v>
                </c:pt>
                <c:pt idx="1">
                  <c:v>100</c:v>
                </c:pt>
                <c:pt idx="2">
                  <c:v>92</c:v>
                </c:pt>
              </c:numCache>
            </c:numRef>
          </c:val>
        </c:ser>
        <c:ser>
          <c:idx val="2"/>
          <c:order val="2"/>
          <c:tx>
            <c:strRef>
              <c:f>Лист1!$D$1</c:f>
              <c:strCache>
                <c:ptCount val="1"/>
                <c:pt idx="0">
                  <c:v>Что такое цели ОПОП</c:v>
                </c:pt>
              </c:strCache>
            </c:strRef>
          </c:tx>
          <c:dLbls>
            <c:showVal val="1"/>
          </c:dLbls>
          <c:cat>
            <c:strRef>
              <c:f>Лист1!$A$2:$A$4</c:f>
              <c:strCache>
                <c:ptCount val="3"/>
                <c:pt idx="0">
                  <c:v>Администрация</c:v>
                </c:pt>
                <c:pt idx="1">
                  <c:v>Преподаватели</c:v>
                </c:pt>
                <c:pt idx="2">
                  <c:v>Студенты</c:v>
                </c:pt>
              </c:strCache>
            </c:strRef>
          </c:cat>
          <c:val>
            <c:numRef>
              <c:f>Лист1!$D$2:$D$4</c:f>
              <c:numCache>
                <c:formatCode>General</c:formatCode>
                <c:ptCount val="3"/>
                <c:pt idx="0">
                  <c:v>90</c:v>
                </c:pt>
                <c:pt idx="1">
                  <c:v>84</c:v>
                </c:pt>
                <c:pt idx="2">
                  <c:v>80</c:v>
                </c:pt>
              </c:numCache>
            </c:numRef>
          </c:val>
        </c:ser>
        <c:gapWidth val="95"/>
        <c:overlap val="100"/>
        <c:axId val="161958528"/>
        <c:axId val="162005760"/>
      </c:barChart>
      <c:catAx>
        <c:axId val="161958528"/>
        <c:scaling>
          <c:orientation val="minMax"/>
        </c:scaling>
        <c:axPos val="b"/>
        <c:numFmt formatCode="General" sourceLinked="1"/>
        <c:majorTickMark val="none"/>
        <c:tickLblPos val="nextTo"/>
        <c:crossAx val="162005760"/>
        <c:crosses val="autoZero"/>
        <c:auto val="1"/>
        <c:lblAlgn val="ctr"/>
        <c:lblOffset val="100"/>
      </c:catAx>
      <c:valAx>
        <c:axId val="162005760"/>
        <c:scaling>
          <c:orientation val="minMax"/>
        </c:scaling>
        <c:delete val="1"/>
        <c:axPos val="l"/>
        <c:numFmt formatCode="0%" sourceLinked="1"/>
        <c:tickLblPos val="nextTo"/>
        <c:crossAx val="161958528"/>
        <c:crosses val="autoZero"/>
        <c:crossBetween val="between"/>
      </c:valAx>
    </c:plotArea>
    <c:legend>
      <c:legendPos val="t"/>
      <c:layout>
        <c:manualLayout>
          <c:xMode val="edge"/>
          <c:yMode val="edge"/>
          <c:x val="0.6183741276526481"/>
          <c:y val="0.23369839453828975"/>
          <c:w val="0.32990884860322728"/>
          <c:h val="0.64519251332899696"/>
        </c:manualLayout>
      </c:layout>
    </c:legend>
    <c:plotVisOnly val="1"/>
    <c:dispBlanksAs val="gap"/>
  </c:chart>
  <c:spPr>
    <a:ln>
      <a:no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a:t>Удовлетовренность </a:t>
            </a:r>
            <a:r>
              <a:rPr lang="ru-RU" sz="1100" b="1" i="0" u="none" strike="noStrike" baseline="0"/>
              <a:t>кадровой политикой</a:t>
            </a:r>
            <a:endParaRPr lang="ru-RU" sz="1100"/>
          </a:p>
        </c:rich>
      </c:tx>
      <c:layout/>
    </c:title>
    <c:view3D>
      <c:rotX val="30"/>
      <c:perspective val="30"/>
    </c:view3D>
    <c:plotArea>
      <c:layout>
        <c:manualLayout>
          <c:layoutTarget val="inner"/>
          <c:xMode val="edge"/>
          <c:yMode val="edge"/>
          <c:x val="6.8373578329152696E-2"/>
          <c:y val="0.21001506813417206"/>
          <c:w val="0.54015453272487413"/>
          <c:h val="0.73426854035639411"/>
        </c:manualLayout>
      </c:layout>
      <c:pie3DChart>
        <c:varyColors val="1"/>
        <c:ser>
          <c:idx val="0"/>
          <c:order val="0"/>
          <c:tx>
            <c:strRef>
              <c:f>Лист1!$B$1</c:f>
              <c:strCache>
                <c:ptCount val="1"/>
                <c:pt idx="0">
                  <c:v>Столбец1</c:v>
                </c:pt>
              </c:strCache>
            </c:strRef>
          </c:tx>
          <c:dLbls>
            <c:showPercent val="1"/>
          </c:dLbls>
          <c:cat>
            <c:strRef>
              <c:f>Лист1!$A$2:$A$5</c:f>
              <c:strCache>
                <c:ptCount val="4"/>
                <c:pt idx="0">
                  <c:v>Полностью удовлетворен</c:v>
                </c:pt>
                <c:pt idx="1">
                  <c:v>Частично удовлетворен</c:v>
                </c:pt>
                <c:pt idx="2">
                  <c:v>Совсем не удовлетворен</c:v>
                </c:pt>
                <c:pt idx="3">
                  <c:v>Затрудняюсь ответить</c:v>
                </c:pt>
              </c:strCache>
            </c:strRef>
          </c:cat>
          <c:val>
            <c:numRef>
              <c:f>Лист1!$B$2:$B$5</c:f>
              <c:numCache>
                <c:formatCode>General</c:formatCode>
                <c:ptCount val="4"/>
                <c:pt idx="0">
                  <c:v>60</c:v>
                </c:pt>
                <c:pt idx="1">
                  <c:v>20</c:v>
                </c:pt>
                <c:pt idx="2">
                  <c:v>10</c:v>
                </c:pt>
                <c:pt idx="3">
                  <c:v>10</c:v>
                </c:pt>
              </c:numCache>
            </c:numRef>
          </c:val>
        </c:ser>
      </c:pie3DChart>
      <c:spPr>
        <a:noFill/>
        <a:ln w="25380">
          <a:noFill/>
        </a:ln>
      </c:spPr>
    </c:plotArea>
    <c:legend>
      <c:legendPos val="r"/>
      <c:layout/>
    </c:legend>
    <c:plotVisOnly val="1"/>
    <c:dispBlanksAs val="zero"/>
  </c:chart>
  <c:spPr>
    <a:ln>
      <a:noFill/>
    </a:ln>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a:pPr>
            <a:r>
              <a:rPr lang="ru-RU" sz="1100"/>
              <a:t>Удовлетовренность </a:t>
            </a:r>
            <a:r>
              <a:rPr lang="ru-RU" sz="1100" b="1" i="0" u="none" strike="noStrike" baseline="0"/>
              <a:t>действующей системой мотивации</a:t>
            </a:r>
            <a:endParaRPr lang="ru-RU" sz="1100"/>
          </a:p>
        </c:rich>
      </c:tx>
      <c:layout/>
    </c:title>
    <c:view3D>
      <c:rotX val="30"/>
      <c:perspective val="30"/>
    </c:view3D>
    <c:plotArea>
      <c:layout/>
      <c:pie3DChart>
        <c:varyColors val="1"/>
        <c:ser>
          <c:idx val="0"/>
          <c:order val="0"/>
          <c:tx>
            <c:strRef>
              <c:f>Лист1!$B$1</c:f>
              <c:strCache>
                <c:ptCount val="1"/>
                <c:pt idx="0">
                  <c:v>Столбец</c:v>
                </c:pt>
              </c:strCache>
            </c:strRef>
          </c:tx>
          <c:dLbls>
            <c:showPercent val="1"/>
          </c:dLbls>
          <c:cat>
            <c:strRef>
              <c:f>Лист1!$A$2:$A$4</c:f>
              <c:strCache>
                <c:ptCount val="3"/>
                <c:pt idx="0">
                  <c:v>Удовлетворены системой мотивации</c:v>
                </c:pt>
                <c:pt idx="1">
                  <c:v>Частично соответствует</c:v>
                </c:pt>
                <c:pt idx="2">
                  <c:v>Затрудняюсь ответить</c:v>
                </c:pt>
              </c:strCache>
            </c:strRef>
          </c:cat>
          <c:val>
            <c:numRef>
              <c:f>Лист1!$B$2:$B$4</c:f>
              <c:numCache>
                <c:formatCode>General</c:formatCode>
                <c:ptCount val="3"/>
                <c:pt idx="0">
                  <c:v>40</c:v>
                </c:pt>
                <c:pt idx="1">
                  <c:v>40</c:v>
                </c:pt>
                <c:pt idx="2">
                  <c:v>20</c:v>
                </c:pt>
              </c:numCache>
            </c:numRef>
          </c:val>
        </c:ser>
      </c:pie3DChart>
      <c:spPr>
        <a:noFill/>
        <a:ln w="25398">
          <a:noFill/>
        </a:ln>
      </c:spPr>
    </c:plotArea>
    <c:legend>
      <c:legendPos val="r"/>
      <c:layout/>
    </c:legend>
    <c:plotVisOnly val="1"/>
    <c:dispBlanksAs val="zero"/>
  </c:chart>
  <c:spPr>
    <a:ln>
      <a:no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047"/>
            </a:pPr>
            <a:r>
              <a:rPr lang="ru-RU" sz="1047"/>
              <a:t>Уровень лояльности сотрудников</a:t>
            </a:r>
          </a:p>
        </c:rich>
      </c:tx>
      <c:layout/>
    </c:title>
    <c:plotArea>
      <c:layout/>
      <c:pieChart>
        <c:varyColors val="1"/>
        <c:ser>
          <c:idx val="0"/>
          <c:order val="0"/>
          <c:tx>
            <c:strRef>
              <c:f>Лист1!$B$1</c:f>
              <c:strCache>
                <c:ptCount val="1"/>
                <c:pt idx="0">
                  <c:v>Продажи</c:v>
                </c:pt>
              </c:strCache>
            </c:strRef>
          </c:tx>
          <c:explosion val="17"/>
          <c:dPt>
            <c:idx val="0"/>
            <c:explosion val="5"/>
          </c:dPt>
          <c:dPt>
            <c:idx val="1"/>
            <c:explosion val="4"/>
          </c:dPt>
          <c:dLbls>
            <c:showPercent val="1"/>
          </c:dLbls>
          <c:cat>
            <c:strRef>
              <c:f>Лист1!$A$2:$A$3</c:f>
              <c:strCache>
                <c:ptCount val="2"/>
                <c:pt idx="0">
                  <c:v>Лояльны к организации</c:v>
                </c:pt>
                <c:pt idx="1">
                  <c:v>Рассматривают вопрос увольнения и устройства на другое место работы в ближайшие полгода</c:v>
                </c:pt>
              </c:strCache>
            </c:strRef>
          </c:cat>
          <c:val>
            <c:numRef>
              <c:f>Лист1!$B$2:$B$3</c:f>
              <c:numCache>
                <c:formatCode>General</c:formatCode>
                <c:ptCount val="2"/>
                <c:pt idx="0">
                  <c:v>95</c:v>
                </c:pt>
                <c:pt idx="1">
                  <c:v>5</c:v>
                </c:pt>
              </c:numCache>
            </c:numRef>
          </c:val>
        </c:ser>
        <c:firstSliceAng val="0"/>
      </c:pieChart>
      <c:spPr>
        <a:noFill/>
        <a:ln w="18999">
          <a:noFill/>
        </a:ln>
      </c:spPr>
    </c:plotArea>
    <c:legend>
      <c:legendPos val="r"/>
      <c:layout/>
    </c:legend>
    <c:plotVisOnly val="1"/>
    <c:dispBlanksAs val="zero"/>
  </c:chart>
  <c:spPr>
    <a:ln>
      <a:noFill/>
    </a:ln>
  </c:sp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a:lstStyle/>
          <a:p>
            <a:pPr>
              <a:defRPr sz="1100"/>
            </a:pPr>
            <a:r>
              <a:rPr lang="ru-RU" sz="1100"/>
              <a:t>Соответствие структуры и содержания ООП ожиданиям студентов</a:t>
            </a:r>
          </a:p>
        </c:rich>
      </c:tx>
      <c:layout/>
    </c:title>
    <c:plotArea>
      <c:layout/>
      <c:pieChart>
        <c:varyColors val="1"/>
        <c:ser>
          <c:idx val="0"/>
          <c:order val="0"/>
          <c:tx>
            <c:strRef>
              <c:f>Лист1!$B$1</c:f>
              <c:strCache>
                <c:ptCount val="1"/>
                <c:pt idx="0">
                  <c:v>Соответствие структуры ООП ожиданиям студентов</c:v>
                </c:pt>
              </c:strCache>
            </c:strRef>
          </c:tx>
          <c:explosion val="3"/>
          <c:dLbls>
            <c:showPercent val="1"/>
          </c:dLbls>
          <c:cat>
            <c:strRef>
              <c:f>Лист1!$A$2:$A$4</c:f>
              <c:strCache>
                <c:ptCount val="3"/>
                <c:pt idx="0">
                  <c:v>соответствует</c:v>
                </c:pt>
                <c:pt idx="1">
                  <c:v>не соответствует</c:v>
                </c:pt>
                <c:pt idx="2">
                  <c:v>затрудняюсь ответить</c:v>
                </c:pt>
              </c:strCache>
            </c:strRef>
          </c:cat>
          <c:val>
            <c:numRef>
              <c:f>Лист1!$B$2:$B$4</c:f>
              <c:numCache>
                <c:formatCode>General</c:formatCode>
                <c:ptCount val="3"/>
                <c:pt idx="0">
                  <c:v>72</c:v>
                </c:pt>
                <c:pt idx="1">
                  <c:v>27</c:v>
                </c:pt>
                <c:pt idx="2">
                  <c:v>1</c:v>
                </c:pt>
              </c:numCache>
            </c:numRef>
          </c:val>
        </c:ser>
        <c:firstSliceAng val="0"/>
      </c:pieChart>
      <c:spPr>
        <a:noFill/>
        <a:ln w="25338">
          <a:noFill/>
        </a:ln>
      </c:spPr>
    </c:plotArea>
    <c:legend>
      <c:legendPos val="r"/>
      <c:layout>
        <c:manualLayout>
          <c:xMode val="edge"/>
          <c:yMode val="edge"/>
          <c:x val="0.77672714823690514"/>
          <c:y val="0.51324655846590606"/>
          <c:w val="0.20903800068469691"/>
          <c:h val="0.28391236809684561"/>
        </c:manualLayout>
      </c:layout>
    </c:legend>
    <c:plotVisOnly val="1"/>
    <c:dispBlanksAs val="zero"/>
  </c:chart>
  <c:spPr>
    <a:ln>
      <a:noFill/>
    </a:ln>
  </c:sp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D2B35-FA06-438C-8717-9F4F201BD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96</Pages>
  <Words>20685</Words>
  <Characters>159321</Characters>
  <Application>Microsoft Office Word</Application>
  <DocSecurity>0</DocSecurity>
  <Lines>1327</Lines>
  <Paragraphs>359</Paragraphs>
  <ScaleCrop>false</ScaleCrop>
  <HeadingPairs>
    <vt:vector size="2" baseType="variant">
      <vt:variant>
        <vt:lpstr>Название</vt:lpstr>
      </vt:variant>
      <vt:variant>
        <vt:i4>1</vt:i4>
      </vt:variant>
    </vt:vector>
  </HeadingPairs>
  <TitlesOfParts>
    <vt:vector size="1" baseType="lpstr">
      <vt:lpstr>Оглавление</vt:lpstr>
    </vt:vector>
  </TitlesOfParts>
  <Company>Grizli777</Company>
  <LinksUpToDate>false</LinksUpToDate>
  <CharactersWithSpaces>179647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Оглавление</dc:title>
  <dc:creator>1</dc:creator>
  <cp:lastModifiedBy>user</cp:lastModifiedBy>
  <cp:revision>22</cp:revision>
  <cp:lastPrinted>2014-04-03T12:38:00Z</cp:lastPrinted>
  <dcterms:created xsi:type="dcterms:W3CDTF">2015-05-08T10:07:00Z</dcterms:created>
  <dcterms:modified xsi:type="dcterms:W3CDTF">2015-05-12T09:33:00Z</dcterms:modified>
</cp:coreProperties>
</file>