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3BF44" w14:textId="77777777" w:rsidR="00FF7C13" w:rsidRPr="00FF7C13" w:rsidRDefault="00FF7C13" w:rsidP="00F7619B">
      <w:pPr>
        <w:spacing w:after="0" w:line="240" w:lineRule="auto"/>
        <w:ind w:left="-18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691E1E54" w14:textId="77777777" w:rsidR="00937D0C" w:rsidRDefault="00937D0C" w:rsidP="00E90481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760DE36" w14:textId="0F3115CD" w:rsidR="00DF767A" w:rsidRPr="00E90481" w:rsidRDefault="00DF767A" w:rsidP="00E90481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90481">
        <w:rPr>
          <w:rFonts w:ascii="Times New Roman" w:hAnsi="Times New Roman"/>
          <w:b/>
          <w:bCs/>
          <w:sz w:val="26"/>
          <w:szCs w:val="26"/>
          <w:lang w:eastAsia="ru-RU"/>
        </w:rPr>
        <w:t>НАЦИОНАЛЬНЫЙ ИССЛЕДОВАТЕЛЬСКИЙ УНИВЕРСИТЕТ</w:t>
      </w:r>
    </w:p>
    <w:p w14:paraId="2A396961" w14:textId="77777777" w:rsidR="00DF767A" w:rsidRDefault="00DF767A" w:rsidP="00E90481">
      <w:pPr>
        <w:spacing w:after="0" w:line="240" w:lineRule="auto"/>
        <w:ind w:left="-18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9048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«ВЫСШАЯ ШКОЛА </w:t>
      </w:r>
      <w:r w:rsidRPr="00E90481">
        <w:rPr>
          <w:rFonts w:ascii="Times New Roman" w:hAnsi="Times New Roman"/>
          <w:b/>
          <w:sz w:val="26"/>
          <w:szCs w:val="26"/>
          <w:lang w:eastAsia="ru-RU"/>
        </w:rPr>
        <w:t>ЭКОНОМИКИ»</w:t>
      </w:r>
    </w:p>
    <w:p w14:paraId="600075FA" w14:textId="5B0C0911" w:rsidR="00F7699A" w:rsidRPr="001F7EE6" w:rsidRDefault="000517BA" w:rsidP="00F7699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Школа</w:t>
      </w:r>
      <w:r w:rsidR="00F7699A" w:rsidRPr="001F7EE6">
        <w:rPr>
          <w:rFonts w:ascii="Times New Roman" w:hAnsi="Times New Roman"/>
          <w:bCs/>
          <w:sz w:val="26"/>
          <w:szCs w:val="26"/>
          <w:lang w:eastAsia="ru-RU"/>
        </w:rPr>
        <w:t xml:space="preserve"> иностранных языков</w:t>
      </w:r>
    </w:p>
    <w:p w14:paraId="0CBAEC56" w14:textId="77C4BA72" w:rsidR="003A6C36" w:rsidRPr="001F7EE6" w:rsidRDefault="003A6C36" w:rsidP="003A6C3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1F7EE6">
        <w:rPr>
          <w:rFonts w:ascii="Times New Roman" w:hAnsi="Times New Roman"/>
          <w:bCs/>
          <w:sz w:val="26"/>
          <w:szCs w:val="26"/>
          <w:lang w:eastAsia="ru-RU"/>
        </w:rPr>
        <w:t>Центр языковой</w:t>
      </w:r>
      <w:r w:rsidR="000517BA">
        <w:rPr>
          <w:rFonts w:ascii="Times New Roman" w:hAnsi="Times New Roman"/>
          <w:bCs/>
          <w:sz w:val="26"/>
          <w:szCs w:val="26"/>
          <w:lang w:eastAsia="ru-RU"/>
        </w:rPr>
        <w:t xml:space="preserve"> и методической</w:t>
      </w:r>
      <w:r w:rsidRPr="001F7EE6">
        <w:rPr>
          <w:rFonts w:ascii="Times New Roman" w:hAnsi="Times New Roman"/>
          <w:bCs/>
          <w:sz w:val="26"/>
          <w:szCs w:val="26"/>
          <w:lang w:eastAsia="ru-RU"/>
        </w:rPr>
        <w:t xml:space="preserve"> подготовки </w:t>
      </w:r>
    </w:p>
    <w:p w14:paraId="7A096406" w14:textId="77777777" w:rsidR="00F7699A" w:rsidRPr="001F7EE6" w:rsidRDefault="00F7699A" w:rsidP="00F769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6096"/>
        <w:gridCol w:w="4110"/>
      </w:tblGrid>
      <w:tr w:rsidR="00F7699A" w:rsidRPr="001F7EE6" w14:paraId="725C9127" w14:textId="77777777" w:rsidTr="001A440B">
        <w:trPr>
          <w:trHeight w:val="1665"/>
        </w:trPr>
        <w:tc>
          <w:tcPr>
            <w:tcW w:w="6096" w:type="dxa"/>
          </w:tcPr>
          <w:p w14:paraId="554F30A4" w14:textId="77777777" w:rsidR="00F7699A" w:rsidRPr="001F7EE6" w:rsidRDefault="00F7699A" w:rsidP="001A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14:paraId="5A09E429" w14:textId="77777777" w:rsidR="00F7699A" w:rsidRPr="001F7EE6" w:rsidRDefault="00F7699A" w:rsidP="001A440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E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4882D7E7" w14:textId="507FF063" w:rsidR="00F7699A" w:rsidRPr="001F7EE6" w:rsidRDefault="00937D0C" w:rsidP="001A440B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первого</w:t>
            </w:r>
            <w:r w:rsidR="00F7699A" w:rsidRPr="001F7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14:paraId="5EA19F0B" w14:textId="77777777" w:rsidR="00F7699A" w:rsidRPr="001F7EE6" w:rsidRDefault="00F7699A" w:rsidP="001A440B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5F58F0" w14:textId="48C673E5" w:rsidR="00F7699A" w:rsidRPr="001F7EE6" w:rsidRDefault="00F7699A" w:rsidP="001A440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F7EE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  <w:r w:rsidRPr="001F7EE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DF163F">
              <w:rPr>
                <w:rFonts w:ascii="Times New Roman" w:hAnsi="Times New Roman"/>
                <w:sz w:val="24"/>
                <w:szCs w:val="24"/>
                <w:lang w:eastAsia="ru-RU"/>
              </w:rPr>
              <w:t>Д.Л.Волков</w:t>
            </w:r>
            <w:r w:rsidRPr="001F7EE6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      </w:t>
            </w:r>
          </w:p>
          <w:p w14:paraId="59E3D743" w14:textId="12DD25D4" w:rsidR="00F7699A" w:rsidRPr="001F7EE6" w:rsidRDefault="00F7699A" w:rsidP="001A4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7E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______________________</w:t>
            </w:r>
            <w:r w:rsidRPr="001F7EE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37D0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1F7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  <w:p w14:paraId="14C60AB9" w14:textId="77777777" w:rsidR="00F7699A" w:rsidRPr="001F7EE6" w:rsidRDefault="00F7699A" w:rsidP="001A440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F7E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1F7EE6">
              <w:rPr>
                <w:rFonts w:ascii="Times New Roman" w:hAnsi="Times New Roman"/>
                <w:sz w:val="20"/>
                <w:szCs w:val="24"/>
                <w:lang w:eastAsia="ru-RU"/>
              </w:rPr>
              <w:t>МП</w:t>
            </w:r>
          </w:p>
          <w:p w14:paraId="0C960578" w14:textId="77777777" w:rsidR="00F7699A" w:rsidRPr="001F7EE6" w:rsidRDefault="00F7699A" w:rsidP="001A440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14:paraId="643966B9" w14:textId="77777777" w:rsidR="00F7699A" w:rsidRPr="001F7EE6" w:rsidRDefault="00F7699A" w:rsidP="00F769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926B43B" w14:textId="77777777" w:rsidR="00F7699A" w:rsidRPr="001F7EE6" w:rsidRDefault="00F7699A" w:rsidP="00F769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F7EE6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УЧЕБНЫЙ ПЛАН</w:t>
      </w:r>
    </w:p>
    <w:p w14:paraId="2CDCF9ED" w14:textId="77777777" w:rsidR="00F7699A" w:rsidRPr="001F7EE6" w:rsidRDefault="00F7699A" w:rsidP="00F769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7EE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программы повышения квалификации</w:t>
      </w:r>
    </w:p>
    <w:p w14:paraId="346CBF4E" w14:textId="0359A6B8" w:rsidR="00F7699A" w:rsidRPr="001F7EE6" w:rsidRDefault="00F7699A" w:rsidP="00F769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25496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Pr="0012549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Китайский язык (3 этап</w:t>
      </w:r>
      <w:r w:rsidRPr="001F7E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)</w:t>
      </w:r>
      <w:r w:rsidR="00937D0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-интенсивный онлайн курс</w:t>
      </w:r>
      <w:r w:rsidRPr="001F7EE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»</w:t>
      </w:r>
    </w:p>
    <w:p w14:paraId="4AF3F4BE" w14:textId="77777777" w:rsidR="00F7699A" w:rsidRPr="001F7EE6" w:rsidRDefault="00F7699A" w:rsidP="00F769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C00FBF6" w14:textId="087B5A4A" w:rsidR="00F7699A" w:rsidRPr="001F7EE6" w:rsidRDefault="00F7699A" w:rsidP="00F769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7EE6">
        <w:rPr>
          <w:rFonts w:ascii="Times New Roman" w:hAnsi="Times New Roman"/>
          <w:b/>
          <w:color w:val="000000"/>
          <w:sz w:val="24"/>
          <w:szCs w:val="24"/>
          <w:lang w:eastAsia="ru-RU"/>
        </w:rPr>
        <w:t>Год набора:</w:t>
      </w:r>
      <w:r w:rsidRPr="001F7E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</w:t>
      </w:r>
      <w:r w:rsidR="00937D0C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1F7EE6">
        <w:rPr>
          <w:rFonts w:ascii="Times New Roman" w:hAnsi="Times New Roman"/>
          <w:color w:val="000000"/>
          <w:sz w:val="24"/>
          <w:szCs w:val="24"/>
          <w:lang w:eastAsia="ru-RU"/>
        </w:rPr>
        <w:t>/202</w:t>
      </w:r>
      <w:r w:rsidR="00937D0C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1F7EE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1CCEC52A" w14:textId="77777777" w:rsidR="00F7699A" w:rsidRPr="001F7EE6" w:rsidRDefault="00F7699A" w:rsidP="00F7699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36EA9F5" w14:textId="2C77A7FD" w:rsidR="00F7699A" w:rsidRPr="001F7EE6" w:rsidRDefault="00F7699A" w:rsidP="00F7699A">
      <w:pPr>
        <w:spacing w:after="0" w:line="228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F7E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Тип программы: </w:t>
      </w:r>
      <w:r w:rsidRPr="001F7EE6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1F7EE6">
        <w:rPr>
          <w:rFonts w:ascii="Times New Roman" w:hAnsi="Times New Roman"/>
          <w:sz w:val="24"/>
          <w:szCs w:val="24"/>
          <w:lang w:eastAsia="ru-RU"/>
        </w:rPr>
        <w:t>рограмма реализуется в рамках проекта «Вышка+»</w:t>
      </w:r>
      <w:r w:rsidR="00D16D15">
        <w:rPr>
          <w:rFonts w:ascii="Times New Roman" w:hAnsi="Times New Roman"/>
          <w:sz w:val="24"/>
          <w:szCs w:val="24"/>
          <w:lang w:eastAsia="ru-RU"/>
        </w:rPr>
        <w:t xml:space="preserve"> и как программа открытого набора.</w:t>
      </w:r>
    </w:p>
    <w:p w14:paraId="077B03B5" w14:textId="77777777" w:rsidR="003A6C36" w:rsidRDefault="003A6C36" w:rsidP="00F7699A">
      <w:pPr>
        <w:tabs>
          <w:tab w:val="left" w:pos="0"/>
        </w:tabs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549F938" w14:textId="77777777" w:rsidR="00F7699A" w:rsidRPr="001F7EE6" w:rsidRDefault="00F7699A" w:rsidP="00F7699A">
      <w:pPr>
        <w:tabs>
          <w:tab w:val="left" w:pos="0"/>
        </w:tabs>
        <w:spacing w:after="0" w:line="228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7EE6">
        <w:rPr>
          <w:rFonts w:ascii="Times New Roman" w:hAnsi="Times New Roman"/>
          <w:b/>
          <w:bCs/>
          <w:sz w:val="24"/>
          <w:szCs w:val="24"/>
          <w:lang w:eastAsia="ru-RU"/>
        </w:rPr>
        <w:t>Направление подготовки:</w:t>
      </w:r>
      <w:r w:rsidRPr="001F7EE6">
        <w:rPr>
          <w:rFonts w:ascii="Times New Roman" w:hAnsi="Times New Roman"/>
          <w:bCs/>
          <w:sz w:val="24"/>
          <w:szCs w:val="24"/>
          <w:lang w:eastAsia="ru-RU"/>
        </w:rPr>
        <w:t xml:space="preserve"> филология.</w:t>
      </w:r>
    </w:p>
    <w:p w14:paraId="51EA913D" w14:textId="77777777" w:rsidR="003A6C36" w:rsidRDefault="003A6C36" w:rsidP="00F76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ED2BE55" w14:textId="5C614A06" w:rsidR="00F7699A" w:rsidRPr="001F7EE6" w:rsidRDefault="00F7699A" w:rsidP="00F76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7E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Программа разработана с учетом </w:t>
      </w:r>
      <w:r w:rsidRPr="001F7EE6">
        <w:rPr>
          <w:rFonts w:ascii="Times New Roman" w:hAnsi="Times New Roman"/>
          <w:b/>
          <w:sz w:val="24"/>
          <w:szCs w:val="24"/>
        </w:rPr>
        <w:t>квалификационных требований, указанных в квалификационном справочнике должностей руководителей, специалистов и других служащих, утвержденном постановлением Минтруда России от 21 августа 1998 г. № 37</w:t>
      </w:r>
      <w:r w:rsidR="003A6C36">
        <w:rPr>
          <w:rFonts w:ascii="Times New Roman" w:hAnsi="Times New Roman"/>
          <w:b/>
          <w:sz w:val="24"/>
          <w:szCs w:val="24"/>
        </w:rPr>
        <w:t>, должность Переводчик.</w:t>
      </w:r>
      <w:r w:rsidRPr="001F7E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5DC8F4E" w14:textId="77777777" w:rsidR="003A6C36" w:rsidRDefault="003A6C36" w:rsidP="00F7699A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97287AA" w14:textId="0ADC53A4" w:rsidR="00F7699A" w:rsidRPr="001F7EE6" w:rsidRDefault="00F7699A" w:rsidP="00F7699A">
      <w:pPr>
        <w:spacing w:after="0" w:line="228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7E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1F7EE6">
        <w:rPr>
          <w:rFonts w:ascii="Times New Roman" w:hAnsi="Times New Roman"/>
          <w:bCs/>
          <w:sz w:val="24"/>
          <w:szCs w:val="24"/>
        </w:rPr>
        <w:t xml:space="preserve">повышение профессионального уровня в сфере филологии </w:t>
      </w:r>
      <w:r w:rsidR="000517BA" w:rsidRPr="001F7EE6">
        <w:rPr>
          <w:rFonts w:ascii="Times New Roman" w:hAnsi="Times New Roman"/>
          <w:bCs/>
          <w:sz w:val="24"/>
          <w:szCs w:val="24"/>
        </w:rPr>
        <w:t>с совершенствованием</w:t>
      </w:r>
      <w:r w:rsidRPr="001F7EE6">
        <w:rPr>
          <w:rFonts w:ascii="Times New Roman" w:hAnsi="Times New Roman"/>
          <w:bCs/>
          <w:sz w:val="24"/>
          <w:szCs w:val="24"/>
        </w:rPr>
        <w:t xml:space="preserve"> профессиональных компетенций в рамках имеющейся квалификации</w:t>
      </w:r>
      <w:r w:rsidRPr="001F7EE6">
        <w:rPr>
          <w:rFonts w:ascii="Times New Roman" w:hAnsi="Times New Roman"/>
          <w:sz w:val="24"/>
          <w:szCs w:val="24"/>
        </w:rPr>
        <w:t xml:space="preserve">, качественное изменение которых осуществляется в результате обучения </w:t>
      </w:r>
      <w:r w:rsidRPr="001F7EE6">
        <w:rPr>
          <w:rFonts w:ascii="Times New Roman" w:hAnsi="Times New Roman"/>
          <w:bCs/>
          <w:sz w:val="24"/>
          <w:szCs w:val="24"/>
          <w:lang w:eastAsia="ru-RU"/>
        </w:rPr>
        <w:t>иностранному языку:</w:t>
      </w:r>
    </w:p>
    <w:p w14:paraId="19CB66EB" w14:textId="0BAA8D6B" w:rsidR="00F7699A" w:rsidRPr="001F7EE6" w:rsidRDefault="00F7699A" w:rsidP="00F7699A">
      <w:pPr>
        <w:numPr>
          <w:ilvl w:val="0"/>
          <w:numId w:val="2"/>
        </w:numPr>
        <w:spacing w:after="0" w:line="228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7EE6">
        <w:rPr>
          <w:rFonts w:ascii="Times New Roman" w:hAnsi="Times New Roman"/>
          <w:bCs/>
          <w:sz w:val="24"/>
          <w:szCs w:val="24"/>
          <w:lang w:eastAsia="ru-RU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14:paraId="2B37F6E6" w14:textId="28FFF9D8" w:rsidR="00F7699A" w:rsidRPr="001F7EE6" w:rsidRDefault="00F7699A" w:rsidP="00F7699A">
      <w:pPr>
        <w:numPr>
          <w:ilvl w:val="0"/>
          <w:numId w:val="2"/>
        </w:numPr>
        <w:spacing w:after="0" w:line="228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7EE6">
        <w:rPr>
          <w:rFonts w:ascii="Times New Roman" w:hAnsi="Times New Roman"/>
          <w:bCs/>
          <w:sz w:val="24"/>
          <w:szCs w:val="24"/>
          <w:lang w:eastAsia="ru-RU"/>
        </w:rPr>
        <w:t>способность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 (ОПК-2);</w:t>
      </w:r>
    </w:p>
    <w:p w14:paraId="1D07B1DE" w14:textId="7F20A13E" w:rsidR="00F7699A" w:rsidRPr="001F7EE6" w:rsidRDefault="00F7699A" w:rsidP="00F7699A">
      <w:pPr>
        <w:numPr>
          <w:ilvl w:val="0"/>
          <w:numId w:val="2"/>
        </w:numPr>
        <w:spacing w:after="0" w:line="228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7EE6">
        <w:rPr>
          <w:rFonts w:ascii="Times New Roman" w:hAnsi="Times New Roman"/>
          <w:bCs/>
          <w:sz w:val="24"/>
          <w:szCs w:val="24"/>
          <w:lang w:eastAsia="ru-RU"/>
        </w:rPr>
        <w:t>владение базовыми навыками сбора и анализа языковых и литературных фактов, филологического анализа и интерпретации текста (ОПК-4).</w:t>
      </w:r>
    </w:p>
    <w:p w14:paraId="4B3F6318" w14:textId="77777777" w:rsidR="003A6C36" w:rsidRDefault="003A6C36" w:rsidP="003E75CD">
      <w:pPr>
        <w:spacing w:after="0" w:line="228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14:paraId="216FE744" w14:textId="2DBD4751" w:rsidR="003A6C36" w:rsidRPr="000517BA" w:rsidRDefault="00DF767A" w:rsidP="000517BA">
      <w:pPr>
        <w:spacing w:line="228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4A7E74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Категория слушателей: </w:t>
      </w:r>
      <w:r w:rsidR="00937D0C" w:rsidRPr="00937D0C">
        <w:rPr>
          <w:rFonts w:ascii="Times New Roman" w:hAnsi="Times New Roman"/>
          <w:bCs/>
          <w:snapToGrid w:val="0"/>
          <w:sz w:val="24"/>
          <w:szCs w:val="24"/>
          <w:lang w:eastAsia="ru-RU"/>
        </w:rPr>
        <w:t>студенты НИУ ВШЭ</w:t>
      </w:r>
      <w:r w:rsidR="00937D0C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, </w:t>
      </w:r>
      <w:r w:rsidR="000517BA">
        <w:rPr>
          <w:rFonts w:ascii="Times New Roman" w:hAnsi="Times New Roman"/>
          <w:bCs/>
          <w:snapToGrid w:val="0"/>
          <w:sz w:val="24"/>
          <w:szCs w:val="24"/>
          <w:lang w:eastAsia="ru-RU"/>
        </w:rPr>
        <w:t>лица, имеющие или получающие среднее профессиональное или высшее образование.</w:t>
      </w:r>
    </w:p>
    <w:p w14:paraId="5D07E655" w14:textId="4B56167D" w:rsidR="0055598B" w:rsidRDefault="0055598B" w:rsidP="003E75CD">
      <w:pPr>
        <w:spacing w:after="0" w:line="228" w:lineRule="auto"/>
        <w:jc w:val="both"/>
        <w:rPr>
          <w:rFonts w:ascii="Times New Roman" w:hAnsi="Times New Roman"/>
          <w:bCs/>
          <w:snapToGrid w:val="0"/>
          <w:sz w:val="24"/>
          <w:szCs w:val="24"/>
          <w:lang w:eastAsia="ru-RU"/>
        </w:rPr>
      </w:pPr>
      <w:r w:rsidRPr="0055598B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Пререквизиты:</w:t>
      </w: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знание китайского языка не ниже уровня </w:t>
      </w:r>
      <w:r w:rsidR="0017197B">
        <w:rPr>
          <w:rFonts w:ascii="Times New Roman" w:hAnsi="Times New Roman"/>
          <w:bCs/>
          <w:snapToGrid w:val="0"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 этапа</w:t>
      </w:r>
      <w:r w:rsidR="00AA4CA1">
        <w:rPr>
          <w:rFonts w:ascii="Times New Roman" w:hAnsi="Times New Roman"/>
          <w:bCs/>
          <w:snapToGrid w:val="0"/>
          <w:sz w:val="24"/>
          <w:szCs w:val="24"/>
          <w:lang w:eastAsia="ru-RU"/>
        </w:rPr>
        <w:t>.</w:t>
      </w:r>
    </w:p>
    <w:p w14:paraId="131C216D" w14:textId="77777777" w:rsidR="003A6C36" w:rsidRDefault="003A6C36" w:rsidP="00744DA5">
      <w:pPr>
        <w:tabs>
          <w:tab w:val="num" w:pos="2808"/>
        </w:tabs>
        <w:spacing w:after="0" w:line="228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14:paraId="6D34C1F0" w14:textId="4E4832D5" w:rsidR="00DF163F" w:rsidRPr="00912BCA" w:rsidRDefault="00DF767A" w:rsidP="00DF163F">
      <w:pPr>
        <w:tabs>
          <w:tab w:val="left" w:pos="7368"/>
        </w:tabs>
        <w:jc w:val="both"/>
        <w:rPr>
          <w:bCs/>
          <w:sz w:val="24"/>
          <w:szCs w:val="24"/>
          <w:lang w:eastAsia="ru-RU"/>
        </w:rPr>
      </w:pPr>
      <w:r w:rsidRPr="004A7E74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 xml:space="preserve">Трудоемкость программы: </w:t>
      </w:r>
      <w:r w:rsidR="00DF163F">
        <w:rPr>
          <w:bCs/>
          <w:sz w:val="24"/>
          <w:szCs w:val="24"/>
        </w:rPr>
        <w:t>3</w:t>
      </w:r>
      <w:r w:rsidR="00DF163F" w:rsidRPr="00D50321">
        <w:rPr>
          <w:bCs/>
          <w:sz w:val="24"/>
          <w:szCs w:val="24"/>
        </w:rPr>
        <w:t xml:space="preserve"> зач. ед., </w:t>
      </w:r>
      <w:r w:rsidR="00DF163F" w:rsidRPr="00912BCA">
        <w:rPr>
          <w:bCs/>
          <w:sz w:val="24"/>
          <w:szCs w:val="24"/>
        </w:rPr>
        <w:t>114</w:t>
      </w:r>
      <w:r w:rsidR="00DF163F">
        <w:rPr>
          <w:bCs/>
          <w:sz w:val="24"/>
          <w:szCs w:val="24"/>
        </w:rPr>
        <w:t xml:space="preserve"> академических часов</w:t>
      </w:r>
      <w:r w:rsidR="00DF163F" w:rsidRPr="00D50321">
        <w:rPr>
          <w:bCs/>
          <w:sz w:val="24"/>
          <w:szCs w:val="24"/>
        </w:rPr>
        <w:t xml:space="preserve">, </w:t>
      </w:r>
      <w:r w:rsidR="00DF163F">
        <w:rPr>
          <w:bCs/>
          <w:sz w:val="24"/>
          <w:szCs w:val="24"/>
        </w:rPr>
        <w:t>(</w:t>
      </w:r>
      <w:r w:rsidR="00DF163F" w:rsidRPr="00912BCA">
        <w:rPr>
          <w:bCs/>
          <w:sz w:val="24"/>
          <w:szCs w:val="24"/>
          <w:lang w:eastAsia="ru-RU"/>
        </w:rPr>
        <w:t xml:space="preserve">в том числе </w:t>
      </w:r>
      <w:r w:rsidR="005B449F">
        <w:rPr>
          <w:bCs/>
          <w:sz w:val="24"/>
          <w:szCs w:val="24"/>
          <w:lang w:eastAsia="ru-RU"/>
        </w:rPr>
        <w:t>80</w:t>
      </w:r>
      <w:bookmarkStart w:id="0" w:name="_GoBack"/>
      <w:bookmarkEnd w:id="0"/>
      <w:r w:rsidR="00DF163F" w:rsidRPr="00912BCA">
        <w:rPr>
          <w:bCs/>
          <w:sz w:val="24"/>
          <w:szCs w:val="24"/>
          <w:lang w:eastAsia="ru-RU"/>
        </w:rPr>
        <w:t xml:space="preserve"> контактных часов).</w:t>
      </w:r>
    </w:p>
    <w:p w14:paraId="1C6F4CAF" w14:textId="09EAF379" w:rsidR="003A6C36" w:rsidRPr="00DF163F" w:rsidRDefault="00793950" w:rsidP="00DF163F">
      <w:pPr>
        <w:tabs>
          <w:tab w:val="left" w:pos="2808"/>
        </w:tabs>
        <w:spacing w:line="228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4A7E74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Минимальный срок обучения</w:t>
      </w:r>
      <w:r w:rsidRPr="00EA09C9"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  <w:t>:</w:t>
      </w:r>
      <w:r w:rsidR="00CE2EB0" w:rsidRPr="004A7E74" w:rsidDel="00CE2EB0">
        <w:rPr>
          <w:rStyle w:val="a5"/>
          <w:rFonts w:ascii="Times New Roman" w:hAnsi="Times New Roman"/>
          <w:bCs/>
          <w:snapToGrid w:val="0"/>
          <w:sz w:val="20"/>
          <w:szCs w:val="20"/>
          <w:lang w:eastAsia="ru-RU"/>
        </w:rPr>
        <w:t xml:space="preserve"> </w:t>
      </w:r>
      <w:r w:rsidR="00DF163F">
        <w:rPr>
          <w:rFonts w:ascii="Times New Roman" w:hAnsi="Times New Roman"/>
          <w:bCs/>
          <w:sz w:val="24"/>
          <w:szCs w:val="24"/>
        </w:rPr>
        <w:t>от 6 до 9 недель.</w:t>
      </w:r>
    </w:p>
    <w:p w14:paraId="74DD9376" w14:textId="44B38E86" w:rsidR="00DF767A" w:rsidRPr="00744DA5" w:rsidRDefault="00DF767A" w:rsidP="003E75C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EA09C9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Форма обучения: </w:t>
      </w:r>
      <w:r w:rsidRPr="00744DA5">
        <w:rPr>
          <w:rFonts w:ascii="Times New Roman" w:eastAsia="MS Mincho" w:hAnsi="Times New Roman"/>
          <w:bCs/>
          <w:sz w:val="24"/>
          <w:szCs w:val="24"/>
          <w:lang w:eastAsia="ru-RU"/>
        </w:rPr>
        <w:t>очн</w:t>
      </w:r>
      <w:r w:rsidR="000517BA">
        <w:rPr>
          <w:rFonts w:ascii="Times New Roman" w:eastAsia="MS Mincho" w:hAnsi="Times New Roman"/>
          <w:bCs/>
          <w:sz w:val="24"/>
          <w:szCs w:val="24"/>
          <w:lang w:eastAsia="ru-RU"/>
        </w:rPr>
        <w:t>о-заочная</w:t>
      </w:r>
      <w:r w:rsidR="00A71F49">
        <w:rPr>
          <w:rFonts w:ascii="Times New Roman" w:eastAsia="MS Mincho" w:hAnsi="Times New Roman"/>
          <w:bCs/>
          <w:sz w:val="24"/>
          <w:szCs w:val="24"/>
          <w:lang w:eastAsia="ru-RU"/>
        </w:rPr>
        <w:t>.</w:t>
      </w:r>
    </w:p>
    <w:p w14:paraId="736F176A" w14:textId="77777777" w:rsidR="003A6C36" w:rsidRDefault="003A6C36" w:rsidP="003E75C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07E23FF6" w14:textId="77777777" w:rsidR="00D11367" w:rsidRDefault="00D11367" w:rsidP="003E75C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556B7A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 xml:space="preserve">Язык программы: </w:t>
      </w:r>
      <w:r w:rsidR="003A299B">
        <w:rPr>
          <w:rFonts w:ascii="Times New Roman" w:eastAsia="MS Mincho" w:hAnsi="Times New Roman"/>
          <w:bCs/>
          <w:sz w:val="24"/>
          <w:szCs w:val="24"/>
          <w:lang w:eastAsia="ru-RU"/>
        </w:rPr>
        <w:t>китай</w:t>
      </w:r>
      <w:r w:rsidR="009473AD">
        <w:rPr>
          <w:rFonts w:ascii="Times New Roman" w:eastAsia="MS Mincho" w:hAnsi="Times New Roman"/>
          <w:bCs/>
          <w:sz w:val="24"/>
          <w:szCs w:val="24"/>
          <w:lang w:eastAsia="ru-RU"/>
        </w:rPr>
        <w:t>с</w:t>
      </w:r>
      <w:r w:rsidR="003C782D" w:rsidRPr="003C782D">
        <w:rPr>
          <w:rFonts w:ascii="Times New Roman" w:eastAsia="MS Mincho" w:hAnsi="Times New Roman"/>
          <w:bCs/>
          <w:sz w:val="24"/>
          <w:szCs w:val="24"/>
          <w:lang w:eastAsia="ru-RU"/>
        </w:rPr>
        <w:t>кий</w:t>
      </w:r>
      <w:r w:rsidR="00A71F49">
        <w:rPr>
          <w:rFonts w:ascii="Times New Roman" w:eastAsia="MS Mincho" w:hAnsi="Times New Roman"/>
          <w:bCs/>
          <w:sz w:val="24"/>
          <w:szCs w:val="24"/>
          <w:lang w:eastAsia="ru-RU"/>
        </w:rPr>
        <w:t>.</w:t>
      </w:r>
    </w:p>
    <w:p w14:paraId="0DBC7CFD" w14:textId="77777777" w:rsidR="003A6C36" w:rsidRDefault="003A6C36" w:rsidP="003E75C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1313A75E" w14:textId="02E4C537" w:rsidR="00C946C1" w:rsidRDefault="00C946C1" w:rsidP="003E75C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  <w:r w:rsidRPr="001F6DA2">
        <w:rPr>
          <w:rFonts w:ascii="Times New Roman" w:eastAsia="MS Mincho" w:hAnsi="Times New Roman"/>
          <w:b/>
          <w:bCs/>
          <w:sz w:val="24"/>
          <w:szCs w:val="24"/>
          <w:lang w:eastAsia="ru-RU"/>
        </w:rPr>
        <w:t>Численность группы</w:t>
      </w:r>
      <w:r w:rsidRPr="00C946C1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: от </w:t>
      </w:r>
      <w:r w:rsidR="000517BA">
        <w:rPr>
          <w:rFonts w:ascii="Times New Roman" w:eastAsia="MS Mincho" w:hAnsi="Times New Roman"/>
          <w:bCs/>
          <w:sz w:val="24"/>
          <w:szCs w:val="24"/>
          <w:lang w:eastAsia="ru-RU"/>
        </w:rPr>
        <w:t>7</w:t>
      </w:r>
      <w:r w:rsidRPr="00C946C1">
        <w:rPr>
          <w:rFonts w:ascii="Times New Roman" w:eastAsia="MS Mincho" w:hAnsi="Times New Roman"/>
          <w:bCs/>
          <w:sz w:val="24"/>
          <w:szCs w:val="24"/>
          <w:lang w:eastAsia="ru-RU"/>
        </w:rPr>
        <w:t xml:space="preserve"> человек</w:t>
      </w:r>
      <w:r w:rsidR="003A6C36">
        <w:rPr>
          <w:rFonts w:ascii="Times New Roman" w:eastAsia="MS Mincho" w:hAnsi="Times New Roman"/>
          <w:bCs/>
          <w:sz w:val="24"/>
          <w:szCs w:val="24"/>
          <w:lang w:eastAsia="ru-RU"/>
        </w:rPr>
        <w:t>.</w:t>
      </w:r>
    </w:p>
    <w:p w14:paraId="1D6E8921" w14:textId="77777777" w:rsidR="00937D0C" w:rsidRDefault="00937D0C" w:rsidP="003E75CD">
      <w:pPr>
        <w:widowControl w:val="0"/>
        <w:tabs>
          <w:tab w:val="left" w:pos="2808"/>
        </w:tabs>
        <w:spacing w:after="0" w:line="228" w:lineRule="auto"/>
        <w:jc w:val="both"/>
        <w:rPr>
          <w:rFonts w:ascii="Times New Roman" w:eastAsia="MS Mincho" w:hAnsi="Times New Roman"/>
          <w:bCs/>
          <w:sz w:val="24"/>
          <w:szCs w:val="24"/>
          <w:lang w:eastAsia="ru-RU"/>
        </w:rPr>
      </w:pPr>
    </w:p>
    <w:p w14:paraId="74087020" w14:textId="42BDE1C9" w:rsidR="00882AE2" w:rsidRPr="00937D0C" w:rsidRDefault="00937D0C" w:rsidP="00937D0C">
      <w:pPr>
        <w:ind w:right="-221"/>
        <w:rPr>
          <w:rFonts w:ascii="Times New Roman" w:eastAsia="Arial" w:hAnsi="Times New Roman"/>
          <w:sz w:val="24"/>
          <w:szCs w:val="24"/>
          <w:lang w:eastAsia="ru-RU"/>
        </w:rPr>
      </w:pPr>
      <w:r w:rsidRPr="0028575C">
        <w:rPr>
          <w:rFonts w:ascii="Times New Roman" w:hAnsi="Times New Roman"/>
          <w:b/>
          <w:sz w:val="24"/>
          <w:szCs w:val="24"/>
        </w:rPr>
        <w:lastRenderedPageBreak/>
        <w:t>Формат программы:</w:t>
      </w:r>
      <w:r>
        <w:rPr>
          <w:rFonts w:ascii="Times New Roman" w:hAnsi="Times New Roman"/>
          <w:sz w:val="24"/>
          <w:szCs w:val="24"/>
        </w:rPr>
        <w:t xml:space="preserve"> программа реализуется с использованием ДОТ в полном объёме, включая контактную работу с преподавателем.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93"/>
        <w:gridCol w:w="934"/>
        <w:gridCol w:w="940"/>
        <w:gridCol w:w="1845"/>
        <w:gridCol w:w="1614"/>
        <w:gridCol w:w="1416"/>
      </w:tblGrid>
      <w:tr w:rsidR="00937D0C" w:rsidRPr="00117AB7" w14:paraId="0E97FC14" w14:textId="77777777" w:rsidTr="005A762F">
        <w:trPr>
          <w:cantSplit/>
          <w:trHeight w:val="415"/>
          <w:tblHeader/>
        </w:trPr>
        <w:tc>
          <w:tcPr>
            <w:tcW w:w="257" w:type="pct"/>
            <w:vMerge w:val="restart"/>
            <w:vAlign w:val="center"/>
          </w:tcPr>
          <w:p w14:paraId="02C2778F" w14:textId="77777777" w:rsidR="00937D0C" w:rsidRPr="00E90481" w:rsidRDefault="00937D0C" w:rsidP="00E90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90481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1388" w:type="pct"/>
            <w:vMerge w:val="restart"/>
            <w:vAlign w:val="center"/>
          </w:tcPr>
          <w:p w14:paraId="79716D35" w14:textId="45185A94" w:rsidR="00937D0C" w:rsidRDefault="00937D0C" w:rsidP="00E937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071787">
              <w:rPr>
                <w:rFonts w:ascii="Times New Roman" w:hAnsi="Times New Roman"/>
                <w:b/>
                <w:bCs/>
                <w:sz w:val="20"/>
                <w:szCs w:val="24"/>
                <w:lang w:eastAsia="ru-RU"/>
              </w:rPr>
              <w:t>Наименование тем</w:t>
            </w:r>
          </w:p>
          <w:p w14:paraId="0F77764E" w14:textId="77777777" w:rsidR="00937D0C" w:rsidRPr="00E90481" w:rsidRDefault="00937D0C" w:rsidP="00E93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31" w:type="pct"/>
            <w:gridSpan w:val="2"/>
            <w:vAlign w:val="center"/>
          </w:tcPr>
          <w:p w14:paraId="7502560A" w14:textId="77777777" w:rsidR="00937D0C" w:rsidRPr="00E90481" w:rsidRDefault="00937D0C" w:rsidP="00E90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90481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Трудоемкость</w:t>
            </w:r>
          </w:p>
        </w:tc>
        <w:tc>
          <w:tcPr>
            <w:tcW w:w="1719" w:type="pct"/>
            <w:gridSpan w:val="2"/>
            <w:vAlign w:val="center"/>
          </w:tcPr>
          <w:p w14:paraId="75ABB750" w14:textId="06761540" w:rsidR="00937D0C" w:rsidRPr="00E90481" w:rsidRDefault="00937D0C" w:rsidP="00E904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BA2CF6">
              <w:rPr>
                <w:b/>
                <w:sz w:val="20"/>
                <w:szCs w:val="20"/>
              </w:rPr>
              <w:t>Обучение с использованием ДОТ</w:t>
            </w:r>
          </w:p>
        </w:tc>
        <w:tc>
          <w:tcPr>
            <w:tcW w:w="704" w:type="pct"/>
            <w:vMerge w:val="restart"/>
          </w:tcPr>
          <w:p w14:paraId="2D7F5DD5" w14:textId="77777777" w:rsidR="00937D0C" w:rsidRDefault="00937D0C" w:rsidP="00E90481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14:paraId="1C84B262" w14:textId="77777777" w:rsidR="00937D0C" w:rsidRDefault="00937D0C" w:rsidP="00E90481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14:paraId="32C36F77" w14:textId="73E11237" w:rsidR="00937D0C" w:rsidRPr="00E90481" w:rsidRDefault="00937D0C" w:rsidP="00E90481">
            <w:pPr>
              <w:spacing w:after="0" w:line="240" w:lineRule="auto"/>
              <w:ind w:left="-138" w:right="-108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5D2850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Форма контроля</w:t>
            </w:r>
          </w:p>
        </w:tc>
      </w:tr>
      <w:tr w:rsidR="00937D0C" w:rsidRPr="00937D0C" w14:paraId="16BEBB88" w14:textId="77777777" w:rsidTr="005A762F">
        <w:trPr>
          <w:cantSplit/>
          <w:trHeight w:val="562"/>
          <w:tblHeader/>
        </w:trPr>
        <w:tc>
          <w:tcPr>
            <w:tcW w:w="257" w:type="pct"/>
            <w:vMerge/>
            <w:vAlign w:val="center"/>
          </w:tcPr>
          <w:p w14:paraId="77AE488E" w14:textId="77777777" w:rsidR="00937D0C" w:rsidRPr="00E90481" w:rsidRDefault="00937D0C" w:rsidP="00E904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388" w:type="pct"/>
            <w:vMerge/>
            <w:vAlign w:val="center"/>
          </w:tcPr>
          <w:p w14:paraId="74225FC0" w14:textId="77777777" w:rsidR="00937D0C" w:rsidRPr="00E90481" w:rsidRDefault="00937D0C" w:rsidP="00E904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64" w:type="pct"/>
            <w:vAlign w:val="center"/>
          </w:tcPr>
          <w:p w14:paraId="65C045CE" w14:textId="77777777" w:rsidR="00937D0C" w:rsidRPr="00E90481" w:rsidRDefault="00937D0C" w:rsidP="00E90481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90481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в</w:t>
            </w:r>
          </w:p>
          <w:p w14:paraId="1C42CFD2" w14:textId="77777777" w:rsidR="00937D0C" w:rsidRPr="00E90481" w:rsidRDefault="00937D0C" w:rsidP="00E9377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90481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зачетных единицах</w:t>
            </w:r>
          </w:p>
        </w:tc>
        <w:tc>
          <w:tcPr>
            <w:tcW w:w="467" w:type="pct"/>
            <w:vAlign w:val="center"/>
          </w:tcPr>
          <w:p w14:paraId="4A2B78EA" w14:textId="77777777" w:rsidR="00937D0C" w:rsidRPr="00E90481" w:rsidRDefault="00937D0C" w:rsidP="00E90481">
            <w:pPr>
              <w:spacing w:after="0" w:line="240" w:lineRule="auto"/>
              <w:ind w:left="-108" w:right="-56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90481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в</w:t>
            </w:r>
          </w:p>
          <w:p w14:paraId="00CA89BF" w14:textId="77777777" w:rsidR="00937D0C" w:rsidRPr="00E90481" w:rsidRDefault="00937D0C" w:rsidP="00E90481">
            <w:pPr>
              <w:spacing w:after="0" w:line="240" w:lineRule="auto"/>
              <w:ind w:left="-108" w:right="-56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90481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часах</w:t>
            </w:r>
          </w:p>
        </w:tc>
        <w:tc>
          <w:tcPr>
            <w:tcW w:w="917" w:type="pct"/>
            <w:vAlign w:val="center"/>
          </w:tcPr>
          <w:p w14:paraId="2D3988F0" w14:textId="77777777" w:rsidR="00937D0C" w:rsidRDefault="00937D0C" w:rsidP="00937D0C">
            <w:pPr>
              <w:spacing w:after="0" w:line="240" w:lineRule="auto"/>
              <w:ind w:left="-221" w:right="-221"/>
              <w:jc w:val="center"/>
              <w:rPr>
                <w:b/>
                <w:sz w:val="20"/>
                <w:szCs w:val="20"/>
              </w:rPr>
            </w:pPr>
            <w:r w:rsidRPr="00BA2CF6">
              <w:rPr>
                <w:b/>
                <w:sz w:val="20"/>
                <w:szCs w:val="20"/>
              </w:rPr>
              <w:t xml:space="preserve">Контактная </w:t>
            </w:r>
          </w:p>
          <w:p w14:paraId="134736B5" w14:textId="77777777" w:rsidR="00937D0C" w:rsidRDefault="00937D0C" w:rsidP="00937D0C">
            <w:pPr>
              <w:spacing w:after="0" w:line="240" w:lineRule="auto"/>
              <w:ind w:left="-221" w:right="-221"/>
              <w:jc w:val="center"/>
              <w:rPr>
                <w:b/>
                <w:sz w:val="20"/>
                <w:szCs w:val="20"/>
              </w:rPr>
            </w:pPr>
            <w:r w:rsidRPr="00BA2CF6">
              <w:rPr>
                <w:b/>
                <w:sz w:val="20"/>
                <w:szCs w:val="20"/>
              </w:rPr>
              <w:t xml:space="preserve">работа </w:t>
            </w:r>
          </w:p>
          <w:p w14:paraId="75A48C31" w14:textId="54CDAF36" w:rsidR="00937D0C" w:rsidRPr="00E90481" w:rsidRDefault="00937D0C" w:rsidP="00937D0C">
            <w:pPr>
              <w:spacing w:after="0" w:line="240" w:lineRule="auto"/>
              <w:ind w:left="-221" w:right="-167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с  </w:t>
            </w:r>
            <w:r w:rsidRPr="00BA2CF6">
              <w:rPr>
                <w:b/>
                <w:sz w:val="20"/>
                <w:szCs w:val="20"/>
              </w:rPr>
              <w:t>с преподавателем*</w:t>
            </w:r>
          </w:p>
        </w:tc>
        <w:tc>
          <w:tcPr>
            <w:tcW w:w="802" w:type="pct"/>
            <w:vAlign w:val="center"/>
          </w:tcPr>
          <w:p w14:paraId="437962D6" w14:textId="77777777" w:rsidR="00937D0C" w:rsidRPr="00E90481" w:rsidRDefault="00937D0C" w:rsidP="00077401">
            <w:pPr>
              <w:spacing w:after="0" w:line="240" w:lineRule="auto"/>
              <w:ind w:left="-89" w:right="-108" w:hanging="20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 w:rsidRPr="00E90481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704" w:type="pct"/>
            <w:vMerge/>
          </w:tcPr>
          <w:p w14:paraId="599726F7" w14:textId="77777777" w:rsidR="00937D0C" w:rsidRPr="00937D0C" w:rsidRDefault="00937D0C" w:rsidP="00E90481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937D0C" w:rsidRPr="001D2DD7" w14:paraId="081C4E08" w14:textId="77777777" w:rsidTr="005A762F">
        <w:trPr>
          <w:cantSplit/>
          <w:trHeight w:val="247"/>
          <w:tblHeader/>
        </w:trPr>
        <w:tc>
          <w:tcPr>
            <w:tcW w:w="257" w:type="pct"/>
            <w:vAlign w:val="center"/>
          </w:tcPr>
          <w:p w14:paraId="2E2D162A" w14:textId="77777777" w:rsidR="00937D0C" w:rsidRPr="001D2DD7" w:rsidRDefault="00937D0C" w:rsidP="001D2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D2DD7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88" w:type="pct"/>
            <w:vAlign w:val="center"/>
          </w:tcPr>
          <w:p w14:paraId="12B82739" w14:textId="77777777" w:rsidR="00937D0C" w:rsidRPr="001D2DD7" w:rsidRDefault="00937D0C" w:rsidP="001D2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D2DD7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4" w:type="pct"/>
            <w:vAlign w:val="center"/>
          </w:tcPr>
          <w:p w14:paraId="3DC560A4" w14:textId="77777777" w:rsidR="00937D0C" w:rsidRPr="001D2DD7" w:rsidRDefault="00937D0C" w:rsidP="001D2DD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D2DD7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7" w:type="pct"/>
            <w:vAlign w:val="center"/>
          </w:tcPr>
          <w:p w14:paraId="5819507D" w14:textId="77777777" w:rsidR="00937D0C" w:rsidRPr="001D2DD7" w:rsidRDefault="00937D0C" w:rsidP="001D2DD7">
            <w:pPr>
              <w:spacing w:after="0" w:line="240" w:lineRule="auto"/>
              <w:ind w:left="-108" w:right="-56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D2DD7">
              <w:rPr>
                <w:rFonts w:ascii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17" w:type="pct"/>
            <w:vAlign w:val="center"/>
          </w:tcPr>
          <w:p w14:paraId="5E31AE3D" w14:textId="77777777" w:rsidR="00937D0C" w:rsidRPr="001D2DD7" w:rsidRDefault="00937D0C" w:rsidP="001D2DD7">
            <w:pPr>
              <w:spacing w:after="0" w:line="240" w:lineRule="auto"/>
              <w:ind w:left="-222" w:right="-16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D2DD7">
              <w:rPr>
                <w:rFonts w:ascii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02" w:type="pct"/>
            <w:vAlign w:val="center"/>
          </w:tcPr>
          <w:p w14:paraId="2D912F01" w14:textId="5A513726" w:rsidR="00937D0C" w:rsidRPr="001D2DD7" w:rsidRDefault="00937D0C" w:rsidP="001D2DD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704" w:type="pct"/>
          </w:tcPr>
          <w:p w14:paraId="63BDEC3A" w14:textId="6B76E995" w:rsidR="00937D0C" w:rsidRPr="001D2DD7" w:rsidRDefault="00937D0C" w:rsidP="001D2D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7</w:t>
            </w:r>
          </w:p>
        </w:tc>
      </w:tr>
      <w:tr w:rsidR="005A762F" w:rsidRPr="00125496" w14:paraId="38065324" w14:textId="77777777" w:rsidTr="005A762F">
        <w:trPr>
          <w:cantSplit/>
          <w:trHeight w:val="217"/>
        </w:trPr>
        <w:tc>
          <w:tcPr>
            <w:tcW w:w="257" w:type="pct"/>
          </w:tcPr>
          <w:p w14:paraId="40EA3E08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8" w:type="pct"/>
          </w:tcPr>
          <w:p w14:paraId="755A8A6D" w14:textId="476E444A" w:rsidR="005A762F" w:rsidRPr="00125496" w:rsidRDefault="005A762F" w:rsidP="005A762F">
            <w:pPr>
              <w:spacing w:after="0" w:line="240" w:lineRule="auto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«Где он работает?» Предложения  с глаголом. Предложные конструкции. Диалоги. Диктанты. Ключи и графемы.  Последовательность написания и количество иероглифических черт*</w:t>
            </w:r>
          </w:p>
        </w:tc>
        <w:tc>
          <w:tcPr>
            <w:tcW w:w="464" w:type="pct"/>
            <w:vAlign w:val="center"/>
          </w:tcPr>
          <w:p w14:paraId="2D7D696A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3F41DE0D" w14:textId="635039F6" w:rsidR="005A762F" w:rsidRPr="00125496" w:rsidRDefault="00966587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5CF06AB1" w14:textId="3531EE18" w:rsidR="005A762F" w:rsidRPr="00125496" w:rsidRDefault="00966587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802" w:type="pct"/>
            <w:vAlign w:val="center"/>
          </w:tcPr>
          <w:p w14:paraId="61C1616A" w14:textId="46DBD763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704" w:type="pct"/>
          </w:tcPr>
          <w:p w14:paraId="20C17085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4602CA35" w14:textId="77777777" w:rsidTr="005A762F">
        <w:trPr>
          <w:cantSplit/>
          <w:trHeight w:val="217"/>
        </w:trPr>
        <w:tc>
          <w:tcPr>
            <w:tcW w:w="257" w:type="pct"/>
          </w:tcPr>
          <w:p w14:paraId="65B06817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8" w:type="pct"/>
          </w:tcPr>
          <w:p w14:paraId="3B96164B" w14:textId="026DC840" w:rsidR="005A762F" w:rsidRPr="00125496" w:rsidRDefault="005A762F" w:rsidP="005A762F">
            <w:pPr>
              <w:spacing w:after="0" w:line="240" w:lineRule="auto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«Факультет китайского языка». Числительные, счетные слова. Глагольное сказуемое с 2-мя дополнениями. Диалоги. Ключи и графемы. Последовательность написания и количество иероглифических черт*</w:t>
            </w:r>
          </w:p>
        </w:tc>
        <w:tc>
          <w:tcPr>
            <w:tcW w:w="464" w:type="pct"/>
            <w:vAlign w:val="center"/>
          </w:tcPr>
          <w:p w14:paraId="07E21038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0694E713" w14:textId="3D84BE3A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19717642" w14:textId="4D9D2F0B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154CB0AD" w14:textId="099D8015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5E322D5A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172BC824" w14:textId="77777777" w:rsidTr="005A762F">
        <w:trPr>
          <w:cantSplit/>
          <w:trHeight w:val="217"/>
        </w:trPr>
        <w:tc>
          <w:tcPr>
            <w:tcW w:w="257" w:type="pct"/>
          </w:tcPr>
          <w:p w14:paraId="74143E66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388" w:type="pct"/>
          </w:tcPr>
          <w:p w14:paraId="47AAC584" w14:textId="48A7F952" w:rsidR="005A762F" w:rsidRPr="00125496" w:rsidRDefault="005A762F" w:rsidP="005A762F">
            <w:pPr>
              <w:spacing w:after="0" w:line="240" w:lineRule="auto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«Одежда». Глагол-связка.  Конструкции с предлогом. Диалоги. Диктанты. Ключи и графемы.  Последовательность написания и количество иероглифических черт*</w:t>
            </w:r>
          </w:p>
        </w:tc>
        <w:tc>
          <w:tcPr>
            <w:tcW w:w="464" w:type="pct"/>
            <w:vAlign w:val="center"/>
          </w:tcPr>
          <w:p w14:paraId="7D683988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67" w:type="pct"/>
            <w:vAlign w:val="center"/>
          </w:tcPr>
          <w:p w14:paraId="22741BC8" w14:textId="476D726E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5B5A876B" w14:textId="7B52179A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0A412AA4" w14:textId="44EE25A4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01077BFA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106D1792" w14:textId="77777777" w:rsidTr="005A762F">
        <w:trPr>
          <w:cantSplit/>
          <w:trHeight w:val="217"/>
        </w:trPr>
        <w:tc>
          <w:tcPr>
            <w:tcW w:w="257" w:type="pct"/>
          </w:tcPr>
          <w:p w14:paraId="05A9D366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88" w:type="pct"/>
          </w:tcPr>
          <w:p w14:paraId="5F1FB1BA" w14:textId="6F148FDC" w:rsidR="005A762F" w:rsidRPr="00125496" w:rsidRDefault="005A762F" w:rsidP="005A762F">
            <w:pPr>
              <w:spacing w:after="0" w:line="240" w:lineRule="auto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«Который час?». Обозначение точного времени. Существительные или словосочетания в качестве обстоятельства времени. Диалоги. Диктанты. Ключи и графемы.  Последовательность написания и количество иероглифических черт*</w:t>
            </w:r>
          </w:p>
        </w:tc>
        <w:tc>
          <w:tcPr>
            <w:tcW w:w="464" w:type="pct"/>
            <w:vAlign w:val="center"/>
          </w:tcPr>
          <w:p w14:paraId="5DF22192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2CFEBCE6" w14:textId="06E0DB3C" w:rsidR="005A762F" w:rsidRPr="00125496" w:rsidRDefault="00966587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43A19BBF" w14:textId="38B1FD07" w:rsidR="005A762F" w:rsidRPr="00125496" w:rsidRDefault="00966587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802" w:type="pct"/>
            <w:vAlign w:val="center"/>
          </w:tcPr>
          <w:p w14:paraId="2E3A9895" w14:textId="1CE76DC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704" w:type="pct"/>
          </w:tcPr>
          <w:p w14:paraId="22E6EF0A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688362D3" w14:textId="77777777" w:rsidTr="005A762F">
        <w:trPr>
          <w:cantSplit/>
          <w:trHeight w:val="217"/>
        </w:trPr>
        <w:tc>
          <w:tcPr>
            <w:tcW w:w="257" w:type="pct"/>
          </w:tcPr>
          <w:p w14:paraId="442DF3B6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388" w:type="pct"/>
          </w:tcPr>
          <w:p w14:paraId="31EB6562" w14:textId="02DFF04C" w:rsidR="005A762F" w:rsidRPr="00125496" w:rsidRDefault="005A762F" w:rsidP="005A762F">
            <w:pPr>
              <w:spacing w:after="0" w:line="240" w:lineRule="auto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«Один день китайской студентки Дин Юнь». Краткий обзор пройденной грамматики. Порядок членов предложения в китайском языке. Служебное слово. Диалоги. Диктанты. Ключи и графемы. Последовательность написания и количество иероглифических черт*</w:t>
            </w:r>
          </w:p>
        </w:tc>
        <w:tc>
          <w:tcPr>
            <w:tcW w:w="464" w:type="pct"/>
            <w:vAlign w:val="center"/>
          </w:tcPr>
          <w:p w14:paraId="2E9D3965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60AF9488" w14:textId="7E487A1B" w:rsidR="005A762F" w:rsidRPr="00125496" w:rsidRDefault="00966587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4AE21220" w14:textId="1A378B34" w:rsidR="005A762F" w:rsidRPr="00125496" w:rsidRDefault="00966587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802" w:type="pct"/>
            <w:vAlign w:val="center"/>
          </w:tcPr>
          <w:p w14:paraId="3308B4C9" w14:textId="756B34A5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  <w:tc>
          <w:tcPr>
            <w:tcW w:w="704" w:type="pct"/>
          </w:tcPr>
          <w:p w14:paraId="263C0B1F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43B50336" w14:textId="77777777" w:rsidTr="005A762F">
        <w:trPr>
          <w:cantSplit/>
          <w:trHeight w:val="217"/>
        </w:trPr>
        <w:tc>
          <w:tcPr>
            <w:tcW w:w="257" w:type="pct"/>
          </w:tcPr>
          <w:p w14:paraId="13732C32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1388" w:type="pct"/>
          </w:tcPr>
          <w:p w14:paraId="44733116" w14:textId="6412535F" w:rsidR="005A762F" w:rsidRPr="00125496" w:rsidRDefault="005A762F" w:rsidP="005A762F">
            <w:pPr>
              <w:spacing w:after="0" w:line="240" w:lineRule="auto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«Что Вам угодно?». Вопросительные предложения с союзом. Последовательно-связанные предложения. Диалоги. Ключи и графемы.  Последовательность написания и количество иероглифических черт*</w:t>
            </w:r>
          </w:p>
        </w:tc>
        <w:tc>
          <w:tcPr>
            <w:tcW w:w="464" w:type="pct"/>
            <w:vAlign w:val="center"/>
          </w:tcPr>
          <w:p w14:paraId="122EF84E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2EF87D9C" w14:textId="681853AC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0DF7A922" w14:textId="4270C7EF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7D59AB87" w14:textId="36234BFC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15499A66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10DD9094" w14:textId="77777777" w:rsidTr="005A762F">
        <w:trPr>
          <w:cantSplit/>
          <w:trHeight w:val="217"/>
        </w:trPr>
        <w:tc>
          <w:tcPr>
            <w:tcW w:w="257" w:type="pct"/>
          </w:tcPr>
          <w:p w14:paraId="12490563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388" w:type="pct"/>
          </w:tcPr>
          <w:p w14:paraId="1660677B" w14:textId="401D69A1" w:rsidR="005A762F" w:rsidRPr="00125496" w:rsidRDefault="005A762F" w:rsidP="005A762F">
            <w:pPr>
              <w:spacing w:after="0" w:line="240" w:lineRule="auto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«Мой день рождения». Обозначение дат в китайском языке. Предложения с именным сказуемым. Диалоги. Ключи и графемы.  Последовательность написания и количество иероглифических черт. </w:t>
            </w:r>
          </w:p>
          <w:p w14:paraId="0B6E9C39" w14:textId="2E155375" w:rsidR="005A762F" w:rsidRPr="00125496" w:rsidRDefault="005A762F" w:rsidP="005A762F">
            <w:pPr>
              <w:spacing w:after="0" w:line="240" w:lineRule="auto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Контрольная работа*</w:t>
            </w:r>
          </w:p>
        </w:tc>
        <w:tc>
          <w:tcPr>
            <w:tcW w:w="464" w:type="pct"/>
            <w:vAlign w:val="center"/>
          </w:tcPr>
          <w:p w14:paraId="2D6BF593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21B8CB17" w14:textId="06BFF21D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4953FE28" w14:textId="71589F2E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55874828" w14:textId="19ACE5E7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7C602E4F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3AFC38CE" w14:textId="77777777" w:rsidTr="005A762F">
        <w:trPr>
          <w:cantSplit/>
          <w:trHeight w:val="217"/>
        </w:trPr>
        <w:tc>
          <w:tcPr>
            <w:tcW w:w="257" w:type="pct"/>
          </w:tcPr>
          <w:p w14:paraId="1F002541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388" w:type="pct"/>
          </w:tcPr>
          <w:p w14:paraId="63A1FDE3" w14:textId="1AD6DE5E" w:rsidR="005A762F" w:rsidRPr="00125496" w:rsidRDefault="005A762F" w:rsidP="005A762F">
            <w:pPr>
              <w:spacing w:after="0" w:line="240" w:lineRule="auto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«Букет цветов». Предложение с качественным сказуемым. Удвоение глагола. Диалоги. Ключи и графемы.  Последовательность написания и количество иероглифических черт.</w:t>
            </w:r>
          </w:p>
          <w:p w14:paraId="5895CE0C" w14:textId="032F8839" w:rsidR="005A762F" w:rsidRPr="00125496" w:rsidRDefault="005A762F" w:rsidP="005A762F">
            <w:pPr>
              <w:spacing w:after="0" w:line="240" w:lineRule="auto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Текст №2. «Фотография». Глаголы, глагольные конструкции и двусложные прилагательные в позиции определения. Диктанты. Устный перевод с китайского языка*</w:t>
            </w:r>
          </w:p>
        </w:tc>
        <w:tc>
          <w:tcPr>
            <w:tcW w:w="464" w:type="pct"/>
            <w:vAlign w:val="center"/>
          </w:tcPr>
          <w:p w14:paraId="060E815F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7585D946" w14:textId="5095DF47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2AED4260" w14:textId="713EAB91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1760058A" w14:textId="3DE56FD9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65DBC407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1AABF9E8" w14:textId="77777777" w:rsidTr="005A762F">
        <w:trPr>
          <w:cantSplit/>
          <w:trHeight w:val="217"/>
        </w:trPr>
        <w:tc>
          <w:tcPr>
            <w:tcW w:w="257" w:type="pct"/>
          </w:tcPr>
          <w:p w14:paraId="791BFEC4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388" w:type="pct"/>
          </w:tcPr>
          <w:p w14:paraId="42098D6E" w14:textId="769A5C61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«За домом - садик». Предложения со значением местонахождения. Диалоги. Ключи и графемы.  Последовательность написания и количество иероглифических черт. </w:t>
            </w:r>
          </w:p>
          <w:p w14:paraId="038381EB" w14:textId="5189A894" w:rsidR="005A762F" w:rsidRPr="00125496" w:rsidRDefault="005A762F" w:rsidP="005A762F">
            <w:pPr>
              <w:spacing w:after="0" w:line="240" w:lineRule="auto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Текст №2 «Общежитие, в котором живет Андрей». Употребление глаголов в предложениях со значением местонахождения. Диктанты. Устный перевод с китайского языка*</w:t>
            </w:r>
          </w:p>
        </w:tc>
        <w:tc>
          <w:tcPr>
            <w:tcW w:w="464" w:type="pct"/>
            <w:vAlign w:val="center"/>
          </w:tcPr>
          <w:p w14:paraId="671BB663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2D30DFA3" w14:textId="04A43200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47004ABA" w14:textId="59916EBD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32A6C0E2" w14:textId="023C845F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09C9B832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3CBBEF6E" w14:textId="77777777" w:rsidTr="005A762F">
        <w:trPr>
          <w:cantSplit/>
          <w:trHeight w:val="217"/>
        </w:trPr>
        <w:tc>
          <w:tcPr>
            <w:tcW w:w="257" w:type="pct"/>
          </w:tcPr>
          <w:p w14:paraId="529F0568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1388" w:type="pct"/>
          </w:tcPr>
          <w:p w14:paraId="399F559A" w14:textId="795CC264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«Я сейчас смотрю телевизор». Продолженное действие. Сокращенная форма вопросительного предложения. Диалоги. Ключи и графемы.  Последовательность написания и количество иероглифических черт.</w:t>
            </w:r>
          </w:p>
          <w:p w14:paraId="30A3C139" w14:textId="2915269D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Текст №2. «Чтение газеты». Предикативная конструкция (подлежащее + сказуемое) в функции определения. Диктанты. Устный перевод с китайского языка*</w:t>
            </w:r>
          </w:p>
        </w:tc>
        <w:tc>
          <w:tcPr>
            <w:tcW w:w="464" w:type="pct"/>
            <w:vAlign w:val="center"/>
          </w:tcPr>
          <w:p w14:paraId="15387E1A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334A6F7B" w14:textId="5E55CD68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49A398D3" w14:textId="73FDCCA2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162EB306" w14:textId="2C034345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679AE7CF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74D37D1D" w14:textId="77777777" w:rsidTr="005A762F">
        <w:trPr>
          <w:cantSplit/>
          <w:trHeight w:val="217"/>
        </w:trPr>
        <w:tc>
          <w:tcPr>
            <w:tcW w:w="257" w:type="pct"/>
          </w:tcPr>
          <w:p w14:paraId="10DD12C6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88" w:type="pct"/>
          </w:tcPr>
          <w:p w14:paraId="0C25F82B" w14:textId="35B845DB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«Поговорим об учебе». Порядок расположения определений. Краткий обзор пройденной грамматики. Диалоги. Диктанты. Устный перевод с китайского языка. Ключи и графемы. Последовательность написания и количество иероглифических черт.</w:t>
            </w:r>
          </w:p>
          <w:p w14:paraId="27AE52FA" w14:textId="2B770E48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Письменная контрольная работа*</w:t>
            </w:r>
          </w:p>
        </w:tc>
        <w:tc>
          <w:tcPr>
            <w:tcW w:w="464" w:type="pct"/>
            <w:vAlign w:val="center"/>
          </w:tcPr>
          <w:p w14:paraId="65B213FD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7BB5C293" w14:textId="27054011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06F6704D" w14:textId="4F8CB872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032B31D5" w14:textId="534870BE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0B772502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345BBF96" w14:textId="77777777" w:rsidTr="005A762F">
        <w:trPr>
          <w:cantSplit/>
          <w:trHeight w:val="217"/>
        </w:trPr>
        <w:tc>
          <w:tcPr>
            <w:tcW w:w="257" w:type="pct"/>
          </w:tcPr>
          <w:p w14:paraId="7073B4FF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388" w:type="pct"/>
          </w:tcPr>
          <w:p w14:paraId="21F39765" w14:textId="33C8B443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«Готовим еду на отдыхе». </w:t>
            </w:r>
          </w:p>
          <w:p w14:paraId="1903C1CE" w14:textId="116BB14F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Текст №2. «Дневник Андрея». Дополнение результата. Произношение и интонации. Прямое дополнение в препозиции (инверсия дополнения). Заимствованные слова в китайском языке. Классические китайские романы. Диалоги. Диктанты. Устный перевод с китайского языка. Ключи и графемы. Последовательность написания и количество иероглифических черт*</w:t>
            </w:r>
          </w:p>
        </w:tc>
        <w:tc>
          <w:tcPr>
            <w:tcW w:w="464" w:type="pct"/>
            <w:vAlign w:val="center"/>
          </w:tcPr>
          <w:p w14:paraId="402EB395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5AAC3A5D" w14:textId="7D2C1502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1C47D675" w14:textId="171F432D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5ACA930B" w14:textId="50734B5B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1B01EFDD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15B96066" w14:textId="77777777" w:rsidTr="005A762F">
        <w:trPr>
          <w:cantSplit/>
          <w:trHeight w:val="217"/>
        </w:trPr>
        <w:tc>
          <w:tcPr>
            <w:tcW w:w="257" w:type="pct"/>
          </w:tcPr>
          <w:p w14:paraId="3ED1B037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388" w:type="pct"/>
          </w:tcPr>
          <w:p w14:paraId="0D61F5D7" w14:textId="5FBEBF96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«Я хочу изучать китайскую литературу».</w:t>
            </w:r>
          </w:p>
          <w:p w14:paraId="0220F401" w14:textId="6B7DCC4F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Текст №2 «Вечер встречи с иностранными студентами». Модальные глаголы. Интонация китайского предложения. Лу Синь и Го Можо – выдающиеся китайские писатели 20 века. Диалоги. Диктанты. Устный перевод с китайского языка. Ключи и графемы. Последовательность написания и количество иероглифических черт*</w:t>
            </w:r>
          </w:p>
        </w:tc>
        <w:tc>
          <w:tcPr>
            <w:tcW w:w="464" w:type="pct"/>
            <w:vAlign w:val="center"/>
          </w:tcPr>
          <w:p w14:paraId="453D74FF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61BE420A" w14:textId="4AC3AD36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5AF85D96" w14:textId="3F72C228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63D7431E" w14:textId="0803C85F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5117B64C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286CDAEA" w14:textId="77777777" w:rsidTr="005A762F">
        <w:trPr>
          <w:cantSplit/>
          <w:trHeight w:val="217"/>
        </w:trPr>
        <w:tc>
          <w:tcPr>
            <w:tcW w:w="257" w:type="pct"/>
          </w:tcPr>
          <w:p w14:paraId="03B3D3EB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88" w:type="pct"/>
          </w:tcPr>
          <w:p w14:paraId="24D58DF4" w14:textId="0299C247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«Кинопросмотр в китайском посольстве».</w:t>
            </w:r>
          </w:p>
          <w:p w14:paraId="2FB38A3B" w14:textId="5413DDC5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Текст №2 «Учимся писать  китайские иероглифы». Показатель состоявшегося действия. Интонация китайского предложения. Диалоги. Диктанты. Устный перевод с китайского языка. Ключи и графемы. Последовательность написания и количество иероглифических черт*</w:t>
            </w:r>
          </w:p>
        </w:tc>
        <w:tc>
          <w:tcPr>
            <w:tcW w:w="464" w:type="pct"/>
            <w:vAlign w:val="center"/>
          </w:tcPr>
          <w:p w14:paraId="15CAC2F1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1EA5524C" w14:textId="04157C6D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4752F0AC" w14:textId="0215DECC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7CB48E67" w14:textId="07940A2A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53FCE869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39080F62" w14:textId="77777777" w:rsidTr="005A762F">
        <w:trPr>
          <w:cantSplit/>
          <w:trHeight w:val="217"/>
        </w:trPr>
        <w:tc>
          <w:tcPr>
            <w:tcW w:w="257" w:type="pct"/>
          </w:tcPr>
          <w:p w14:paraId="73170385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388" w:type="pct"/>
          </w:tcPr>
          <w:p w14:paraId="54EEEE37" w14:textId="192FBE23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«Футбольный матч». Модальная частица. Развитие навыков подготовленной беседы по теме «Спорт». Диалоги. Диктанты. Устный перевод с китайского языка. Ключи и графемы. Последовательность написания и количество иероглифических черт*</w:t>
            </w:r>
          </w:p>
        </w:tc>
        <w:tc>
          <w:tcPr>
            <w:tcW w:w="464" w:type="pct"/>
            <w:vAlign w:val="center"/>
          </w:tcPr>
          <w:p w14:paraId="6D359935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3C436F4E" w14:textId="34506E3B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0211D04B" w14:textId="65E18081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74694903" w14:textId="6C92D781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046886CD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57F10FA9" w14:textId="77777777" w:rsidTr="005A762F">
        <w:trPr>
          <w:cantSplit/>
          <w:trHeight w:val="217"/>
        </w:trPr>
        <w:tc>
          <w:tcPr>
            <w:tcW w:w="257" w:type="pct"/>
          </w:tcPr>
          <w:p w14:paraId="05430330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lastRenderedPageBreak/>
              <w:t>16</w:t>
            </w:r>
          </w:p>
        </w:tc>
        <w:tc>
          <w:tcPr>
            <w:tcW w:w="1388" w:type="pct"/>
          </w:tcPr>
          <w:p w14:paraId="76DE0115" w14:textId="36C779B3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«Летим в Китай на стажировку».</w:t>
            </w:r>
          </w:p>
          <w:p w14:paraId="3DDC68C2" w14:textId="579E09F3" w:rsidR="005A762F" w:rsidRPr="00125496" w:rsidRDefault="005A762F" w:rsidP="005A76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>Текст №2 «На борту самолета китайской авиакомпании». Предложения со сказуемым, выраженным предикативной конструкцией. Диалоги. Диктанты. Устный перевод с китайского языка. Ключи и графемы. Последовательность написания и количество иероглифических черт*</w:t>
            </w:r>
          </w:p>
        </w:tc>
        <w:tc>
          <w:tcPr>
            <w:tcW w:w="464" w:type="pct"/>
            <w:vAlign w:val="center"/>
          </w:tcPr>
          <w:p w14:paraId="4BABA421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12C47509" w14:textId="60194EA2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15CA9517" w14:textId="4C446EDB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2FF96420" w14:textId="1DF9ED32" w:rsidR="005A762F" w:rsidRPr="00125496" w:rsidRDefault="00E77C44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72AC52CA" w14:textId="77777777" w:rsidR="005A762F" w:rsidRPr="00125496" w:rsidRDefault="005A762F" w:rsidP="005A762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7FAA6758" w14:textId="77777777" w:rsidTr="005A762F">
        <w:trPr>
          <w:cantSplit/>
          <w:trHeight w:val="217"/>
        </w:trPr>
        <w:tc>
          <w:tcPr>
            <w:tcW w:w="257" w:type="pct"/>
          </w:tcPr>
          <w:p w14:paraId="55F29F09" w14:textId="77777777" w:rsidR="005A762F" w:rsidRPr="00125496" w:rsidRDefault="005A762F" w:rsidP="006C79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388" w:type="pct"/>
          </w:tcPr>
          <w:p w14:paraId="57CBF189" w14:textId="64F082D2" w:rsidR="005A762F" w:rsidRPr="00125496" w:rsidRDefault="005A762F" w:rsidP="003B28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 «Учеба за рубежом».  Краткий обзор пройденной грамматики. Виды предложений. Диалоги. Диктанты. Устный перевод с китайского языка. Ключи и графемы. Последовательность написания и количество иероглифических черт*</w:t>
            </w:r>
          </w:p>
          <w:p w14:paraId="45FE09BC" w14:textId="77777777" w:rsidR="005A762F" w:rsidRPr="00125496" w:rsidRDefault="005A762F" w:rsidP="003B28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" w:type="pct"/>
            <w:vAlign w:val="center"/>
          </w:tcPr>
          <w:p w14:paraId="3DC83987" w14:textId="77777777" w:rsidR="005A762F" w:rsidRPr="00125496" w:rsidRDefault="005A762F" w:rsidP="00A71F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4553CDC7" w14:textId="57E2DAD2" w:rsidR="005A762F" w:rsidRPr="00125496" w:rsidRDefault="00E77C44" w:rsidP="00AA4C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6</w:t>
            </w:r>
          </w:p>
        </w:tc>
        <w:tc>
          <w:tcPr>
            <w:tcW w:w="917" w:type="pct"/>
            <w:vAlign w:val="center"/>
          </w:tcPr>
          <w:p w14:paraId="3B0A2E0D" w14:textId="44DA152B" w:rsidR="005A762F" w:rsidRPr="00125496" w:rsidRDefault="005A762F" w:rsidP="00AA4C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802" w:type="pct"/>
            <w:vAlign w:val="center"/>
          </w:tcPr>
          <w:p w14:paraId="4F4F078F" w14:textId="7F148E73" w:rsidR="005A762F" w:rsidRPr="00125496" w:rsidRDefault="00E77C44" w:rsidP="00AA4C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62916A5D" w14:textId="77777777" w:rsidR="005A762F" w:rsidRPr="00125496" w:rsidRDefault="005A762F" w:rsidP="00AA4C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5A762F" w:rsidRPr="00125496" w14:paraId="5676F333" w14:textId="77777777" w:rsidTr="005A762F">
        <w:trPr>
          <w:cantSplit/>
          <w:trHeight w:val="217"/>
        </w:trPr>
        <w:tc>
          <w:tcPr>
            <w:tcW w:w="257" w:type="pct"/>
          </w:tcPr>
          <w:p w14:paraId="38A4EBB3" w14:textId="2C5CDD6B" w:rsidR="005A762F" w:rsidRPr="00125496" w:rsidRDefault="005A762F" w:rsidP="006C79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25496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388" w:type="pct"/>
          </w:tcPr>
          <w:p w14:paraId="29F2F889" w14:textId="223BFE5F" w:rsidR="005A762F" w:rsidRPr="00125496" w:rsidRDefault="005A762F" w:rsidP="00E77C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5496">
              <w:rPr>
                <w:rFonts w:ascii="Times New Roman" w:hAnsi="Times New Roman"/>
              </w:rPr>
              <w:t xml:space="preserve">Подготовка к итоговой аттестации. </w:t>
            </w:r>
          </w:p>
        </w:tc>
        <w:tc>
          <w:tcPr>
            <w:tcW w:w="464" w:type="pct"/>
            <w:vAlign w:val="center"/>
          </w:tcPr>
          <w:p w14:paraId="693576AF" w14:textId="77777777" w:rsidR="005A762F" w:rsidRPr="00125496" w:rsidRDefault="005A762F" w:rsidP="00A71F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43170C63" w14:textId="7A581E25" w:rsidR="005A762F" w:rsidRPr="00125496" w:rsidRDefault="00966587" w:rsidP="00322A34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</w:p>
        </w:tc>
        <w:tc>
          <w:tcPr>
            <w:tcW w:w="917" w:type="pct"/>
            <w:vAlign w:val="center"/>
          </w:tcPr>
          <w:p w14:paraId="6643129F" w14:textId="55F5B583" w:rsidR="005A762F" w:rsidRPr="00125496" w:rsidRDefault="00966587" w:rsidP="00AA4C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802" w:type="pct"/>
            <w:vAlign w:val="center"/>
          </w:tcPr>
          <w:p w14:paraId="27E98BAB" w14:textId="0E7C3BBD" w:rsidR="005A762F" w:rsidRPr="00125496" w:rsidRDefault="00E77C44" w:rsidP="00AA4C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2</w:t>
            </w:r>
          </w:p>
        </w:tc>
        <w:tc>
          <w:tcPr>
            <w:tcW w:w="704" w:type="pct"/>
          </w:tcPr>
          <w:p w14:paraId="22BD6275" w14:textId="77777777" w:rsidR="005A762F" w:rsidRPr="00125496" w:rsidRDefault="005A762F" w:rsidP="00AA4CA1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</w:rPr>
            </w:pPr>
          </w:p>
        </w:tc>
      </w:tr>
      <w:tr w:rsidR="00DF163F" w:rsidRPr="00125496" w14:paraId="12F9A519" w14:textId="77777777" w:rsidTr="005A762F">
        <w:trPr>
          <w:cantSplit/>
          <w:trHeight w:val="316"/>
        </w:trPr>
        <w:tc>
          <w:tcPr>
            <w:tcW w:w="257" w:type="pct"/>
          </w:tcPr>
          <w:p w14:paraId="2517457B" w14:textId="77777777" w:rsidR="00DF163F" w:rsidRPr="00125496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8" w:type="pct"/>
          </w:tcPr>
          <w:p w14:paraId="08D158ED" w14:textId="5F11C817" w:rsidR="00DF163F" w:rsidRPr="00DF163F" w:rsidRDefault="00DF163F" w:rsidP="00DF163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F163F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fa-IR"/>
              </w:rPr>
              <w:t>ВСЕГО:</w:t>
            </w:r>
          </w:p>
        </w:tc>
        <w:tc>
          <w:tcPr>
            <w:tcW w:w="464" w:type="pct"/>
            <w:vAlign w:val="center"/>
          </w:tcPr>
          <w:p w14:paraId="624D3C62" w14:textId="77777777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481275F6" w14:textId="4835F937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63F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917" w:type="pct"/>
            <w:vAlign w:val="center"/>
          </w:tcPr>
          <w:p w14:paraId="07442999" w14:textId="124A855D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802" w:type="pct"/>
            <w:vAlign w:val="center"/>
          </w:tcPr>
          <w:p w14:paraId="5CFC9425" w14:textId="65CD54D4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4" w:type="pct"/>
          </w:tcPr>
          <w:p w14:paraId="60CC26CE" w14:textId="1DB0A6DB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163F" w:rsidRPr="00125496" w14:paraId="16E216A5" w14:textId="77777777" w:rsidTr="005A762F">
        <w:trPr>
          <w:cantSplit/>
          <w:trHeight w:val="316"/>
        </w:trPr>
        <w:tc>
          <w:tcPr>
            <w:tcW w:w="257" w:type="pct"/>
          </w:tcPr>
          <w:p w14:paraId="474B9AF2" w14:textId="77777777" w:rsidR="00DF163F" w:rsidRPr="00125496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8" w:type="pct"/>
          </w:tcPr>
          <w:p w14:paraId="3A84190B" w14:textId="1D28B439" w:rsidR="00DF163F" w:rsidRPr="00DF163F" w:rsidRDefault="00DF163F" w:rsidP="00DF163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F163F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fa-IR"/>
              </w:rPr>
              <w:t>Итоговая аттестация:</w:t>
            </w:r>
          </w:p>
        </w:tc>
        <w:tc>
          <w:tcPr>
            <w:tcW w:w="464" w:type="pct"/>
            <w:vAlign w:val="center"/>
          </w:tcPr>
          <w:p w14:paraId="78C1A0BF" w14:textId="3D96ACF9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" w:type="pct"/>
            <w:vAlign w:val="center"/>
          </w:tcPr>
          <w:p w14:paraId="3740B2DA" w14:textId="5876A41F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63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17" w:type="pct"/>
            <w:vAlign w:val="center"/>
          </w:tcPr>
          <w:p w14:paraId="481A2B96" w14:textId="5A832708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6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2" w:type="pct"/>
            <w:vAlign w:val="center"/>
          </w:tcPr>
          <w:p w14:paraId="3B2D18F8" w14:textId="747D3BB7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63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4" w:type="pct"/>
          </w:tcPr>
          <w:p w14:paraId="135AA113" w14:textId="0368C535" w:rsidR="00DF163F" w:rsidRPr="00DF163F" w:rsidRDefault="00DF163F" w:rsidP="00DF16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163F">
              <w:rPr>
                <w:rFonts w:ascii="Times New Roman" w:hAnsi="Times New Roman"/>
                <w:b/>
                <w:sz w:val="24"/>
                <w:szCs w:val="24"/>
              </w:rPr>
              <w:t>зачет**</w:t>
            </w:r>
          </w:p>
        </w:tc>
      </w:tr>
      <w:tr w:rsidR="00DF163F" w:rsidRPr="00125496" w14:paraId="1D236347" w14:textId="77777777" w:rsidTr="007E2E41">
        <w:trPr>
          <w:cantSplit/>
          <w:trHeight w:val="316"/>
        </w:trPr>
        <w:tc>
          <w:tcPr>
            <w:tcW w:w="257" w:type="pct"/>
          </w:tcPr>
          <w:p w14:paraId="2CC0FFAD" w14:textId="77777777" w:rsidR="00DF163F" w:rsidRPr="00125496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8" w:type="pct"/>
          </w:tcPr>
          <w:p w14:paraId="031D480C" w14:textId="056904F4" w:rsidR="00DF163F" w:rsidRPr="00DF163F" w:rsidRDefault="00DF163F" w:rsidP="00DF163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F163F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fa-IR"/>
              </w:rPr>
              <w:t>ИТОГО:</w:t>
            </w:r>
          </w:p>
        </w:tc>
        <w:tc>
          <w:tcPr>
            <w:tcW w:w="464" w:type="pct"/>
            <w:vAlign w:val="center"/>
          </w:tcPr>
          <w:p w14:paraId="1561B0AE" w14:textId="0D82FF14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63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14:paraId="5FC3BF28" w14:textId="75804973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63F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917" w:type="pct"/>
            <w:vAlign w:val="center"/>
          </w:tcPr>
          <w:p w14:paraId="738937FF" w14:textId="0A23B801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02" w:type="pct"/>
            <w:vAlign w:val="center"/>
          </w:tcPr>
          <w:p w14:paraId="72362300" w14:textId="7282FFEE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4" w:type="pct"/>
          </w:tcPr>
          <w:p w14:paraId="21E9B076" w14:textId="5B67B6CC" w:rsidR="00DF163F" w:rsidRPr="00DF163F" w:rsidRDefault="00DF163F" w:rsidP="00DF16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A836F1A" w14:textId="77777777" w:rsidR="005A762F" w:rsidRDefault="005A762F" w:rsidP="005A762F">
      <w:pPr>
        <w:widowControl w:val="0"/>
        <w:tabs>
          <w:tab w:val="left" w:pos="2808"/>
        </w:tabs>
        <w:jc w:val="both"/>
        <w:rPr>
          <w:rFonts w:eastAsia="MS Mincho;ＭＳ 明朝"/>
          <w:lang w:eastAsia="ru-RU"/>
        </w:rPr>
      </w:pPr>
    </w:p>
    <w:p w14:paraId="7B240546" w14:textId="77777777" w:rsidR="005A762F" w:rsidRDefault="005A762F" w:rsidP="005A762F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MS Mincho;ＭＳ 明朝" w:hAnsi="Times New Roman"/>
          <w:sz w:val="24"/>
          <w:szCs w:val="24"/>
        </w:rPr>
      </w:pPr>
      <w:r w:rsidRPr="005A762F">
        <w:rPr>
          <w:rFonts w:ascii="Times New Roman" w:eastAsia="MS Mincho;ＭＳ 明朝" w:hAnsi="Times New Roman"/>
          <w:sz w:val="24"/>
          <w:szCs w:val="24"/>
          <w:lang w:eastAsia="ru-RU"/>
        </w:rPr>
        <w:t>*</w:t>
      </w:r>
      <w:r w:rsidRPr="005A762F">
        <w:rPr>
          <w:rFonts w:ascii="Times New Roman" w:eastAsia="MS Mincho;ＭＳ 明朝" w:hAnsi="Times New Roman"/>
          <w:sz w:val="24"/>
          <w:szCs w:val="24"/>
        </w:rPr>
        <w:t xml:space="preserve"> Контактная работа с преподавателем осуществляется в форме прямой (онлайн) трансляции на платформе </w:t>
      </w:r>
      <w:r w:rsidRPr="005A762F">
        <w:rPr>
          <w:rFonts w:ascii="Times New Roman" w:eastAsia="MS Mincho;ＭＳ 明朝" w:hAnsi="Times New Roman"/>
          <w:sz w:val="24"/>
          <w:szCs w:val="24"/>
          <w:lang w:val="en-US"/>
        </w:rPr>
        <w:t>MS</w:t>
      </w:r>
      <w:r w:rsidRPr="005A762F">
        <w:rPr>
          <w:rFonts w:ascii="Times New Roman" w:eastAsia="MS Mincho;ＭＳ 明朝" w:hAnsi="Times New Roman"/>
          <w:sz w:val="24"/>
          <w:szCs w:val="24"/>
        </w:rPr>
        <w:t>-</w:t>
      </w:r>
      <w:r w:rsidRPr="005A762F">
        <w:rPr>
          <w:rFonts w:ascii="Times New Roman" w:eastAsia="MS Mincho;ＭＳ 明朝" w:hAnsi="Times New Roman"/>
          <w:sz w:val="24"/>
          <w:szCs w:val="24"/>
          <w:lang w:val="en-US"/>
        </w:rPr>
        <w:t>Teams</w:t>
      </w:r>
      <w:r w:rsidRPr="005A762F">
        <w:rPr>
          <w:rFonts w:ascii="Times New Roman" w:eastAsia="MS Mincho;ＭＳ 明朝" w:hAnsi="Times New Roman"/>
          <w:sz w:val="24"/>
          <w:szCs w:val="24"/>
        </w:rPr>
        <w:t>.</w:t>
      </w:r>
    </w:p>
    <w:p w14:paraId="2963045D" w14:textId="5C56706E" w:rsidR="005A762F" w:rsidRPr="005A762F" w:rsidRDefault="005A762F" w:rsidP="005A762F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MS Mincho;ＭＳ 明朝" w:hAnsi="Times New Roman"/>
          <w:sz w:val="24"/>
          <w:szCs w:val="24"/>
        </w:rPr>
      </w:pPr>
      <w:r w:rsidRPr="005A762F">
        <w:rPr>
          <w:rFonts w:ascii="Times New Roman" w:eastAsia="MS Mincho;ＭＳ 明朝" w:hAnsi="Times New Roman"/>
          <w:sz w:val="24"/>
          <w:szCs w:val="24"/>
          <w:lang w:eastAsia="ru-RU"/>
        </w:rPr>
        <w:t>**Итоговая аттестация (зачет) проводится в форме тестирования</w:t>
      </w:r>
      <w:r>
        <w:rPr>
          <w:rFonts w:eastAsia="MS Mincho;ＭＳ 明朝"/>
          <w:lang w:eastAsia="ru-RU"/>
        </w:rPr>
        <w:t>.</w:t>
      </w:r>
    </w:p>
    <w:p w14:paraId="7B7B4A9A" w14:textId="77777777" w:rsidR="005522B2" w:rsidRPr="00125496" w:rsidRDefault="005522B2" w:rsidP="002F47F0">
      <w:pPr>
        <w:widowControl w:val="0"/>
        <w:tabs>
          <w:tab w:val="left" w:pos="2808"/>
        </w:tabs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14:paraId="43E9E404" w14:textId="77777777" w:rsidR="00882AE2" w:rsidRPr="00125496" w:rsidRDefault="00882AE2" w:rsidP="00E90481">
      <w:pPr>
        <w:widowControl w:val="0"/>
        <w:tabs>
          <w:tab w:val="left" w:pos="2808"/>
        </w:tabs>
        <w:spacing w:after="0" w:line="240" w:lineRule="auto"/>
        <w:rPr>
          <w:rFonts w:ascii="Times New Roman" w:eastAsia="MS Mincho" w:hAnsi="Times New Roman"/>
          <w:lang w:eastAsia="ru-RU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4439"/>
        <w:gridCol w:w="3559"/>
        <w:gridCol w:w="2101"/>
      </w:tblGrid>
      <w:tr w:rsidR="00DF767A" w:rsidRPr="00125496" w14:paraId="2AE73512" w14:textId="77777777" w:rsidTr="00066F04">
        <w:tc>
          <w:tcPr>
            <w:tcW w:w="2198" w:type="pct"/>
          </w:tcPr>
          <w:p w14:paraId="7EDD40D8" w14:textId="2B9E5468" w:rsidR="00DF767A" w:rsidRPr="00125496" w:rsidRDefault="005522B2" w:rsidP="00C6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517BA" w:rsidRPr="00125496"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  <w:r w:rsidRPr="00125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иностранных языков</w:t>
            </w:r>
          </w:p>
        </w:tc>
        <w:tc>
          <w:tcPr>
            <w:tcW w:w="1762" w:type="pct"/>
          </w:tcPr>
          <w:p w14:paraId="090DA50B" w14:textId="77777777" w:rsidR="00DF767A" w:rsidRPr="00125496" w:rsidRDefault="00DF767A" w:rsidP="00E904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6B815329" w14:textId="77777777" w:rsidR="00DF767A" w:rsidRPr="00125496" w:rsidRDefault="00DF767A" w:rsidP="00E904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40" w:type="pct"/>
          </w:tcPr>
          <w:p w14:paraId="5B6046A0" w14:textId="07DBDDED" w:rsidR="00DF767A" w:rsidRPr="00125496" w:rsidRDefault="000517BA" w:rsidP="00051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96">
              <w:rPr>
                <w:rFonts w:ascii="Times New Roman" w:hAnsi="Times New Roman"/>
                <w:sz w:val="24"/>
                <w:szCs w:val="24"/>
                <w:lang w:eastAsia="ru-RU"/>
              </w:rPr>
              <w:t>Е.А. Колесникова</w:t>
            </w:r>
          </w:p>
          <w:p w14:paraId="17825659" w14:textId="77777777" w:rsidR="00FB26D3" w:rsidRPr="00125496" w:rsidRDefault="00FB26D3" w:rsidP="00E90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374F39" w14:textId="77777777" w:rsidR="00DF767A" w:rsidRPr="00125496" w:rsidRDefault="00DF767A" w:rsidP="00E90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6D3" w:rsidRPr="00125496" w14:paraId="2FCFBA96" w14:textId="77777777" w:rsidTr="00066F04">
        <w:tc>
          <w:tcPr>
            <w:tcW w:w="2198" w:type="pct"/>
          </w:tcPr>
          <w:p w14:paraId="02EBB4A8" w14:textId="77777777" w:rsidR="00FB26D3" w:rsidRPr="00125496" w:rsidRDefault="00FB26D3" w:rsidP="00E90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pct"/>
          </w:tcPr>
          <w:p w14:paraId="277E3E97" w14:textId="77777777" w:rsidR="00FB26D3" w:rsidRPr="00125496" w:rsidRDefault="00FB26D3" w:rsidP="00E904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40" w:type="pct"/>
          </w:tcPr>
          <w:p w14:paraId="3133EB1E" w14:textId="77777777" w:rsidR="00FB26D3" w:rsidRPr="00125496" w:rsidRDefault="00FB26D3" w:rsidP="00E90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26D3" w:rsidRPr="00117AB7" w14:paraId="45D65305" w14:textId="77777777" w:rsidTr="00066F04">
        <w:tc>
          <w:tcPr>
            <w:tcW w:w="2198" w:type="pct"/>
          </w:tcPr>
          <w:p w14:paraId="4F35DA6B" w14:textId="1E3845BD" w:rsidR="00FB26D3" w:rsidRPr="00125496" w:rsidRDefault="000517BA" w:rsidP="00F37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9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5A7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</w:t>
            </w:r>
            <w:r w:rsidR="005522B2" w:rsidRPr="00125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ентра языковой </w:t>
            </w:r>
            <w:r w:rsidRPr="00125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методической </w:t>
            </w:r>
            <w:r w:rsidR="005522B2" w:rsidRPr="0012549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подготовки</w:t>
            </w:r>
          </w:p>
        </w:tc>
        <w:tc>
          <w:tcPr>
            <w:tcW w:w="1762" w:type="pct"/>
          </w:tcPr>
          <w:p w14:paraId="6009111D" w14:textId="77777777" w:rsidR="00FB26D3" w:rsidRPr="00125496" w:rsidRDefault="00FB26D3" w:rsidP="00E904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40" w:type="pct"/>
          </w:tcPr>
          <w:p w14:paraId="56E261FF" w14:textId="77777777" w:rsidR="00FB26D3" w:rsidRPr="00E90481" w:rsidRDefault="00F43135" w:rsidP="00051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5496">
              <w:rPr>
                <w:rFonts w:ascii="Times New Roman" w:hAnsi="Times New Roman"/>
                <w:sz w:val="24"/>
                <w:szCs w:val="24"/>
                <w:lang w:eastAsia="ru-RU"/>
              </w:rPr>
              <w:t>Т.А.</w:t>
            </w:r>
            <w:r w:rsidR="00A71F49" w:rsidRPr="00125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5496">
              <w:rPr>
                <w:rFonts w:ascii="Times New Roman" w:hAnsi="Times New Roman"/>
                <w:sz w:val="24"/>
                <w:szCs w:val="24"/>
                <w:lang w:eastAsia="ru-RU"/>
              </w:rPr>
              <w:t>Барановская</w:t>
            </w:r>
          </w:p>
        </w:tc>
      </w:tr>
    </w:tbl>
    <w:p w14:paraId="4A3BC96C" w14:textId="77777777" w:rsidR="00DF767A" w:rsidRPr="00E90481" w:rsidRDefault="00DF767A" w:rsidP="00E90481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7813DFD" w14:textId="77777777" w:rsidR="005522B2" w:rsidRDefault="005522B2" w:rsidP="00E90481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14:paraId="2433E6C2" w14:textId="77777777" w:rsidR="005522B2" w:rsidRDefault="005522B2" w:rsidP="00E90481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p w14:paraId="76285DC4" w14:textId="77777777" w:rsidR="00DF767A" w:rsidRPr="00E90481" w:rsidRDefault="00DF767A" w:rsidP="00E90481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E90481">
        <w:rPr>
          <w:rFonts w:ascii="Times New Roman" w:hAnsi="Times New Roman"/>
          <w:sz w:val="20"/>
          <w:szCs w:val="24"/>
          <w:lang w:eastAsia="ru-RU"/>
        </w:rPr>
        <w:t>Исполнитель:</w:t>
      </w:r>
    </w:p>
    <w:p w14:paraId="05A21860" w14:textId="0102C598" w:rsidR="00DF767A" w:rsidRPr="00E90481" w:rsidRDefault="000517BA" w:rsidP="00E90481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Голованова И.Г.</w:t>
      </w:r>
    </w:p>
    <w:p w14:paraId="368DCB34" w14:textId="43F61AD8" w:rsidR="00DF767A" w:rsidRDefault="00DF767A" w:rsidP="00E90481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E90481">
        <w:rPr>
          <w:rFonts w:ascii="Times New Roman" w:hAnsi="Times New Roman"/>
          <w:sz w:val="20"/>
          <w:szCs w:val="24"/>
          <w:lang w:eastAsia="ru-RU"/>
        </w:rPr>
        <w:t>Тел.</w:t>
      </w:r>
      <w:r w:rsidR="000517BA">
        <w:rPr>
          <w:rFonts w:ascii="Times New Roman" w:hAnsi="Times New Roman"/>
          <w:sz w:val="20"/>
          <w:szCs w:val="24"/>
          <w:lang w:eastAsia="ru-RU"/>
        </w:rPr>
        <w:t>27-629</w:t>
      </w:r>
    </w:p>
    <w:p w14:paraId="78B969CC" w14:textId="77777777" w:rsidR="00882AE2" w:rsidRDefault="00882AE2" w:rsidP="00E90481">
      <w:pPr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</w:p>
    <w:sectPr w:rsidR="00882AE2" w:rsidSect="00F7619B">
      <w:headerReference w:type="default" r:id="rId8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A696F" w14:textId="77777777" w:rsidR="00086072" w:rsidRDefault="00086072" w:rsidP="00E90481">
      <w:pPr>
        <w:spacing w:after="0" w:line="240" w:lineRule="auto"/>
      </w:pPr>
      <w:r>
        <w:separator/>
      </w:r>
    </w:p>
  </w:endnote>
  <w:endnote w:type="continuationSeparator" w:id="0">
    <w:p w14:paraId="23CE196A" w14:textId="77777777" w:rsidR="00086072" w:rsidRDefault="00086072" w:rsidP="00E9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0C5FE" w14:textId="77777777" w:rsidR="00086072" w:rsidRDefault="00086072" w:rsidP="00E90481">
      <w:pPr>
        <w:spacing w:after="0" w:line="240" w:lineRule="auto"/>
      </w:pPr>
      <w:r>
        <w:separator/>
      </w:r>
    </w:p>
  </w:footnote>
  <w:footnote w:type="continuationSeparator" w:id="0">
    <w:p w14:paraId="6A03F006" w14:textId="77777777" w:rsidR="00086072" w:rsidRDefault="00086072" w:rsidP="00E9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39C9" w14:textId="0B21DE4D" w:rsidR="007E01E2" w:rsidRDefault="007E01E2" w:rsidP="00AF50A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B449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2009"/>
    <w:multiLevelType w:val="hybridMultilevel"/>
    <w:tmpl w:val="65EA5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11A18"/>
    <w:multiLevelType w:val="hybridMultilevel"/>
    <w:tmpl w:val="C3A4089A"/>
    <w:lvl w:ilvl="0" w:tplc="7BAACA3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F6"/>
    <w:rsid w:val="00001C1F"/>
    <w:rsid w:val="000170FB"/>
    <w:rsid w:val="000231ED"/>
    <w:rsid w:val="000240BC"/>
    <w:rsid w:val="00024400"/>
    <w:rsid w:val="00037439"/>
    <w:rsid w:val="00041ACD"/>
    <w:rsid w:val="000517BA"/>
    <w:rsid w:val="00062B39"/>
    <w:rsid w:val="00066F04"/>
    <w:rsid w:val="00071787"/>
    <w:rsid w:val="00077401"/>
    <w:rsid w:val="00086072"/>
    <w:rsid w:val="0009228E"/>
    <w:rsid w:val="000974B7"/>
    <w:rsid w:val="000B2C63"/>
    <w:rsid w:val="000B4A3F"/>
    <w:rsid w:val="000D0B9A"/>
    <w:rsid w:val="00103920"/>
    <w:rsid w:val="00111F6C"/>
    <w:rsid w:val="00117AB7"/>
    <w:rsid w:val="00125496"/>
    <w:rsid w:val="00132EBB"/>
    <w:rsid w:val="001447B7"/>
    <w:rsid w:val="0015119A"/>
    <w:rsid w:val="0017197B"/>
    <w:rsid w:val="00182522"/>
    <w:rsid w:val="001A1F36"/>
    <w:rsid w:val="001B61F2"/>
    <w:rsid w:val="001D2DD7"/>
    <w:rsid w:val="001F08BE"/>
    <w:rsid w:val="001F423A"/>
    <w:rsid w:val="001F6DA2"/>
    <w:rsid w:val="00203DC1"/>
    <w:rsid w:val="00205668"/>
    <w:rsid w:val="00206667"/>
    <w:rsid w:val="002117CC"/>
    <w:rsid w:val="0022027D"/>
    <w:rsid w:val="0023666F"/>
    <w:rsid w:val="00253228"/>
    <w:rsid w:val="002A627A"/>
    <w:rsid w:val="002B0E58"/>
    <w:rsid w:val="002D68D9"/>
    <w:rsid w:val="002E28ED"/>
    <w:rsid w:val="002F47F0"/>
    <w:rsid w:val="002F62BC"/>
    <w:rsid w:val="002F740B"/>
    <w:rsid w:val="002F7565"/>
    <w:rsid w:val="0030494F"/>
    <w:rsid w:val="003053ED"/>
    <w:rsid w:val="003079F1"/>
    <w:rsid w:val="00313EC1"/>
    <w:rsid w:val="003172EF"/>
    <w:rsid w:val="00322A34"/>
    <w:rsid w:val="00331E01"/>
    <w:rsid w:val="00347906"/>
    <w:rsid w:val="00350F3F"/>
    <w:rsid w:val="003513CB"/>
    <w:rsid w:val="00353373"/>
    <w:rsid w:val="00363725"/>
    <w:rsid w:val="00364D56"/>
    <w:rsid w:val="00365D82"/>
    <w:rsid w:val="003673D1"/>
    <w:rsid w:val="00380241"/>
    <w:rsid w:val="003807F3"/>
    <w:rsid w:val="0039067D"/>
    <w:rsid w:val="00397073"/>
    <w:rsid w:val="003A299B"/>
    <w:rsid w:val="003A6C36"/>
    <w:rsid w:val="003B28FB"/>
    <w:rsid w:val="003B4A91"/>
    <w:rsid w:val="003C782D"/>
    <w:rsid w:val="003E75CD"/>
    <w:rsid w:val="003F02E1"/>
    <w:rsid w:val="0042434A"/>
    <w:rsid w:val="00436B26"/>
    <w:rsid w:val="00444886"/>
    <w:rsid w:val="00467812"/>
    <w:rsid w:val="00476E13"/>
    <w:rsid w:val="00480EFA"/>
    <w:rsid w:val="00483D5B"/>
    <w:rsid w:val="004853D2"/>
    <w:rsid w:val="004A7454"/>
    <w:rsid w:val="004A7E74"/>
    <w:rsid w:val="004B3505"/>
    <w:rsid w:val="004C1200"/>
    <w:rsid w:val="004D3089"/>
    <w:rsid w:val="004E0FE2"/>
    <w:rsid w:val="004E2954"/>
    <w:rsid w:val="004E5CD7"/>
    <w:rsid w:val="004F2E99"/>
    <w:rsid w:val="004F6AD3"/>
    <w:rsid w:val="0050427F"/>
    <w:rsid w:val="00510992"/>
    <w:rsid w:val="00516B94"/>
    <w:rsid w:val="005222FC"/>
    <w:rsid w:val="005522B2"/>
    <w:rsid w:val="0055598B"/>
    <w:rsid w:val="00556B7A"/>
    <w:rsid w:val="0056463D"/>
    <w:rsid w:val="0056675B"/>
    <w:rsid w:val="00573BA6"/>
    <w:rsid w:val="005972AA"/>
    <w:rsid w:val="00597393"/>
    <w:rsid w:val="005A762F"/>
    <w:rsid w:val="005A7689"/>
    <w:rsid w:val="005B449F"/>
    <w:rsid w:val="005C7A29"/>
    <w:rsid w:val="005D2850"/>
    <w:rsid w:val="005E50A5"/>
    <w:rsid w:val="006175FF"/>
    <w:rsid w:val="006465E9"/>
    <w:rsid w:val="00667497"/>
    <w:rsid w:val="00673CBF"/>
    <w:rsid w:val="00683702"/>
    <w:rsid w:val="00692E01"/>
    <w:rsid w:val="006A79E9"/>
    <w:rsid w:val="006C77D4"/>
    <w:rsid w:val="006C7919"/>
    <w:rsid w:val="006D263B"/>
    <w:rsid w:val="006D2A04"/>
    <w:rsid w:val="006D500D"/>
    <w:rsid w:val="006D7A6C"/>
    <w:rsid w:val="006F1BDF"/>
    <w:rsid w:val="006F5568"/>
    <w:rsid w:val="00724C17"/>
    <w:rsid w:val="00733306"/>
    <w:rsid w:val="00744DA5"/>
    <w:rsid w:val="00767A2C"/>
    <w:rsid w:val="007741BF"/>
    <w:rsid w:val="0078194A"/>
    <w:rsid w:val="00793950"/>
    <w:rsid w:val="007B2A90"/>
    <w:rsid w:val="007D1D0E"/>
    <w:rsid w:val="007D288C"/>
    <w:rsid w:val="007E01E2"/>
    <w:rsid w:val="007E7847"/>
    <w:rsid w:val="007F1B4F"/>
    <w:rsid w:val="007F3B87"/>
    <w:rsid w:val="00803858"/>
    <w:rsid w:val="00803D56"/>
    <w:rsid w:val="00804940"/>
    <w:rsid w:val="00806FD7"/>
    <w:rsid w:val="0081681F"/>
    <w:rsid w:val="00817819"/>
    <w:rsid w:val="00827EC5"/>
    <w:rsid w:val="00832428"/>
    <w:rsid w:val="00841237"/>
    <w:rsid w:val="00854296"/>
    <w:rsid w:val="008633FC"/>
    <w:rsid w:val="00864C28"/>
    <w:rsid w:val="00875883"/>
    <w:rsid w:val="00882AE2"/>
    <w:rsid w:val="00885EBE"/>
    <w:rsid w:val="00890678"/>
    <w:rsid w:val="008969DA"/>
    <w:rsid w:val="008C184A"/>
    <w:rsid w:val="008E109C"/>
    <w:rsid w:val="008E6DB4"/>
    <w:rsid w:val="009070FC"/>
    <w:rsid w:val="00926C89"/>
    <w:rsid w:val="00937D0C"/>
    <w:rsid w:val="009473AD"/>
    <w:rsid w:val="00952400"/>
    <w:rsid w:val="009527C8"/>
    <w:rsid w:val="00957B36"/>
    <w:rsid w:val="00966587"/>
    <w:rsid w:val="009814F7"/>
    <w:rsid w:val="009973A1"/>
    <w:rsid w:val="009A12BD"/>
    <w:rsid w:val="009A2617"/>
    <w:rsid w:val="009E69A7"/>
    <w:rsid w:val="00A05D1C"/>
    <w:rsid w:val="00A13DD7"/>
    <w:rsid w:val="00A2389B"/>
    <w:rsid w:val="00A3464F"/>
    <w:rsid w:val="00A5500D"/>
    <w:rsid w:val="00A61947"/>
    <w:rsid w:val="00A64A17"/>
    <w:rsid w:val="00A71F49"/>
    <w:rsid w:val="00A86939"/>
    <w:rsid w:val="00AA4CA1"/>
    <w:rsid w:val="00AB2E70"/>
    <w:rsid w:val="00AB7205"/>
    <w:rsid w:val="00AC0D07"/>
    <w:rsid w:val="00AC4C69"/>
    <w:rsid w:val="00AE7A76"/>
    <w:rsid w:val="00AF50A8"/>
    <w:rsid w:val="00AF6566"/>
    <w:rsid w:val="00B01058"/>
    <w:rsid w:val="00B079A2"/>
    <w:rsid w:val="00B103F3"/>
    <w:rsid w:val="00B25665"/>
    <w:rsid w:val="00B2679D"/>
    <w:rsid w:val="00B36400"/>
    <w:rsid w:val="00B3706B"/>
    <w:rsid w:val="00B4258E"/>
    <w:rsid w:val="00B52556"/>
    <w:rsid w:val="00B54225"/>
    <w:rsid w:val="00B62A0B"/>
    <w:rsid w:val="00B645C2"/>
    <w:rsid w:val="00B80969"/>
    <w:rsid w:val="00B92DAD"/>
    <w:rsid w:val="00B95C61"/>
    <w:rsid w:val="00B962F1"/>
    <w:rsid w:val="00BB6C12"/>
    <w:rsid w:val="00BF7A44"/>
    <w:rsid w:val="00C04867"/>
    <w:rsid w:val="00C11CA0"/>
    <w:rsid w:val="00C137A2"/>
    <w:rsid w:val="00C16A69"/>
    <w:rsid w:val="00C2208E"/>
    <w:rsid w:val="00C22304"/>
    <w:rsid w:val="00C24806"/>
    <w:rsid w:val="00C422F7"/>
    <w:rsid w:val="00C5629A"/>
    <w:rsid w:val="00C62C21"/>
    <w:rsid w:val="00C855F1"/>
    <w:rsid w:val="00C85C39"/>
    <w:rsid w:val="00C873E2"/>
    <w:rsid w:val="00C941AB"/>
    <w:rsid w:val="00C946C1"/>
    <w:rsid w:val="00CA0EB9"/>
    <w:rsid w:val="00CA39E7"/>
    <w:rsid w:val="00CC0457"/>
    <w:rsid w:val="00CC5797"/>
    <w:rsid w:val="00CD2976"/>
    <w:rsid w:val="00CD4065"/>
    <w:rsid w:val="00CE1DF7"/>
    <w:rsid w:val="00CE2EB0"/>
    <w:rsid w:val="00CE3D27"/>
    <w:rsid w:val="00CF41A1"/>
    <w:rsid w:val="00D11367"/>
    <w:rsid w:val="00D16D15"/>
    <w:rsid w:val="00D22CCE"/>
    <w:rsid w:val="00D5015F"/>
    <w:rsid w:val="00D83BCB"/>
    <w:rsid w:val="00D84718"/>
    <w:rsid w:val="00D9185E"/>
    <w:rsid w:val="00DC0C8D"/>
    <w:rsid w:val="00DC2EEE"/>
    <w:rsid w:val="00DD2522"/>
    <w:rsid w:val="00DF163F"/>
    <w:rsid w:val="00DF2E67"/>
    <w:rsid w:val="00DF658B"/>
    <w:rsid w:val="00DF6601"/>
    <w:rsid w:val="00DF767A"/>
    <w:rsid w:val="00E04CCC"/>
    <w:rsid w:val="00E10960"/>
    <w:rsid w:val="00E12374"/>
    <w:rsid w:val="00E23CB1"/>
    <w:rsid w:val="00E33AAF"/>
    <w:rsid w:val="00E33B67"/>
    <w:rsid w:val="00E4203A"/>
    <w:rsid w:val="00E55A5B"/>
    <w:rsid w:val="00E70744"/>
    <w:rsid w:val="00E77C44"/>
    <w:rsid w:val="00E8451E"/>
    <w:rsid w:val="00E900E5"/>
    <w:rsid w:val="00E90481"/>
    <w:rsid w:val="00E9377D"/>
    <w:rsid w:val="00EA09C9"/>
    <w:rsid w:val="00EA363C"/>
    <w:rsid w:val="00EA492B"/>
    <w:rsid w:val="00EB23C0"/>
    <w:rsid w:val="00EC04C8"/>
    <w:rsid w:val="00EC0786"/>
    <w:rsid w:val="00EC72B9"/>
    <w:rsid w:val="00ED1646"/>
    <w:rsid w:val="00ED66B1"/>
    <w:rsid w:val="00EE2EC1"/>
    <w:rsid w:val="00EF5522"/>
    <w:rsid w:val="00F008C3"/>
    <w:rsid w:val="00F04B52"/>
    <w:rsid w:val="00F10365"/>
    <w:rsid w:val="00F24ED3"/>
    <w:rsid w:val="00F30B66"/>
    <w:rsid w:val="00F377CB"/>
    <w:rsid w:val="00F43135"/>
    <w:rsid w:val="00F70C6A"/>
    <w:rsid w:val="00F7619B"/>
    <w:rsid w:val="00F7699A"/>
    <w:rsid w:val="00F76AD8"/>
    <w:rsid w:val="00F93BC8"/>
    <w:rsid w:val="00FA36F2"/>
    <w:rsid w:val="00FA49F6"/>
    <w:rsid w:val="00FA7E68"/>
    <w:rsid w:val="00FB26D3"/>
    <w:rsid w:val="00FB4154"/>
    <w:rsid w:val="00FB530B"/>
    <w:rsid w:val="00FE4165"/>
    <w:rsid w:val="00FF3C4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2C9DA"/>
  <w15:docId w15:val="{58BA24E8-CD5A-473B-A4E2-A9AD65A0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autoRedefine/>
    <w:qFormat/>
    <w:locked/>
    <w:rsid w:val="00D22CCE"/>
    <w:pPr>
      <w:keepNext/>
      <w:keepLines/>
      <w:tabs>
        <w:tab w:val="left" w:pos="940"/>
      </w:tabs>
      <w:suppressAutoHyphens/>
      <w:spacing w:after="0" w:line="240" w:lineRule="auto"/>
      <w:jc w:val="center"/>
      <w:outlineLvl w:val="1"/>
    </w:pPr>
    <w:rPr>
      <w:rFonts w:ascii="Times New Roman" w:hAnsi="Times New Roman"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4D308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9048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locked/>
    <w:rsid w:val="00E904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E90481"/>
    <w:rPr>
      <w:vertAlign w:val="superscript"/>
    </w:rPr>
  </w:style>
  <w:style w:type="paragraph" w:customStyle="1" w:styleId="21">
    <w:name w:val="Уровень 2"/>
    <w:basedOn w:val="a"/>
    <w:rsid w:val="00E90481"/>
    <w:pPr>
      <w:tabs>
        <w:tab w:val="num" w:pos="360"/>
        <w:tab w:val="num" w:pos="1260"/>
      </w:tabs>
      <w:spacing w:before="120" w:after="0" w:line="240" w:lineRule="auto"/>
      <w:ind w:firstLine="72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table" w:styleId="a6">
    <w:name w:val="Table Grid"/>
    <w:basedOn w:val="a1"/>
    <w:rsid w:val="000170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678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22CCE"/>
    <w:rPr>
      <w:rFonts w:ascii="Times New Roman" w:eastAsia="Times New Roman" w:hAnsi="Times New Roman"/>
      <w:noProof/>
      <w:sz w:val="24"/>
    </w:rPr>
  </w:style>
  <w:style w:type="character" w:customStyle="1" w:styleId="30">
    <w:name w:val="Заголовок 3 Знак"/>
    <w:link w:val="3"/>
    <w:rsid w:val="004D3089"/>
    <w:rPr>
      <w:rFonts w:ascii="Arial" w:eastAsia="Times New Roman" w:hAnsi="Arial" w:cs="Arial"/>
      <w:b/>
      <w:bCs/>
      <w:sz w:val="26"/>
      <w:szCs w:val="26"/>
    </w:rPr>
  </w:style>
  <w:style w:type="character" w:styleId="a8">
    <w:name w:val="annotation reference"/>
    <w:rsid w:val="006D7A6C"/>
    <w:rPr>
      <w:sz w:val="16"/>
      <w:szCs w:val="16"/>
    </w:rPr>
  </w:style>
  <w:style w:type="paragraph" w:styleId="a9">
    <w:name w:val="annotation text"/>
    <w:basedOn w:val="a"/>
    <w:link w:val="aa"/>
    <w:rsid w:val="006D7A6C"/>
    <w:rPr>
      <w:sz w:val="20"/>
      <w:szCs w:val="20"/>
    </w:rPr>
  </w:style>
  <w:style w:type="character" w:customStyle="1" w:styleId="aa">
    <w:name w:val="Текст примечания Знак"/>
    <w:link w:val="a9"/>
    <w:rsid w:val="006D7A6C"/>
    <w:rPr>
      <w:rFonts w:eastAsia="Times New Roman"/>
      <w:lang w:eastAsia="en-US"/>
    </w:rPr>
  </w:style>
  <w:style w:type="paragraph" w:styleId="ab">
    <w:name w:val="annotation subject"/>
    <w:basedOn w:val="a9"/>
    <w:next w:val="a9"/>
    <w:link w:val="ac"/>
    <w:rsid w:val="006D7A6C"/>
    <w:rPr>
      <w:b/>
      <w:bCs/>
    </w:rPr>
  </w:style>
  <w:style w:type="character" w:customStyle="1" w:styleId="ac">
    <w:name w:val="Тема примечания Знак"/>
    <w:link w:val="ab"/>
    <w:rsid w:val="006D7A6C"/>
    <w:rPr>
      <w:rFonts w:eastAsia="Times New Roman"/>
      <w:b/>
      <w:bCs/>
      <w:lang w:eastAsia="en-US"/>
    </w:rPr>
  </w:style>
  <w:style w:type="paragraph" w:styleId="ad">
    <w:name w:val="header"/>
    <w:basedOn w:val="a"/>
    <w:link w:val="ae"/>
    <w:uiPriority w:val="99"/>
    <w:rsid w:val="007E01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01E2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rsid w:val="007E01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E01E2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C62C21"/>
    <w:pPr>
      <w:ind w:left="720"/>
      <w:contextualSpacing/>
    </w:pPr>
  </w:style>
  <w:style w:type="paragraph" w:styleId="af2">
    <w:name w:val="Revision"/>
    <w:hidden/>
    <w:uiPriority w:val="99"/>
    <w:semiHidden/>
    <w:rsid w:val="00DF6601"/>
    <w:rPr>
      <w:rFonts w:eastAsia="Times New Roman"/>
      <w:sz w:val="22"/>
      <w:szCs w:val="22"/>
      <w:lang w:eastAsia="en-US"/>
    </w:rPr>
  </w:style>
  <w:style w:type="paragraph" w:customStyle="1" w:styleId="1">
    <w:name w:val="Обычный1"/>
    <w:uiPriority w:val="99"/>
    <w:rsid w:val="00937D0C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95B9F46-BE19-4C3D-863A-515E31EEF95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892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HSE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Баева Зинаида Ивановна</dc:creator>
  <cp:lastModifiedBy>Голованова Ирина Гурьевна</cp:lastModifiedBy>
  <cp:revision>14</cp:revision>
  <cp:lastPrinted>2018-04-13T08:52:00Z</cp:lastPrinted>
  <dcterms:created xsi:type="dcterms:W3CDTF">2020-05-04T23:01:00Z</dcterms:created>
  <dcterms:modified xsi:type="dcterms:W3CDTF">2021-05-24T11:55:00Z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oteAuthor">
    <vt:lpwstr>Сафонова М.Ю.</vt:lpwstr>
  </property>
  <property fmtid="{D5CDD505-2E9C-101B-9397-08002B2CF9AE}" pid="3" name="creator">
    <vt:lpwstr>И. Е. Рощина</vt:lpwstr>
  </property>
  <property fmtid="{D5CDD505-2E9C-101B-9397-08002B2CF9AE}" pid="4" name="signerIof">
    <vt:lpwstr>М. Ю. Сафонова</vt:lpwstr>
  </property>
  <property fmtid="{D5CDD505-2E9C-101B-9397-08002B2CF9AE}" pid="5" name="creatorDepartment">
    <vt:lpwstr>Методический отдел</vt:lpwstr>
  </property>
  <property fmtid="{D5CDD505-2E9C-101B-9397-08002B2CF9AE}" pid="6" name="documentType">
    <vt:lpwstr>По основной деятельности</vt:lpwstr>
  </property>
  <property fmtid="{D5CDD505-2E9C-101B-9397-08002B2CF9AE}" pid="7" name="regnumProj">
    <vt:lpwstr>М 2018/4/16-31</vt:lpwstr>
  </property>
  <property fmtid="{D5CDD505-2E9C-101B-9397-08002B2CF9AE}" pid="8" name="stateValue">
    <vt:lpwstr>Новый</vt:lpwstr>
  </property>
  <property fmtid="{D5CDD505-2E9C-101B-9397-08002B2CF9AE}" pid="9" name="docTitle">
    <vt:lpwstr>Служебная записка</vt:lpwstr>
  </property>
  <property fmtid="{D5CDD505-2E9C-101B-9397-08002B2CF9AE}" pid="10" name="signerLabel">
    <vt:lpwstr>Начальник управления Сафонова М.Ю.</vt:lpwstr>
  </property>
  <property fmtid="{D5CDD505-2E9C-101B-9397-08002B2CF9AE}" pid="11" name="documentContent">
    <vt:lpwstr>О подготовке учебных планов и предложений о стоимости обучения по дополнительным профессиональным программам на 2018/2019 учебный год</vt:lpwstr>
  </property>
  <property fmtid="{D5CDD505-2E9C-101B-9397-08002B2CF9AE}" pid="12" name="creatorPost">
    <vt:lpwstr>Начальник отдела</vt:lpwstr>
  </property>
  <property fmtid="{D5CDD505-2E9C-101B-9397-08002B2CF9AE}" pid="13" name="signerName">
    <vt:lpwstr>Сафонова М.Ю.</vt:lpwstr>
  </property>
  <property fmtid="{D5CDD505-2E9C-101B-9397-08002B2CF9AE}" pid="14" name="signerNameAndPostName">
    <vt:lpwstr>Сафонова М.Ю., Начальник управления</vt:lpwstr>
  </property>
  <property fmtid="{D5CDD505-2E9C-101B-9397-08002B2CF9AE}" pid="15" name="serviceNoteAuthorPost">
    <vt:lpwstr>Начальник управления</vt:lpwstr>
  </property>
  <property fmtid="{D5CDD505-2E9C-101B-9397-08002B2CF9AE}" pid="16" name="signerPost">
    <vt:lpwstr>Начальник управления</vt:lpwstr>
  </property>
  <property fmtid="{D5CDD505-2E9C-101B-9397-08002B2CF9AE}" pid="17" name="documentSubtype">
    <vt:lpwstr>О направлении сведений, подготовке документов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Начальник управления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Сафонова М.Ю.</vt:lpwstr>
  </property>
  <property fmtid="{D5CDD505-2E9C-101B-9397-08002B2CF9AE}" pid="23" name="considerPost">
    <vt:lpwstr>Директор</vt:lpwstr>
  </property>
  <property fmtid="{D5CDD505-2E9C-101B-9397-08002B2CF9AE}" pid="24" name="timeToExamine">
    <vt:lpwstr>16</vt:lpwstr>
  </property>
  <property fmtid="{D5CDD505-2E9C-101B-9397-08002B2CF9AE}" pid="25" name="consider">
    <vt:lpwstr> Директор Олейник А.И.</vt:lpwstr>
  </property>
  <property fmtid="{D5CDD505-2E9C-101B-9397-08002B2CF9AE}" pid="26" name="considerName">
    <vt:lpwstr>Олейник А.И.</vt:lpwstr>
  </property>
  <property fmtid="{D5CDD505-2E9C-101B-9397-08002B2CF9AE}" pid="27" name="considerDepartment">
    <vt:lpwstr>Высшая школа бизнес-инфор</vt:lpwstr>
  </property>
  <property fmtid="{D5CDD505-2E9C-101B-9397-08002B2CF9AE}" pid="28" name="considerIof">
    <vt:lpwstr>А. И. Олейник</vt:lpwstr>
  </property>
</Properties>
</file>